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03A" w:rsidRPr="0012553C" w:rsidRDefault="007760F3" w:rsidP="009E449D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8pt;margin-top:896pt;width:27pt;height:29pt;z-index:251658240;mso-position-horizontal-relative:page;mso-position-vertical-relative:top-margin-area">
            <v:imagedata r:id="rId8" o:title=""/>
            <w10:wrap anchorx="page"/>
          </v:shape>
        </w:pict>
      </w:r>
      <w:r w:rsidRPr="0012553C">
        <w:rPr>
          <w:rFonts w:asciiTheme="minorEastAsia" w:hAnsiTheme="minorEastAsia"/>
          <w:sz w:val="24"/>
          <w:szCs w:val="24"/>
        </w:rPr>
        <w:t>七年级语文下册期中检测试卷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2018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9E449D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第一部分</w:t>
      </w:r>
      <w:r w:rsidRPr="00A57AFE">
        <w:rPr>
          <w:rFonts w:asciiTheme="minorEastAsia" w:hAnsiTheme="minorEastAsia" w:hint="eastAsia"/>
          <w:sz w:val="28"/>
          <w:szCs w:val="28"/>
        </w:rPr>
        <w:t xml:space="preserve"> </w:t>
      </w:r>
      <w:r w:rsidRPr="00A57AFE">
        <w:rPr>
          <w:rFonts w:asciiTheme="minorEastAsia" w:hAnsiTheme="minorEastAsia" w:hint="eastAsia"/>
          <w:sz w:val="28"/>
          <w:szCs w:val="28"/>
        </w:rPr>
        <w:t>积累与运用（</w:t>
      </w:r>
      <w:r w:rsidRPr="00A57AFE">
        <w:rPr>
          <w:rFonts w:asciiTheme="minorEastAsia" w:hAnsiTheme="minorEastAsia" w:hint="eastAsia"/>
          <w:sz w:val="28"/>
          <w:szCs w:val="28"/>
        </w:rPr>
        <w:t>30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9E449D" w:rsidRPr="00A57AFE" w:rsidRDefault="007760F3" w:rsidP="00A57AFE">
      <w:pPr>
        <w:pStyle w:val="a3"/>
        <w:numPr>
          <w:ilvl w:val="0"/>
          <w:numId w:val="1"/>
        </w:numPr>
        <w:spacing w:line="380" w:lineRule="exact"/>
        <w:ind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根据学习积累，完成</w:t>
      </w:r>
      <w:r w:rsidRPr="00A57AFE">
        <w:rPr>
          <w:rFonts w:asciiTheme="minorEastAsia" w:hAnsiTheme="minorEastAsia" w:hint="eastAsia"/>
          <w:sz w:val="28"/>
          <w:szCs w:val="28"/>
        </w:rPr>
        <w:t>1-------8</w:t>
      </w:r>
      <w:r w:rsidRPr="00A57AFE">
        <w:rPr>
          <w:rFonts w:asciiTheme="minorEastAsia" w:hAnsiTheme="minorEastAsia" w:hint="eastAsia"/>
          <w:sz w:val="28"/>
          <w:szCs w:val="28"/>
        </w:rPr>
        <w:t>题。（</w:t>
      </w:r>
      <w:r w:rsidRPr="00A57AFE">
        <w:rPr>
          <w:rFonts w:asciiTheme="minorEastAsia" w:hAnsiTheme="minorEastAsia" w:hint="eastAsia"/>
          <w:sz w:val="28"/>
          <w:szCs w:val="28"/>
        </w:rPr>
        <w:t>30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9E449D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1</w:t>
      </w:r>
      <w:r w:rsidRPr="00A57AFE">
        <w:rPr>
          <w:rFonts w:asciiTheme="minorEastAsia" w:hAnsiTheme="minorEastAsia" w:hint="eastAsia"/>
          <w:sz w:val="28"/>
          <w:szCs w:val="28"/>
        </w:rPr>
        <w:t>、下列各项中字形和加点字的读音完全正确的一项是（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  </w:t>
      </w:r>
      <w:r w:rsidRPr="00A57AFE">
        <w:rPr>
          <w:rFonts w:asciiTheme="minorEastAsia" w:hAnsiTheme="minorEastAsia" w:hint="eastAsia"/>
          <w:sz w:val="28"/>
          <w:szCs w:val="28"/>
        </w:rPr>
        <w:t>）（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9E449D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A</w:t>
      </w:r>
      <w:r w:rsidRPr="00A57AFE">
        <w:rPr>
          <w:rFonts w:asciiTheme="minorEastAsia" w:hAnsiTheme="minorEastAsia" w:hint="eastAsia"/>
          <w:sz w:val="28"/>
          <w:szCs w:val="28"/>
        </w:rPr>
        <w:t>、元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勋</w:t>
      </w: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x</w:t>
      </w:r>
      <w:r w:rsidRPr="00A57AFE">
        <w:rPr>
          <w:rFonts w:asciiTheme="minorEastAsia" w:hAnsiTheme="minorEastAsia"/>
          <w:sz w:val="28"/>
          <w:szCs w:val="28"/>
        </w:rPr>
        <w:t>ū</w:t>
      </w:r>
      <w:r w:rsidRPr="00A57AFE">
        <w:rPr>
          <w:rFonts w:asciiTheme="minorEastAsia" w:hAnsiTheme="minorEastAsia" w:hint="eastAsia"/>
          <w:sz w:val="28"/>
          <w:szCs w:val="28"/>
        </w:rPr>
        <w:t>n</w:t>
      </w:r>
      <w:r w:rsidRPr="00A57AFE">
        <w:rPr>
          <w:rFonts w:asciiTheme="minorEastAsia" w:hAnsiTheme="minorEastAsia" w:hint="eastAsia"/>
          <w:sz w:val="28"/>
          <w:szCs w:val="28"/>
        </w:rPr>
        <w:t>）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 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迭</w:t>
      </w:r>
      <w:r w:rsidRPr="00A57AFE">
        <w:rPr>
          <w:rFonts w:asciiTheme="minorEastAsia" w:hAnsiTheme="minorEastAsia" w:hint="eastAsia"/>
          <w:sz w:val="28"/>
          <w:szCs w:val="28"/>
        </w:rPr>
        <w:t>起</w:t>
      </w:r>
      <w:r w:rsidRPr="00A57AFE">
        <w:rPr>
          <w:rFonts w:asciiTheme="minorEastAsia" w:hAnsiTheme="minorEastAsia" w:hint="eastAsia"/>
          <w:sz w:val="28"/>
          <w:szCs w:val="28"/>
        </w:rPr>
        <w:t>(d</w:t>
      </w:r>
      <w:r w:rsidRPr="00A57AFE">
        <w:rPr>
          <w:rFonts w:asciiTheme="minorEastAsia" w:hAnsiTheme="minorEastAsia"/>
          <w:sz w:val="28"/>
          <w:szCs w:val="28"/>
        </w:rPr>
        <w:t>é</w:t>
      </w:r>
      <w:r w:rsidRPr="00A57AFE">
        <w:rPr>
          <w:rFonts w:asciiTheme="minorEastAsia" w:hAnsiTheme="minorEastAsia" w:hint="eastAsia"/>
          <w:sz w:val="28"/>
          <w:szCs w:val="28"/>
        </w:rPr>
        <w:t xml:space="preserve">)  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鲜</w:t>
      </w:r>
      <w:r w:rsidRPr="00A57AFE">
        <w:rPr>
          <w:rFonts w:asciiTheme="minorEastAsia" w:hAnsiTheme="minorEastAsia" w:hint="eastAsia"/>
          <w:sz w:val="28"/>
          <w:szCs w:val="28"/>
        </w:rPr>
        <w:t>为人知</w:t>
      </w:r>
      <w:r w:rsidRPr="00A57AFE">
        <w:rPr>
          <w:rFonts w:asciiTheme="minorEastAsia" w:hAnsiTheme="minorEastAsia" w:hint="eastAsia"/>
          <w:sz w:val="28"/>
          <w:szCs w:val="28"/>
        </w:rPr>
        <w:t>(xi</w:t>
      </w:r>
      <w:r w:rsidRPr="00A57AFE">
        <w:rPr>
          <w:rFonts w:asciiTheme="minorEastAsia" w:hAnsiTheme="minorEastAsia"/>
          <w:sz w:val="28"/>
          <w:szCs w:val="28"/>
        </w:rPr>
        <w:t>ā</w:t>
      </w:r>
      <w:r w:rsidRPr="00A57AFE">
        <w:rPr>
          <w:rFonts w:asciiTheme="minorEastAsia" w:hAnsiTheme="minorEastAsia" w:hint="eastAsia"/>
          <w:sz w:val="28"/>
          <w:szCs w:val="28"/>
        </w:rPr>
        <w:t xml:space="preserve">n)  </w:t>
      </w:r>
      <w:r w:rsidRPr="00A57AFE">
        <w:rPr>
          <w:rFonts w:asciiTheme="minorEastAsia" w:hAnsiTheme="minorEastAsia" w:hint="eastAsia"/>
          <w:sz w:val="28"/>
          <w:szCs w:val="28"/>
        </w:rPr>
        <w:t>妇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儒</w:t>
      </w:r>
      <w:r w:rsidRPr="00A57AFE">
        <w:rPr>
          <w:rFonts w:asciiTheme="minorEastAsia" w:hAnsiTheme="minorEastAsia" w:hint="eastAsia"/>
          <w:sz w:val="28"/>
          <w:szCs w:val="28"/>
        </w:rPr>
        <w:t>皆知</w:t>
      </w:r>
      <w:r w:rsidRPr="00A57AFE">
        <w:rPr>
          <w:rFonts w:asciiTheme="minorEastAsia" w:hAnsiTheme="minorEastAsia" w:hint="eastAsia"/>
          <w:sz w:val="28"/>
          <w:szCs w:val="28"/>
        </w:rPr>
        <w:t>(r</w:t>
      </w:r>
      <w:r w:rsidRPr="00A57AFE">
        <w:rPr>
          <w:rFonts w:asciiTheme="minorEastAsia" w:hAnsiTheme="minorEastAsia"/>
          <w:sz w:val="28"/>
          <w:szCs w:val="28"/>
        </w:rPr>
        <w:t>ú</w:t>
      </w:r>
      <w:r w:rsidRPr="00A57AFE">
        <w:rPr>
          <w:rFonts w:asciiTheme="minorEastAsia" w:hAnsiTheme="minorEastAsia" w:hint="eastAsia"/>
          <w:sz w:val="28"/>
          <w:szCs w:val="28"/>
        </w:rPr>
        <w:t>)</w:t>
      </w:r>
    </w:p>
    <w:p w:rsidR="009E449D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B</w:t>
      </w:r>
      <w:r w:rsidRPr="00A57AFE">
        <w:rPr>
          <w:rFonts w:asciiTheme="minorEastAsia" w:hAnsiTheme="minorEastAsia" w:hint="eastAsia"/>
          <w:sz w:val="28"/>
          <w:szCs w:val="28"/>
        </w:rPr>
        <w:t>、字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帖</w:t>
      </w:r>
      <w:r w:rsidRPr="00A57AFE">
        <w:rPr>
          <w:rFonts w:asciiTheme="minorEastAsia" w:hAnsiTheme="minorEastAsia" w:hint="eastAsia"/>
          <w:sz w:val="28"/>
          <w:szCs w:val="28"/>
        </w:rPr>
        <w:t>(t</w:t>
      </w:r>
      <w:r w:rsidRPr="00A57AFE">
        <w:rPr>
          <w:rFonts w:asciiTheme="minorEastAsia" w:hAnsiTheme="minorEastAsia"/>
          <w:sz w:val="28"/>
          <w:szCs w:val="28"/>
        </w:rPr>
        <w:t>è</w:t>
      </w:r>
      <w:r w:rsidRPr="00A57AFE">
        <w:rPr>
          <w:rFonts w:asciiTheme="minorEastAsia" w:hAnsiTheme="minorEastAsia" w:hint="eastAsia"/>
          <w:sz w:val="28"/>
          <w:szCs w:val="28"/>
        </w:rPr>
        <w:t xml:space="preserve">)  </w:t>
      </w:r>
      <w:r w:rsidRPr="00A57AFE">
        <w:rPr>
          <w:rFonts w:asciiTheme="minorEastAsia" w:hAnsiTheme="minorEastAsia" w:hint="eastAsia"/>
          <w:sz w:val="28"/>
          <w:szCs w:val="28"/>
        </w:rPr>
        <w:t>门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框</w:t>
      </w:r>
      <w:r w:rsidRPr="00A57AFE">
        <w:rPr>
          <w:rFonts w:asciiTheme="minorEastAsia" w:hAnsiTheme="minorEastAsia" w:hint="eastAsia"/>
          <w:sz w:val="28"/>
          <w:szCs w:val="28"/>
        </w:rPr>
        <w:t xml:space="preserve"> (ku</w:t>
      </w:r>
      <w:r w:rsidRPr="00A57AFE">
        <w:rPr>
          <w:rFonts w:asciiTheme="minorEastAsia" w:hAnsiTheme="minorEastAsia"/>
          <w:sz w:val="28"/>
          <w:szCs w:val="28"/>
        </w:rPr>
        <w:t>à</w:t>
      </w:r>
      <w:r w:rsidRPr="00A57AFE">
        <w:rPr>
          <w:rFonts w:asciiTheme="minorEastAsia" w:hAnsiTheme="minorEastAsia" w:hint="eastAsia"/>
          <w:sz w:val="28"/>
          <w:szCs w:val="28"/>
        </w:rPr>
        <w:t xml:space="preserve">ng) </w:t>
      </w:r>
      <w:r w:rsidRPr="00A57AFE">
        <w:rPr>
          <w:rFonts w:asciiTheme="minorEastAsia" w:hAnsiTheme="minorEastAsia" w:hint="eastAsia"/>
          <w:sz w:val="28"/>
          <w:szCs w:val="28"/>
        </w:rPr>
        <w:t>锋芒毕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露</w:t>
      </w:r>
      <w:r w:rsidRPr="00A57AFE">
        <w:rPr>
          <w:rFonts w:asciiTheme="minorEastAsia" w:hAnsiTheme="minorEastAsia" w:hint="eastAsia"/>
          <w:sz w:val="28"/>
          <w:szCs w:val="28"/>
        </w:rPr>
        <w:t>(</w:t>
      </w:r>
      <w:r w:rsidRPr="00A57AFE">
        <w:rPr>
          <w:rFonts w:asciiTheme="minorEastAsia" w:hAnsiTheme="minorEastAsia" w:hint="eastAsia"/>
          <w:sz w:val="28"/>
          <w:szCs w:val="28"/>
        </w:rPr>
        <w:t>ù</w:t>
      </w:r>
      <w:r w:rsidRPr="00A57AFE">
        <w:rPr>
          <w:rFonts w:asciiTheme="minorEastAsia" w:hAnsiTheme="minorEastAsia" w:hint="eastAsia"/>
          <w:sz w:val="28"/>
          <w:szCs w:val="28"/>
        </w:rPr>
        <w:t xml:space="preserve">)  </w:t>
      </w:r>
      <w:r w:rsidRPr="00A57AFE">
        <w:rPr>
          <w:rFonts w:asciiTheme="minorEastAsia" w:hAnsiTheme="minorEastAsia" w:hint="eastAsia"/>
          <w:sz w:val="28"/>
          <w:szCs w:val="28"/>
        </w:rPr>
        <w:t>鞠躬尽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瘁</w:t>
      </w:r>
      <w:r w:rsidRPr="00A57AFE">
        <w:rPr>
          <w:rFonts w:asciiTheme="minorEastAsia" w:hAnsiTheme="minorEastAsia" w:hint="eastAsia"/>
          <w:sz w:val="28"/>
          <w:szCs w:val="28"/>
        </w:rPr>
        <w:t>(cu</w:t>
      </w:r>
      <w:r w:rsidRPr="00A57AFE">
        <w:rPr>
          <w:rFonts w:asciiTheme="minorEastAsia" w:hAnsiTheme="minorEastAsia"/>
          <w:sz w:val="28"/>
          <w:szCs w:val="28"/>
        </w:rPr>
        <w:t>ì</w:t>
      </w:r>
      <w:r w:rsidRPr="00A57AFE">
        <w:rPr>
          <w:rFonts w:asciiTheme="minorEastAsia" w:hAnsiTheme="minorEastAsia" w:hint="eastAsia"/>
          <w:sz w:val="28"/>
          <w:szCs w:val="28"/>
        </w:rPr>
        <w:t>)</w:t>
      </w:r>
    </w:p>
    <w:p w:rsidR="009E449D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C</w:t>
      </w:r>
      <w:r w:rsidRPr="00A57AFE">
        <w:rPr>
          <w:rFonts w:asciiTheme="minorEastAsia" w:hAnsiTheme="minorEastAsia" w:hint="eastAsia"/>
          <w:sz w:val="28"/>
          <w:szCs w:val="28"/>
        </w:rPr>
        <w:t>、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憎</w:t>
      </w:r>
      <w:r w:rsidRPr="00A57AFE">
        <w:rPr>
          <w:rFonts w:asciiTheme="minorEastAsia" w:hAnsiTheme="minorEastAsia" w:hint="eastAsia"/>
          <w:sz w:val="28"/>
          <w:szCs w:val="28"/>
        </w:rPr>
        <w:t>恶</w:t>
      </w:r>
      <w:r w:rsidRPr="00A57AFE">
        <w:rPr>
          <w:rFonts w:asciiTheme="minorEastAsia" w:hAnsiTheme="minorEastAsia" w:hint="eastAsia"/>
          <w:sz w:val="28"/>
          <w:szCs w:val="28"/>
        </w:rPr>
        <w:t>(z</w:t>
      </w:r>
      <w:r w:rsidRPr="00A57AFE">
        <w:rPr>
          <w:rFonts w:asciiTheme="minorEastAsia" w:hAnsiTheme="minorEastAsia"/>
          <w:sz w:val="28"/>
          <w:szCs w:val="28"/>
        </w:rPr>
        <w:t>è</w:t>
      </w:r>
      <w:r w:rsidRPr="00A57AFE">
        <w:rPr>
          <w:rFonts w:asciiTheme="minorEastAsia" w:hAnsiTheme="minorEastAsia" w:hint="eastAsia"/>
          <w:sz w:val="28"/>
          <w:szCs w:val="28"/>
        </w:rPr>
        <w:t xml:space="preserve">ng)  </w:t>
      </w:r>
      <w:r w:rsidRPr="00A57AFE">
        <w:rPr>
          <w:rFonts w:asciiTheme="minorEastAsia" w:hAnsiTheme="minorEastAsia" w:hint="eastAsia"/>
          <w:sz w:val="28"/>
          <w:szCs w:val="28"/>
        </w:rPr>
        <w:t>粗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拙</w:t>
      </w:r>
      <w:r w:rsidRPr="00A57AFE">
        <w:rPr>
          <w:rFonts w:asciiTheme="minorEastAsia" w:hAnsiTheme="minorEastAsia" w:hint="eastAsia"/>
          <w:sz w:val="28"/>
          <w:szCs w:val="28"/>
        </w:rPr>
        <w:t>(zhu</w:t>
      </w:r>
      <w:r w:rsidRPr="00A57AFE">
        <w:rPr>
          <w:rFonts w:asciiTheme="minorEastAsia" w:hAnsiTheme="minorEastAsia"/>
          <w:sz w:val="28"/>
          <w:szCs w:val="28"/>
        </w:rPr>
        <w:t>ō</w:t>
      </w:r>
      <w:r w:rsidRPr="00A57AFE">
        <w:rPr>
          <w:rFonts w:asciiTheme="minorEastAsia" w:hAnsiTheme="minorEastAsia" w:hint="eastAsia"/>
          <w:sz w:val="28"/>
          <w:szCs w:val="28"/>
        </w:rPr>
        <w:t xml:space="preserve">) 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 xml:space="preserve"> 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锲</w:t>
      </w:r>
      <w:r w:rsidRPr="00A57AFE">
        <w:rPr>
          <w:rFonts w:asciiTheme="minorEastAsia" w:hAnsiTheme="minorEastAsia" w:hint="eastAsia"/>
          <w:sz w:val="28"/>
          <w:szCs w:val="28"/>
        </w:rPr>
        <w:t>而不舍</w:t>
      </w:r>
      <w:r w:rsidRPr="00A57AFE">
        <w:rPr>
          <w:rFonts w:asciiTheme="minorEastAsia" w:hAnsiTheme="minorEastAsia" w:hint="eastAsia"/>
          <w:sz w:val="28"/>
          <w:szCs w:val="28"/>
        </w:rPr>
        <w:t>(qi</w:t>
      </w:r>
      <w:r w:rsidRPr="00A57AFE">
        <w:rPr>
          <w:rFonts w:asciiTheme="minorEastAsia" w:hAnsiTheme="minorEastAsia"/>
          <w:sz w:val="28"/>
          <w:szCs w:val="28"/>
        </w:rPr>
        <w:t>è</w:t>
      </w:r>
      <w:r w:rsidRPr="00A57AFE">
        <w:rPr>
          <w:rFonts w:asciiTheme="minorEastAsia" w:hAnsiTheme="minorEastAsia" w:hint="eastAsia"/>
          <w:sz w:val="28"/>
          <w:szCs w:val="28"/>
        </w:rPr>
        <w:t xml:space="preserve">)  </w:t>
      </w:r>
      <w:r w:rsidRPr="00A57AFE">
        <w:rPr>
          <w:rFonts w:asciiTheme="minorEastAsia" w:hAnsiTheme="minorEastAsia" w:hint="eastAsia"/>
          <w:sz w:val="28"/>
          <w:szCs w:val="28"/>
        </w:rPr>
        <w:t>扑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朔</w:t>
      </w:r>
      <w:r w:rsidRPr="00A57AFE">
        <w:rPr>
          <w:rFonts w:asciiTheme="minorEastAsia" w:hAnsiTheme="minorEastAsia" w:hint="eastAsia"/>
          <w:sz w:val="28"/>
          <w:szCs w:val="28"/>
        </w:rPr>
        <w:t>迷离</w:t>
      </w:r>
      <w:r w:rsidRPr="00A57AFE">
        <w:rPr>
          <w:rFonts w:asciiTheme="minorEastAsia" w:hAnsiTheme="minorEastAsia" w:hint="eastAsia"/>
          <w:sz w:val="28"/>
          <w:szCs w:val="28"/>
        </w:rPr>
        <w:t>(shu</w:t>
      </w:r>
      <w:r w:rsidRPr="00A57AFE">
        <w:rPr>
          <w:rFonts w:asciiTheme="minorEastAsia" w:hAnsiTheme="minorEastAsia"/>
          <w:sz w:val="28"/>
          <w:szCs w:val="28"/>
        </w:rPr>
        <w:t>ò</w:t>
      </w:r>
      <w:r w:rsidRPr="00A57AFE">
        <w:rPr>
          <w:rFonts w:asciiTheme="minorEastAsia" w:hAnsiTheme="minorEastAsia" w:hint="eastAsia"/>
          <w:sz w:val="28"/>
          <w:szCs w:val="28"/>
        </w:rPr>
        <w:t>)</w:t>
      </w:r>
    </w:p>
    <w:p w:rsidR="009E449D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D</w:t>
      </w:r>
      <w:r w:rsidRPr="00A57AFE">
        <w:rPr>
          <w:rFonts w:asciiTheme="minorEastAsia" w:hAnsiTheme="minorEastAsia" w:hint="eastAsia"/>
          <w:sz w:val="28"/>
          <w:szCs w:val="28"/>
        </w:rPr>
        <w:t>、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亘</w:t>
      </w:r>
      <w:r w:rsidRPr="00A57AFE">
        <w:rPr>
          <w:rFonts w:asciiTheme="minorEastAsia" w:hAnsiTheme="minorEastAsia" w:hint="eastAsia"/>
          <w:sz w:val="28"/>
          <w:szCs w:val="28"/>
        </w:rPr>
        <w:t>古</w:t>
      </w:r>
      <w:r w:rsidRPr="00A57AFE">
        <w:rPr>
          <w:rFonts w:asciiTheme="minorEastAsia" w:hAnsiTheme="minorEastAsia" w:hint="eastAsia"/>
          <w:sz w:val="28"/>
          <w:szCs w:val="28"/>
        </w:rPr>
        <w:t>(g</w:t>
      </w:r>
      <w:r w:rsidRPr="00A57AFE">
        <w:rPr>
          <w:rFonts w:asciiTheme="minorEastAsia" w:hAnsiTheme="minorEastAsia"/>
          <w:sz w:val="28"/>
          <w:szCs w:val="28"/>
        </w:rPr>
        <w:t>è</w:t>
      </w:r>
      <w:r w:rsidRPr="00A57AFE">
        <w:rPr>
          <w:rFonts w:asciiTheme="minorEastAsia" w:hAnsiTheme="minorEastAsia" w:hint="eastAsia"/>
          <w:sz w:val="28"/>
          <w:szCs w:val="28"/>
        </w:rPr>
        <w:t>n)</w:t>
      </w:r>
      <w:r w:rsidRPr="00A57AFE">
        <w:rPr>
          <w:rFonts w:asciiTheme="minorEastAsia" w:hAnsiTheme="minorEastAsia" w:hint="eastAsia"/>
          <w:sz w:val="28"/>
          <w:szCs w:val="28"/>
        </w:rPr>
        <w:t xml:space="preserve"> </w:t>
      </w:r>
      <w:r w:rsidRPr="00A57AFE">
        <w:rPr>
          <w:rFonts w:asciiTheme="minorEastAsia" w:hAnsiTheme="minorEastAsia" w:hint="eastAsia"/>
          <w:sz w:val="28"/>
          <w:szCs w:val="28"/>
        </w:rPr>
        <w:t>愧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作</w:t>
      </w:r>
      <w:r w:rsidRPr="00A57AFE">
        <w:rPr>
          <w:rFonts w:asciiTheme="minorEastAsia" w:hAnsiTheme="minorEastAsia" w:hint="eastAsia"/>
          <w:sz w:val="28"/>
          <w:szCs w:val="28"/>
        </w:rPr>
        <w:t>(zu</w:t>
      </w:r>
      <w:r w:rsidRPr="00A57AFE">
        <w:rPr>
          <w:rFonts w:asciiTheme="minorEastAsia" w:hAnsiTheme="minorEastAsia"/>
          <w:sz w:val="28"/>
          <w:szCs w:val="28"/>
        </w:rPr>
        <w:t>ò</w:t>
      </w:r>
      <w:r w:rsidRPr="00A57AFE">
        <w:rPr>
          <w:rFonts w:asciiTheme="minorEastAsia" w:hAnsiTheme="minorEastAsia" w:hint="eastAsia"/>
          <w:sz w:val="28"/>
          <w:szCs w:val="28"/>
        </w:rPr>
        <w:t>)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</w:t>
      </w:r>
      <w:r w:rsidRPr="00A57AFE">
        <w:rPr>
          <w:rFonts w:asciiTheme="minorEastAsia" w:hAnsiTheme="minorEastAsia" w:hint="eastAsia"/>
          <w:sz w:val="28"/>
          <w:szCs w:val="28"/>
        </w:rPr>
        <w:t>气冲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斗</w:t>
      </w:r>
      <w:r w:rsidRPr="00A57AFE">
        <w:rPr>
          <w:rFonts w:asciiTheme="minorEastAsia" w:hAnsiTheme="minorEastAsia" w:hint="eastAsia"/>
          <w:sz w:val="28"/>
          <w:szCs w:val="28"/>
        </w:rPr>
        <w:t>牛</w:t>
      </w:r>
      <w:r w:rsidRPr="00A57AFE">
        <w:rPr>
          <w:rFonts w:asciiTheme="minorEastAsia" w:hAnsiTheme="minorEastAsia" w:hint="eastAsia"/>
          <w:sz w:val="28"/>
          <w:szCs w:val="28"/>
        </w:rPr>
        <w:t>(d</w:t>
      </w:r>
      <w:r w:rsidRPr="00A57AFE">
        <w:rPr>
          <w:rFonts w:ascii="MS Mincho" w:eastAsia="MS Mincho" w:hAnsi="MS Mincho" w:cs="MS Mincho" w:hint="eastAsia"/>
          <w:sz w:val="28"/>
          <w:szCs w:val="28"/>
        </w:rPr>
        <w:t>ŏ</w:t>
      </w:r>
      <w:r w:rsidRPr="00A57AFE">
        <w:rPr>
          <w:rFonts w:asciiTheme="minorEastAsia" w:hAnsiTheme="minorEastAsia" w:hint="eastAsia"/>
          <w:sz w:val="28"/>
          <w:szCs w:val="28"/>
        </w:rPr>
        <w:t>u)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 </w:t>
      </w:r>
      <w:r w:rsidRPr="00A57AFE">
        <w:rPr>
          <w:rFonts w:asciiTheme="minorEastAsia" w:hAnsiTheme="minorEastAsia" w:hint="eastAsia"/>
          <w:sz w:val="28"/>
          <w:szCs w:val="28"/>
        </w:rPr>
        <w:t>深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恶</w:t>
      </w:r>
      <w:r w:rsidRPr="00A57AFE">
        <w:rPr>
          <w:rFonts w:asciiTheme="minorEastAsia" w:hAnsiTheme="minorEastAsia" w:hint="eastAsia"/>
          <w:sz w:val="28"/>
          <w:szCs w:val="28"/>
        </w:rPr>
        <w:t>痛绝</w:t>
      </w:r>
      <w:r w:rsidRPr="00A57AFE">
        <w:rPr>
          <w:rFonts w:asciiTheme="minorEastAsia" w:hAnsiTheme="minorEastAsia" w:hint="eastAsia"/>
          <w:sz w:val="28"/>
          <w:szCs w:val="28"/>
        </w:rPr>
        <w:t>(w</w:t>
      </w:r>
      <w:r w:rsidRPr="00A57AFE">
        <w:rPr>
          <w:rFonts w:asciiTheme="minorEastAsia" w:hAnsiTheme="minorEastAsia" w:hint="eastAsia"/>
          <w:sz w:val="28"/>
          <w:szCs w:val="28"/>
        </w:rPr>
        <w:t>ù</w:t>
      </w:r>
      <w:r w:rsidRPr="00A57AFE">
        <w:rPr>
          <w:rFonts w:asciiTheme="minorEastAsia" w:hAnsiTheme="minorEastAsia" w:hint="eastAsia"/>
          <w:sz w:val="28"/>
          <w:szCs w:val="28"/>
        </w:rPr>
        <w:t>)</w:t>
      </w:r>
    </w:p>
    <w:p w:rsidR="00F028F9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、依次填入下列各句横线处的词语，最恰当的一项是（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  </w:t>
      </w:r>
      <w:r w:rsidRPr="00A57AFE">
        <w:rPr>
          <w:rFonts w:asciiTheme="minorEastAsia" w:hAnsiTheme="minorEastAsia" w:hint="eastAsia"/>
          <w:sz w:val="28"/>
          <w:szCs w:val="28"/>
        </w:rPr>
        <w:t>）（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5C4760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sz w:val="28"/>
          <w:szCs w:val="28"/>
        </w:rPr>
        <w:t>如果说他的命运</w:t>
      </w:r>
      <w:r w:rsidRPr="00A57AFE">
        <w:rPr>
          <w:rFonts w:asciiTheme="minorEastAsia" w:hAnsiTheme="minorEastAsia" w:hint="eastAsia"/>
          <w:color w:val="423B3B"/>
          <w:sz w:val="28"/>
          <w:szCs w:val="28"/>
        </w:rPr>
        <w:t>是那破旧的花架，只要意志坚强，它可以变得繁花似锦，</w:t>
      </w:r>
      <w:r w:rsidRPr="00A57AFE">
        <w:rPr>
          <w:rFonts w:asciiTheme="minorEastAsia" w:hAnsiTheme="minorEastAsia" w:hint="eastAsia"/>
          <w:color w:val="423B3B"/>
          <w:sz w:val="28"/>
          <w:szCs w:val="28"/>
          <w:u w:val="single"/>
          <w:bdr w:val="nil"/>
        </w:rPr>
        <w:t xml:space="preserve">　　　</w:t>
      </w:r>
      <w:r w:rsidRPr="00A57AFE">
        <w:rPr>
          <w:rStyle w:val="apple-converted-space"/>
          <w:rFonts w:asciiTheme="minorEastAsia" w:hAnsiTheme="minorEastAsia" w:hint="eastAsia"/>
          <w:color w:val="423B3B"/>
          <w:sz w:val="28"/>
          <w:szCs w:val="28"/>
          <w:u w:val="single"/>
          <w:bdr w:val="nil"/>
        </w:rPr>
        <w:t> </w:t>
      </w:r>
      <w:r w:rsidRPr="00A57AFE">
        <w:rPr>
          <w:rFonts w:asciiTheme="minorEastAsia" w:hAnsiTheme="minorEastAsia" w:hint="eastAsia"/>
          <w:color w:val="423B3B"/>
          <w:sz w:val="28"/>
          <w:szCs w:val="28"/>
        </w:rPr>
        <w:t>；如果说命运是那漆黑的夜空，只要意志坚强，它可以变得繁星闪烁，</w:t>
      </w:r>
      <w:r w:rsidRPr="00A57AFE">
        <w:rPr>
          <w:rFonts w:asciiTheme="minorEastAsia" w:hAnsiTheme="minorEastAsia" w:hint="eastAsia"/>
          <w:color w:val="423B3B"/>
          <w:sz w:val="28"/>
          <w:szCs w:val="28"/>
          <w:u w:val="single"/>
          <w:bdr w:val="nil"/>
        </w:rPr>
        <w:t xml:space="preserve">　　　</w:t>
      </w:r>
      <w:r w:rsidRPr="00A57AFE">
        <w:rPr>
          <w:rFonts w:asciiTheme="minorEastAsia" w:hAnsiTheme="minorEastAsia" w:hint="eastAsia"/>
          <w:color w:val="423B3B"/>
          <w:sz w:val="28"/>
          <w:szCs w:val="28"/>
        </w:rPr>
        <w:t>；如果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说命运是那贫瘠的土地，只要意志坚强，它可以变得</w:t>
      </w:r>
      <w:r w:rsidRPr="00A57AFE">
        <w:rPr>
          <w:rFonts w:asciiTheme="minorEastAsia" w:hAnsiTheme="minorEastAsia" w:hint="eastAsia"/>
          <w:color w:val="333333"/>
          <w:sz w:val="28"/>
          <w:szCs w:val="28"/>
          <w:u w:val="single"/>
          <w:shd w:val="clear" w:color="auto" w:fill="FFFFFF"/>
        </w:rPr>
        <w:t xml:space="preserve">　　</w:t>
      </w:r>
      <w:r w:rsidRPr="00A57AFE">
        <w:rPr>
          <w:rFonts w:asciiTheme="minorEastAsia" w:hAnsiTheme="minorEastAsia" w:hint="eastAsia"/>
          <w:color w:val="333333"/>
          <w:sz w:val="28"/>
          <w:szCs w:val="28"/>
          <w:u w:val="single"/>
          <w:shd w:val="clear" w:color="auto" w:fill="FFFFFF"/>
        </w:rPr>
        <w:t xml:space="preserve">  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，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油油翠绿。</w:t>
      </w:r>
    </w:p>
    <w:p w:rsidR="005C4760" w:rsidRPr="00A57AFE" w:rsidRDefault="007760F3" w:rsidP="00A57AFE">
      <w:pPr>
        <w:spacing w:line="380" w:lineRule="exact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A.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郁郁葱葱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光彩夺人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熠熠发光　　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B.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熠熠发光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光彩夺人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郁郁葱葱</w:t>
      </w:r>
    </w:p>
    <w:p w:rsidR="005C4760" w:rsidRPr="00A57AFE" w:rsidRDefault="007760F3" w:rsidP="00A57AFE">
      <w:pPr>
        <w:spacing w:line="380" w:lineRule="exact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C.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郁郁葱葱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熠熠发光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光彩夺人　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D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、光彩夺人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熠熠发光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郁郁葱葱</w:t>
      </w:r>
    </w:p>
    <w:p w:rsidR="005C4760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3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、下面各项中词语的词性不完全一致的一项是（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  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）（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2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分）</w:t>
      </w:r>
    </w:p>
    <w:p w:rsidR="009E3307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A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、马上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忽然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终于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难道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  B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、除了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按照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关于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为了</w:t>
      </w:r>
    </w:p>
    <w:p w:rsidR="005C4760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C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、因为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由于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但是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而且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D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、或者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如果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虽然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只有</w:t>
      </w:r>
    </w:p>
    <w:p w:rsidR="009E3307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4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、下列句子没有语病的一项是（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   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）（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2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分）</w:t>
      </w:r>
    </w:p>
    <w:p w:rsidR="009E3307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A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、通过中央电视台《中国诗词大会》节目，继承和发扬了中华优秀传统文化。</w:t>
      </w:r>
    </w:p>
    <w:p w:rsidR="009E3307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B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、阅读文学名著，常常能够使我们明白许多做人的道理。</w:t>
      </w:r>
    </w:p>
    <w:p w:rsidR="009E3307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C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、有无扎实的阅读基础，是青少年提高写作能力的前提。</w:t>
      </w:r>
    </w:p>
    <w:p w:rsidR="009E3307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D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、周末的踏青活动，大家一定要注意安全，防止不要发生意外事故。</w:t>
      </w:r>
    </w:p>
    <w:p w:rsidR="009E3307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5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、下列有关文学常识的说法不正确的一项是（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    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）（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2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分）</w:t>
      </w:r>
    </w:p>
    <w:p w:rsidR="009E3307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A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、《孙权劝学》选自《资治通鉴》，作者是北宋政治家、文学家司马光。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B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、《最后一课》的作者是德国小说家都德，代表作有《小东西》《星期一故事集》等。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lastRenderedPageBreak/>
        <w:t>C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、《木兰诗》选自《乐府诗集》，是南北朝时期北方的一首乐府民歌。</w:t>
      </w:r>
    </w:p>
    <w:p w:rsidR="009E3307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D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、欧阳修，字永叔，晚号六一居士，北宋政治家、文学家，唐宋八大家之一。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6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、名著阅读（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6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分）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（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1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）阅读下列文字，回答问题。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在这白光里，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每一个颜色都刺目，每一个声响都难听，每一种气味都混含着由地上蒸发出来的腥臭。街上仿佛已没了人，道路好像忽然加宽了许多，空旷而没有一点凉气，白花花的令人害怕。他不知怎么是好了，低着头，拉着车，极慢的往前走，没有主意，没有目的，昏昏沉沉的，身上挂着一层粘汗，发着馊臭的昧儿。走了会儿，脚心和鞋袜粘在一块，好像踩着块湿泥，非常的难过。本来不想再喝水，可是见了井不由的又过去灌了一气，不为解渴，似乎专为享受井水那点凉气，由口腔到胃中，忽然凉了一下，身上的毛孔猛的一收缩，打个冷战，非常舒服。喝完，他连连的打嗝，水要往上漾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！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fldChar w:fldCharType="begin"/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instrText xml:space="preserve"> = 1 \* GB3 </w:instrTex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fldChar w:fldCharType="separate"/>
      </w:r>
      <w:r w:rsidRPr="00A57AFE">
        <w:rPr>
          <w:rFonts w:asciiTheme="minorEastAsia" w:hAnsiTheme="minorEastAsia" w:hint="eastAsia"/>
          <w:noProof/>
          <w:color w:val="333333"/>
          <w:sz w:val="28"/>
          <w:szCs w:val="28"/>
          <w:shd w:val="clear" w:color="auto" w:fill="FFFFFF"/>
        </w:rPr>
        <w:t>①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fldChar w:fldCharType="end"/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以上文段节选自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_____________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（作者）的小说《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_________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 xml:space="preserve">    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____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》。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（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2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分）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color w:val="333333"/>
          <w:sz w:val="28"/>
          <w:szCs w:val="28"/>
        </w:rPr>
      </w:pP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fldChar w:fldCharType="begin"/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instrText xml:space="preserve"> = 2 \* GB3 </w:instrTex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fldChar w:fldCharType="separate"/>
      </w:r>
      <w:r w:rsidRPr="00A57AFE">
        <w:rPr>
          <w:rFonts w:asciiTheme="minorEastAsia" w:hAnsiTheme="minorEastAsia" w:hint="eastAsia"/>
          <w:noProof/>
          <w:color w:val="333333"/>
          <w:sz w:val="28"/>
          <w:szCs w:val="28"/>
          <w:shd w:val="clear" w:color="auto" w:fill="FFFFFF"/>
        </w:rPr>
        <w:t>②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fldChar w:fldCharType="end"/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请结合小说内容对文中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“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他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”</w:t>
      </w:r>
      <w:r w:rsidRPr="00A57AFE">
        <w:rPr>
          <w:rFonts w:asciiTheme="minorEastAsia" w:hAnsiTheme="minorEastAsia"/>
          <w:color w:val="333333"/>
          <w:sz w:val="28"/>
          <w:szCs w:val="28"/>
          <w:shd w:val="clear" w:color="auto" w:fill="FFFFFF"/>
        </w:rPr>
        <w:t>的性格作简要的分析。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（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2</w:t>
      </w:r>
      <w:r w:rsidRPr="00A57AFE">
        <w:rPr>
          <w:rFonts w:asciiTheme="minorEastAsia" w:hAnsiTheme="minorEastAsia" w:hint="eastAsia"/>
          <w:color w:val="333333"/>
          <w:sz w:val="28"/>
          <w:szCs w:val="28"/>
          <w:shd w:val="clear" w:color="auto" w:fill="FFFFFF"/>
        </w:rPr>
        <w:t>分）</w:t>
      </w:r>
    </w:p>
    <w:p w:rsidR="00F028F9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A57AFE" w:rsidRPr="00A57AFE" w:rsidRDefault="007760F3" w:rsidP="00580DF3">
      <w:pPr>
        <w:spacing w:line="380" w:lineRule="exact"/>
        <w:rPr>
          <w:rFonts w:asciiTheme="minorEastAsia" w:hAnsiTheme="minorEastAsia"/>
          <w:sz w:val="28"/>
          <w:szCs w:val="28"/>
        </w:rPr>
      </w:pP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）请写出《水浒传》中与下列情节相关的主要人物。（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/>
          <w:sz w:val="28"/>
          <w:szCs w:val="28"/>
        </w:rPr>
        <w:fldChar w:fldCharType="begin"/>
      </w:r>
      <w:r w:rsidRPr="00A57AFE">
        <w:rPr>
          <w:rFonts w:asciiTheme="minorEastAsia" w:hAnsiTheme="minorEastAsia"/>
          <w:sz w:val="28"/>
          <w:szCs w:val="28"/>
        </w:rPr>
        <w:instrText xml:space="preserve"> </w:instrText>
      </w:r>
      <w:r w:rsidRPr="00A57AFE">
        <w:rPr>
          <w:rFonts w:asciiTheme="minorEastAsia" w:hAnsiTheme="minorEastAsia" w:hint="eastAsia"/>
          <w:sz w:val="28"/>
          <w:szCs w:val="28"/>
        </w:rPr>
        <w:instrText>= 1 \* GB3</w:instrText>
      </w:r>
      <w:r w:rsidRPr="00A57AFE">
        <w:rPr>
          <w:rFonts w:asciiTheme="minorEastAsia" w:hAnsiTheme="minorEastAsia"/>
          <w:sz w:val="28"/>
          <w:szCs w:val="28"/>
        </w:rPr>
        <w:instrText xml:space="preserve"> </w:instrText>
      </w:r>
      <w:r w:rsidRPr="00A57AFE">
        <w:rPr>
          <w:rFonts w:asciiTheme="minorEastAsia" w:hAnsiTheme="minorEastAsia"/>
          <w:sz w:val="28"/>
          <w:szCs w:val="28"/>
        </w:rPr>
        <w:fldChar w:fldCharType="separate"/>
      </w:r>
      <w:r w:rsidRPr="00A57AFE">
        <w:rPr>
          <w:rFonts w:asciiTheme="minorEastAsia" w:hAnsiTheme="minorEastAsia" w:hint="eastAsia"/>
          <w:noProof/>
          <w:sz w:val="28"/>
          <w:szCs w:val="28"/>
        </w:rPr>
        <w:t>①</w:t>
      </w:r>
      <w:r w:rsidRPr="00A57AFE">
        <w:rPr>
          <w:rFonts w:asciiTheme="minorEastAsia" w:hAnsiTheme="minorEastAsia"/>
          <w:sz w:val="28"/>
          <w:szCs w:val="28"/>
        </w:rPr>
        <w:fldChar w:fldCharType="end"/>
      </w:r>
      <w:r w:rsidRPr="00A57AFE">
        <w:rPr>
          <w:rFonts w:asciiTheme="minorEastAsia" w:hAnsiTheme="minorEastAsia"/>
          <w:sz w:val="28"/>
          <w:szCs w:val="28"/>
        </w:rPr>
        <w:t>风雪山神庙</w:t>
      </w:r>
      <w:r>
        <w:rPr>
          <w:rFonts w:asciiTheme="minorEastAsia" w:hAnsiTheme="minorEastAsia" w:hint="eastAsia"/>
          <w:sz w:val="28"/>
          <w:szCs w:val="28"/>
        </w:rPr>
        <w:t xml:space="preserve">____________    </w:t>
      </w:r>
      <w:r w:rsidRPr="00A57AFE">
        <w:rPr>
          <w:rFonts w:asciiTheme="minorEastAsia" w:hAnsiTheme="minorEastAsia"/>
          <w:sz w:val="28"/>
          <w:szCs w:val="28"/>
        </w:rPr>
        <w:fldChar w:fldCharType="begin"/>
      </w:r>
      <w:r w:rsidRPr="00A57AFE">
        <w:rPr>
          <w:rFonts w:asciiTheme="minorEastAsia" w:hAnsiTheme="minorEastAsia"/>
          <w:sz w:val="28"/>
          <w:szCs w:val="28"/>
        </w:rPr>
        <w:instrText xml:space="preserve"> </w:instrText>
      </w:r>
      <w:r w:rsidRPr="00A57AFE">
        <w:rPr>
          <w:rFonts w:asciiTheme="minorEastAsia" w:hAnsiTheme="minorEastAsia" w:hint="eastAsia"/>
          <w:sz w:val="28"/>
          <w:szCs w:val="28"/>
        </w:rPr>
        <w:instrText>= 2 \* GB3</w:instrText>
      </w:r>
      <w:r w:rsidRPr="00A57AFE">
        <w:rPr>
          <w:rFonts w:asciiTheme="minorEastAsia" w:hAnsiTheme="minorEastAsia"/>
          <w:sz w:val="28"/>
          <w:szCs w:val="28"/>
        </w:rPr>
        <w:instrText xml:space="preserve"> </w:instrText>
      </w:r>
      <w:r w:rsidRPr="00A57AFE">
        <w:rPr>
          <w:rFonts w:asciiTheme="minorEastAsia" w:hAnsiTheme="minorEastAsia"/>
          <w:sz w:val="28"/>
          <w:szCs w:val="28"/>
        </w:rPr>
        <w:fldChar w:fldCharType="separate"/>
      </w:r>
      <w:r w:rsidRPr="00A57AFE">
        <w:rPr>
          <w:rFonts w:asciiTheme="minorEastAsia" w:hAnsiTheme="minorEastAsia" w:hint="eastAsia"/>
          <w:noProof/>
          <w:sz w:val="28"/>
          <w:szCs w:val="28"/>
        </w:rPr>
        <w:t>②</w:t>
      </w:r>
      <w:r w:rsidRPr="00A57AFE">
        <w:rPr>
          <w:rFonts w:asciiTheme="minorEastAsia" w:hAnsiTheme="minorEastAsia"/>
          <w:sz w:val="28"/>
          <w:szCs w:val="28"/>
        </w:rPr>
        <w:fldChar w:fldCharType="end"/>
      </w:r>
      <w:r w:rsidRPr="00A57AFE">
        <w:rPr>
          <w:rFonts w:asciiTheme="minorEastAsia" w:hAnsiTheme="minorEastAsia" w:hint="eastAsia"/>
          <w:sz w:val="28"/>
          <w:szCs w:val="28"/>
        </w:rPr>
        <w:t>醉打蒋门神</w:t>
      </w:r>
      <w:r>
        <w:rPr>
          <w:rFonts w:asciiTheme="minorEastAsia" w:hAnsiTheme="minorEastAsia" w:hint="eastAsia"/>
          <w:sz w:val="28"/>
          <w:szCs w:val="28"/>
        </w:rPr>
        <w:t>__________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7</w:t>
      </w:r>
      <w:r w:rsidRPr="00A57AFE">
        <w:rPr>
          <w:rFonts w:asciiTheme="minorEastAsia" w:hAnsiTheme="minorEastAsia" w:hint="eastAsia"/>
          <w:sz w:val="28"/>
          <w:szCs w:val="28"/>
        </w:rPr>
        <w:t>、古诗文填空（</w:t>
      </w:r>
      <w:r w:rsidRPr="00A57AFE">
        <w:rPr>
          <w:rFonts w:asciiTheme="minorEastAsia" w:hAnsiTheme="minorEastAsia" w:hint="eastAsia"/>
          <w:sz w:val="28"/>
          <w:szCs w:val="28"/>
        </w:rPr>
        <w:t>10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1</w:t>
      </w:r>
      <w:r w:rsidRPr="00A57AFE">
        <w:rPr>
          <w:rFonts w:asciiTheme="minorEastAsia" w:hAnsiTheme="minorEastAsia" w:hint="eastAsia"/>
          <w:sz w:val="28"/>
          <w:szCs w:val="28"/>
        </w:rPr>
        <w:t>）卿今者才略，</w:t>
      </w:r>
      <w:r w:rsidRPr="00A57AFE">
        <w:rPr>
          <w:rFonts w:asciiTheme="minorEastAsia" w:hAnsiTheme="minorEastAsia" w:hint="eastAsia"/>
          <w:sz w:val="28"/>
          <w:szCs w:val="28"/>
        </w:rPr>
        <w:t>___________________________</w:t>
      </w:r>
      <w:r w:rsidRPr="00A57AFE">
        <w:rPr>
          <w:rFonts w:asciiTheme="minorEastAsia" w:hAnsiTheme="minorEastAsia" w:hint="eastAsia"/>
          <w:sz w:val="28"/>
          <w:szCs w:val="28"/>
        </w:rPr>
        <w:t>。</w:t>
      </w:r>
    </w:p>
    <w:p w:rsidR="002140FC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）</w:t>
      </w:r>
      <w:r w:rsidRPr="00A57AFE">
        <w:rPr>
          <w:rFonts w:asciiTheme="minorEastAsia" w:hAnsiTheme="minorEastAsia" w:hint="eastAsia"/>
          <w:sz w:val="28"/>
          <w:szCs w:val="28"/>
        </w:rPr>
        <w:t>_____________________</w:t>
      </w:r>
      <w:r w:rsidRPr="00A57AFE">
        <w:rPr>
          <w:rFonts w:asciiTheme="minorEastAsia" w:hAnsiTheme="minorEastAsia" w:hint="eastAsia"/>
          <w:sz w:val="28"/>
          <w:szCs w:val="28"/>
        </w:rPr>
        <w:t>，</w:t>
      </w:r>
      <w:r w:rsidRPr="00A57AFE">
        <w:rPr>
          <w:rFonts w:asciiTheme="minorEastAsia" w:hAnsiTheme="minorEastAsia" w:hint="eastAsia"/>
          <w:sz w:val="28"/>
          <w:szCs w:val="28"/>
        </w:rPr>
        <w:t>关山度若飞，</w:t>
      </w:r>
      <w:r w:rsidRPr="00A57AFE">
        <w:rPr>
          <w:rFonts w:asciiTheme="minorEastAsia" w:hAnsiTheme="minorEastAsia" w:hint="eastAsia"/>
          <w:sz w:val="28"/>
          <w:szCs w:val="28"/>
        </w:rPr>
        <w:t>____________________</w:t>
      </w:r>
      <w:r w:rsidRPr="00A57AFE">
        <w:rPr>
          <w:rFonts w:asciiTheme="minorEastAsia" w:hAnsiTheme="minorEastAsia" w:hint="eastAsia"/>
          <w:sz w:val="28"/>
          <w:szCs w:val="28"/>
        </w:rPr>
        <w:t>，寒光照铁衣。</w:t>
      </w:r>
    </w:p>
    <w:p w:rsidR="00CC0C48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3</w:t>
      </w:r>
      <w:r w:rsidRPr="00A57AFE">
        <w:rPr>
          <w:rFonts w:asciiTheme="minorEastAsia" w:hAnsiTheme="minorEastAsia" w:hint="eastAsia"/>
          <w:sz w:val="28"/>
          <w:szCs w:val="28"/>
        </w:rPr>
        <w:t>）</w:t>
      </w:r>
      <w:r w:rsidRPr="00A57AFE">
        <w:rPr>
          <w:rFonts w:asciiTheme="minorEastAsia" w:hAnsiTheme="minorEastAsia" w:hint="eastAsia"/>
          <w:sz w:val="28"/>
          <w:szCs w:val="28"/>
        </w:rPr>
        <w:t>________________</w:t>
      </w:r>
      <w:r w:rsidRPr="00A57AFE">
        <w:rPr>
          <w:rFonts w:asciiTheme="minorEastAsia" w:hAnsiTheme="minorEastAsia" w:hint="eastAsia"/>
          <w:sz w:val="28"/>
          <w:szCs w:val="28"/>
        </w:rPr>
        <w:t>，弹琴复长啸，深林人不知，</w:t>
      </w:r>
      <w:r w:rsidRPr="00A57AFE">
        <w:rPr>
          <w:rFonts w:asciiTheme="minorEastAsia" w:hAnsiTheme="minorEastAsia" w:hint="eastAsia"/>
          <w:sz w:val="28"/>
          <w:szCs w:val="28"/>
        </w:rPr>
        <w:t>_______________________</w:t>
      </w:r>
      <w:r w:rsidRPr="00A57AFE">
        <w:rPr>
          <w:rFonts w:asciiTheme="minorEastAsia" w:hAnsiTheme="minorEastAsia" w:hint="eastAsia"/>
          <w:sz w:val="28"/>
          <w:szCs w:val="28"/>
        </w:rPr>
        <w:t>。</w:t>
      </w:r>
    </w:p>
    <w:p w:rsidR="00CC0C48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4</w:t>
      </w:r>
      <w:r w:rsidRPr="00A57AFE">
        <w:rPr>
          <w:rFonts w:asciiTheme="minorEastAsia" w:hAnsiTheme="minorEastAsia" w:hint="eastAsia"/>
          <w:sz w:val="28"/>
          <w:szCs w:val="28"/>
        </w:rPr>
        <w:t>）草树知春不久归，百般红紫斗芳菲。</w:t>
      </w:r>
      <w:r w:rsidRPr="00A57AFE">
        <w:rPr>
          <w:rFonts w:asciiTheme="minorEastAsia" w:hAnsiTheme="minorEastAsia" w:hint="eastAsia"/>
          <w:sz w:val="28"/>
          <w:szCs w:val="28"/>
        </w:rPr>
        <w:t>______________________</w:t>
      </w:r>
      <w:r w:rsidRPr="00A57AFE">
        <w:rPr>
          <w:rFonts w:asciiTheme="minorEastAsia" w:hAnsiTheme="minorEastAsia" w:hint="eastAsia"/>
          <w:sz w:val="28"/>
          <w:szCs w:val="28"/>
        </w:rPr>
        <w:t>，</w:t>
      </w:r>
      <w:r w:rsidRPr="00A57AFE">
        <w:rPr>
          <w:rFonts w:asciiTheme="minorEastAsia" w:hAnsiTheme="minorEastAsia" w:hint="eastAsia"/>
          <w:sz w:val="28"/>
          <w:szCs w:val="28"/>
        </w:rPr>
        <w:t>__________________</w:t>
      </w:r>
      <w:r w:rsidRPr="00A57AFE">
        <w:rPr>
          <w:rFonts w:asciiTheme="minorEastAsia" w:hAnsiTheme="minorEastAsia" w:hint="eastAsia"/>
          <w:sz w:val="28"/>
          <w:szCs w:val="28"/>
        </w:rPr>
        <w:t>。</w:t>
      </w:r>
    </w:p>
    <w:p w:rsidR="00580DF3" w:rsidRDefault="00580DF3" w:rsidP="00580DF3">
      <w:pPr>
        <w:spacing w:line="3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580DF3" w:rsidRDefault="00580DF3" w:rsidP="00580DF3">
      <w:pPr>
        <w:spacing w:line="3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CC0C48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lastRenderedPageBreak/>
        <w:t>（</w:t>
      </w:r>
      <w:r w:rsidRPr="00A57AFE">
        <w:rPr>
          <w:rFonts w:asciiTheme="minorEastAsia" w:hAnsiTheme="minorEastAsia" w:hint="eastAsia"/>
          <w:sz w:val="28"/>
          <w:szCs w:val="28"/>
        </w:rPr>
        <w:t>5</w:t>
      </w:r>
      <w:r w:rsidRPr="00A57AFE">
        <w:rPr>
          <w:rFonts w:asciiTheme="minorEastAsia" w:hAnsiTheme="minorEastAsia" w:hint="eastAsia"/>
          <w:sz w:val="28"/>
          <w:szCs w:val="28"/>
        </w:rPr>
        <w:t>）</w:t>
      </w:r>
      <w:r w:rsidRPr="00A57AFE">
        <w:rPr>
          <w:rFonts w:asciiTheme="minorEastAsia" w:hAnsiTheme="minorEastAsia" w:hint="eastAsia"/>
          <w:sz w:val="28"/>
          <w:szCs w:val="28"/>
        </w:rPr>
        <w:t>_______________________</w:t>
      </w:r>
      <w:r w:rsidRPr="00A57AFE">
        <w:rPr>
          <w:rFonts w:asciiTheme="minorEastAsia" w:hAnsiTheme="minorEastAsia" w:hint="eastAsia"/>
          <w:sz w:val="28"/>
          <w:szCs w:val="28"/>
        </w:rPr>
        <w:t>，甲光向日金鳞开。</w:t>
      </w:r>
    </w:p>
    <w:p w:rsidR="00CC0C48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6</w:t>
      </w:r>
      <w:r w:rsidRPr="00A57AFE">
        <w:rPr>
          <w:rFonts w:asciiTheme="minorEastAsia" w:hAnsiTheme="minorEastAsia" w:hint="eastAsia"/>
          <w:sz w:val="28"/>
          <w:szCs w:val="28"/>
        </w:rPr>
        <w:t>）李</w:t>
      </w:r>
      <w:r w:rsidRPr="00A57AFE">
        <w:rPr>
          <w:rFonts w:asciiTheme="minorEastAsia" w:hAnsiTheme="minorEastAsia" w:hint="eastAsia"/>
          <w:sz w:val="28"/>
          <w:szCs w:val="28"/>
        </w:rPr>
        <w:t>白的《春夜洛城闻笛》中表现作者思乡之情的句子是</w:t>
      </w:r>
      <w:r w:rsidRPr="00A57AFE">
        <w:rPr>
          <w:rFonts w:asciiTheme="minorEastAsia" w:hAnsiTheme="minorEastAsia" w:hint="eastAsia"/>
          <w:sz w:val="28"/>
          <w:szCs w:val="28"/>
        </w:rPr>
        <w:t>________________</w:t>
      </w:r>
      <w:r w:rsidRPr="00A57AFE">
        <w:rPr>
          <w:rFonts w:asciiTheme="minorEastAsia" w:hAnsiTheme="minorEastAsia" w:hint="eastAsia"/>
          <w:sz w:val="28"/>
          <w:szCs w:val="28"/>
        </w:rPr>
        <w:t>，</w:t>
      </w:r>
      <w:r w:rsidRPr="00A57AFE">
        <w:rPr>
          <w:rFonts w:asciiTheme="minorEastAsia" w:hAnsiTheme="minorEastAsia" w:hint="eastAsia"/>
          <w:sz w:val="28"/>
          <w:szCs w:val="28"/>
        </w:rPr>
        <w:t>_____________</w:t>
      </w:r>
      <w:r w:rsidRPr="00A57AFE">
        <w:rPr>
          <w:rFonts w:asciiTheme="minorEastAsia" w:hAnsiTheme="minorEastAsia" w:hint="eastAsia"/>
          <w:sz w:val="28"/>
          <w:szCs w:val="28"/>
        </w:rPr>
        <w:t>。</w:t>
      </w:r>
    </w:p>
    <w:p w:rsidR="00CC0C48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8</w:t>
      </w:r>
      <w:r w:rsidRPr="00A57AFE">
        <w:rPr>
          <w:rFonts w:asciiTheme="minorEastAsia" w:hAnsiTheme="minorEastAsia" w:hint="eastAsia"/>
          <w:sz w:val="28"/>
          <w:szCs w:val="28"/>
        </w:rPr>
        <w:t>、综合性学习：根据下列三则材料，完成相关题目。（</w:t>
      </w:r>
      <w:r w:rsidRPr="00A57AFE">
        <w:rPr>
          <w:rFonts w:asciiTheme="minorEastAsia" w:hAnsiTheme="minorEastAsia" w:hint="eastAsia"/>
          <w:sz w:val="28"/>
          <w:szCs w:val="28"/>
        </w:rPr>
        <w:t>4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材料一：湄洲湾素有“中国少有，世界不多”的天然良港之赞誉。海域宽阔，全湾纳潮面积</w:t>
      </w:r>
      <w:r w:rsidRPr="00A57AFE">
        <w:rPr>
          <w:rFonts w:asciiTheme="minorEastAsia" w:hAnsiTheme="minorEastAsia" w:hint="eastAsia"/>
          <w:sz w:val="28"/>
          <w:szCs w:val="28"/>
        </w:rPr>
        <w:t>516</w:t>
      </w:r>
      <w:r w:rsidRPr="00A57AFE">
        <w:rPr>
          <w:rFonts w:asciiTheme="minorEastAsia" w:hAnsiTheme="minorEastAsia" w:hint="eastAsia"/>
          <w:sz w:val="28"/>
          <w:szCs w:val="28"/>
        </w:rPr>
        <w:t>平方公里，平均纳潮量</w:t>
      </w:r>
      <w:r w:rsidRPr="00A57AFE">
        <w:rPr>
          <w:rFonts w:asciiTheme="minorEastAsia" w:hAnsiTheme="minorEastAsia" w:hint="eastAsia"/>
          <w:sz w:val="28"/>
          <w:szCs w:val="28"/>
        </w:rPr>
        <w:t>24</w:t>
      </w:r>
      <w:r w:rsidRPr="00A57AFE">
        <w:rPr>
          <w:rFonts w:asciiTheme="minorEastAsia" w:hAnsiTheme="minorEastAsia" w:hint="eastAsia"/>
          <w:sz w:val="28"/>
          <w:szCs w:val="28"/>
        </w:rPr>
        <w:t>亿立方米；航道深，一般为</w:t>
      </w:r>
      <w:r w:rsidRPr="00A57AFE">
        <w:rPr>
          <w:rFonts w:asciiTheme="minorEastAsia" w:hAnsiTheme="minorEastAsia" w:hint="eastAsia"/>
          <w:sz w:val="28"/>
          <w:szCs w:val="28"/>
        </w:rPr>
        <w:t>12-20</w:t>
      </w:r>
      <w:r w:rsidRPr="00A57AFE">
        <w:rPr>
          <w:rFonts w:asciiTheme="minorEastAsia" w:hAnsiTheme="minorEastAsia" w:hint="eastAsia"/>
          <w:sz w:val="28"/>
          <w:szCs w:val="28"/>
        </w:rPr>
        <w:t>余米；深水岸线总长</w:t>
      </w:r>
      <w:r w:rsidRPr="00A57AFE">
        <w:rPr>
          <w:rFonts w:asciiTheme="minorEastAsia" w:hAnsiTheme="minorEastAsia" w:hint="eastAsia"/>
          <w:sz w:val="28"/>
          <w:szCs w:val="28"/>
        </w:rPr>
        <w:t>21.4</w:t>
      </w:r>
      <w:r w:rsidRPr="00A57AFE">
        <w:rPr>
          <w:rFonts w:asciiTheme="minorEastAsia" w:hAnsiTheme="minorEastAsia" w:hint="eastAsia"/>
          <w:sz w:val="28"/>
          <w:szCs w:val="28"/>
        </w:rPr>
        <w:t>公里；湄洲湾没有大的河流注入，常年不冻不淤；并具有大港湾隐蔽，风浪小，避风条件好等特点。民国革命先行者孙中山先生在其所著《建国方略》中就设想把湄洲湾建成“东方第一大港”。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【</w:t>
      </w:r>
      <w:r w:rsidRPr="00A57AFE">
        <w:rPr>
          <w:rFonts w:asciiTheme="minorEastAsia" w:hAnsiTheme="minorEastAsia" w:hint="eastAsia"/>
          <w:sz w:val="28"/>
          <w:szCs w:val="28"/>
        </w:rPr>
        <w:t>材料二】泉港主要产有甘薯、水稻、大麦、花生、大豆、蚕豆和豌豆等作物；盛产龙眼、荔枝、余甘、枇杷、柑橘等名果，其中涂岭镇丘后村的特稀晚熟荔枝曾作为进京贡品。水产资源极其丰富，主要有牡蛎、缢蛏、青蟹、对虾、鲍鱼、花蛤、紫菜、海带等，其中鲍鱼养殖、吊蛎养殖、浅海养殖和网箱养鱼的面积和产量均居泉州首位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【材料三】泉港区域内文化名胜古迹现有</w:t>
      </w:r>
      <w:r w:rsidRPr="00A57AFE">
        <w:rPr>
          <w:rFonts w:asciiTheme="minorEastAsia" w:hAnsiTheme="minorEastAsia" w:hint="eastAsia"/>
          <w:sz w:val="28"/>
          <w:szCs w:val="28"/>
        </w:rPr>
        <w:t>56</w:t>
      </w:r>
      <w:r w:rsidRPr="00A57AFE">
        <w:rPr>
          <w:rFonts w:asciiTheme="minorEastAsia" w:hAnsiTheme="minorEastAsia" w:hint="eastAsia"/>
          <w:sz w:val="28"/>
          <w:szCs w:val="28"/>
        </w:rPr>
        <w:t>处：沙格灵慈宫、闽林始祖陵、东岳庙、天湖岩寺、虎岩寺、朝天石笏、仙公山等以历史悠久、风景秀丽而闻名，其中沙格灵慈宫被列入省级文物保护单位。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1</w:t>
      </w:r>
      <w:r w:rsidRPr="00A57AFE">
        <w:rPr>
          <w:rFonts w:asciiTheme="minorEastAsia" w:hAnsiTheme="minorEastAsia" w:hint="eastAsia"/>
          <w:sz w:val="28"/>
          <w:szCs w:val="28"/>
        </w:rPr>
        <w:t>）、上面三则材料的主要信息可以</w:t>
      </w:r>
      <w:r w:rsidRPr="00A57AFE">
        <w:rPr>
          <w:rFonts w:asciiTheme="minorEastAsia" w:hAnsiTheme="minorEastAsia" w:hint="eastAsia"/>
          <w:sz w:val="28"/>
          <w:szCs w:val="28"/>
        </w:rPr>
        <w:t>概括为海港水深浪小、</w:t>
      </w:r>
      <w:r w:rsidRPr="00A57AFE">
        <w:rPr>
          <w:rFonts w:asciiTheme="minorEastAsia" w:hAnsiTheme="minorEastAsia" w:hint="eastAsia"/>
          <w:sz w:val="28"/>
          <w:szCs w:val="28"/>
        </w:rPr>
        <w:t>________________</w:t>
      </w:r>
      <w:r w:rsidRPr="00A57AFE">
        <w:rPr>
          <w:rFonts w:asciiTheme="minorEastAsia" w:hAnsiTheme="minorEastAsia" w:hint="eastAsia"/>
          <w:sz w:val="28"/>
          <w:szCs w:val="28"/>
        </w:rPr>
        <w:t>和</w:t>
      </w:r>
      <w:r w:rsidRPr="00A57AFE">
        <w:rPr>
          <w:rFonts w:asciiTheme="minorEastAsia" w:hAnsiTheme="minorEastAsia" w:hint="eastAsia"/>
          <w:sz w:val="28"/>
          <w:szCs w:val="28"/>
        </w:rPr>
        <w:t>______________________</w:t>
      </w: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）、发挥你的才华</w:t>
      </w:r>
      <w:r w:rsidRPr="00A57AFE">
        <w:rPr>
          <w:rFonts w:asciiTheme="minorEastAsia" w:hAnsiTheme="minorEastAsia" w:hint="eastAsia"/>
          <w:sz w:val="28"/>
          <w:szCs w:val="28"/>
        </w:rPr>
        <w:t>,</w:t>
      </w:r>
      <w:r w:rsidRPr="00A57AFE">
        <w:rPr>
          <w:rFonts w:asciiTheme="minorEastAsia" w:hAnsiTheme="minorEastAsia" w:hint="eastAsia"/>
          <w:sz w:val="28"/>
          <w:szCs w:val="28"/>
        </w:rPr>
        <w:t>参考例文或考卷第</w:t>
      </w:r>
      <w:r w:rsidRPr="00A57AFE">
        <w:rPr>
          <w:rFonts w:asciiTheme="minorEastAsia" w:hAnsiTheme="minorEastAsia" w:hint="eastAsia"/>
          <w:sz w:val="28"/>
          <w:szCs w:val="28"/>
        </w:rPr>
        <w:t>1</w:t>
      </w:r>
      <w:r w:rsidRPr="00A57AFE">
        <w:rPr>
          <w:rFonts w:asciiTheme="minorEastAsia" w:hAnsiTheme="minorEastAsia" w:hint="eastAsia"/>
          <w:sz w:val="28"/>
          <w:szCs w:val="28"/>
        </w:rPr>
        <w:t>题的文字，为你家乡的某个名胜古迹写一段推介词。（</w:t>
      </w:r>
      <w:r w:rsidRPr="00A57AFE">
        <w:rPr>
          <w:rFonts w:asciiTheme="minorEastAsia" w:hAnsiTheme="minorEastAsia" w:hint="eastAsia"/>
          <w:sz w:val="28"/>
          <w:szCs w:val="28"/>
        </w:rPr>
        <w:t>50</w:t>
      </w:r>
      <w:r w:rsidRPr="00A57AFE">
        <w:rPr>
          <w:rFonts w:asciiTheme="minorEastAsia" w:hAnsiTheme="minorEastAsia" w:hint="eastAsia"/>
          <w:sz w:val="28"/>
          <w:szCs w:val="28"/>
        </w:rPr>
        <w:t>个字左右）（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A57AFE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第二部分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</w:t>
      </w:r>
      <w:r w:rsidRPr="00A57AFE">
        <w:rPr>
          <w:rFonts w:asciiTheme="minorEastAsia" w:hAnsiTheme="minorEastAsia" w:hint="eastAsia"/>
          <w:sz w:val="28"/>
          <w:szCs w:val="28"/>
        </w:rPr>
        <w:t>阅读（</w:t>
      </w:r>
      <w:r w:rsidRPr="00A57AFE">
        <w:rPr>
          <w:rFonts w:asciiTheme="minorEastAsia" w:hAnsiTheme="minorEastAsia" w:hint="eastAsia"/>
          <w:sz w:val="28"/>
          <w:szCs w:val="28"/>
        </w:rPr>
        <w:t>40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阅读下面的古诗，完成</w:t>
      </w:r>
      <w:r w:rsidRPr="00A57AFE">
        <w:rPr>
          <w:rFonts w:asciiTheme="minorEastAsia" w:hAnsiTheme="minorEastAsia" w:hint="eastAsia"/>
          <w:sz w:val="28"/>
          <w:szCs w:val="28"/>
        </w:rPr>
        <w:t>9---10</w:t>
      </w:r>
      <w:r w:rsidRPr="00A57AFE">
        <w:rPr>
          <w:rFonts w:asciiTheme="minorEastAsia" w:hAnsiTheme="minorEastAsia" w:hint="eastAsia"/>
          <w:sz w:val="28"/>
          <w:szCs w:val="28"/>
        </w:rPr>
        <w:t>题。（</w:t>
      </w:r>
      <w:r w:rsidRPr="00A57AFE">
        <w:rPr>
          <w:rFonts w:asciiTheme="minorEastAsia" w:hAnsiTheme="minorEastAsia" w:hint="eastAsia"/>
          <w:sz w:val="28"/>
          <w:szCs w:val="28"/>
        </w:rPr>
        <w:t>5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春兴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  </w:t>
      </w:r>
      <w:r w:rsidRPr="00A57AFE">
        <w:rPr>
          <w:rFonts w:asciiTheme="minorEastAsia" w:hAnsiTheme="minorEastAsia" w:hint="eastAsia"/>
          <w:sz w:val="28"/>
          <w:szCs w:val="28"/>
        </w:rPr>
        <w:t>唐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</w:t>
      </w:r>
      <w:r w:rsidRPr="00A57AFE">
        <w:rPr>
          <w:rFonts w:asciiTheme="minorEastAsia" w:hAnsiTheme="minorEastAsia" w:hint="eastAsia"/>
          <w:sz w:val="28"/>
          <w:szCs w:val="28"/>
        </w:rPr>
        <w:t>武元衡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杨柳阴阴细雨晴，残花落尽见流莺。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春风一夜吹乡梦，又逐春风到洛城。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9</w:t>
      </w:r>
      <w:r w:rsidRPr="00A57AFE">
        <w:rPr>
          <w:rFonts w:asciiTheme="minorEastAsia" w:hAnsiTheme="minorEastAsia" w:hint="eastAsia"/>
          <w:sz w:val="28"/>
          <w:szCs w:val="28"/>
        </w:rPr>
        <w:t>、这是一首写</w:t>
      </w:r>
      <w:r w:rsidRPr="00A57AFE">
        <w:rPr>
          <w:rFonts w:asciiTheme="minorEastAsia" w:hAnsiTheme="minorEastAsia" w:hint="eastAsia"/>
          <w:sz w:val="28"/>
          <w:szCs w:val="28"/>
        </w:rPr>
        <w:t>______________</w:t>
      </w:r>
      <w:r w:rsidRPr="00A57AFE">
        <w:rPr>
          <w:rFonts w:asciiTheme="minorEastAsia" w:hAnsiTheme="minorEastAsia" w:hint="eastAsia"/>
          <w:sz w:val="28"/>
          <w:szCs w:val="28"/>
        </w:rPr>
        <w:t>之景的诗，诗中</w:t>
      </w:r>
      <w:r w:rsidRPr="00A57AFE">
        <w:rPr>
          <w:rFonts w:asciiTheme="minorEastAsia" w:hAnsiTheme="minorEastAsia" w:hint="eastAsia"/>
          <w:sz w:val="28"/>
          <w:szCs w:val="28"/>
        </w:rPr>
        <w:t>____________</w:t>
      </w:r>
      <w:r w:rsidRPr="00A57AFE">
        <w:rPr>
          <w:rFonts w:asciiTheme="minorEastAsia" w:hAnsiTheme="minorEastAsia" w:hint="eastAsia"/>
          <w:sz w:val="28"/>
          <w:szCs w:val="28"/>
        </w:rPr>
        <w:t>一词写出了杨柳的枝繁叶茂，</w:t>
      </w:r>
      <w:r w:rsidRPr="00A57AFE">
        <w:rPr>
          <w:rFonts w:asciiTheme="minorEastAsia" w:hAnsiTheme="minorEastAsia" w:hint="eastAsia"/>
          <w:sz w:val="28"/>
          <w:szCs w:val="28"/>
        </w:rPr>
        <w:t>_____________</w:t>
      </w:r>
      <w:r w:rsidRPr="00A57AFE">
        <w:rPr>
          <w:rFonts w:asciiTheme="minorEastAsia" w:hAnsiTheme="minorEastAsia" w:hint="eastAsia"/>
          <w:sz w:val="28"/>
          <w:szCs w:val="28"/>
        </w:rPr>
        <w:t>一词写出了梦境的一再出现。（</w:t>
      </w:r>
      <w:r w:rsidRPr="00A57AFE">
        <w:rPr>
          <w:rFonts w:asciiTheme="minorEastAsia" w:hAnsiTheme="minorEastAsia" w:hint="eastAsia"/>
          <w:sz w:val="28"/>
          <w:szCs w:val="28"/>
        </w:rPr>
        <w:t>3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580DF3" w:rsidRDefault="00580DF3" w:rsidP="00580DF3">
      <w:pPr>
        <w:spacing w:line="3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lastRenderedPageBreak/>
        <w:t>10</w:t>
      </w:r>
      <w:r w:rsidRPr="00A57AFE">
        <w:rPr>
          <w:rFonts w:asciiTheme="minorEastAsia" w:hAnsiTheme="minorEastAsia" w:hint="eastAsia"/>
          <w:sz w:val="28"/>
          <w:szCs w:val="28"/>
        </w:rPr>
        <w:t>、诗的后两句抒发了作者怎样的思想感情？（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A57AFE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阅读下面的文言文，完成</w:t>
      </w:r>
      <w:r w:rsidRPr="00A57AFE">
        <w:rPr>
          <w:rFonts w:asciiTheme="minorEastAsia" w:hAnsiTheme="minorEastAsia" w:hint="eastAsia"/>
          <w:sz w:val="28"/>
          <w:szCs w:val="28"/>
        </w:rPr>
        <w:t>11----14</w:t>
      </w:r>
      <w:r w:rsidRPr="00A57AFE">
        <w:rPr>
          <w:rFonts w:asciiTheme="minorEastAsia" w:hAnsiTheme="minorEastAsia" w:hint="eastAsia"/>
          <w:sz w:val="28"/>
          <w:szCs w:val="28"/>
        </w:rPr>
        <w:t>题。（</w:t>
      </w:r>
      <w:r w:rsidRPr="00A57AFE">
        <w:rPr>
          <w:rFonts w:asciiTheme="minorEastAsia" w:hAnsiTheme="minorEastAsia" w:hint="eastAsia"/>
          <w:sz w:val="28"/>
          <w:szCs w:val="28"/>
        </w:rPr>
        <w:t>11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佝偻承蜩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仲尼⑴适⑵楚，出于林中⑶，见佝偻⑷者承蜩⑸，犹掇⑹之也。仲尼曰：子巧乎</w:t>
      </w:r>
      <w:r w:rsidRPr="00A57AFE">
        <w:rPr>
          <w:rFonts w:asciiTheme="minorEastAsia" w:hAnsiTheme="minorEastAsia" w:hint="eastAsia"/>
          <w:sz w:val="28"/>
          <w:szCs w:val="28"/>
        </w:rPr>
        <w:t>!</w:t>
      </w:r>
      <w:r w:rsidRPr="00A57AFE">
        <w:rPr>
          <w:rFonts w:asciiTheme="minorEastAsia" w:hAnsiTheme="minorEastAsia" w:hint="eastAsia"/>
          <w:sz w:val="28"/>
          <w:szCs w:val="28"/>
        </w:rPr>
        <w:t>有道邪</w:t>
      </w:r>
      <w:r w:rsidRPr="00A57AFE">
        <w:rPr>
          <w:rFonts w:asciiTheme="minorEastAsia" w:hAnsiTheme="minorEastAsia" w:hint="eastAsia"/>
          <w:sz w:val="28"/>
          <w:szCs w:val="28"/>
        </w:rPr>
        <w:t>?</w:t>
      </w:r>
      <w:r w:rsidRPr="00A57AFE">
        <w:rPr>
          <w:rFonts w:asciiTheme="minorEastAsia" w:hAnsiTheme="minorEastAsia" w:hint="eastAsia"/>
          <w:sz w:val="28"/>
          <w:szCs w:val="28"/>
        </w:rPr>
        <w:t>曰：我有道也。五六月⑺，累丸二而不坠，则失者锱铢⑻；累三而不坠，则失者十一；累五而不坠，犹掇之也。吾处身⑼也若橛⑽株拘⑾吾执臂⑿也若槁木之枝。</w:t>
      </w:r>
      <w:r w:rsidRPr="00A57AFE">
        <w:rPr>
          <w:rFonts w:asciiTheme="minorEastAsia" w:hAnsiTheme="minorEastAsia" w:hint="eastAsia"/>
          <w:sz w:val="28"/>
          <w:szCs w:val="28"/>
        </w:rPr>
        <w:t>虽天地之大，万物之多，而唯蜩翼之知⒀。吾不反不侧，不以万物易蜩之翼，何为而不得</w:t>
      </w:r>
      <w:r w:rsidRPr="00A57AFE">
        <w:rPr>
          <w:rFonts w:asciiTheme="minorEastAsia" w:hAnsiTheme="minorEastAsia" w:hint="eastAsia"/>
          <w:sz w:val="28"/>
          <w:szCs w:val="28"/>
        </w:rPr>
        <w:t>?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孔子顾谓弟子曰：用志不分，乃凝于神，其佝偻丈人之谓乎？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注释⑴仲尼：孔子。⑵适：往，到。⑶出于林中：从林中经过。⑷佝偻：驼背。⑸承蜩</w:t>
      </w:r>
      <w:r w:rsidRPr="00A57AFE">
        <w:rPr>
          <w:rFonts w:asciiTheme="minorEastAsia" w:hAnsiTheme="minorEastAsia" w:hint="eastAsia"/>
          <w:sz w:val="28"/>
          <w:szCs w:val="28"/>
        </w:rPr>
        <w:t>(ti o)</w:t>
      </w:r>
      <w:r w:rsidRPr="00A57AFE">
        <w:rPr>
          <w:rFonts w:asciiTheme="minorEastAsia" w:hAnsiTheme="minorEastAsia" w:hint="eastAsia"/>
          <w:sz w:val="28"/>
          <w:szCs w:val="28"/>
        </w:rPr>
        <w:t>：用竿粘知了。⑹掇：拾取。⑺五六月：指夏天。⑻锱铢：古代重量单位。一锱为四分之一两，一铢为二十四分之一两。借此指次数极⑼处身：立身。⑽橛</w:t>
      </w:r>
      <w:r w:rsidRPr="00A57AFE">
        <w:rPr>
          <w:rFonts w:asciiTheme="minorEastAsia" w:hAnsiTheme="minorEastAsia" w:hint="eastAsia"/>
          <w:sz w:val="28"/>
          <w:szCs w:val="28"/>
        </w:rPr>
        <w:t>(ju )</w:t>
      </w:r>
      <w:r w:rsidRPr="00A57AFE">
        <w:rPr>
          <w:rFonts w:asciiTheme="minorEastAsia" w:hAnsiTheme="minorEastAsia" w:hint="eastAsia"/>
          <w:sz w:val="28"/>
          <w:szCs w:val="28"/>
        </w:rPr>
        <w:t>：木桩，象木桩那样竖立着。用为动词。⑾株拘：带枯枝的树墩。⑿执臂：执竿的手臂。</w:t>
      </w:r>
      <w:r w:rsidRPr="00A57AFE">
        <w:rPr>
          <w:rFonts w:asciiTheme="minorEastAsia" w:hAnsiTheme="minorEastAsia" w:hint="eastAsia"/>
          <w:sz w:val="28"/>
          <w:szCs w:val="28"/>
        </w:rPr>
        <w:t xml:space="preserve"> </w:t>
      </w:r>
      <w:r w:rsidRPr="00A57AFE">
        <w:rPr>
          <w:rFonts w:asciiTheme="minorEastAsia" w:hAnsiTheme="minorEastAsia" w:hint="eastAsia"/>
          <w:sz w:val="28"/>
          <w:szCs w:val="28"/>
        </w:rPr>
        <w:t>⒀唯蜩翼之知：即唯知蜩翼。用唯之</w:t>
      </w:r>
      <w:r w:rsidRPr="00A57AFE">
        <w:rPr>
          <w:rFonts w:asciiTheme="minorEastAsia" w:hAnsiTheme="minorEastAsia" w:hint="eastAsia"/>
          <w:sz w:val="28"/>
          <w:szCs w:val="28"/>
        </w:rPr>
        <w:t>(</w:t>
      </w:r>
      <w:r w:rsidRPr="00A57AFE">
        <w:rPr>
          <w:rFonts w:asciiTheme="minorEastAsia" w:hAnsiTheme="minorEastAsia" w:hint="eastAsia"/>
          <w:sz w:val="28"/>
          <w:szCs w:val="28"/>
        </w:rPr>
        <w:t>为</w:t>
      </w:r>
      <w:r w:rsidRPr="00A57AFE">
        <w:rPr>
          <w:rFonts w:asciiTheme="minorEastAsia" w:hAnsiTheme="minorEastAsia" w:hint="eastAsia"/>
          <w:sz w:val="28"/>
          <w:szCs w:val="28"/>
        </w:rPr>
        <w:t>)</w:t>
      </w:r>
      <w:r w:rsidRPr="00A57AFE">
        <w:rPr>
          <w:rFonts w:asciiTheme="minorEastAsia" w:hAnsiTheme="minorEastAsia" w:hint="eastAsia"/>
          <w:sz w:val="28"/>
          <w:szCs w:val="28"/>
        </w:rPr>
        <w:t>的格式作前置的标志，把</w:t>
      </w:r>
      <w:r w:rsidRPr="00A57AFE">
        <w:rPr>
          <w:rFonts w:asciiTheme="minorEastAsia" w:hAnsiTheme="minorEastAsia" w:hint="eastAsia"/>
          <w:sz w:val="28"/>
          <w:szCs w:val="28"/>
        </w:rPr>
        <w:t>宾语蜩翼置于动词谓语知之前。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11</w:t>
      </w:r>
      <w:r w:rsidRPr="00A57AFE">
        <w:rPr>
          <w:rFonts w:asciiTheme="minorEastAsia" w:hAnsiTheme="minorEastAsia" w:hint="eastAsia"/>
          <w:sz w:val="28"/>
          <w:szCs w:val="28"/>
        </w:rPr>
        <w:t>、解释下列句中加点的字。（</w:t>
      </w:r>
      <w:r w:rsidRPr="00A57AFE">
        <w:rPr>
          <w:rFonts w:asciiTheme="minorEastAsia" w:hAnsiTheme="minorEastAsia" w:hint="eastAsia"/>
          <w:sz w:val="28"/>
          <w:szCs w:val="28"/>
        </w:rPr>
        <w:t>3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1</w:t>
      </w:r>
      <w:r w:rsidRPr="00A57AFE">
        <w:rPr>
          <w:rFonts w:asciiTheme="minorEastAsia" w:hAnsiTheme="minorEastAsia" w:hint="eastAsia"/>
          <w:sz w:val="28"/>
          <w:szCs w:val="28"/>
        </w:rPr>
        <w:t>）有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道</w:t>
      </w:r>
      <w:r w:rsidRPr="00A57AFE">
        <w:rPr>
          <w:rFonts w:asciiTheme="minorEastAsia" w:hAnsiTheme="minorEastAsia" w:hint="eastAsia"/>
          <w:sz w:val="28"/>
          <w:szCs w:val="28"/>
        </w:rPr>
        <w:t>邪</w:t>
      </w:r>
      <w:r w:rsidRPr="00A57AFE">
        <w:rPr>
          <w:rFonts w:asciiTheme="minorEastAsia" w:hAnsiTheme="minorEastAsia" w:hint="eastAsia"/>
          <w:sz w:val="28"/>
          <w:szCs w:val="28"/>
        </w:rPr>
        <w:t xml:space="preserve">?          </w:t>
      </w: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）不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以</w:t>
      </w:r>
      <w:r w:rsidRPr="00A57AFE">
        <w:rPr>
          <w:rFonts w:asciiTheme="minorEastAsia" w:hAnsiTheme="minorEastAsia" w:hint="eastAsia"/>
          <w:sz w:val="28"/>
          <w:szCs w:val="28"/>
        </w:rPr>
        <w:t>万物易蜩之翼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          </w:t>
      </w:r>
      <w:r w:rsidRPr="00A57AFE">
        <w:rPr>
          <w:rFonts w:asciiTheme="minorEastAsia" w:hAnsiTheme="minorEastAsia" w:hint="eastAsia"/>
          <w:sz w:val="28"/>
          <w:szCs w:val="28"/>
        </w:rPr>
        <w:t>3</w:t>
      </w:r>
      <w:r w:rsidRPr="00A57AFE">
        <w:rPr>
          <w:rFonts w:asciiTheme="minorEastAsia" w:hAnsiTheme="minorEastAsia" w:hint="eastAsia"/>
          <w:sz w:val="28"/>
          <w:szCs w:val="28"/>
        </w:rPr>
        <w:t>）孔子</w:t>
      </w:r>
      <w:r w:rsidRPr="00A57AFE">
        <w:rPr>
          <w:rFonts w:asciiTheme="minorEastAsia" w:hAnsiTheme="minorEastAsia" w:hint="eastAsia"/>
          <w:sz w:val="28"/>
          <w:szCs w:val="28"/>
          <w:em w:val="dot"/>
        </w:rPr>
        <w:t>顾</w:t>
      </w:r>
      <w:r w:rsidRPr="00A57AFE">
        <w:rPr>
          <w:rFonts w:asciiTheme="minorEastAsia" w:hAnsiTheme="minorEastAsia" w:hint="eastAsia"/>
          <w:sz w:val="28"/>
          <w:szCs w:val="28"/>
        </w:rPr>
        <w:t>谓弟子曰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12</w:t>
      </w:r>
      <w:r w:rsidRPr="00A57AFE">
        <w:rPr>
          <w:rFonts w:asciiTheme="minorEastAsia" w:hAnsiTheme="minorEastAsia" w:hint="eastAsia"/>
          <w:sz w:val="28"/>
          <w:szCs w:val="28"/>
        </w:rPr>
        <w:t>、请用“</w:t>
      </w:r>
      <w:r w:rsidRPr="00A57AFE">
        <w:rPr>
          <w:rFonts w:asciiTheme="minorEastAsia" w:hAnsiTheme="minorEastAsia" w:hint="eastAsia"/>
          <w:sz w:val="28"/>
          <w:szCs w:val="28"/>
        </w:rPr>
        <w:t>/</w:t>
      </w:r>
      <w:r w:rsidRPr="00A57AFE">
        <w:rPr>
          <w:rFonts w:asciiTheme="minorEastAsia" w:hAnsiTheme="minorEastAsia" w:hint="eastAsia"/>
          <w:sz w:val="28"/>
          <w:szCs w:val="28"/>
        </w:rPr>
        <w:t>”标出下面语句的语意停顿。</w:t>
      </w:r>
      <w:r w:rsidRPr="00A57AFE">
        <w:rPr>
          <w:rFonts w:asciiTheme="minorEastAsia" w:hAnsiTheme="minorEastAsia" w:hint="eastAsia"/>
          <w:sz w:val="28"/>
          <w:szCs w:val="28"/>
        </w:rPr>
        <w:t>(</w:t>
      </w:r>
      <w:r w:rsidRPr="00A57AFE">
        <w:rPr>
          <w:rFonts w:asciiTheme="minorEastAsia" w:hAnsiTheme="minorEastAsia" w:hint="eastAsia"/>
          <w:sz w:val="28"/>
          <w:szCs w:val="28"/>
        </w:rPr>
        <w:t>标</w:t>
      </w:r>
      <w:r w:rsidRPr="00A57AFE">
        <w:rPr>
          <w:rFonts w:asciiTheme="minorEastAsia" w:hAnsiTheme="minorEastAsia" w:hint="eastAsia"/>
          <w:sz w:val="28"/>
          <w:szCs w:val="28"/>
        </w:rPr>
        <w:t>3</w:t>
      </w:r>
      <w:r w:rsidRPr="00A57AFE">
        <w:rPr>
          <w:rFonts w:asciiTheme="minorEastAsia" w:hAnsiTheme="minorEastAsia" w:hint="eastAsia"/>
          <w:sz w:val="28"/>
          <w:szCs w:val="28"/>
        </w:rPr>
        <w:t>处</w:t>
      </w:r>
      <w:r w:rsidRPr="00A57AFE">
        <w:rPr>
          <w:rFonts w:asciiTheme="minorEastAsia" w:hAnsiTheme="minorEastAsia" w:hint="eastAsia"/>
          <w:sz w:val="28"/>
          <w:szCs w:val="28"/>
        </w:rPr>
        <w:t>)</w:t>
      </w:r>
      <w:r w:rsidRPr="00A57AFE">
        <w:rPr>
          <w:rFonts w:asciiTheme="minorEastAsia" w:hAnsiTheme="minorEastAsia" w:hint="eastAsia"/>
          <w:sz w:val="28"/>
          <w:szCs w:val="28"/>
        </w:rPr>
        <w:t>（</w:t>
      </w:r>
      <w:r w:rsidRPr="00A57AFE">
        <w:rPr>
          <w:rFonts w:asciiTheme="minorEastAsia" w:hAnsiTheme="minorEastAsia" w:hint="eastAsia"/>
          <w:sz w:val="28"/>
          <w:szCs w:val="28"/>
        </w:rPr>
        <w:t>3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吾处身也若橛株拘吾执臂也若槁木之枝。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13</w:t>
      </w:r>
      <w:r w:rsidRPr="00A57AFE">
        <w:rPr>
          <w:rFonts w:asciiTheme="minorEastAsia" w:hAnsiTheme="minorEastAsia" w:hint="eastAsia"/>
          <w:sz w:val="28"/>
          <w:szCs w:val="28"/>
        </w:rPr>
        <w:t>、用现代汉语翻译句子。（</w:t>
      </w:r>
      <w:r w:rsidRPr="00A57AFE">
        <w:rPr>
          <w:rFonts w:asciiTheme="minorEastAsia" w:hAnsiTheme="minorEastAsia" w:hint="eastAsia"/>
          <w:sz w:val="28"/>
          <w:szCs w:val="28"/>
        </w:rPr>
        <w:t>3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虽天地之大，万物之多，而唯蜩翼之知。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14</w:t>
      </w:r>
      <w:r w:rsidRPr="00A57AFE">
        <w:rPr>
          <w:rFonts w:asciiTheme="minorEastAsia" w:hAnsiTheme="minorEastAsia" w:hint="eastAsia"/>
          <w:sz w:val="28"/>
          <w:szCs w:val="28"/>
        </w:rPr>
        <w:t>、老人粘知了的诀窍给你什么启示？（</w:t>
      </w:r>
      <w:r w:rsidRPr="00A57AFE">
        <w:rPr>
          <w:rFonts w:asciiTheme="minorEastAsia" w:hAnsiTheme="minorEastAsia" w:hint="eastAsia"/>
          <w:sz w:val="28"/>
          <w:szCs w:val="28"/>
        </w:rPr>
        <w:t>2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63B8F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A57AFE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lastRenderedPageBreak/>
        <w:t>四、阅读下面这段文字，完成</w:t>
      </w:r>
      <w:r w:rsidRPr="00A57AFE">
        <w:rPr>
          <w:rFonts w:asciiTheme="minorEastAsia" w:hAnsiTheme="minorEastAsia" w:hint="eastAsia"/>
          <w:sz w:val="28"/>
          <w:szCs w:val="28"/>
        </w:rPr>
        <w:t>15-----17</w:t>
      </w:r>
      <w:r w:rsidRPr="00A57AFE">
        <w:rPr>
          <w:rFonts w:asciiTheme="minorEastAsia" w:hAnsiTheme="minorEastAsia" w:hint="eastAsia"/>
          <w:sz w:val="28"/>
          <w:szCs w:val="28"/>
        </w:rPr>
        <w:t>题。（</w:t>
      </w:r>
      <w:r w:rsidRPr="00A57AFE">
        <w:rPr>
          <w:rFonts w:asciiTheme="minorEastAsia" w:hAnsiTheme="minorEastAsia" w:hint="eastAsia"/>
          <w:sz w:val="28"/>
          <w:szCs w:val="28"/>
        </w:rPr>
        <w:t>12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时光不旧，只是落满灰尘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   </w:t>
      </w:r>
      <w:r w:rsidRPr="00A57AFE">
        <w:rPr>
          <w:rFonts w:asciiTheme="minorEastAsia" w:hAnsiTheme="minorEastAsia" w:hint="eastAsia"/>
          <w:sz w:val="28"/>
          <w:szCs w:val="28"/>
        </w:rPr>
        <w:t>朱成玉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①那时我</w:t>
      </w:r>
      <w:r w:rsidRPr="00A57AFE">
        <w:rPr>
          <w:rFonts w:asciiTheme="minorEastAsia" w:hAnsiTheme="minorEastAsia" w:hint="eastAsia"/>
          <w:sz w:val="28"/>
          <w:szCs w:val="28"/>
        </w:rPr>
        <w:t>20</w:t>
      </w:r>
      <w:r w:rsidRPr="00A57AFE">
        <w:rPr>
          <w:rFonts w:asciiTheme="minorEastAsia" w:hAnsiTheme="minorEastAsia" w:hint="eastAsia"/>
          <w:sz w:val="28"/>
          <w:szCs w:val="28"/>
        </w:rPr>
        <w:t>岁，却在经历人生的秋天，满目落红，遍地枯草，大有“晚景凄凉”的味道。在我自己看来</w:t>
      </w:r>
      <w:r w:rsidRPr="00A57AFE">
        <w:rPr>
          <w:rFonts w:asciiTheme="minorEastAsia" w:hAnsiTheme="minorEastAsia" w:hint="eastAsia"/>
          <w:sz w:val="28"/>
          <w:szCs w:val="28"/>
        </w:rPr>
        <w:t>,</w:t>
      </w:r>
      <w:r w:rsidRPr="00A57AFE">
        <w:rPr>
          <w:rFonts w:asciiTheme="minorEastAsia" w:hAnsiTheme="minorEastAsia" w:hint="eastAsia"/>
          <w:sz w:val="28"/>
          <w:szCs w:val="28"/>
        </w:rPr>
        <w:t>当时的窘境甚至不如隔壁的那个孤寡老人。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②他没有退休金，每日里靠捡拾垃圾艰难度日。喝酒算是他一天中唯一的一点乐趣吧。只有在喝点小酒的时候，那院子里才有了点儿活人的气息。那样的时候，我甚至能听到他哼着一些古老而神秘的曲调。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③他的院子里堆着的都是捡来的没来得及去卖的破烂，就是这廉价的破烂，竟然也遭遇了盗贼。那盗贼就是我。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④高考落榜后，父母让我去工厂做学徒工，我不去，关起门来坚持写作，梦想有一天可以写出名堂来。苍白无</w:t>
      </w:r>
      <w:r w:rsidRPr="00A57AFE">
        <w:rPr>
          <w:rFonts w:asciiTheme="minorEastAsia" w:hAnsiTheme="minorEastAsia" w:hint="eastAsia"/>
          <w:sz w:val="28"/>
          <w:szCs w:val="28"/>
        </w:rPr>
        <w:t>力的青春，空洞的辞藻，自然无法让我写出多么出彩的文章来。消极的我开始变得颓废，抽烟酗酒打架“无恶不作”，邻家隔几天就上门来和父母讨说法，父母气急败坏，不再给我零花钱，任凭我“自生自灭”。我要写稿投稿，没钱买稿纸和邮票，只好打了他的主意，因为我注意到，他那些垃圾里，有一些本子，是可以拿来用的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⑤他并没有太严厉地呵斥，只是对我说：“你不好好读书，来这破烂堆里翻个啥？破烂就是破烂，还能翻出什么稀罕玩意来？”说完他就往那对破烂里一躺，和那堆破烂融为一体，好像要告诉我，那破烂是他的，也就他把那破烂当有用的东西吧。“</w:t>
      </w:r>
      <w:r w:rsidRPr="00A57AFE">
        <w:rPr>
          <w:rFonts w:asciiTheme="minorEastAsia" w:hAnsiTheme="minorEastAsia" w:hint="eastAsia"/>
          <w:sz w:val="28"/>
          <w:szCs w:val="28"/>
        </w:rPr>
        <w:t>嘿嘿，我也是个破烂。你来翻翻，看我口袋里有没有点儿值钱的东西。”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⑥我的脸羞臊得通红，只好和他坦白，说自己看中了他捡来的那些本子。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⑦“不过话说回来，破烂也分两种，一种是完全没有用的，一种是还有一点利用价值的，比如我捡的这种，还是可以换回一点钱的。”那天他喝了酒，心情不错，没有和我发火。借着酒劲儿，还对我进行了一番教诲，“人啊，不管多糟糕，哪怕你狼狈得像个垃圾一样，只要用心，你也会是那可以回收利用的垃圾。相反，你若自暴自弃，沉沦堕落，那么你就是把自己扔进了不可回收的垃圾箱。”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⑧听着这话，一点不像一个捡破烂</w:t>
      </w:r>
      <w:r w:rsidRPr="00A57AFE">
        <w:rPr>
          <w:rFonts w:asciiTheme="minorEastAsia" w:hAnsiTheme="minorEastAsia" w:hint="eastAsia"/>
          <w:sz w:val="28"/>
          <w:szCs w:val="28"/>
        </w:rPr>
        <w:t>的老人说的，反倒像我的语文老师在课堂上给我讲的。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lastRenderedPageBreak/>
        <w:t>⑨为了“惩罚”我，他说，“去给我把窗玻璃给擦了吧，很久没擦了，都看不到外面的东西了。”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⑩我只好乖乖地就去擦玻璃。玻璃擦干净了，晦暗的屋子一下子亮堂了起来。他心情很好，招呼我喝一口。我捏着鼻子喝了一口，辣得不行，直吐舌头，他倒是乐得前仰后合。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="Cambria Math" w:hAnsi="Cambria Math" w:cs="Cambria Math"/>
          <w:sz w:val="28"/>
          <w:szCs w:val="28"/>
        </w:rPr>
        <w:t>⑪</w:t>
      </w:r>
      <w:r w:rsidRPr="00A57AFE">
        <w:rPr>
          <w:rFonts w:asciiTheme="minorEastAsia" w:hAnsiTheme="minorEastAsia" w:cs="宋体" w:hint="eastAsia"/>
          <w:sz w:val="28"/>
          <w:szCs w:val="28"/>
        </w:rPr>
        <w:t>最后，他在自己的垃圾里仔细挑拣，把那些我能用到的本子都给了我。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="Cambria Math" w:hAnsi="Cambria Math" w:cs="Cambria Math"/>
          <w:sz w:val="28"/>
          <w:szCs w:val="28"/>
        </w:rPr>
        <w:t>⑫</w:t>
      </w:r>
      <w:r w:rsidRPr="00A57AFE">
        <w:rPr>
          <w:rFonts w:asciiTheme="minorEastAsia" w:hAnsiTheme="minorEastAsia" w:cs="宋体" w:hint="eastAsia"/>
          <w:sz w:val="28"/>
          <w:szCs w:val="28"/>
        </w:rPr>
        <w:t>“该惩罚也惩罚了，不过你既然帮我把玻璃擦得那么干净，也得奖励奖励，这些就奖励给你吧。”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="Cambria Math" w:hAnsi="Cambria Math" w:cs="Cambria Math"/>
          <w:sz w:val="28"/>
          <w:szCs w:val="28"/>
        </w:rPr>
        <w:t>⑬</w:t>
      </w:r>
      <w:r w:rsidRPr="00A57AFE">
        <w:rPr>
          <w:rFonts w:asciiTheme="minorEastAsia" w:hAnsiTheme="minorEastAsia" w:cs="宋体" w:hint="eastAsia"/>
          <w:sz w:val="28"/>
          <w:szCs w:val="28"/>
        </w:rPr>
        <w:t>我流着泪接过那一摞本子，脏兮兮</w:t>
      </w:r>
      <w:r w:rsidRPr="00A57AFE">
        <w:rPr>
          <w:rFonts w:asciiTheme="minorEastAsia" w:hAnsiTheme="minorEastAsia" w:hint="eastAsia"/>
          <w:sz w:val="28"/>
          <w:szCs w:val="28"/>
        </w:rPr>
        <w:t>、皱巴巴已近迟暮的本子，我却坚</w:t>
      </w:r>
      <w:r w:rsidRPr="00A57AFE">
        <w:rPr>
          <w:rFonts w:asciiTheme="minorEastAsia" w:hAnsiTheme="minorEastAsia" w:hint="eastAsia"/>
          <w:sz w:val="28"/>
          <w:szCs w:val="28"/>
        </w:rPr>
        <w:t>信自己，可以在那上面写出干干净净，青春靓丽的文字来。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="Cambria Math" w:hAnsi="Cambria Math" w:cs="Cambria Math"/>
          <w:sz w:val="28"/>
          <w:szCs w:val="28"/>
        </w:rPr>
        <w:t>⑭</w:t>
      </w:r>
      <w:r w:rsidRPr="00A57AFE">
        <w:rPr>
          <w:rFonts w:asciiTheme="minorEastAsia" w:hAnsiTheme="minorEastAsia" w:cs="宋体" w:hint="eastAsia"/>
          <w:sz w:val="28"/>
          <w:szCs w:val="28"/>
        </w:rPr>
        <w:t>一度以为，自己荒废了光阴，不可救药。但这个可敬的老人让我知道，时光还没有被我用旧，只是蒙上了一层灰垢而已。只要用心去擦一擦，那隐匿起来的时光随时都可以亮洁如新。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15</w:t>
      </w:r>
      <w:r w:rsidRPr="00A57AFE">
        <w:rPr>
          <w:rFonts w:asciiTheme="minorEastAsia" w:hAnsiTheme="minorEastAsia" w:hint="eastAsia"/>
          <w:sz w:val="28"/>
          <w:szCs w:val="28"/>
        </w:rPr>
        <w:t>、请结合文章内容，分析这位老人的可敬可爱表现在哪些方面。（</w:t>
      </w:r>
      <w:r w:rsidRPr="00A57AFE">
        <w:rPr>
          <w:rFonts w:asciiTheme="minorEastAsia" w:hAnsiTheme="minorEastAsia" w:hint="eastAsia"/>
          <w:sz w:val="28"/>
          <w:szCs w:val="28"/>
        </w:rPr>
        <w:t>4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A57AFE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16</w:t>
      </w:r>
      <w:r w:rsidRPr="00A57AFE">
        <w:rPr>
          <w:rFonts w:asciiTheme="minorEastAsia" w:hAnsiTheme="minorEastAsia" w:hint="eastAsia"/>
          <w:sz w:val="28"/>
          <w:szCs w:val="28"/>
        </w:rPr>
        <w:t>、文章第一段在全文中有什么作用？（</w:t>
      </w:r>
      <w:r w:rsidRPr="00A57AFE">
        <w:rPr>
          <w:rFonts w:asciiTheme="minorEastAsia" w:hAnsiTheme="minorEastAsia" w:hint="eastAsia"/>
          <w:sz w:val="28"/>
          <w:szCs w:val="28"/>
        </w:rPr>
        <w:t>4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63B8F" w:rsidRPr="00A57AFE" w:rsidRDefault="007760F3" w:rsidP="00A57AFE">
      <w:pPr>
        <w:spacing w:line="380" w:lineRule="exact"/>
        <w:rPr>
          <w:rFonts w:asciiTheme="minorEastAsia" w:hAnsiTheme="minorEastAsia"/>
          <w:sz w:val="28"/>
          <w:szCs w:val="28"/>
        </w:rPr>
      </w:pPr>
    </w:p>
    <w:p w:rsidR="00811290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17</w:t>
      </w:r>
      <w:r w:rsidRPr="00A57AFE">
        <w:rPr>
          <w:rFonts w:asciiTheme="minorEastAsia" w:hAnsiTheme="minorEastAsia" w:hint="eastAsia"/>
          <w:sz w:val="28"/>
          <w:szCs w:val="28"/>
        </w:rPr>
        <w:t>、结合生活经验，说说第七段划横线的句子给你什么样的启示？（</w:t>
      </w:r>
      <w:r w:rsidRPr="00A57AFE">
        <w:rPr>
          <w:rFonts w:asciiTheme="minorEastAsia" w:hAnsiTheme="minorEastAsia" w:hint="eastAsia"/>
          <w:sz w:val="28"/>
          <w:szCs w:val="28"/>
        </w:rPr>
        <w:t>4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五、阅读下面的文章，完成</w:t>
      </w:r>
      <w:r w:rsidRPr="00A57AFE">
        <w:rPr>
          <w:rFonts w:asciiTheme="minorEastAsia" w:hAnsiTheme="minorEastAsia" w:hint="eastAsia"/>
          <w:sz w:val="28"/>
          <w:szCs w:val="28"/>
        </w:rPr>
        <w:t>18----20</w:t>
      </w:r>
      <w:r w:rsidRPr="00A57AFE">
        <w:rPr>
          <w:rFonts w:asciiTheme="minorEastAsia" w:hAnsiTheme="minorEastAsia" w:hint="eastAsia"/>
          <w:sz w:val="28"/>
          <w:szCs w:val="28"/>
        </w:rPr>
        <w:t>题。（</w:t>
      </w:r>
      <w:r w:rsidRPr="00A57AFE">
        <w:rPr>
          <w:rFonts w:asciiTheme="minorEastAsia" w:hAnsiTheme="minorEastAsia" w:hint="eastAsia"/>
          <w:sz w:val="28"/>
          <w:szCs w:val="28"/>
        </w:rPr>
        <w:t>12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我说，你听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     </w:t>
      </w:r>
      <w:r w:rsidRPr="00A57AFE">
        <w:rPr>
          <w:rFonts w:asciiTheme="minorEastAsia" w:hAnsiTheme="minorEastAsia" w:hint="eastAsia"/>
          <w:sz w:val="28"/>
          <w:szCs w:val="28"/>
        </w:rPr>
        <w:t>木铃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她曾经可以做到，连续数小时说个不停，且是站着说，微笑着说，声情并茂的说。她也会让身边的人开口说话，无论你多木讷、多胆怯，她都有办法让你开口。</w:t>
      </w:r>
    </w:p>
    <w:p w:rsidR="00580DF3" w:rsidRDefault="00580DF3" w:rsidP="00580DF3">
      <w:pPr>
        <w:spacing w:line="3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580DF3" w:rsidRDefault="00580DF3" w:rsidP="00580DF3">
      <w:pPr>
        <w:spacing w:line="38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lastRenderedPageBreak/>
        <w:t>有人说她的提问方式是这个世界上最为温和的一种。时间久了，即使是最不爱学习语文的学生也会被她的课迷住。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有一个学生，恰好转到她的班。因刚到新地方，上课有点走神。她正在台上讲作文，说到细节描写的话题。她说：“譬如，那位新同学的头发天生的黑而纯，可以说黑得像缎子，也可以说顺滑得似瀑布。”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大家一齐向那个新同学的头发看，新同学的脸微微发红，心立刻回到课堂上。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她若无其事地继续说：“你们大家看看我，能说说我的一些特点吗？不许恭维我啊。”大家听了都笑。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那个新同学先获得了发言的机会。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她鼓励说：“我刚才说了你的头发，你现在可以说我的某个特征。看，你可以后发制人，主动权更大。”同学们又笑。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气氛轻松活泼了，新同学也不怕了，她果断地说：“老师，你的眉心有颗红痣，圆圆的，像一枚红豆镶在那儿，泛着柔润的红晕。”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她大声说“好”。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那位新同学渐渐发现，她们班有一个共同的喜好，就是特别喜欢语文学科，这与她的教学方式密切相关。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那个当年的新同学就是我。后来，有幸和她一起共事，向她</w:t>
      </w:r>
      <w:r w:rsidRPr="00A57AFE">
        <w:rPr>
          <w:rFonts w:asciiTheme="minorEastAsia" w:hAnsiTheme="minorEastAsia" w:hint="eastAsia"/>
          <w:sz w:val="28"/>
          <w:szCs w:val="28"/>
        </w:rPr>
        <w:t>学习教书的艺术。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有一年，学校考虑顾她快退休了，没有给她排课，只是让她负责年级学科的教研工作。她很生气。那次，是我第一次见她生气。她说：“不上课，有什么教可以研的？”学校只好继续让她授课。就这样，她一直工作在讲坛第一线。从教几十年，没有缺过学生一节课，也从未对学生发过一次火。最后，她是从讲台上退休的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可是，现在她不会讲话了，经常一个人长时间静坐。别人问她话，她也不理。医生说她是脑梗，大脑</w:t>
      </w:r>
      <w:r w:rsidRPr="00A57AFE">
        <w:rPr>
          <w:rFonts w:asciiTheme="minorEastAsia" w:hAnsiTheme="minorEastAsia" w:hint="eastAsia"/>
          <w:sz w:val="28"/>
          <w:szCs w:val="28"/>
        </w:rPr>
        <w:t>80%</w:t>
      </w:r>
      <w:r w:rsidRPr="00A57AFE">
        <w:rPr>
          <w:rFonts w:asciiTheme="minorEastAsia" w:hAnsiTheme="minorEastAsia" w:hint="eastAsia"/>
          <w:sz w:val="28"/>
          <w:szCs w:val="28"/>
        </w:rPr>
        <w:t>混沌。我不愿相信，一个擅长语言的人，并且是一个让语言散发魅力的人，会失去语言。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也许，她是讲累了，一旦有机会休息，</w:t>
      </w:r>
      <w:r w:rsidRPr="00A57AFE">
        <w:rPr>
          <w:rFonts w:asciiTheme="minorEastAsia" w:hAnsiTheme="minorEastAsia" w:hint="eastAsia"/>
          <w:sz w:val="28"/>
          <w:szCs w:val="28"/>
        </w:rPr>
        <w:t>就想好好享受一下。等她休息好了，就好了。可我面对她，呼唤“老师”的时候，她坐在轮椅上，头微低，没有任何反应。我的眼泪喷涌而出。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她家的茶几上有不少中学语文课本，是医嘱进行刺激治疗的道具。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我打开一本书，轻轻对她说：“老师，以前，我听你讲了许多年。</w:t>
      </w:r>
      <w:r w:rsidRPr="00A57AFE">
        <w:rPr>
          <w:rFonts w:asciiTheme="minorEastAsia" w:hAnsiTheme="minorEastAsia" w:hint="eastAsia"/>
          <w:sz w:val="28"/>
          <w:szCs w:val="28"/>
        </w:rPr>
        <w:lastRenderedPageBreak/>
        <w:t>今天，我来说，你听。”她没有一点反应，保持原姿态坐着，雕塑一样。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“她的头发天生的纯，可以说黑得像缎子，也可以说顺滑得似瀑布。”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“你的眉心有颗红痣，圆圆的，像一枚红豆镶在那儿，泛着柔润的红晕。”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她的头微抬，面部表情有了些微的变化，似乎是尽了最大的努力，她的嘴唇颤</w:t>
      </w:r>
      <w:r w:rsidRPr="00A57AFE">
        <w:rPr>
          <w:rFonts w:asciiTheme="minorEastAsia" w:hAnsiTheme="minorEastAsia" w:hint="eastAsia"/>
          <w:sz w:val="28"/>
          <w:szCs w:val="28"/>
        </w:rPr>
        <w:t>抖着用微弱的声音说：“好！”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18</w:t>
      </w:r>
      <w:r w:rsidRPr="00A57AFE">
        <w:rPr>
          <w:rFonts w:asciiTheme="minorEastAsia" w:hAnsiTheme="minorEastAsia" w:hint="eastAsia"/>
          <w:sz w:val="28"/>
          <w:szCs w:val="28"/>
        </w:rPr>
        <w:t>、围绕老师，文章前后详写了两件事情。请简要概括并填写在横线上。（</w:t>
      </w:r>
      <w:r w:rsidRPr="00A57AFE">
        <w:rPr>
          <w:rFonts w:asciiTheme="minorEastAsia" w:hAnsiTheme="minorEastAsia" w:hint="eastAsia"/>
          <w:sz w:val="28"/>
          <w:szCs w:val="28"/>
        </w:rPr>
        <w:t>4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①</w:t>
      </w:r>
      <w:r w:rsidRPr="00A57AFE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</w:t>
      </w:r>
      <w:r w:rsidRPr="00A57AFE">
        <w:rPr>
          <w:rFonts w:asciiTheme="minorEastAsia" w:hAnsiTheme="minorEastAsia" w:hint="eastAsia"/>
          <w:sz w:val="28"/>
          <w:szCs w:val="28"/>
        </w:rPr>
        <w:t>→②学校让她负责教研，她却坚持上课直到退休→③</w:t>
      </w:r>
      <w:r w:rsidRPr="00A57AFE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</w:t>
      </w:r>
      <w:r w:rsidRPr="00A57AFE">
        <w:rPr>
          <w:rFonts w:asciiTheme="minorEastAsia" w:hAnsiTheme="minorEastAsia" w:hint="eastAsia"/>
          <w:sz w:val="28"/>
          <w:szCs w:val="28"/>
        </w:rPr>
        <w:t>。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19</w:t>
      </w:r>
      <w:r w:rsidRPr="00A57AFE">
        <w:rPr>
          <w:rFonts w:asciiTheme="minorEastAsia" w:hAnsiTheme="minorEastAsia" w:hint="eastAsia"/>
          <w:sz w:val="28"/>
          <w:szCs w:val="28"/>
        </w:rPr>
        <w:t>、下面是当年课堂上师生精彩的对话。请选择其中一句，任选一个角度赏析。（</w:t>
      </w:r>
      <w:r w:rsidRPr="00A57AFE">
        <w:rPr>
          <w:rFonts w:asciiTheme="minorEastAsia" w:hAnsiTheme="minorEastAsia" w:hint="eastAsia"/>
          <w:sz w:val="28"/>
          <w:szCs w:val="28"/>
        </w:rPr>
        <w:t>4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 xml:space="preserve"> </w:t>
      </w:r>
      <w:r w:rsidRPr="00A57AFE">
        <w:rPr>
          <w:rFonts w:asciiTheme="minorEastAsia" w:hAnsiTheme="minorEastAsia" w:hint="eastAsia"/>
          <w:sz w:val="28"/>
          <w:szCs w:val="28"/>
        </w:rPr>
        <w:t>①“她的头发天生的黑，可以说黑得像猴子，也可以说顺滑得似瀑布。”</w:t>
      </w:r>
      <w:r w:rsidRPr="00A57AFE">
        <w:rPr>
          <w:rFonts w:asciiTheme="minorEastAsia" w:hAnsiTheme="minorEastAsia" w:hint="eastAsia"/>
          <w:sz w:val="28"/>
          <w:szCs w:val="28"/>
        </w:rPr>
        <w:t xml:space="preserve">  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②“你你的眉心有颗红痣，圆圆的，像一枚红豆镶在那儿，泛着柔润的红晕。”</w:t>
      </w:r>
      <w:r w:rsidRPr="00A57AFE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:rsidR="00A57AFE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A57AFE">
        <w:rPr>
          <w:rFonts w:asciiTheme="minorEastAsia" w:hAnsiTheme="minorEastAsia" w:hint="eastAsia"/>
          <w:sz w:val="28"/>
          <w:szCs w:val="28"/>
        </w:rPr>
        <w:t>20</w:t>
      </w:r>
      <w:r w:rsidRPr="00A57AFE">
        <w:rPr>
          <w:rFonts w:asciiTheme="minorEastAsia" w:hAnsiTheme="minorEastAsia" w:hint="eastAsia"/>
          <w:sz w:val="28"/>
          <w:szCs w:val="28"/>
        </w:rPr>
        <w:t>、“好！”在文中出现了两次，从这两个“好！”上，你可以看出这是一个怎样得老师？试分别做简要概括。（</w:t>
      </w:r>
      <w:r w:rsidRPr="00A57AFE">
        <w:rPr>
          <w:rFonts w:asciiTheme="minorEastAsia" w:hAnsiTheme="minorEastAsia" w:hint="eastAsia"/>
          <w:sz w:val="28"/>
          <w:szCs w:val="28"/>
        </w:rPr>
        <w:t>4</w:t>
      </w:r>
      <w:r w:rsidRPr="00A57AFE">
        <w:rPr>
          <w:rFonts w:asciiTheme="minorEastAsia" w:hAnsiTheme="minorEastAsia" w:hint="eastAsia"/>
          <w:sz w:val="28"/>
          <w:szCs w:val="28"/>
        </w:rPr>
        <w:t>分）</w:t>
      </w:r>
    </w:p>
    <w:p w:rsidR="00F63B8F" w:rsidRPr="00A57AFE" w:rsidRDefault="007760F3" w:rsidP="00580DF3">
      <w:pPr>
        <w:spacing w:line="3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63B8F" w:rsidRPr="0012553C" w:rsidRDefault="007760F3" w:rsidP="00F63B8F">
      <w:pPr>
        <w:rPr>
          <w:rFonts w:asciiTheme="minorEastAsia" w:hAnsiTheme="minorEastAsia"/>
          <w:sz w:val="24"/>
          <w:szCs w:val="24"/>
        </w:rPr>
      </w:pPr>
    </w:p>
    <w:p w:rsidR="00F63B8F" w:rsidRPr="0012553C" w:rsidRDefault="007760F3" w:rsidP="00F63B8F">
      <w:pPr>
        <w:rPr>
          <w:rFonts w:asciiTheme="minorEastAsia" w:hAnsiTheme="minorEastAsia"/>
          <w:sz w:val="24"/>
          <w:szCs w:val="24"/>
        </w:rPr>
      </w:pPr>
    </w:p>
    <w:p w:rsidR="00F63B8F" w:rsidRPr="0012553C" w:rsidRDefault="007760F3" w:rsidP="00F63B8F">
      <w:pPr>
        <w:rPr>
          <w:rFonts w:asciiTheme="minorEastAsia" w:hAnsiTheme="minorEastAsia"/>
          <w:sz w:val="24"/>
          <w:szCs w:val="24"/>
        </w:rPr>
      </w:pPr>
    </w:p>
    <w:p w:rsidR="00F63B8F" w:rsidRPr="0012553C" w:rsidRDefault="007760F3" w:rsidP="00F63B8F">
      <w:pPr>
        <w:rPr>
          <w:rFonts w:asciiTheme="minorEastAsia" w:hAnsiTheme="minorEastAsia"/>
          <w:sz w:val="24"/>
          <w:szCs w:val="24"/>
        </w:rPr>
      </w:pPr>
      <w:r w:rsidRPr="0012553C">
        <w:rPr>
          <w:rFonts w:asciiTheme="minorEastAsia" w:hAnsiTheme="minorEastAsia" w:hint="eastAsia"/>
          <w:sz w:val="24"/>
          <w:szCs w:val="24"/>
        </w:rPr>
        <w:t>六、（</w:t>
      </w:r>
      <w:r w:rsidRPr="0012553C">
        <w:rPr>
          <w:rFonts w:asciiTheme="minorEastAsia" w:hAnsiTheme="minorEastAsia" w:hint="eastAsia"/>
          <w:sz w:val="24"/>
          <w:szCs w:val="24"/>
        </w:rPr>
        <w:t>50</w:t>
      </w:r>
      <w:r w:rsidRPr="0012553C">
        <w:rPr>
          <w:rFonts w:asciiTheme="minorEastAsia" w:hAnsiTheme="minorEastAsia" w:hint="eastAsia"/>
          <w:sz w:val="24"/>
          <w:szCs w:val="24"/>
        </w:rPr>
        <w:t>分）</w:t>
      </w:r>
    </w:p>
    <w:p w:rsidR="00F63B8F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 w:rsidRPr="0012553C">
        <w:rPr>
          <w:rFonts w:asciiTheme="minorEastAsia" w:hAnsiTheme="minorEastAsia" w:hint="eastAsia"/>
          <w:sz w:val="24"/>
          <w:szCs w:val="24"/>
        </w:rPr>
        <w:t>中央电视台《朗读者》节目</w:t>
      </w:r>
      <w:r w:rsidRPr="0012553C">
        <w:rPr>
          <w:rFonts w:asciiTheme="minorEastAsia" w:hAnsiTheme="minorEastAsia" w:hint="eastAsia"/>
          <w:sz w:val="24"/>
          <w:szCs w:val="24"/>
        </w:rPr>
        <w:t>第四期的主题是“礼物”</w:t>
      </w:r>
      <w:r>
        <w:rPr>
          <w:rFonts w:asciiTheme="minorEastAsia" w:hAnsiTheme="minorEastAsia" w:hint="eastAsia"/>
          <w:sz w:val="24"/>
          <w:szCs w:val="24"/>
        </w:rPr>
        <w:t>。仰望星空，地球是宇宙给人类的礼物；</w:t>
      </w:r>
      <w:r>
        <w:rPr>
          <w:rFonts w:ascii="Arial" w:hAnsi="Arial" w:cs="Arial"/>
          <w:color w:val="333333"/>
          <w:szCs w:val="21"/>
          <w:shd w:val="clear" w:color="auto" w:fill="FFFFFF"/>
        </w:rPr>
        <w:t>低头凝望，一花一叶，是大自然给世界的礼物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  <w:r>
        <w:rPr>
          <w:rFonts w:ascii="Arial" w:hAnsi="Arial" w:cs="Arial"/>
          <w:color w:val="333333"/>
          <w:szCs w:val="21"/>
          <w:shd w:val="clear" w:color="auto" w:fill="FFFFFF"/>
        </w:rPr>
        <w:t>父母无私的爱的养育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经历苦痛之后的成长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不断学习积累的智慧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这些都是最好的礼物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</w:p>
    <w:p w:rsidR="0012553C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请以“最好的礼物”为题目，写一篇记叙文。</w:t>
      </w:r>
    </w:p>
    <w:p w:rsidR="0012553C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要求：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begin"/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instrText>= 1 \* GB3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separate"/>
      </w:r>
      <w:r>
        <w:rPr>
          <w:rFonts w:ascii="Arial" w:hAnsi="Arial" w:cs="Arial" w:hint="eastAsia"/>
          <w:noProof/>
          <w:color w:val="333333"/>
          <w:szCs w:val="21"/>
          <w:shd w:val="clear" w:color="auto" w:fill="FFFFFF"/>
        </w:rPr>
        <w:t>①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end"/>
      </w:r>
      <w:r>
        <w:rPr>
          <w:rFonts w:ascii="Arial" w:hAnsi="Arial" w:cs="Arial"/>
          <w:color w:val="333333"/>
          <w:szCs w:val="21"/>
          <w:shd w:val="clear" w:color="auto" w:fill="FFFFFF"/>
        </w:rPr>
        <w:t>写出真情实感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不少于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500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字；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begin"/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instrText>= 2 \* GB3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separate"/>
      </w:r>
      <w:r>
        <w:rPr>
          <w:rFonts w:ascii="Arial" w:hAnsi="Arial" w:cs="Arial" w:hint="eastAsia"/>
          <w:noProof/>
          <w:color w:val="333333"/>
          <w:szCs w:val="21"/>
          <w:shd w:val="clear" w:color="auto" w:fill="FFFFFF"/>
        </w:rPr>
        <w:t>②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end"/>
      </w:r>
      <w:r>
        <w:rPr>
          <w:rFonts w:ascii="Arial" w:hAnsi="Arial" w:cs="Arial"/>
          <w:color w:val="333333"/>
          <w:szCs w:val="21"/>
          <w:shd w:val="clear" w:color="auto" w:fill="FFFFFF"/>
        </w:rPr>
        <w:t>文中不要出现真实的校名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人名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A57AFE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</w:p>
    <w:p w:rsidR="0012553C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参考答案</w:t>
      </w:r>
    </w:p>
    <w:p w:rsidR="0012553C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1.B   2.D   3.C   4.B   5.B</w:t>
      </w:r>
    </w:p>
    <w:p w:rsidR="0012553C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6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（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）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begin"/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instrText>= 1 \* GB3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separate"/>
      </w:r>
      <w:r>
        <w:rPr>
          <w:rFonts w:ascii="Arial" w:hAnsi="Arial" w:cs="Arial" w:hint="eastAsia"/>
          <w:noProof/>
          <w:color w:val="333333"/>
          <w:szCs w:val="21"/>
          <w:shd w:val="clear" w:color="auto" w:fill="FFFFFF"/>
        </w:rPr>
        <w:t>①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end"/>
      </w:r>
      <w:r>
        <w:rPr>
          <w:rFonts w:ascii="Arial" w:hAnsi="Arial" w:cs="Arial"/>
          <w:color w:val="333333"/>
          <w:szCs w:val="21"/>
          <w:shd w:val="clear" w:color="auto" w:fill="FFFFFF"/>
        </w:rPr>
        <w:t>老舍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《骆驼祥子》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     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begin"/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instrText>= 2 \* GB3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separate"/>
      </w:r>
      <w:r>
        <w:rPr>
          <w:rFonts w:ascii="Arial" w:hAnsi="Arial" w:cs="Arial" w:hint="eastAsia"/>
          <w:noProof/>
          <w:color w:val="333333"/>
          <w:szCs w:val="21"/>
          <w:shd w:val="clear" w:color="auto" w:fill="FFFFFF"/>
        </w:rPr>
        <w:t>②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end"/>
      </w:r>
      <w:r>
        <w:rPr>
          <w:rFonts w:ascii="Arial" w:hAnsi="Arial" w:cs="Arial"/>
          <w:color w:val="333333"/>
          <w:szCs w:val="21"/>
          <w:shd w:val="clear" w:color="auto" w:fill="FFFFFF"/>
        </w:rPr>
        <w:t>祥子自尊好强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吃苦耐劳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有自己的梦想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凭自己的力气吃饭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；</w:t>
      </w:r>
      <w:r>
        <w:rPr>
          <w:rFonts w:ascii="Arial" w:hAnsi="Arial" w:cs="Arial"/>
          <w:color w:val="333333"/>
          <w:szCs w:val="21"/>
          <w:shd w:val="clear" w:color="auto" w:fill="FFFFFF"/>
        </w:rPr>
        <w:t>无情的社会现实最终将他变成了麻木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狡猾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吃喝嫖赌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、自暴自弃的行尸走肉。</w:t>
      </w:r>
    </w:p>
    <w:p w:rsidR="00423ABB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（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2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）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begin"/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instrText>= 1 \* GB3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separate"/>
      </w:r>
      <w:r>
        <w:rPr>
          <w:rFonts w:ascii="Arial" w:hAnsi="Arial" w:cs="Arial" w:hint="eastAsia"/>
          <w:noProof/>
          <w:color w:val="333333"/>
          <w:szCs w:val="21"/>
          <w:shd w:val="clear" w:color="auto" w:fill="FFFFFF"/>
        </w:rPr>
        <w:t>①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end"/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林冲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 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begin"/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instrText>= 2 \* GB3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instrText xml:space="preserve"> </w:instrTex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separate"/>
      </w:r>
      <w:r>
        <w:rPr>
          <w:rFonts w:ascii="Arial" w:hAnsi="Arial" w:cs="Arial" w:hint="eastAsia"/>
          <w:noProof/>
          <w:color w:val="333333"/>
          <w:szCs w:val="21"/>
          <w:shd w:val="clear" w:color="auto" w:fill="FFFFFF"/>
        </w:rPr>
        <w:t>②</w:t>
      </w:r>
      <w:r>
        <w:rPr>
          <w:rFonts w:ascii="Arial" w:hAnsi="Arial" w:cs="Arial"/>
          <w:color w:val="333333"/>
          <w:szCs w:val="21"/>
          <w:shd w:val="clear" w:color="auto" w:fill="FFFFFF"/>
        </w:rPr>
        <w:fldChar w:fldCharType="end"/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武松</w:t>
      </w:r>
    </w:p>
    <w:p w:rsidR="00423ABB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7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、略</w:t>
      </w:r>
    </w:p>
    <w:p w:rsidR="00423ABB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8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、（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）物产资源丰富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 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古迹历史悠久（或风景秀丽）</w:t>
      </w:r>
    </w:p>
    <w:p w:rsidR="00423ABB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 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（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2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）示例：范公亭公园位于青州城西，这里是范仲淹曾经居住过的地方，这里气候宜人，绿树成荫，唐楸、宋槐挺立其中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南阳河穿流期间，是一处难得的旅游胜地。</w:t>
      </w:r>
    </w:p>
    <w:p w:rsidR="00811290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9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、暮春（或晚春）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阴阴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 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又</w:t>
      </w:r>
    </w:p>
    <w:p w:rsidR="00811290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、抒发了诗人深切的思乡之情和对美好梦境的欣喜愉悦之感。（答思乡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 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惜春也对）</w:t>
      </w:r>
    </w:p>
    <w:p w:rsidR="00811290" w:rsidRDefault="007760F3" w:rsidP="00F63B8F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11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、（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）诀窍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 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（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2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）因为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（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3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）回头看</w:t>
      </w:r>
    </w:p>
    <w:p w:rsidR="00811290" w:rsidRPr="00811290" w:rsidRDefault="007760F3" w:rsidP="00F63B8F">
      <w:pPr>
        <w:rPr>
          <w:rFonts w:asciiTheme="minorEastAsia" w:hAnsiTheme="minorEastAsia"/>
          <w:sz w:val="24"/>
          <w:szCs w:val="24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12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>
        <w:rPr>
          <w:rFonts w:asciiTheme="minorEastAsia" w:hAnsiTheme="minorEastAsia" w:hint="eastAsia"/>
          <w:sz w:val="24"/>
          <w:szCs w:val="24"/>
        </w:rPr>
        <w:t>吾处身也</w:t>
      </w:r>
      <w:r>
        <w:rPr>
          <w:rFonts w:asciiTheme="minorEastAsia" w:hAnsiTheme="minorEastAsia" w:hint="eastAsia"/>
          <w:sz w:val="24"/>
          <w:szCs w:val="24"/>
        </w:rPr>
        <w:t>/</w:t>
      </w:r>
      <w:r>
        <w:rPr>
          <w:rFonts w:asciiTheme="minorEastAsia" w:hAnsiTheme="minorEastAsia" w:hint="eastAsia"/>
          <w:sz w:val="24"/>
          <w:szCs w:val="24"/>
        </w:rPr>
        <w:t>若橛株拘</w:t>
      </w:r>
      <w:r>
        <w:rPr>
          <w:rFonts w:asciiTheme="minorEastAsia" w:hAnsiTheme="minorEastAsia" w:hint="eastAsia"/>
          <w:sz w:val="24"/>
          <w:szCs w:val="24"/>
        </w:rPr>
        <w:t>/</w:t>
      </w:r>
      <w:r>
        <w:rPr>
          <w:rFonts w:asciiTheme="minorEastAsia" w:hAnsiTheme="minorEastAsia" w:hint="eastAsia"/>
          <w:sz w:val="24"/>
          <w:szCs w:val="24"/>
        </w:rPr>
        <w:t>吾执臂</w:t>
      </w:r>
      <w:r w:rsidRPr="0012553C">
        <w:rPr>
          <w:rFonts w:asciiTheme="minorEastAsia" w:hAnsiTheme="minorEastAsia" w:hint="eastAsia"/>
          <w:sz w:val="24"/>
          <w:szCs w:val="24"/>
        </w:rPr>
        <w:t>也</w:t>
      </w:r>
      <w:r>
        <w:rPr>
          <w:rFonts w:asciiTheme="minorEastAsia" w:hAnsiTheme="minorEastAsia" w:hint="eastAsia"/>
          <w:sz w:val="24"/>
          <w:szCs w:val="24"/>
        </w:rPr>
        <w:t>/</w:t>
      </w:r>
      <w:r w:rsidRPr="0012553C">
        <w:rPr>
          <w:rFonts w:asciiTheme="minorEastAsia" w:hAnsiTheme="minorEastAsia" w:hint="eastAsia"/>
          <w:sz w:val="24"/>
          <w:szCs w:val="24"/>
        </w:rPr>
        <w:t>若槁木之枝</w:t>
      </w:r>
    </w:p>
    <w:p w:rsidR="00F63B8F" w:rsidRDefault="007760F3" w:rsidP="009E449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13</w:t>
      </w:r>
      <w:r>
        <w:rPr>
          <w:rFonts w:asciiTheme="minorEastAsia" w:hAnsiTheme="minorEastAsia" w:hint="eastAsia"/>
          <w:szCs w:val="21"/>
        </w:rPr>
        <w:t>、虽然天地这么大，万物这么多，但我的注意力只在产的翅膀上。</w:t>
      </w:r>
    </w:p>
    <w:p w:rsidR="00811290" w:rsidRDefault="007760F3" w:rsidP="009E449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14</w:t>
      </w:r>
      <w:r>
        <w:rPr>
          <w:rFonts w:asciiTheme="minorEastAsia" w:hAnsiTheme="minorEastAsia" w:hint="eastAsia"/>
          <w:szCs w:val="21"/>
        </w:rPr>
        <w:t>、无论做什么事，都要专心致志，精神集中，只有做到这样，才能把事情做好。（答出做事专心、集中注意力即可得</w:t>
      </w: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分）</w:t>
      </w:r>
    </w:p>
    <w:p w:rsidR="00811290" w:rsidRPr="00811290" w:rsidRDefault="007760F3" w:rsidP="009E449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15</w:t>
      </w:r>
      <w:r>
        <w:rPr>
          <w:rFonts w:asciiTheme="minorEastAsia" w:hAnsiTheme="minorEastAsia" w:hint="eastAsia"/>
          <w:szCs w:val="21"/>
        </w:rPr>
        <w:t>、</w:t>
      </w:r>
      <w:r w:rsidRPr="00811290">
        <w:rPr>
          <w:rFonts w:asciiTheme="minorEastAsia" w:hAnsiTheme="minorEastAsia" w:hint="eastAsia"/>
          <w:szCs w:val="21"/>
        </w:rPr>
        <w:t>①虽生活“狼狈”，却乐观自信</w:t>
      </w:r>
      <w:r w:rsidRPr="00811290">
        <w:rPr>
          <w:rFonts w:asciiTheme="minorEastAsia" w:hAnsiTheme="minorEastAsia" w:hint="eastAsia"/>
          <w:szCs w:val="21"/>
        </w:rPr>
        <w:t>;</w:t>
      </w:r>
      <w:r w:rsidRPr="00811290">
        <w:rPr>
          <w:rFonts w:asciiTheme="minorEastAsia" w:hAnsiTheme="minorEastAsia" w:hint="eastAsia"/>
          <w:szCs w:val="21"/>
        </w:rPr>
        <w:t>②对“我”偷本子的行为，能宽容以待，体现他的善良宽厚</w:t>
      </w:r>
      <w:r w:rsidRPr="00811290">
        <w:rPr>
          <w:rFonts w:asciiTheme="minorEastAsia" w:hAnsiTheme="minorEastAsia" w:hint="eastAsia"/>
          <w:szCs w:val="21"/>
        </w:rPr>
        <w:t>;</w:t>
      </w:r>
      <w:r w:rsidRPr="00811290">
        <w:rPr>
          <w:rFonts w:asciiTheme="minorEastAsia" w:hAnsiTheme="minorEastAsia" w:hint="eastAsia"/>
          <w:szCs w:val="21"/>
        </w:rPr>
        <w:t>③对“我”，既有“擦窗户”的惩罚式教育，更有“奖本子”的激励与帮助，是个富有智慧、善于启发的老人</w:t>
      </w:r>
      <w:r w:rsidRPr="00811290">
        <w:rPr>
          <w:rFonts w:asciiTheme="minorEastAsia" w:hAnsiTheme="minorEastAsia" w:hint="eastAsia"/>
          <w:szCs w:val="21"/>
        </w:rPr>
        <w:t>;</w:t>
      </w:r>
      <w:r>
        <w:rPr>
          <w:rFonts w:asciiTheme="minorEastAsia" w:hAnsiTheme="minorEastAsia" w:hint="eastAsia"/>
          <w:szCs w:val="21"/>
        </w:rPr>
        <w:t>④幽默风趣，和蔼可亲。（</w:t>
      </w:r>
      <w:r w:rsidRPr="00811290">
        <w:rPr>
          <w:rFonts w:asciiTheme="minorEastAsia" w:hAnsiTheme="minorEastAsia" w:hint="eastAsia"/>
          <w:szCs w:val="21"/>
        </w:rPr>
        <w:t>答出其中两点，表述顺畅，即可给</w:t>
      </w:r>
      <w:r>
        <w:rPr>
          <w:rFonts w:asciiTheme="minorEastAsia" w:hAnsiTheme="minorEastAsia" w:hint="eastAsia"/>
          <w:szCs w:val="21"/>
        </w:rPr>
        <w:t>4</w:t>
      </w:r>
      <w:r w:rsidRPr="00811290">
        <w:rPr>
          <w:rFonts w:asciiTheme="minorEastAsia" w:hAnsiTheme="minorEastAsia" w:hint="eastAsia"/>
          <w:szCs w:val="21"/>
        </w:rPr>
        <w:t>分。</w:t>
      </w:r>
      <w:r>
        <w:rPr>
          <w:rFonts w:asciiTheme="minorEastAsia" w:hAnsiTheme="minorEastAsia" w:hint="eastAsia"/>
          <w:szCs w:val="21"/>
        </w:rPr>
        <w:t>）</w:t>
      </w:r>
    </w:p>
    <w:p w:rsidR="00F63B8F" w:rsidRPr="0017520C" w:rsidRDefault="007760F3" w:rsidP="009E449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16</w:t>
      </w:r>
      <w:r>
        <w:rPr>
          <w:rFonts w:asciiTheme="minorEastAsia" w:hAnsiTheme="minorEastAsia" w:hint="eastAsia"/>
          <w:szCs w:val="21"/>
        </w:rPr>
        <w:t>、设置悬念（</w:t>
      </w: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分）总写我的消极、颓废，为下文偷本子、遇老人等情节做铺垫。（</w:t>
      </w: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分）</w:t>
      </w:r>
    </w:p>
    <w:p w:rsidR="00F63B8F" w:rsidRPr="0017520C" w:rsidRDefault="007760F3" w:rsidP="009E449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17</w:t>
      </w:r>
      <w:r>
        <w:rPr>
          <w:rFonts w:asciiTheme="minorEastAsia" w:hAnsiTheme="minorEastAsia" w:hint="eastAsia"/>
          <w:szCs w:val="21"/>
        </w:rPr>
        <w:t>、</w:t>
      </w:r>
      <w:r w:rsidRPr="00410661">
        <w:rPr>
          <w:rFonts w:asciiTheme="minorEastAsia" w:hAnsiTheme="minorEastAsia" w:hint="eastAsia"/>
          <w:szCs w:val="21"/>
        </w:rPr>
        <w:t>启示：人生境遇或顺利或窘迫，只有自我珍惜，自我努力，才能有所成就，实现自己的人生理想，成为对家庭、对社会有价值的人。生活体验：略</w:t>
      </w:r>
      <w:r w:rsidRPr="00410661">
        <w:rPr>
          <w:rFonts w:asciiTheme="minorEastAsia" w:hAnsiTheme="minorEastAsia" w:hint="eastAsia"/>
          <w:szCs w:val="21"/>
        </w:rPr>
        <w:t xml:space="preserve"> </w:t>
      </w:r>
      <w:r w:rsidRPr="00410661">
        <w:rPr>
          <w:rFonts w:asciiTheme="minorEastAsia" w:hAnsiTheme="minorEastAsia" w:hint="eastAsia"/>
          <w:szCs w:val="21"/>
        </w:rPr>
        <w:t>。</w:t>
      </w:r>
      <w:r>
        <w:rPr>
          <w:rFonts w:asciiTheme="minorEastAsia" w:hAnsiTheme="minorEastAsia" w:hint="eastAsia"/>
          <w:szCs w:val="21"/>
        </w:rPr>
        <w:t>（</w:t>
      </w:r>
      <w:r w:rsidRPr="00410661">
        <w:rPr>
          <w:rFonts w:asciiTheme="minorEastAsia" w:hAnsiTheme="minorEastAsia" w:hint="eastAsia"/>
          <w:szCs w:val="21"/>
        </w:rPr>
        <w:t>启示</w:t>
      </w:r>
      <w:r w:rsidRPr="00410661">
        <w:rPr>
          <w:rFonts w:asciiTheme="minorEastAsia" w:hAnsiTheme="minorEastAsia" w:hint="eastAsia"/>
          <w:szCs w:val="21"/>
        </w:rPr>
        <w:t>2</w:t>
      </w:r>
      <w:r w:rsidRPr="00410661">
        <w:rPr>
          <w:rFonts w:asciiTheme="minorEastAsia" w:hAnsiTheme="minorEastAsia" w:hint="eastAsia"/>
          <w:szCs w:val="21"/>
        </w:rPr>
        <w:t>分，生活体验</w:t>
      </w:r>
      <w:r w:rsidRPr="00410661">
        <w:rPr>
          <w:rFonts w:asciiTheme="minorEastAsia" w:hAnsiTheme="minorEastAsia" w:hint="eastAsia"/>
          <w:szCs w:val="21"/>
        </w:rPr>
        <w:t>2</w:t>
      </w:r>
      <w:r w:rsidRPr="00410661">
        <w:rPr>
          <w:rFonts w:asciiTheme="minorEastAsia" w:hAnsiTheme="minorEastAsia" w:hint="eastAsia"/>
          <w:szCs w:val="21"/>
        </w:rPr>
        <w:t>分。</w:t>
      </w:r>
      <w:r>
        <w:rPr>
          <w:rFonts w:asciiTheme="minorEastAsia" w:hAnsiTheme="minorEastAsia" w:hint="eastAsia"/>
          <w:szCs w:val="21"/>
        </w:rPr>
        <w:t>）</w:t>
      </w:r>
    </w:p>
    <w:p w:rsidR="00F63B8F" w:rsidRDefault="007760F3" w:rsidP="009E449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18</w:t>
      </w:r>
      <w:r>
        <w:rPr>
          <w:rFonts w:asciiTheme="minorEastAsia" w:hAnsiTheme="minorEastAsia" w:hint="eastAsia"/>
          <w:szCs w:val="21"/>
        </w:rPr>
        <w:t>、</w:t>
      </w:r>
      <w:r w:rsidRPr="00410661">
        <w:rPr>
          <w:rFonts w:asciiTheme="minorEastAsia" w:hAnsiTheme="minorEastAsia" w:hint="eastAsia"/>
          <w:szCs w:val="21"/>
        </w:rPr>
        <w:t>①“我”上课走神，老师引导“我”集中注意力并积极发言。→②学校让她负责教研，她却坚持上课直到退休→③老师脑梗严重，仍记得当年的教学情景。</w:t>
      </w:r>
    </w:p>
    <w:p w:rsidR="00410661" w:rsidRDefault="007760F3" w:rsidP="004106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19</w:t>
      </w:r>
      <w:r>
        <w:rPr>
          <w:rFonts w:asciiTheme="minorEastAsia" w:hAnsiTheme="minorEastAsia" w:hint="eastAsia"/>
          <w:szCs w:val="21"/>
        </w:rPr>
        <w:t>、</w:t>
      </w:r>
      <w:r w:rsidRPr="00410661">
        <w:rPr>
          <w:rFonts w:asciiTheme="minorEastAsia" w:hAnsiTheme="minorEastAsia" w:hint="eastAsia"/>
          <w:szCs w:val="21"/>
        </w:rPr>
        <w:t>①</w:t>
      </w:r>
      <w:r>
        <w:rPr>
          <w:rFonts w:asciiTheme="minorEastAsia" w:hAnsiTheme="minorEastAsia" w:hint="eastAsia"/>
          <w:szCs w:val="21"/>
        </w:rPr>
        <w:t>运用比喻（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分），生动形象地写出了学生头发的美（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分），字里行间流露出赞美之情，表现了老师高超的语言艺术，也表现了老师的细心、爱心，对学生的观察细致入微（</w:t>
      </w: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分）。</w:t>
      </w:r>
    </w:p>
    <w:p w:rsidR="00410661" w:rsidRDefault="007760F3" w:rsidP="004106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②</w:t>
      </w:r>
      <w:r w:rsidRPr="00410661">
        <w:rPr>
          <w:rFonts w:asciiTheme="minorEastAsia" w:hAnsiTheme="minorEastAsia" w:hint="eastAsia"/>
          <w:szCs w:val="21"/>
        </w:rPr>
        <w:t>运用比喻</w:t>
      </w: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分）</w:t>
      </w:r>
      <w:r w:rsidRPr="00410661">
        <w:rPr>
          <w:rFonts w:asciiTheme="minorEastAsia" w:hAnsiTheme="minorEastAsia" w:hint="eastAsia"/>
          <w:szCs w:val="21"/>
        </w:rPr>
        <w:t>，生动形象地写出了老师的亲切温和</w:t>
      </w: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分）</w:t>
      </w:r>
      <w:r w:rsidRPr="00410661">
        <w:rPr>
          <w:rFonts w:asciiTheme="minorEastAsia" w:hAnsiTheme="minorEastAsia" w:hint="eastAsia"/>
          <w:szCs w:val="21"/>
        </w:rPr>
        <w:t>，表现了学生在老师的引领下，对学习内容的领悟，也表现了学生对老师的关爱心领神会。</w:t>
      </w:r>
      <w:r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分）</w:t>
      </w:r>
    </w:p>
    <w:p w:rsidR="00410661" w:rsidRPr="0017520C" w:rsidRDefault="007760F3" w:rsidP="0041066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20</w:t>
      </w:r>
      <w:r>
        <w:rPr>
          <w:rFonts w:asciiTheme="minorEastAsia" w:hAnsiTheme="minorEastAsia" w:hint="eastAsia"/>
          <w:szCs w:val="21"/>
        </w:rPr>
        <w:t>、</w:t>
      </w:r>
      <w:r w:rsidRPr="00410661">
        <w:rPr>
          <w:rFonts w:asciiTheme="minorEastAsia" w:hAnsiTheme="minorEastAsia" w:hint="eastAsia"/>
          <w:szCs w:val="21"/>
        </w:rPr>
        <w:t>第一个“好”表现的是一个善于鼓励学生的老师；第二个“好”表现的是一个热爱本职工作的老师。</w:t>
      </w:r>
    </w:p>
    <w:sectPr w:rsidR="00410661" w:rsidRPr="0017520C" w:rsidSect="005B190E">
      <w:footerReference w:type="default" r:id="rId9"/>
      <w:pgSz w:w="10319" w:h="14571" w:code="13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0F3" w:rsidRDefault="007760F3">
      <w:r>
        <w:separator/>
      </w:r>
    </w:p>
  </w:endnote>
  <w:endnote w:type="continuationSeparator" w:id="0">
    <w:p w:rsidR="007760F3" w:rsidRDefault="0077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0411184"/>
      <w:docPartObj>
        <w:docPartGallery w:val="Page Numbers (Bottom of Page)"/>
        <w:docPartUnique/>
      </w:docPartObj>
    </w:sdtPr>
    <w:sdtEndPr/>
    <w:sdtContent>
      <w:p w:rsidR="00A57AFE" w:rsidRDefault="007760F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DF3" w:rsidRPr="00580DF3">
          <w:rPr>
            <w:noProof/>
            <w:lang w:val="zh-CN"/>
          </w:rPr>
          <w:t>9</w:t>
        </w:r>
        <w:r>
          <w:fldChar w:fldCharType="end"/>
        </w:r>
      </w:p>
    </w:sdtContent>
  </w:sdt>
  <w:p w:rsidR="00A57AFE" w:rsidRDefault="007760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0F3" w:rsidRDefault="007760F3">
      <w:r>
        <w:separator/>
      </w:r>
    </w:p>
  </w:footnote>
  <w:footnote w:type="continuationSeparator" w:id="0">
    <w:p w:rsidR="007760F3" w:rsidRDefault="00776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2271"/>
    <w:multiLevelType w:val="multilevel"/>
    <w:tmpl w:val="EB444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5B6430"/>
    <w:multiLevelType w:val="hybridMultilevel"/>
    <w:tmpl w:val="9DEC00E4"/>
    <w:lvl w:ilvl="0" w:tplc="C64875D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BB4332E" w:tentative="1">
      <w:start w:val="1"/>
      <w:numFmt w:val="lowerLetter"/>
      <w:lvlText w:val="%2)"/>
      <w:lvlJc w:val="left"/>
      <w:pPr>
        <w:ind w:left="840" w:hanging="420"/>
      </w:pPr>
    </w:lvl>
    <w:lvl w:ilvl="2" w:tplc="C3866576" w:tentative="1">
      <w:start w:val="1"/>
      <w:numFmt w:val="lowerRoman"/>
      <w:lvlText w:val="%3."/>
      <w:lvlJc w:val="right"/>
      <w:pPr>
        <w:ind w:left="1260" w:hanging="420"/>
      </w:pPr>
    </w:lvl>
    <w:lvl w:ilvl="3" w:tplc="EFC29BBA" w:tentative="1">
      <w:start w:val="1"/>
      <w:numFmt w:val="decimal"/>
      <w:lvlText w:val="%4."/>
      <w:lvlJc w:val="left"/>
      <w:pPr>
        <w:ind w:left="1680" w:hanging="420"/>
      </w:pPr>
    </w:lvl>
    <w:lvl w:ilvl="4" w:tplc="CD7454C2" w:tentative="1">
      <w:start w:val="1"/>
      <w:numFmt w:val="lowerLetter"/>
      <w:lvlText w:val="%5)"/>
      <w:lvlJc w:val="left"/>
      <w:pPr>
        <w:ind w:left="2100" w:hanging="420"/>
      </w:pPr>
    </w:lvl>
    <w:lvl w:ilvl="5" w:tplc="1CBCABCA" w:tentative="1">
      <w:start w:val="1"/>
      <w:numFmt w:val="lowerRoman"/>
      <w:lvlText w:val="%6."/>
      <w:lvlJc w:val="right"/>
      <w:pPr>
        <w:ind w:left="2520" w:hanging="420"/>
      </w:pPr>
    </w:lvl>
    <w:lvl w:ilvl="6" w:tplc="E668AD28" w:tentative="1">
      <w:start w:val="1"/>
      <w:numFmt w:val="decimal"/>
      <w:lvlText w:val="%7."/>
      <w:lvlJc w:val="left"/>
      <w:pPr>
        <w:ind w:left="2940" w:hanging="420"/>
      </w:pPr>
    </w:lvl>
    <w:lvl w:ilvl="7" w:tplc="5BA8A018" w:tentative="1">
      <w:start w:val="1"/>
      <w:numFmt w:val="lowerLetter"/>
      <w:lvlText w:val="%8)"/>
      <w:lvlJc w:val="left"/>
      <w:pPr>
        <w:ind w:left="3360" w:hanging="420"/>
      </w:pPr>
    </w:lvl>
    <w:lvl w:ilvl="8" w:tplc="406CC1D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F3"/>
    <w:rsid w:val="00580DF3"/>
    <w:rsid w:val="0077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49D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5C47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5C4760"/>
  </w:style>
  <w:style w:type="paragraph" w:styleId="HTML">
    <w:name w:val="HTML Preformatted"/>
    <w:basedOn w:val="a"/>
    <w:link w:val="HTMLChar"/>
    <w:uiPriority w:val="99"/>
    <w:semiHidden/>
    <w:unhideWhenUsed/>
    <w:rsid w:val="00CC0C48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CC0C48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A57A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57AF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57A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57A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49D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5C47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5C4760"/>
  </w:style>
  <w:style w:type="paragraph" w:styleId="HTML">
    <w:name w:val="HTML Preformatted"/>
    <w:basedOn w:val="a"/>
    <w:link w:val="HTMLChar"/>
    <w:uiPriority w:val="99"/>
    <w:semiHidden/>
    <w:unhideWhenUsed/>
    <w:rsid w:val="00CC0C48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CC0C48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A57A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57AF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57A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57A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1046</Words>
  <Characters>5963</Characters>
  <Application>Microsoft Office Word</Application>
  <DocSecurity>0</DocSecurity>
  <Lines>49</Lines>
  <Paragraphs>13</Paragraphs>
  <ScaleCrop>false</ScaleCrop>
  <Company>shendu</Company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10</cp:revision>
  <dcterms:created xsi:type="dcterms:W3CDTF">2018-03-29T02:34:00Z</dcterms:created>
  <dcterms:modified xsi:type="dcterms:W3CDTF">2018-07-08T13:27:00Z</dcterms:modified>
</cp:coreProperties>
</file>