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43090B" w:rsidP="00A26BA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83pt;margin-top:894pt;mso-position-horizontal-relative:page;mso-position-vertical-relative:top-margin-area;position:absolute;width:38pt;z-index:251658240">
            <v:imagedata r:id="rId4" o:title=""/>
          </v:shape>
        </w:pict>
      </w:r>
      <w:r>
        <w:rPr>
          <w:b/>
          <w:sz w:val="28"/>
          <w:szCs w:val="28"/>
        </w:rPr>
        <w:t>2017-2018</w:t>
      </w:r>
      <w:r>
        <w:rPr>
          <w:rFonts w:hint="eastAsia"/>
          <w:b/>
          <w:sz w:val="28"/>
          <w:szCs w:val="28"/>
        </w:rPr>
        <w:t>学年度第一学期期末考试八年级</w:t>
      </w:r>
    </w:p>
    <w:p w:rsidR="0043090B" w:rsidRPr="00A26BA8" w:rsidP="00A26BA8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语文试题</w:t>
      </w:r>
    </w:p>
    <w:p w:rsidR="0043090B" w:rsidRPr="00886F96" w:rsidP="00ED4EFC">
      <w:pPr>
        <w:spacing w:line="360" w:lineRule="auto"/>
        <w:jc w:val="center"/>
        <w:rPr>
          <w:sz w:val="24"/>
          <w:szCs w:val="24"/>
        </w:rPr>
      </w:pPr>
      <w:r w:rsidRPr="00886F96">
        <w:rPr>
          <w:rFonts w:hint="eastAsia"/>
          <w:sz w:val="24"/>
          <w:szCs w:val="24"/>
        </w:rPr>
        <w:t>时间：</w:t>
      </w:r>
      <w:r w:rsidRPr="00886F96">
        <w:rPr>
          <w:sz w:val="24"/>
          <w:szCs w:val="24"/>
        </w:rPr>
        <w:t>120</w:t>
      </w:r>
      <w:r w:rsidRPr="00886F96">
        <w:rPr>
          <w:rFonts w:hint="eastAsia"/>
          <w:sz w:val="24"/>
          <w:szCs w:val="24"/>
        </w:rPr>
        <w:t>分钟</w:t>
      </w:r>
      <w:r w:rsidRPr="00886F96">
        <w:rPr>
          <w:sz w:val="24"/>
          <w:szCs w:val="24"/>
        </w:rPr>
        <w:t xml:space="preserve">    </w:t>
      </w:r>
      <w:r w:rsidRPr="00886F96">
        <w:rPr>
          <w:rFonts w:hint="eastAsia"/>
          <w:sz w:val="24"/>
          <w:szCs w:val="24"/>
        </w:rPr>
        <w:t>分值：</w:t>
      </w:r>
      <w:r w:rsidRPr="00886F96">
        <w:rPr>
          <w:sz w:val="24"/>
          <w:szCs w:val="24"/>
        </w:rPr>
        <w:t>120</w:t>
      </w:r>
      <w:r w:rsidRPr="00886F96">
        <w:rPr>
          <w:rFonts w:hint="eastAsia"/>
          <w:sz w:val="24"/>
          <w:szCs w:val="24"/>
        </w:rPr>
        <w:t>分</w:t>
      </w:r>
    </w:p>
    <w:p w:rsidR="0043090B" w:rsidRPr="00A26BA8" w:rsidP="00ED4EFC">
      <w:pPr>
        <w:spacing w:line="360" w:lineRule="auto"/>
        <w:rPr>
          <w:b/>
        </w:rPr>
      </w:pPr>
      <w:r w:rsidRPr="00A26BA8">
        <w:rPr>
          <w:rFonts w:hint="eastAsia"/>
          <w:b/>
        </w:rPr>
        <w:t>一、选择题（每小题</w:t>
      </w:r>
      <w:r w:rsidRPr="00A26BA8">
        <w:rPr>
          <w:b/>
        </w:rPr>
        <w:t>2</w:t>
      </w:r>
      <w:r w:rsidRPr="00A26BA8">
        <w:rPr>
          <w:rFonts w:hint="eastAsia"/>
          <w:b/>
        </w:rPr>
        <w:t>分，共</w:t>
      </w:r>
      <w:r w:rsidRPr="00A26BA8">
        <w:rPr>
          <w:b/>
        </w:rPr>
        <w:t>10</w:t>
      </w:r>
      <w:r w:rsidRPr="00A26BA8">
        <w:rPr>
          <w:rFonts w:hint="eastAsia"/>
          <w:b/>
        </w:rPr>
        <w:t>分）</w:t>
      </w:r>
    </w:p>
    <w:p w:rsidR="0043090B" w:rsidRPr="003C1FFC" w:rsidP="00027DEB">
      <w:pPr>
        <w:spacing w:line="360" w:lineRule="auto"/>
        <w:ind w:firstLine="400" w:firstLineChars="200"/>
        <w:rPr>
          <w:rFonts w:ascii="楷体" w:eastAsia="楷体" w:hAnsi="楷体"/>
        </w:rPr>
      </w:pPr>
      <w:r w:rsidRPr="003C1FFC">
        <w:rPr>
          <w:rFonts w:ascii="楷体" w:eastAsia="楷体" w:hAnsi="楷体" w:hint="eastAsia"/>
        </w:rPr>
        <w:t>书有可</w:t>
      </w:r>
      <w:r w:rsidRPr="003C1FFC">
        <w:rPr>
          <w:rFonts w:ascii="楷体" w:eastAsia="楷体" w:hAnsi="楷体" w:hint="eastAsia"/>
          <w:em w:val="dot"/>
        </w:rPr>
        <w:t>浅尝</w:t>
      </w:r>
      <w:r w:rsidRPr="003C1FFC">
        <w:rPr>
          <w:rFonts w:ascii="楷体" w:eastAsia="楷体" w:hAnsi="楷体" w:hint="eastAsia"/>
        </w:rPr>
        <w:t>者，有可吞食者，少数则需咀</w:t>
      </w:r>
      <w:r w:rsidRPr="003C1FFC">
        <w:rPr>
          <w:rFonts w:ascii="楷体" w:eastAsia="楷体" w:hAnsi="楷体" w:hint="eastAsia"/>
          <w:em w:val="dot"/>
        </w:rPr>
        <w:t>嚼</w:t>
      </w:r>
      <w:r w:rsidRPr="003C1FFC">
        <w:rPr>
          <w:rFonts w:ascii="楷体" w:eastAsia="楷体" w:hAnsi="楷体" w:hint="eastAsia"/>
        </w:rPr>
        <w:t>消化。换言之，有只须读其部分者，有只须大体</w:t>
      </w:r>
      <w:r w:rsidRPr="003C1FFC">
        <w:rPr>
          <w:rFonts w:ascii="楷体" w:eastAsia="楷体" w:hAnsi="楷体" w:hint="eastAsia"/>
          <w:em w:val="dot"/>
        </w:rPr>
        <w:t>射猎</w:t>
      </w:r>
      <w:r w:rsidRPr="003C1FFC">
        <w:rPr>
          <w:rFonts w:ascii="楷体" w:eastAsia="楷体" w:hAnsi="楷体" w:hint="eastAsia"/>
        </w:rPr>
        <w:t>者，少数则须全读，读时须全神贯注，孜孜不</w:t>
      </w:r>
      <w:r w:rsidRPr="003C1FFC">
        <w:rPr>
          <w:rFonts w:ascii="楷体" w:eastAsia="楷体" w:hAnsi="楷体" w:hint="eastAsia"/>
          <w:em w:val="dot"/>
        </w:rPr>
        <w:t>倦</w:t>
      </w:r>
      <w:r w:rsidRPr="003C1FFC">
        <w:rPr>
          <w:rFonts w:ascii="楷体" w:eastAsia="楷体" w:hAnsi="楷体" w:hint="eastAsia"/>
        </w:rPr>
        <w:t>。书亦可请人代读，取其所作</w:t>
      </w:r>
      <w:r w:rsidRPr="003C1FFC">
        <w:rPr>
          <w:rFonts w:ascii="楷体" w:eastAsia="楷体" w:hAnsi="楷体" w:hint="eastAsia"/>
          <w:em w:val="dot"/>
        </w:rPr>
        <w:t>摘</w:t>
      </w:r>
      <w:r w:rsidRPr="003C1FFC">
        <w:rPr>
          <w:rFonts w:ascii="楷体" w:eastAsia="楷体" w:hAnsi="楷体" w:hint="eastAsia"/>
        </w:rPr>
        <w:t>要，但只限</w:t>
      </w:r>
      <w:r w:rsidRPr="003C1FFC">
        <w:rPr>
          <w:rFonts w:ascii="楷体" w:eastAsia="楷体" w:hAnsi="楷体" w:hint="eastAsia"/>
          <w:em w:val="dot"/>
        </w:rPr>
        <w:t>题裁</w:t>
      </w:r>
      <w:r w:rsidRPr="003C1FFC">
        <w:rPr>
          <w:rFonts w:ascii="楷体" w:eastAsia="楷体" w:hAnsi="楷体" w:hint="eastAsia"/>
        </w:rPr>
        <w:t>较次或价值不高者，否则书经</w:t>
      </w:r>
      <w:r w:rsidRPr="003C1FFC">
        <w:rPr>
          <w:rFonts w:ascii="楷体" w:eastAsia="楷体" w:hAnsi="楷体" w:hint="eastAsia"/>
          <w:em w:val="dot"/>
        </w:rPr>
        <w:t>提炼</w:t>
      </w:r>
      <w:r w:rsidRPr="003C1FFC">
        <w:rPr>
          <w:rFonts w:ascii="楷体" w:eastAsia="楷体" w:hAnsi="楷体" w:hint="eastAsia"/>
        </w:rPr>
        <w:t>犹如水经蒸馏，味同</w:t>
      </w:r>
      <w:r w:rsidRPr="003C1FFC">
        <w:rPr>
          <w:rFonts w:ascii="楷体" w:eastAsia="楷体" w:hAnsi="楷体" w:hint="eastAsia"/>
          <w:em w:val="dot"/>
        </w:rPr>
        <w:t>嚼</w:t>
      </w:r>
      <w:r w:rsidRPr="003C1FFC">
        <w:rPr>
          <w:rFonts w:ascii="楷体" w:eastAsia="楷体" w:hAnsi="楷体" w:hint="eastAsia"/>
        </w:rPr>
        <w:t>蜡矣。读书使人充实，讨论使人机智，作文使人准确。因此不常作文者须记忆特强，不常讨论者须天资聪颖，不常读书者须欺世有术，始能无知而显有知。读史使人明智，读诗使人</w:t>
      </w:r>
      <w:r w:rsidRPr="003C1FFC">
        <w:rPr>
          <w:rFonts w:ascii="楷体" w:eastAsia="楷体" w:hAnsi="楷体"/>
        </w:rPr>
        <w:t>__________</w:t>
      </w:r>
      <w:r w:rsidRPr="003C1FFC">
        <w:rPr>
          <w:rFonts w:ascii="楷体" w:eastAsia="楷体" w:hAnsi="楷体" w:hint="eastAsia"/>
        </w:rPr>
        <w:t>，数学使人</w:t>
      </w:r>
      <w:r w:rsidRPr="003C1FFC">
        <w:rPr>
          <w:rFonts w:ascii="楷体" w:eastAsia="楷体" w:hAnsi="楷体"/>
        </w:rPr>
        <w:t>__________</w:t>
      </w:r>
      <w:r w:rsidRPr="003C1FFC">
        <w:rPr>
          <w:rFonts w:ascii="楷体" w:eastAsia="楷体" w:hAnsi="楷体" w:hint="eastAsia"/>
        </w:rPr>
        <w:t>，科学使人深刻，伦理学使人</w:t>
      </w:r>
      <w:r w:rsidRPr="003C1FFC">
        <w:rPr>
          <w:rFonts w:ascii="楷体" w:eastAsia="楷体" w:hAnsi="楷体"/>
        </w:rPr>
        <w:t>__________</w:t>
      </w:r>
      <w:r w:rsidRPr="003C1FFC">
        <w:rPr>
          <w:rFonts w:ascii="楷体" w:eastAsia="楷体" w:hAnsi="楷体" w:hint="eastAsia"/>
        </w:rPr>
        <w:t>，逻辑修辞之学使人善辩。</w:t>
      </w:r>
    </w:p>
    <w:p w:rsidR="0043090B" w:rsidP="00ED4EFC">
      <w:pPr>
        <w:spacing w:line="360" w:lineRule="auto"/>
      </w:pPr>
      <w:r>
        <w:t>1</w:t>
      </w:r>
      <w:r>
        <w:rPr>
          <w:rFonts w:hint="eastAsia"/>
        </w:rPr>
        <w:t>、文中加点字的注音和字形，全部正确的一项是（</w:t>
      </w:r>
      <w:r>
        <w:t xml:space="preserve">     </w:t>
      </w:r>
      <w:r>
        <w:rPr>
          <w:rFonts w:hint="eastAsia"/>
        </w:rPr>
        <w:t>）</w:t>
      </w:r>
    </w:p>
    <w:p w:rsidR="0043090B" w:rsidRPr="00072D00" w:rsidP="00ED4EFC">
      <w:pPr>
        <w:spacing w:line="360" w:lineRule="auto"/>
        <w:rPr>
          <w:rFonts w:cs="Arial"/>
        </w:rPr>
      </w:pPr>
      <w:r w:rsidRPr="00072D00">
        <w:rPr>
          <w:rFonts w:cs="Arial"/>
        </w:rPr>
        <w:t>A</w:t>
      </w:r>
      <w:r w:rsidRPr="00072D00">
        <w:rPr>
          <w:rFonts w:cs="Arial" w:hint="eastAsia"/>
        </w:rPr>
        <w:t>、咀</w:t>
      </w:r>
      <w:r w:rsidRPr="00072D00">
        <w:rPr>
          <w:rFonts w:cs="Arial" w:hint="eastAsia"/>
          <w:em w:val="dot"/>
        </w:rPr>
        <w:t>嚼</w:t>
      </w:r>
      <w:r w:rsidRPr="00072D00">
        <w:rPr>
          <w:rFonts w:cs="Arial" w:hint="eastAsia"/>
        </w:rPr>
        <w:t>（</w:t>
      </w:r>
      <w:r w:rsidRPr="00072D00">
        <w:rPr>
          <w:rFonts w:cs="Arial"/>
        </w:rPr>
        <w:t>jiáo</w:t>
      </w:r>
      <w:r w:rsidRPr="00072D00">
        <w:rPr>
          <w:rFonts w:cs="Arial" w:hint="eastAsia"/>
        </w:rPr>
        <w:t>）</w:t>
      </w:r>
      <w:r w:rsidRPr="00072D00">
        <w:rPr>
          <w:rFonts w:cs="Arial"/>
          <w:em w:val="dot"/>
        </w:rPr>
        <w:t xml:space="preserve">    </w:t>
      </w:r>
      <w:r w:rsidRPr="00072D00">
        <w:rPr>
          <w:rFonts w:cs="Arial" w:hint="eastAsia"/>
        </w:rPr>
        <w:t>浅尝</w:t>
      </w:r>
      <w:r w:rsidRPr="00072D00">
        <w:rPr>
          <w:rFonts w:cs="Arial"/>
          <w:em w:val="dot"/>
        </w:rPr>
        <w:t xml:space="preserve">   </w:t>
      </w:r>
      <w:r w:rsidRPr="00072D00">
        <w:rPr>
          <w:rFonts w:cs="Arial"/>
        </w:rPr>
        <w:t xml:space="preserve">  </w:t>
      </w:r>
      <w:r>
        <w:rPr>
          <w:rFonts w:cs="Arial"/>
        </w:rPr>
        <w:t xml:space="preserve"> </w:t>
      </w:r>
      <w:r w:rsidRPr="00072D00">
        <w:rPr>
          <w:rFonts w:cs="Arial"/>
        </w:rPr>
        <w:t xml:space="preserve"> B</w:t>
      </w:r>
      <w:r w:rsidRPr="00072D00">
        <w:rPr>
          <w:rFonts w:cs="Arial" w:hint="eastAsia"/>
        </w:rPr>
        <w:t>、孜孜不</w:t>
      </w:r>
      <w:r w:rsidRPr="00072D00">
        <w:rPr>
          <w:rFonts w:cs="Arial" w:hint="eastAsia"/>
          <w:em w:val="dot"/>
        </w:rPr>
        <w:t>倦</w:t>
      </w:r>
      <w:r w:rsidRPr="00072D00">
        <w:rPr>
          <w:rFonts w:cs="Arial" w:hint="eastAsia"/>
        </w:rPr>
        <w:t>（</w:t>
      </w:r>
      <w:r w:rsidRPr="00072D00">
        <w:rPr>
          <w:rFonts w:cs="Arial"/>
        </w:rPr>
        <w:t>juàn</w:t>
      </w:r>
      <w:r w:rsidRPr="00072D00">
        <w:rPr>
          <w:rFonts w:cs="Arial" w:hint="eastAsia"/>
        </w:rPr>
        <w:t>）</w:t>
      </w:r>
      <w:r w:rsidRPr="00072D00">
        <w:rPr>
          <w:rFonts w:cs="Arial"/>
          <w:em w:val="dot"/>
        </w:rPr>
        <w:t xml:space="preserve">   </w:t>
      </w:r>
      <w:r w:rsidRPr="00072D00">
        <w:rPr>
          <w:rFonts w:cs="Arial" w:hint="eastAsia"/>
        </w:rPr>
        <w:t>射猎</w:t>
      </w:r>
      <w:r w:rsidRPr="00072D00">
        <w:rPr>
          <w:rFonts w:cs="Arial"/>
        </w:rPr>
        <w:t xml:space="preserve">    </w:t>
      </w:r>
    </w:p>
    <w:p w:rsidR="0043090B" w:rsidRPr="00072D00" w:rsidP="00ED4EFC">
      <w:pPr>
        <w:spacing w:line="360" w:lineRule="auto"/>
        <w:rPr>
          <w:rFonts w:cs="Arial"/>
        </w:rPr>
      </w:pPr>
      <w:r w:rsidRPr="00072D00">
        <w:rPr>
          <w:rFonts w:cs="Arial"/>
        </w:rPr>
        <w:t>C</w:t>
      </w:r>
      <w:r w:rsidRPr="00072D00">
        <w:rPr>
          <w:rFonts w:cs="Arial" w:hint="eastAsia"/>
        </w:rPr>
        <w:t>、</w:t>
      </w:r>
      <w:r w:rsidRPr="00072D00">
        <w:rPr>
          <w:rFonts w:cs="Arial" w:hint="eastAsia"/>
          <w:em w:val="dot"/>
        </w:rPr>
        <w:t>摘</w:t>
      </w:r>
      <w:r w:rsidRPr="00072D00">
        <w:rPr>
          <w:rFonts w:cs="Arial" w:hint="eastAsia"/>
        </w:rPr>
        <w:t>要（</w:t>
      </w:r>
      <w:r w:rsidRPr="00072D00">
        <w:rPr>
          <w:rFonts w:cs="Arial"/>
        </w:rPr>
        <w:t>zhāi</w:t>
      </w:r>
      <w:r w:rsidRPr="00072D00">
        <w:rPr>
          <w:rFonts w:cs="Arial" w:hint="eastAsia"/>
        </w:rPr>
        <w:t>）</w:t>
      </w:r>
      <w:r w:rsidRPr="00072D00">
        <w:rPr>
          <w:rFonts w:cs="Arial"/>
        </w:rPr>
        <w:t xml:space="preserve">   </w:t>
      </w:r>
      <w:r w:rsidRPr="00072D00">
        <w:rPr>
          <w:rFonts w:cs="Arial" w:hint="eastAsia"/>
        </w:rPr>
        <w:t>题裁</w:t>
      </w:r>
      <w:r w:rsidRPr="00072D00">
        <w:rPr>
          <w:rFonts w:cs="Arial"/>
        </w:rPr>
        <w:t xml:space="preserve">     </w:t>
      </w:r>
      <w:r>
        <w:rPr>
          <w:rFonts w:cs="Arial"/>
        </w:rPr>
        <w:t xml:space="preserve"> </w:t>
      </w:r>
      <w:r w:rsidRPr="00072D00">
        <w:rPr>
          <w:rFonts w:cs="Arial"/>
        </w:rPr>
        <w:t xml:space="preserve"> D</w:t>
      </w:r>
      <w:r w:rsidRPr="00072D00">
        <w:rPr>
          <w:rFonts w:cs="Arial" w:hint="eastAsia"/>
        </w:rPr>
        <w:t>、味同</w:t>
      </w:r>
      <w:r w:rsidRPr="00072D00">
        <w:rPr>
          <w:rFonts w:cs="Arial" w:hint="eastAsia"/>
          <w:em w:val="dot"/>
        </w:rPr>
        <w:t>嚼</w:t>
      </w:r>
      <w:r w:rsidRPr="00072D00">
        <w:rPr>
          <w:rFonts w:cs="Arial" w:hint="eastAsia"/>
        </w:rPr>
        <w:t>蜡（</w:t>
      </w:r>
      <w:r w:rsidRPr="00072D00">
        <w:rPr>
          <w:rFonts w:cs="Arial"/>
        </w:rPr>
        <w:t>jiáo</w:t>
      </w:r>
      <w:r w:rsidRPr="00072D00">
        <w:rPr>
          <w:rFonts w:cs="Arial" w:hint="eastAsia"/>
        </w:rPr>
        <w:t>）</w:t>
      </w:r>
      <w:r w:rsidRPr="00072D00">
        <w:rPr>
          <w:rFonts w:cs="Arial"/>
        </w:rPr>
        <w:t xml:space="preserve">    </w:t>
      </w:r>
      <w:r w:rsidRPr="00072D00">
        <w:rPr>
          <w:rFonts w:cs="Arial" w:hint="eastAsia"/>
        </w:rPr>
        <w:t>提炼</w:t>
      </w:r>
    </w:p>
    <w:p w:rsidR="0043090B" w:rsidP="00ED4EFC">
      <w:pPr>
        <w:spacing w:line="360" w:lineRule="auto"/>
        <w:rPr>
          <w:rFonts w:hAnsi="宋体" w:cs="Arial"/>
        </w:rPr>
      </w:pPr>
      <w:r w:rsidRPr="00072D00">
        <w:rPr>
          <w:rFonts w:cs="Arial"/>
        </w:rPr>
        <w:t>2</w:t>
      </w:r>
      <w:r w:rsidRPr="00072D00">
        <w:rPr>
          <w:rFonts w:hAnsi="宋体" w:cs="Arial" w:hint="eastAsia"/>
        </w:rPr>
        <w:t>、</w:t>
      </w:r>
      <w:r>
        <w:rPr>
          <w:rFonts w:hAnsi="宋体" w:cs="Arial" w:hint="eastAsia"/>
        </w:rPr>
        <w:t>文中横线处依次应填的词语正确的一项是（</w:t>
      </w:r>
      <w:r>
        <w:rPr>
          <w:rFonts w:hAnsi="宋体" w:cs="Arial"/>
        </w:rPr>
        <w:t xml:space="preserve">     </w:t>
      </w:r>
      <w:r>
        <w:rPr>
          <w:rFonts w:hAnsi="宋体" w:cs="Arial" w:hint="eastAsia"/>
        </w:rPr>
        <w:t>）</w:t>
      </w:r>
    </w:p>
    <w:p w:rsidR="0043090B" w:rsidP="00ED4EFC">
      <w:pPr>
        <w:spacing w:line="360" w:lineRule="auto"/>
        <w:rPr>
          <w:rFonts w:hAnsi="宋体" w:cs="Arial"/>
        </w:rPr>
      </w:pPr>
      <w:r>
        <w:rPr>
          <w:rFonts w:hAnsi="宋体" w:cs="Arial"/>
        </w:rPr>
        <w:t>A</w:t>
      </w:r>
      <w:r>
        <w:rPr>
          <w:rFonts w:hAnsi="宋体" w:cs="Arial" w:hint="eastAsia"/>
        </w:rPr>
        <w:t>、灵秀</w:t>
      </w:r>
      <w:r>
        <w:rPr>
          <w:rFonts w:hAnsi="宋体" w:cs="Arial"/>
        </w:rPr>
        <w:t xml:space="preserve">   </w:t>
      </w:r>
      <w:r>
        <w:rPr>
          <w:rFonts w:hAnsi="宋体" w:cs="Arial" w:hint="eastAsia"/>
        </w:rPr>
        <w:t>周全</w:t>
      </w:r>
      <w:r>
        <w:rPr>
          <w:rFonts w:hAnsi="宋体" w:cs="Arial"/>
        </w:rPr>
        <w:t xml:space="preserve">   </w:t>
      </w:r>
      <w:r>
        <w:rPr>
          <w:rFonts w:hAnsi="宋体" w:cs="Arial" w:hint="eastAsia"/>
        </w:rPr>
        <w:t>庄严</w:t>
      </w:r>
      <w:r>
        <w:rPr>
          <w:rFonts w:hAnsi="宋体" w:cs="Arial"/>
        </w:rPr>
        <w:t xml:space="preserve">        B</w:t>
      </w:r>
      <w:r>
        <w:rPr>
          <w:rFonts w:hAnsi="宋体" w:cs="Arial" w:hint="eastAsia"/>
        </w:rPr>
        <w:t>、灵敏</w:t>
      </w:r>
      <w:r>
        <w:rPr>
          <w:rFonts w:hAnsi="宋体" w:cs="Arial"/>
        </w:rPr>
        <w:t xml:space="preserve">   </w:t>
      </w:r>
      <w:r>
        <w:rPr>
          <w:rFonts w:hAnsi="宋体" w:cs="Arial" w:hint="eastAsia"/>
        </w:rPr>
        <w:t>周密</w:t>
      </w:r>
      <w:r>
        <w:rPr>
          <w:rFonts w:hAnsi="宋体" w:cs="Arial"/>
        </w:rPr>
        <w:t xml:space="preserve">   </w:t>
      </w:r>
      <w:r>
        <w:rPr>
          <w:rFonts w:hAnsi="宋体" w:cs="Arial" w:hint="eastAsia"/>
        </w:rPr>
        <w:t>庄重</w:t>
      </w:r>
    </w:p>
    <w:p w:rsidR="0043090B" w:rsidP="00ED4EFC">
      <w:pPr>
        <w:spacing w:line="360" w:lineRule="auto"/>
        <w:rPr>
          <w:rFonts w:hAnsi="宋体" w:cs="Arial"/>
        </w:rPr>
      </w:pPr>
      <w:r>
        <w:rPr>
          <w:rFonts w:hAnsi="宋体" w:cs="Arial"/>
        </w:rPr>
        <w:t>C</w:t>
      </w:r>
      <w:r>
        <w:rPr>
          <w:rFonts w:hAnsi="宋体" w:cs="Arial" w:hint="eastAsia"/>
        </w:rPr>
        <w:t>、灵秀</w:t>
      </w:r>
      <w:r>
        <w:rPr>
          <w:rFonts w:hAnsi="宋体" w:cs="Arial"/>
        </w:rPr>
        <w:t xml:space="preserve">   </w:t>
      </w:r>
      <w:r>
        <w:rPr>
          <w:rFonts w:hAnsi="宋体" w:cs="Arial" w:hint="eastAsia"/>
        </w:rPr>
        <w:t>周密</w:t>
      </w:r>
      <w:r>
        <w:rPr>
          <w:rFonts w:hAnsi="宋体" w:cs="Arial"/>
        </w:rPr>
        <w:t xml:space="preserve">   </w:t>
      </w:r>
      <w:r>
        <w:rPr>
          <w:rFonts w:hAnsi="宋体" w:cs="Arial" w:hint="eastAsia"/>
        </w:rPr>
        <w:t>庄重</w:t>
      </w:r>
      <w:r>
        <w:rPr>
          <w:rFonts w:hAnsi="宋体" w:cs="Arial"/>
        </w:rPr>
        <w:t xml:space="preserve">        D</w:t>
      </w:r>
      <w:r>
        <w:rPr>
          <w:rFonts w:hAnsi="宋体" w:cs="Arial" w:hint="eastAsia"/>
        </w:rPr>
        <w:t>、灵敏</w:t>
      </w:r>
      <w:r>
        <w:rPr>
          <w:rFonts w:hAnsi="宋体" w:cs="Arial"/>
        </w:rPr>
        <w:t xml:space="preserve">   </w:t>
      </w:r>
      <w:r>
        <w:rPr>
          <w:rFonts w:hAnsi="宋体" w:cs="Arial" w:hint="eastAsia"/>
        </w:rPr>
        <w:t>周全</w:t>
      </w:r>
      <w:r>
        <w:rPr>
          <w:rFonts w:hAnsi="宋体" w:cs="Arial"/>
        </w:rPr>
        <w:t xml:space="preserve">   </w:t>
      </w:r>
      <w:r>
        <w:rPr>
          <w:rFonts w:hAnsi="宋体" w:cs="Arial" w:hint="eastAsia"/>
        </w:rPr>
        <w:t>庄严</w:t>
      </w:r>
    </w:p>
    <w:p w:rsidR="0043090B" w:rsidP="00ED4EFC">
      <w:pPr>
        <w:spacing w:line="360" w:lineRule="auto"/>
        <w:rPr>
          <w:rFonts w:hAnsi="宋体" w:cs="Arial"/>
        </w:rPr>
      </w:pPr>
      <w:r>
        <w:rPr>
          <w:rFonts w:hAnsi="宋体" w:cs="Arial"/>
        </w:rPr>
        <w:t>3</w:t>
      </w:r>
      <w:r>
        <w:rPr>
          <w:rFonts w:hAnsi="宋体" w:cs="Arial" w:hint="eastAsia"/>
        </w:rPr>
        <w:t>、下列句子加点的成语使用不恰当的一项是（</w:t>
      </w:r>
      <w:r>
        <w:rPr>
          <w:rFonts w:hAnsi="宋体" w:cs="Arial"/>
        </w:rPr>
        <w:t xml:space="preserve">      </w:t>
      </w:r>
      <w:r>
        <w:rPr>
          <w:rFonts w:hAnsi="宋体" w:cs="Arial" w:hint="eastAsia"/>
        </w:rPr>
        <w:t>）</w:t>
      </w:r>
    </w:p>
    <w:p w:rsidR="0043090B" w:rsidP="00ED4EFC">
      <w:pPr>
        <w:spacing w:line="360" w:lineRule="auto"/>
        <w:rPr>
          <w:rFonts w:hAnsi="宋体" w:cs="Arial"/>
        </w:rPr>
      </w:pPr>
      <w:r>
        <w:rPr>
          <w:rFonts w:hAnsi="宋体" w:cs="Arial"/>
        </w:rPr>
        <w:t>A</w:t>
      </w:r>
      <w:r>
        <w:rPr>
          <w:rFonts w:hAnsi="宋体" w:cs="Arial" w:hint="eastAsia"/>
        </w:rPr>
        <w:t>、看到路上有行动不便的人需要帮忙时，请伸手相助，千万不要只是</w:t>
      </w:r>
      <w:r w:rsidRPr="00633453">
        <w:rPr>
          <w:rFonts w:hAnsi="宋体" w:cs="Arial" w:hint="eastAsia"/>
          <w:em w:val="dot"/>
        </w:rPr>
        <w:t>袖手旁观</w:t>
      </w:r>
      <w:r>
        <w:rPr>
          <w:rFonts w:hAnsi="宋体" w:cs="Arial" w:hint="eastAsia"/>
        </w:rPr>
        <w:t>。</w:t>
      </w:r>
    </w:p>
    <w:p w:rsidR="0043090B" w:rsidRPr="00633453" w:rsidP="00ED4EFC">
      <w:pPr>
        <w:spacing w:line="360" w:lineRule="auto"/>
        <w:rPr>
          <w:rFonts w:hAnsi="宋体" w:cs="Arial"/>
        </w:rPr>
      </w:pPr>
      <w:r>
        <w:rPr>
          <w:rFonts w:hAnsi="宋体" w:cs="Arial"/>
        </w:rPr>
        <w:t>B</w:t>
      </w:r>
      <w:r>
        <w:rPr>
          <w:rFonts w:hAnsi="宋体" w:cs="Arial" w:hint="eastAsia"/>
        </w:rPr>
        <w:t>、人生就像一场马拉松。如果你犹豫了，别人就会</w:t>
      </w:r>
      <w:r w:rsidRPr="00633453">
        <w:rPr>
          <w:rFonts w:hAnsi="宋体" w:cs="Arial" w:hint="eastAsia"/>
          <w:em w:val="dot"/>
        </w:rPr>
        <w:t>轻而易举</w:t>
      </w:r>
      <w:r>
        <w:rPr>
          <w:rFonts w:hAnsi="宋体" w:cs="Arial" w:hint="eastAsia"/>
        </w:rPr>
        <w:t>地超过你，如果你不顾一切地冲向终点，最后你就会获得成功。</w:t>
      </w:r>
    </w:p>
    <w:p w:rsidR="0043090B" w:rsidP="00ED4EFC">
      <w:pPr>
        <w:spacing w:line="360" w:lineRule="auto"/>
        <w:rPr>
          <w:rFonts w:hAnsi="宋体" w:cs="Arial"/>
        </w:rPr>
      </w:pPr>
      <w:r>
        <w:rPr>
          <w:rFonts w:hAnsi="宋体" w:cs="Arial"/>
        </w:rPr>
        <w:t>C</w:t>
      </w:r>
      <w:r>
        <w:rPr>
          <w:rFonts w:hAnsi="宋体" w:cs="Arial" w:hint="eastAsia"/>
        </w:rPr>
        <w:t>、他做事雷厉风行，从不</w:t>
      </w:r>
      <w:r w:rsidRPr="00633453">
        <w:rPr>
          <w:rFonts w:hAnsi="宋体" w:cs="Arial" w:hint="eastAsia"/>
          <w:em w:val="dot"/>
        </w:rPr>
        <w:t>拖泥带水</w:t>
      </w:r>
      <w:r>
        <w:rPr>
          <w:rFonts w:hAnsi="宋体" w:cs="Arial" w:hint="eastAsia"/>
        </w:rPr>
        <w:t>。</w:t>
      </w:r>
    </w:p>
    <w:p w:rsidR="0043090B" w:rsidP="00ED4EFC">
      <w:pPr>
        <w:spacing w:line="360" w:lineRule="auto"/>
        <w:rPr>
          <w:rFonts w:hAnsi="宋体" w:cs="Arial"/>
        </w:rPr>
      </w:pPr>
      <w:r>
        <w:rPr>
          <w:rFonts w:hAnsi="宋体" w:cs="Arial"/>
        </w:rPr>
        <w:t>D</w:t>
      </w:r>
      <w:r>
        <w:rPr>
          <w:rFonts w:hAnsi="宋体" w:cs="Arial" w:hint="eastAsia"/>
        </w:rPr>
        <w:t>、这位专家在解读十九大报告时</w:t>
      </w:r>
      <w:r w:rsidRPr="00633453">
        <w:rPr>
          <w:rFonts w:hAnsi="宋体" w:cs="Arial" w:hint="eastAsia"/>
          <w:em w:val="dot"/>
        </w:rPr>
        <w:t>高谈阔论</w:t>
      </w:r>
      <w:r>
        <w:rPr>
          <w:rFonts w:hAnsi="宋体" w:cs="Arial" w:hint="eastAsia"/>
        </w:rPr>
        <w:t>、深入浅出，受到了与会人员的好评。</w:t>
      </w:r>
    </w:p>
    <w:p w:rsidR="0043090B" w:rsidP="00ED4EFC">
      <w:pPr>
        <w:spacing w:line="360" w:lineRule="auto"/>
        <w:rPr>
          <w:rFonts w:hAnsi="宋体" w:cs="Arial"/>
        </w:rPr>
      </w:pPr>
      <w:r>
        <w:rPr>
          <w:rFonts w:hAnsi="宋体" w:cs="Arial"/>
        </w:rPr>
        <w:t>4</w:t>
      </w:r>
      <w:r>
        <w:rPr>
          <w:rFonts w:hAnsi="宋体" w:cs="Arial" w:hint="eastAsia"/>
        </w:rPr>
        <w:t>、下列语句的复句关系判断错误的一项是（</w:t>
      </w:r>
      <w:r>
        <w:rPr>
          <w:rFonts w:hAnsi="宋体" w:cs="Arial"/>
        </w:rPr>
        <w:t xml:space="preserve">      </w:t>
      </w:r>
      <w:r>
        <w:rPr>
          <w:rFonts w:hAnsi="宋体" w:cs="Arial" w:hint="eastAsia"/>
        </w:rPr>
        <w:t>）</w:t>
      </w:r>
    </w:p>
    <w:p w:rsidR="0043090B" w:rsidP="00ED4EFC">
      <w:pPr>
        <w:spacing w:line="360" w:lineRule="auto"/>
        <w:rPr>
          <w:rFonts w:hAnsi="宋体" w:cs="Arial"/>
        </w:rPr>
      </w:pPr>
      <w:r>
        <w:rPr>
          <w:rFonts w:hAnsi="宋体" w:cs="Arial"/>
        </w:rPr>
        <w:t>A</w:t>
      </w:r>
      <w:r>
        <w:rPr>
          <w:rFonts w:hAnsi="宋体" w:cs="Arial" w:hint="eastAsia"/>
        </w:rPr>
        <w:t>、尽管天气很冷，可是紧张的劳动使大家都出了一身汗。（转折复句）</w:t>
      </w:r>
    </w:p>
    <w:p w:rsidR="0043090B" w:rsidP="00ED4EFC">
      <w:pPr>
        <w:spacing w:line="360" w:lineRule="auto"/>
        <w:rPr>
          <w:rFonts w:hAnsi="宋体" w:cs="Arial"/>
        </w:rPr>
      </w:pPr>
      <w:r>
        <w:rPr>
          <w:rFonts w:hAnsi="宋体" w:cs="Arial"/>
        </w:rPr>
        <w:t>B</w:t>
      </w:r>
      <w:r>
        <w:rPr>
          <w:rFonts w:hAnsi="宋体" w:cs="Arial" w:hint="eastAsia"/>
        </w:rPr>
        <w:t>、我并不知道这就是在写字，甚至也不知道世界上有文字这种东西。（并列复句）</w:t>
      </w:r>
    </w:p>
    <w:p w:rsidR="0043090B" w:rsidP="00ED4EFC">
      <w:pPr>
        <w:spacing w:line="360" w:lineRule="auto"/>
        <w:rPr>
          <w:rFonts w:hAnsi="宋体" w:cs="Arial"/>
        </w:rPr>
      </w:pPr>
      <w:r>
        <w:rPr>
          <w:rFonts w:hAnsi="宋体" w:cs="Arial"/>
        </w:rPr>
        <w:t>C</w:t>
      </w:r>
      <w:r>
        <w:rPr>
          <w:rFonts w:hAnsi="宋体" w:cs="Arial" w:hint="eastAsia"/>
        </w:rPr>
        <w:t>、如果稼轩再次选择他的人生的话，他仍会走他已走过的道路。（假设复句）</w:t>
      </w:r>
    </w:p>
    <w:p w:rsidR="0043090B" w:rsidP="00ED4EFC">
      <w:pPr>
        <w:spacing w:line="360" w:lineRule="auto"/>
        <w:rPr>
          <w:rFonts w:hAnsi="宋体" w:cs="Arial"/>
        </w:rPr>
      </w:pPr>
      <w:r>
        <w:rPr>
          <w:rFonts w:hAnsi="宋体" w:cs="Arial"/>
        </w:rPr>
        <w:t>D</w:t>
      </w:r>
      <w:r>
        <w:rPr>
          <w:rFonts w:hAnsi="宋体" w:cs="Arial" w:hint="eastAsia"/>
        </w:rPr>
        <w:t>、文章与其长而空，倒不如短而精。（选择复句）</w:t>
      </w:r>
    </w:p>
    <w:p w:rsidR="0043090B" w:rsidP="00ED4EFC">
      <w:pPr>
        <w:spacing w:line="360" w:lineRule="auto"/>
        <w:rPr>
          <w:rFonts w:hAnsi="宋体" w:cs="Arial"/>
        </w:rPr>
      </w:pPr>
      <w:r>
        <w:rPr>
          <w:rFonts w:hAnsi="宋体" w:cs="Arial"/>
        </w:rPr>
        <w:t>5</w:t>
      </w:r>
      <w:r>
        <w:rPr>
          <w:rFonts w:hAnsi="宋体" w:cs="Arial" w:hint="eastAsia"/>
        </w:rPr>
        <w:t>、对下面这首诗理解不正确的一项是（</w:t>
      </w:r>
      <w:r>
        <w:rPr>
          <w:rFonts w:hAnsi="宋体" w:cs="Arial"/>
        </w:rPr>
        <w:t xml:space="preserve">      </w:t>
      </w:r>
      <w:r>
        <w:rPr>
          <w:rFonts w:hAnsi="宋体" w:cs="Arial" w:hint="eastAsia"/>
        </w:rPr>
        <w:t>）</w:t>
      </w:r>
    </w:p>
    <w:p w:rsidR="0043090B" w:rsidP="003C1FFC">
      <w:pPr>
        <w:spacing w:line="360" w:lineRule="auto"/>
        <w:jc w:val="center"/>
        <w:rPr>
          <w:rFonts w:ascii="楷体" w:eastAsia="楷体" w:hAnsi="楷体" w:cs="Arial"/>
        </w:rPr>
      </w:pPr>
      <w:r w:rsidRPr="003C1FFC">
        <w:rPr>
          <w:rFonts w:ascii="楷体" w:eastAsia="楷体" w:hAnsi="楷体" w:cs="Arial" w:hint="eastAsia"/>
        </w:rPr>
        <w:t>南溪弄水·回望山园梅花</w:t>
      </w:r>
    </w:p>
    <w:p w:rsidR="0043090B" w:rsidRPr="003C1FFC" w:rsidP="003C1FFC">
      <w:pPr>
        <w:spacing w:line="360" w:lineRule="auto"/>
        <w:jc w:val="center"/>
        <w:rPr>
          <w:rFonts w:ascii="楷体" w:eastAsia="楷体" w:hAnsi="楷体" w:cs="Arial"/>
        </w:rPr>
      </w:pPr>
      <w:r>
        <w:rPr>
          <w:rFonts w:ascii="楷体" w:eastAsia="楷体" w:hAnsi="楷体" w:cs="Arial"/>
        </w:rPr>
        <w:t>[</w:t>
      </w:r>
      <w:r>
        <w:rPr>
          <w:rFonts w:ascii="楷体" w:eastAsia="楷体" w:hAnsi="楷体" w:cs="Arial" w:hint="eastAsia"/>
        </w:rPr>
        <w:t>宋</w:t>
      </w:r>
      <w:r>
        <w:rPr>
          <w:rFonts w:ascii="楷体" w:eastAsia="楷体" w:hAnsi="楷体" w:cs="Arial"/>
        </w:rPr>
        <w:t>]</w:t>
      </w:r>
      <w:r>
        <w:rPr>
          <w:rFonts w:ascii="楷体" w:eastAsia="楷体" w:hAnsi="楷体" w:cs="Arial" w:hint="eastAsia"/>
        </w:rPr>
        <w:t>杨万里</w:t>
      </w:r>
    </w:p>
    <w:p w:rsidR="0043090B" w:rsidRPr="003C1FFC" w:rsidP="003C1FFC">
      <w:pPr>
        <w:spacing w:line="360" w:lineRule="auto"/>
        <w:jc w:val="center"/>
        <w:rPr>
          <w:rFonts w:ascii="楷体" w:eastAsia="楷体" w:hAnsi="楷体" w:cs="Arial"/>
        </w:rPr>
      </w:pPr>
      <w:r w:rsidRPr="003C1FFC">
        <w:rPr>
          <w:rFonts w:ascii="楷体" w:eastAsia="楷体" w:hAnsi="楷体" w:cs="Arial" w:hint="eastAsia"/>
        </w:rPr>
        <w:t>梅从山上过溪来，近爱清溪远爱梅。溪水声声留我住，梅花朵朵唤人回。</w:t>
      </w:r>
    </w:p>
    <w:p w:rsidR="0043090B" w:rsidP="00ED4EFC">
      <w:pPr>
        <w:spacing w:line="360" w:lineRule="auto"/>
        <w:rPr>
          <w:rFonts w:hAnsi="宋体" w:cs="Arial"/>
        </w:rPr>
      </w:pPr>
      <w:r>
        <w:rPr>
          <w:rFonts w:hAnsi="宋体" w:cs="Arial"/>
        </w:rPr>
        <w:t>A</w:t>
      </w:r>
      <w:r>
        <w:rPr>
          <w:rFonts w:hAnsi="宋体" w:cs="Arial" w:hint="eastAsia"/>
        </w:rPr>
        <w:t>、诗的第一句“过”字写出了梅花茂盛的特点，表现梅花急切过溪唤“我”回去的情态，富有趣味。</w:t>
      </w:r>
    </w:p>
    <w:p w:rsidR="0043090B" w:rsidP="00ED4EFC">
      <w:pPr>
        <w:spacing w:line="360" w:lineRule="auto"/>
        <w:rPr>
          <w:rFonts w:hAnsi="宋体" w:cs="Arial"/>
        </w:rPr>
      </w:pPr>
      <w:r>
        <w:rPr>
          <w:rFonts w:hAnsi="宋体" w:cs="Arial"/>
        </w:rPr>
        <w:t>B</w:t>
      </w:r>
      <w:r>
        <w:rPr>
          <w:rFonts w:hAnsi="宋体" w:cs="Arial" w:hint="eastAsia"/>
        </w:rPr>
        <w:t>、诗歌三、四句中叠词，溪水声声不停，像在热情地挽留诗人；梅花朵朵争艳，像是急切呼唤诗人。</w:t>
      </w:r>
    </w:p>
    <w:p w:rsidR="0043090B" w:rsidP="00ED4EFC">
      <w:pPr>
        <w:spacing w:line="360" w:lineRule="auto"/>
        <w:rPr>
          <w:rFonts w:hAnsi="宋体" w:cs="Arial"/>
        </w:rPr>
      </w:pPr>
      <w:r>
        <w:rPr>
          <w:rFonts w:hAnsi="宋体" w:cs="Arial"/>
        </w:rPr>
        <w:t>C</w:t>
      </w:r>
      <w:r>
        <w:rPr>
          <w:rFonts w:hAnsi="宋体" w:cs="Arial" w:hint="eastAsia"/>
        </w:rPr>
        <w:t>、诗人通过丰富的想象，赋予了溪水梅花的感情色彩，将溪水梅花人格化了，读来生动活泼，别有趣味。</w:t>
      </w:r>
    </w:p>
    <w:p w:rsidR="0043090B" w:rsidRPr="00837205" w:rsidP="00ED4EFC">
      <w:pPr>
        <w:spacing w:line="360" w:lineRule="auto"/>
        <w:rPr>
          <w:rFonts w:hAnsi="宋体" w:cs="Arial"/>
        </w:rPr>
      </w:pPr>
      <w:r>
        <w:rPr>
          <w:rFonts w:hAnsi="宋体" w:cs="Arial"/>
        </w:rPr>
        <w:t>D</w:t>
      </w:r>
      <w:r>
        <w:rPr>
          <w:rFonts w:hAnsi="宋体" w:cs="Arial" w:hint="eastAsia"/>
        </w:rPr>
        <w:t>、全诗描绘了春天欣欣向荣的景象，表现了诗人对失去春天的惋惜遗憾之情。</w:t>
      </w:r>
    </w:p>
    <w:p w:rsidR="0043090B" w:rsidRPr="00A26BA8" w:rsidP="00ED4EFC">
      <w:pPr>
        <w:spacing w:line="360" w:lineRule="auto"/>
        <w:rPr>
          <w:b/>
        </w:rPr>
      </w:pPr>
      <w:r w:rsidRPr="00A26BA8">
        <w:rPr>
          <w:rFonts w:hint="eastAsia"/>
          <w:b/>
        </w:rPr>
        <w:t>二、积累与运用（</w:t>
      </w:r>
      <w:r w:rsidRPr="00A26BA8">
        <w:rPr>
          <w:b/>
        </w:rPr>
        <w:t>15</w:t>
      </w:r>
      <w:r w:rsidRPr="00A26BA8">
        <w:rPr>
          <w:rFonts w:hint="eastAsia"/>
          <w:b/>
        </w:rPr>
        <w:t>分）</w:t>
      </w:r>
    </w:p>
    <w:p w:rsidR="0043090B" w:rsidP="00ED4EFC">
      <w:pPr>
        <w:spacing w:line="360" w:lineRule="auto"/>
      </w:pPr>
      <w:r>
        <w:t>6</w:t>
      </w:r>
      <w:r>
        <w:rPr>
          <w:rFonts w:hint="eastAsia"/>
        </w:rPr>
        <w:t>、文化常识和名著阅读填空。（</w:t>
      </w:r>
      <w:r>
        <w:t>5</w:t>
      </w:r>
      <w:r>
        <w:rPr>
          <w:rFonts w:hint="eastAsia"/>
        </w:rPr>
        <w:t>分）</w:t>
      </w:r>
    </w:p>
    <w:p w:rsidR="0043090B" w:rsidP="00027DEB">
      <w:pPr>
        <w:spacing w:line="360" w:lineRule="auto"/>
        <w:ind w:firstLine="400" w:firstLineChars="20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）下列选项中属于唐宋八大家的两项是（</w:t>
      </w:r>
      <w:r>
        <w:t xml:space="preserve">       </w:t>
      </w:r>
      <w:r>
        <w:rPr>
          <w:rFonts w:hint="eastAsia"/>
        </w:rPr>
        <w:t>）</w:t>
      </w:r>
    </w:p>
    <w:p w:rsidR="0043090B" w:rsidP="00ED4EFC">
      <w:pPr>
        <w:spacing w:line="360" w:lineRule="auto"/>
      </w:pPr>
      <w:r>
        <w:t>A</w:t>
      </w:r>
      <w:r>
        <w:rPr>
          <w:rFonts w:hint="eastAsia"/>
        </w:rPr>
        <w:t>、柳宗元</w:t>
      </w:r>
      <w:r>
        <w:t xml:space="preserve">   B</w:t>
      </w:r>
      <w:r>
        <w:rPr>
          <w:rFonts w:hint="eastAsia"/>
        </w:rPr>
        <w:t>、杜甫</w:t>
      </w:r>
      <w:r>
        <w:t xml:space="preserve">   C</w:t>
      </w:r>
      <w:r>
        <w:rPr>
          <w:rFonts w:hint="eastAsia"/>
        </w:rPr>
        <w:t>、范仲淹</w:t>
      </w:r>
      <w:r>
        <w:t xml:space="preserve">   D</w:t>
      </w:r>
      <w:r>
        <w:rPr>
          <w:rFonts w:hint="eastAsia"/>
        </w:rPr>
        <w:t>、辛弃疾</w:t>
      </w:r>
      <w:r>
        <w:t xml:space="preserve">    E</w:t>
      </w:r>
      <w:r>
        <w:rPr>
          <w:rFonts w:hint="eastAsia"/>
        </w:rPr>
        <w:t>、欧阳修</w:t>
      </w:r>
    </w:p>
    <w:p w:rsidR="0043090B" w:rsidRPr="00501507" w:rsidP="00027DEB">
      <w:pPr>
        <w:spacing w:line="360" w:lineRule="auto"/>
        <w:ind w:firstLine="400" w:firstLineChars="200"/>
        <w:rPr>
          <w:rFonts w:ascii="楷体" w:eastAsia="楷体" w:hAnsi="楷体"/>
        </w:rPr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 w:rsidRPr="00501507">
        <w:rPr>
          <w:rFonts w:ascii="楷体" w:eastAsia="楷体" w:hAnsi="楷体" w:hint="eastAsia"/>
        </w:rPr>
        <w:t>我注视</w:t>
      </w:r>
      <w:r w:rsidRPr="00E74730">
        <w:rPr>
          <w:rFonts w:ascii="楷体" w:eastAsia="楷体" w:hAnsi="楷体" w:hint="eastAsia"/>
          <w:u w:val="single"/>
        </w:rPr>
        <w:t>他</w:t>
      </w:r>
      <w:r>
        <w:rPr>
          <w:rFonts w:ascii="楷体" w:eastAsia="楷体" w:hAnsi="楷体" w:hint="eastAsia"/>
        </w:rPr>
        <w:t>，</w:t>
      </w:r>
      <w:r w:rsidRPr="00501507">
        <w:rPr>
          <w:rFonts w:ascii="楷体" w:eastAsia="楷体" w:hAnsi="楷体" w:hint="eastAsia"/>
        </w:rPr>
        <w:t>看来他的面容好像很疲乏的样子：他的眼睛发红，睡眠没有让它们恢复过来：他的脸色表示深深的忧愁，真实的苦痛。他走来走去，坐下去，站起来，随意拿起一本书，立即又放下，看看他的各种器械，但不作经常要作的记录，好像一刻都不能安静下来的样子。后来他向我这边走来了，他问我：</w:t>
      </w:r>
    </w:p>
    <w:p w:rsidR="0043090B" w:rsidRPr="00501507" w:rsidP="00501507">
      <w:pPr>
        <w:spacing w:line="360" w:lineRule="auto"/>
        <w:rPr>
          <w:rFonts w:ascii="楷体" w:eastAsia="楷体" w:hAnsi="楷体"/>
        </w:rPr>
      </w:pPr>
      <w:r w:rsidRPr="00501507">
        <w:rPr>
          <w:rFonts w:ascii="楷体" w:eastAsia="楷体" w:hAnsi="楷体" w:hint="eastAsia"/>
        </w:rPr>
        <w:t>　　“阿龙纳斯先生，您是医生吗？”</w:t>
      </w:r>
    </w:p>
    <w:p w:rsidR="0043090B" w:rsidRPr="00501507" w:rsidP="00501507">
      <w:pPr>
        <w:spacing w:line="360" w:lineRule="auto"/>
        <w:rPr>
          <w:rFonts w:ascii="楷体" w:eastAsia="楷体" w:hAnsi="楷体"/>
        </w:rPr>
      </w:pPr>
      <w:r w:rsidRPr="00501507">
        <w:rPr>
          <w:rFonts w:ascii="楷体" w:eastAsia="楷体" w:hAnsi="楷体" w:hint="eastAsia"/>
        </w:rPr>
        <w:t>　　我真没想到他忽然提出这一问题，我看他一下，没有立刻答复他。</w:t>
      </w:r>
    </w:p>
    <w:p w:rsidR="0043090B" w:rsidRPr="00501507" w:rsidP="00501507">
      <w:pPr>
        <w:spacing w:line="360" w:lineRule="auto"/>
        <w:rPr>
          <w:rFonts w:ascii="楷体" w:eastAsia="楷体" w:hAnsi="楷体"/>
        </w:rPr>
      </w:pPr>
      <w:r w:rsidRPr="00501507">
        <w:rPr>
          <w:rFonts w:ascii="楷体" w:eastAsia="楷体" w:hAnsi="楷体" w:hint="eastAsia"/>
        </w:rPr>
        <w:t>　　“您是医生吗？”他又说，“您的好些同事，像格拉地奥列、摩甘一唐东，以及其他的人都曾经学过医。”</w:t>
      </w:r>
    </w:p>
    <w:p w:rsidR="0043090B" w:rsidRPr="00501507" w:rsidP="00501507">
      <w:pPr>
        <w:spacing w:line="360" w:lineRule="auto"/>
        <w:rPr>
          <w:rFonts w:ascii="楷体" w:eastAsia="楷体" w:hAnsi="楷体"/>
        </w:rPr>
      </w:pPr>
      <w:r w:rsidRPr="00501507">
        <w:rPr>
          <w:rFonts w:ascii="楷体" w:eastAsia="楷体" w:hAnsi="楷体" w:hint="eastAsia"/>
        </w:rPr>
        <w:t>　　“不错，”我说，“我是大夫和住院医生。我到博物馆当教授之前，曾经行医好凡年。”</w:t>
      </w:r>
    </w:p>
    <w:p w:rsidR="0043090B" w:rsidRPr="00501507" w:rsidP="00501507">
      <w:pPr>
        <w:spacing w:line="360" w:lineRule="auto"/>
        <w:rPr>
          <w:rFonts w:ascii="楷体" w:eastAsia="楷体" w:hAnsi="楷体"/>
        </w:rPr>
      </w:pPr>
      <w:r w:rsidRPr="00501507">
        <w:rPr>
          <w:rFonts w:ascii="楷体" w:eastAsia="楷体" w:hAnsi="楷体" w:hint="eastAsia"/>
        </w:rPr>
        <w:t>　　“很好，先生。”</w:t>
      </w:r>
    </w:p>
    <w:p w:rsidR="0043090B" w:rsidRPr="00501507" w:rsidP="00501507">
      <w:pPr>
        <w:spacing w:line="360" w:lineRule="auto"/>
        <w:rPr>
          <w:rFonts w:ascii="楷体" w:eastAsia="楷体" w:hAnsi="楷体"/>
        </w:rPr>
      </w:pPr>
      <w:r w:rsidRPr="00501507">
        <w:rPr>
          <w:rFonts w:ascii="楷体" w:eastAsia="楷体" w:hAnsi="楷体" w:hint="eastAsia"/>
        </w:rPr>
        <w:t>　　我的答复显然使尼摩船长满意。但是，我不知道他为什么说到这事，我等他提出新问题来，自己可以随机应变地答复。</w:t>
      </w:r>
    </w:p>
    <w:p w:rsidR="0043090B" w:rsidRPr="00501507" w:rsidP="00501507">
      <w:pPr>
        <w:spacing w:line="360" w:lineRule="auto"/>
        <w:rPr>
          <w:rFonts w:ascii="楷体" w:eastAsia="楷体" w:hAnsi="楷体"/>
        </w:rPr>
      </w:pPr>
      <w:r w:rsidRPr="00501507">
        <w:rPr>
          <w:rFonts w:ascii="楷体" w:eastAsia="楷体" w:hAnsi="楷体" w:hint="eastAsia"/>
        </w:rPr>
        <w:t>　　“阿龙纳斯先生，”船长对我说，“您愿意来治疗我的一个船员吗？”</w:t>
      </w:r>
    </w:p>
    <w:p w:rsidR="0043090B" w:rsidRPr="00501507" w:rsidP="00501507">
      <w:pPr>
        <w:spacing w:line="360" w:lineRule="auto"/>
        <w:rPr>
          <w:rFonts w:ascii="楷体" w:eastAsia="楷体" w:hAnsi="楷体"/>
        </w:rPr>
      </w:pPr>
      <w:r w:rsidRPr="00501507">
        <w:rPr>
          <w:rFonts w:ascii="楷体" w:eastAsia="楷体" w:hAnsi="楷体" w:hint="eastAsia"/>
        </w:rPr>
        <w:t>　　“您这儿有病人吗？”</w:t>
      </w:r>
    </w:p>
    <w:p w:rsidR="0043090B" w:rsidRPr="00501507" w:rsidP="00501507">
      <w:pPr>
        <w:spacing w:line="360" w:lineRule="auto"/>
        <w:rPr>
          <w:rFonts w:ascii="楷体" w:eastAsia="楷体" w:hAnsi="楷体"/>
        </w:rPr>
      </w:pPr>
      <w:r w:rsidRPr="00501507">
        <w:rPr>
          <w:rFonts w:ascii="楷体" w:eastAsia="楷体" w:hAnsi="楷体" w:hint="eastAsia"/>
        </w:rPr>
        <w:t>　　“是的</w:t>
      </w:r>
      <w:r>
        <w:rPr>
          <w:rFonts w:ascii="楷体" w:eastAsia="楷体" w:hAnsi="楷体" w:hint="eastAsia"/>
        </w:rPr>
        <w:t>，我有一个</w:t>
      </w:r>
      <w:r w:rsidRPr="00E74730">
        <w:rPr>
          <w:rFonts w:ascii="楷体" w:eastAsia="楷体" w:hAnsi="楷体" w:hint="eastAsia"/>
          <w:u w:val="single"/>
        </w:rPr>
        <w:t>船员受伤</w:t>
      </w:r>
      <w:r>
        <w:rPr>
          <w:rFonts w:ascii="楷体" w:eastAsia="楷体" w:hAnsi="楷体" w:hint="eastAsia"/>
        </w:rPr>
        <w:t>了</w:t>
      </w:r>
      <w:r w:rsidRPr="00501507">
        <w:rPr>
          <w:rFonts w:ascii="楷体" w:eastAsia="楷体" w:hAnsi="楷体" w:hint="eastAsia"/>
        </w:rPr>
        <w:t>。”</w:t>
      </w:r>
    </w:p>
    <w:p w:rsidR="0043090B" w:rsidRPr="00501507" w:rsidP="00501507">
      <w:pPr>
        <w:spacing w:line="360" w:lineRule="auto"/>
        <w:rPr>
          <w:rFonts w:ascii="楷体" w:eastAsia="楷体" w:hAnsi="楷体"/>
        </w:rPr>
      </w:pPr>
      <w:r w:rsidRPr="00501507">
        <w:rPr>
          <w:rFonts w:ascii="楷体" w:eastAsia="楷体" w:hAnsi="楷体" w:hint="eastAsia"/>
        </w:rPr>
        <w:t>　　“我就跟您看去。”</w:t>
      </w:r>
    </w:p>
    <w:p w:rsidR="0043090B" w:rsidRPr="00501507" w:rsidP="00501507">
      <w:pPr>
        <w:spacing w:line="360" w:lineRule="auto"/>
        <w:rPr>
          <w:rFonts w:ascii="楷体" w:eastAsia="楷体" w:hAnsi="楷体"/>
        </w:rPr>
      </w:pPr>
      <w:r w:rsidRPr="00501507">
        <w:rPr>
          <w:rFonts w:ascii="楷体" w:eastAsia="楷体" w:hAnsi="楷体" w:hint="eastAsia"/>
        </w:rPr>
        <w:t>　　“请跟我来吧。”</w:t>
      </w:r>
    </w:p>
    <w:p w:rsidR="0043090B" w:rsidP="00ED4EFC">
      <w:pPr>
        <w:spacing w:line="360" w:lineRule="auto"/>
      </w:pPr>
      <w:r>
        <w:rPr>
          <w:rFonts w:hint="eastAsia"/>
        </w:rPr>
        <w:t>选文中的“他”是指</w:t>
      </w:r>
      <w:r>
        <w:t>_______________</w:t>
      </w:r>
      <w:r>
        <w:rPr>
          <w:rFonts w:hint="eastAsia"/>
        </w:rPr>
        <w:t>，请简要概括文中的“船员”是怎么受伤的。</w:t>
      </w:r>
    </w:p>
    <w:p w:rsidR="0043090B" w:rsidP="00ED4EFC">
      <w:pPr>
        <w:spacing w:line="360" w:lineRule="auto"/>
      </w:pPr>
    </w:p>
    <w:p w:rsidR="0043090B" w:rsidP="00ED4EFC">
      <w:pPr>
        <w:spacing w:line="360" w:lineRule="auto"/>
      </w:pPr>
    </w:p>
    <w:p w:rsidR="0043090B" w:rsidP="00ED4EFC">
      <w:pPr>
        <w:spacing w:line="360" w:lineRule="auto"/>
      </w:pPr>
      <w:r>
        <w:t>7</w:t>
      </w:r>
      <w:r>
        <w:rPr>
          <w:rFonts w:hint="eastAsia"/>
        </w:rPr>
        <w:t>、综合性学习。（</w:t>
      </w:r>
      <w:r>
        <w:t>4</w:t>
      </w:r>
      <w:r>
        <w:rPr>
          <w:rFonts w:hint="eastAsia"/>
        </w:rPr>
        <w:t>分）</w:t>
      </w:r>
    </w:p>
    <w:p w:rsidR="0043090B" w:rsidP="00ED4EFC">
      <w:pPr>
        <w:spacing w:line="360" w:lineRule="auto"/>
      </w:pPr>
      <w:r>
        <w:rPr>
          <w:rFonts w:hint="eastAsia"/>
        </w:rPr>
        <w:t>金秋十月，学校开展“传承中华传统文化”系列活动，请你参加并完成下列任务。</w:t>
      </w:r>
    </w:p>
    <w:p w:rsidR="0043090B" w:rsidP="00ED4EFC">
      <w:pPr>
        <w:spacing w:line="360" w:lineRule="auto"/>
      </w:pPr>
      <w:r>
        <w:rPr>
          <w:rFonts w:hint="eastAsia"/>
        </w:rPr>
        <w:t>活动一：承习俗</w:t>
      </w:r>
    </w:p>
    <w:p w:rsidR="0043090B" w:rsidP="00ED4EFC">
      <w:pPr>
        <w:spacing w:line="360" w:lineRule="auto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）古代诗歌中，“月”是常见的意象，下面与“月”有关的诗句中，哪一项写到了传统节日？（</w:t>
      </w:r>
      <w:r>
        <w:t>2</w:t>
      </w:r>
      <w:r>
        <w:rPr>
          <w:rFonts w:hint="eastAsia"/>
        </w:rPr>
        <w:t>分）（</w:t>
      </w:r>
      <w:r>
        <w:t xml:space="preserve">       </w:t>
      </w:r>
      <w:r>
        <w:rPr>
          <w:rFonts w:hint="eastAsia"/>
        </w:rPr>
        <w:t>）</w:t>
      </w:r>
    </w:p>
    <w:p w:rsidR="0043090B" w:rsidP="00ED4EFC">
      <w:pPr>
        <w:spacing w:line="360" w:lineRule="auto"/>
      </w:pPr>
      <w:r>
        <w:t>A</w:t>
      </w:r>
      <w:r>
        <w:rPr>
          <w:rFonts w:hint="eastAsia"/>
        </w:rPr>
        <w:t>、举杯邀明月，对影成三人</w:t>
      </w:r>
      <w:r>
        <w:t xml:space="preserve">       B</w:t>
      </w:r>
      <w:r>
        <w:rPr>
          <w:rFonts w:hint="eastAsia"/>
        </w:rPr>
        <w:t>、明月松间照，清泉石上流</w:t>
      </w:r>
    </w:p>
    <w:p w:rsidR="0043090B" w:rsidP="00ED4EFC">
      <w:pPr>
        <w:spacing w:line="360" w:lineRule="auto"/>
      </w:pPr>
      <w:r>
        <w:t>C</w:t>
      </w:r>
      <w:r>
        <w:rPr>
          <w:rFonts w:hint="eastAsia"/>
        </w:rPr>
        <w:t>、明月几时有，把酒问青天</w:t>
      </w:r>
      <w:r>
        <w:t xml:space="preserve">       D</w:t>
      </w:r>
      <w:r>
        <w:rPr>
          <w:rFonts w:hint="eastAsia"/>
        </w:rPr>
        <w:t>、小时不识月，呼作白玉盘</w:t>
      </w:r>
    </w:p>
    <w:p w:rsidR="0043090B" w:rsidP="00ED4EFC">
      <w:pPr>
        <w:spacing w:line="360" w:lineRule="auto"/>
      </w:pPr>
      <w:r>
        <w:rPr>
          <w:rFonts w:hint="eastAsia"/>
        </w:rPr>
        <w:t>活动二：</w:t>
      </w:r>
    </w:p>
    <w:p w:rsidR="0043090B" w:rsidP="00027DEB">
      <w:pPr>
        <w:spacing w:line="360" w:lineRule="auto"/>
        <w:ind w:firstLine="400" w:firstLineChars="200"/>
      </w:pPr>
      <w:r>
        <w:rPr>
          <w:rFonts w:hint="eastAsia"/>
        </w:rPr>
        <w:t>端午节是中华民族的传统节日，现已被联合国教科文组织认定为世界级“非物质文化遗产代表作”。今年端午节的时候，学校文学社举办征联活动。请根据所给的上联，对出下联。</w:t>
      </w:r>
    </w:p>
    <w:p w:rsidR="0043090B" w:rsidP="00C8673F">
      <w:pPr>
        <w:spacing w:line="360" w:lineRule="auto"/>
      </w:pPr>
      <w:r>
        <w:rPr>
          <w:rFonts w:hint="eastAsia"/>
        </w:rPr>
        <w:t>上联：喜迎盛世龙舟竞渡</w:t>
      </w:r>
      <w:r>
        <w:t xml:space="preserve">  </w:t>
      </w:r>
      <w:r>
        <w:rPr>
          <w:rFonts w:hint="eastAsia"/>
        </w:rPr>
        <w:t>下联：</w:t>
      </w:r>
      <w:r>
        <w:t>__________________________</w:t>
      </w:r>
      <w:r>
        <w:rPr>
          <w:rFonts w:hint="eastAsia"/>
        </w:rPr>
        <w:t>。</w:t>
      </w:r>
    </w:p>
    <w:p w:rsidR="0043090B" w:rsidP="00C8673F">
      <w:pPr>
        <w:spacing w:line="360" w:lineRule="auto"/>
      </w:pPr>
      <w:r>
        <w:t>8</w:t>
      </w:r>
      <w:r>
        <w:rPr>
          <w:rFonts w:hint="eastAsia"/>
        </w:rPr>
        <w:t>、诗文默写：</w:t>
      </w:r>
    </w:p>
    <w:p w:rsidR="0043090B" w:rsidP="00C8673F">
      <w:pPr>
        <w:spacing w:line="360" w:lineRule="auto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）《小石潭记》中，写溪流曲曲折折，一段看得见，一段又看不见的句子是：</w:t>
      </w:r>
    </w:p>
    <w:p w:rsidR="0043090B" w:rsidRPr="009E6D9B" w:rsidP="00C8673F">
      <w:pPr>
        <w:spacing w:line="360" w:lineRule="auto"/>
      </w:pPr>
      <w:r>
        <w:t>___________________</w:t>
      </w:r>
      <w:r>
        <w:rPr>
          <w:rFonts w:hint="eastAsia"/>
        </w:rPr>
        <w:t>，</w:t>
      </w:r>
      <w:r>
        <w:t>___________________</w:t>
      </w:r>
      <w:r>
        <w:rPr>
          <w:rFonts w:hint="eastAsia"/>
        </w:rPr>
        <w:t>。</w:t>
      </w:r>
    </w:p>
    <w:p w:rsidR="0043090B" w:rsidRPr="009E6D9B" w:rsidP="00C8673F">
      <w:pPr>
        <w:spacing w:line="360" w:lineRule="auto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）如今，各地新建的一片片居民小区，成为中国城乡一道道亮丽景观。杜甫在《茅屋为秋风所破歌》中表达的“</w:t>
      </w:r>
      <w:r>
        <w:t>___________________</w:t>
      </w:r>
      <w:r>
        <w:rPr>
          <w:rFonts w:hint="eastAsia"/>
        </w:rPr>
        <w:t>，</w:t>
      </w:r>
      <w:r>
        <w:t>___________________</w:t>
      </w:r>
      <w:r>
        <w:rPr>
          <w:rFonts w:hint="eastAsia"/>
        </w:rPr>
        <w:t>”愿望得以实现。</w:t>
      </w:r>
    </w:p>
    <w:p w:rsidR="0043090B" w:rsidP="00C8673F">
      <w:pPr>
        <w:spacing w:line="360" w:lineRule="auto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）“面朝黄土背朝天”，写的是古代劳动人民在烈日下辛苦劳作的情景。白居易在《观刈麦》中，将这种情景生动形象的再现出来的诗句是“</w:t>
      </w:r>
      <w:r>
        <w:t>____________________________</w:t>
      </w:r>
      <w:r>
        <w:rPr>
          <w:rFonts w:hint="eastAsia"/>
        </w:rPr>
        <w:t>，</w:t>
      </w:r>
    </w:p>
    <w:p w:rsidR="0043090B" w:rsidP="00C8673F">
      <w:pPr>
        <w:spacing w:line="360" w:lineRule="auto"/>
      </w:pPr>
      <w:r>
        <w:t>________________________________</w:t>
      </w:r>
      <w:r>
        <w:rPr>
          <w:rFonts w:hint="eastAsia"/>
        </w:rPr>
        <w:t>。”</w:t>
      </w:r>
    </w:p>
    <w:p w:rsidR="0043090B" w:rsidP="00C8673F">
      <w:pPr>
        <w:spacing w:line="360" w:lineRule="auto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）文天祥在《过零丁洋》中以磅礴气势写出宁死不屈、舍生忘义的生死观的句子是：</w:t>
      </w:r>
    </w:p>
    <w:p w:rsidR="0043090B" w:rsidP="00C8673F">
      <w:pPr>
        <w:spacing w:line="360" w:lineRule="auto"/>
      </w:pPr>
      <w:r>
        <w:t>___________________</w:t>
      </w:r>
      <w:r>
        <w:rPr>
          <w:rFonts w:hint="eastAsia"/>
        </w:rPr>
        <w:t>，</w:t>
      </w:r>
      <w:r>
        <w:t>___________________</w:t>
      </w:r>
      <w:r>
        <w:rPr>
          <w:rFonts w:hint="eastAsia"/>
        </w:rPr>
        <w:t>。</w:t>
      </w:r>
    </w:p>
    <w:p w:rsidR="0043090B" w:rsidP="00C8673F">
      <w:pPr>
        <w:spacing w:line="360" w:lineRule="auto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）故乡的歌是一只清远的笛，</w:t>
      </w:r>
      <w:r>
        <w:t>___________________________</w:t>
      </w:r>
      <w:r>
        <w:rPr>
          <w:rFonts w:hint="eastAsia"/>
        </w:rPr>
        <w:t>。（席慕蓉《乡愁》）</w:t>
      </w:r>
    </w:p>
    <w:p w:rsidR="0043090B" w:rsidRPr="009E6D9B" w:rsidP="00C8673F">
      <w:pPr>
        <w:spacing w:line="360" w:lineRule="auto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</w:t>
      </w:r>
      <w:r>
        <w:t>___________________________</w:t>
      </w:r>
      <w:r>
        <w:rPr>
          <w:rFonts w:hint="eastAsia"/>
        </w:rPr>
        <w:t>，风在摇它的叶子。（顾城《门前》）</w:t>
      </w:r>
    </w:p>
    <w:p w:rsidR="0043090B" w:rsidRPr="00A26BA8" w:rsidP="008E016F">
      <w:pPr>
        <w:rPr>
          <w:b/>
        </w:rPr>
      </w:pPr>
      <w:r w:rsidRPr="00A26BA8">
        <w:rPr>
          <w:rFonts w:hint="eastAsia"/>
          <w:b/>
        </w:rPr>
        <w:t>三、文言文阅读（</w:t>
      </w:r>
      <w:r w:rsidRPr="00A26BA8">
        <w:rPr>
          <w:b/>
        </w:rPr>
        <w:t>15</w:t>
      </w:r>
      <w:r w:rsidRPr="00A26BA8">
        <w:rPr>
          <w:rFonts w:hint="eastAsia"/>
          <w:b/>
        </w:rPr>
        <w:t>分）</w:t>
      </w:r>
    </w:p>
    <w:p w:rsidR="0043090B" w:rsidP="009E6D9B">
      <w:pPr>
        <w:spacing w:line="360" w:lineRule="auto"/>
      </w:pPr>
      <w:r>
        <w:rPr>
          <w:rFonts w:hint="eastAsia"/>
        </w:rPr>
        <w:t>阅读下面两段文言文（节选），完成</w:t>
      </w:r>
      <w:r>
        <w:t>9-13</w:t>
      </w:r>
      <w:r>
        <w:rPr>
          <w:rFonts w:hint="eastAsia"/>
        </w:rPr>
        <w:t>题。</w:t>
      </w:r>
    </w:p>
    <w:p w:rsidR="0043090B" w:rsidRPr="00194A59" w:rsidP="00027DEB">
      <w:pPr>
        <w:spacing w:line="360" w:lineRule="auto"/>
        <w:ind w:firstLine="400" w:firstLineChars="200"/>
        <w:rPr>
          <w:rFonts w:ascii="楷体" w:eastAsia="楷体" w:hAnsi="楷体"/>
        </w:rPr>
      </w:pPr>
      <w:r w:rsidRPr="00194A59">
        <w:rPr>
          <w:rFonts w:ascii="楷体" w:eastAsia="楷体" w:hAnsi="楷体" w:hint="eastAsia"/>
        </w:rPr>
        <w:t>【甲】余幼时即嗜学。家贫，无从致书以观，每假借于藏书之家，手自笔录，计日以还。天大寒，砚冰坚，手指不可屈伸，弗之怠。录毕，走送之，不敢稍逾约。以是人多以书假余，余因得遍观群书。既加冠，益慕圣贤之道。又患无硕师名人与游，尝趋百里外，从乡之先达执经叩问。先达德隆望尊，门人弟子填其室，未尝稍降辞色。余立侍左右，援疑质理，俯身倾耳以请；或遇其叱咄，色愈恭，礼愈至，不敢出一言以复；俟其欣悦，则又请焉。故余虽愚，卒获有所闻。</w:t>
      </w:r>
    </w:p>
    <w:p w:rsidR="0043090B" w:rsidRPr="00194A59" w:rsidP="00027DEB">
      <w:pPr>
        <w:spacing w:line="360" w:lineRule="auto"/>
        <w:ind w:firstLine="5600" w:firstLineChars="2800"/>
        <w:rPr>
          <w:rFonts w:ascii="楷体" w:eastAsia="楷体" w:hAnsi="楷体"/>
        </w:rPr>
      </w:pPr>
      <w:r w:rsidRPr="00194A59">
        <w:rPr>
          <w:rFonts w:ascii="楷体" w:eastAsia="楷体" w:hAnsi="楷体" w:hint="eastAsia"/>
        </w:rPr>
        <w:t>（选自《送东阳马生序》）</w:t>
      </w:r>
    </w:p>
    <w:p w:rsidR="0043090B" w:rsidRPr="00194A59" w:rsidP="00027DEB">
      <w:pPr>
        <w:spacing w:line="360" w:lineRule="auto"/>
        <w:ind w:firstLine="400" w:firstLineChars="200"/>
        <w:rPr>
          <w:rFonts w:ascii="楷体" w:eastAsia="楷体" w:hAnsi="楷体"/>
        </w:rPr>
      </w:pPr>
      <w:r w:rsidRPr="00194A59">
        <w:rPr>
          <w:rFonts w:ascii="楷体" w:eastAsia="楷体" w:hAnsi="楷体" w:hint="eastAsia"/>
        </w:rPr>
        <w:t>【乙】祖莹字元珍，范阳遒①人也。父季真，位中书侍郎、钜鹿太守。</w:t>
      </w:r>
      <w:r w:rsidRPr="00194A59">
        <w:rPr>
          <w:rFonts w:ascii="楷体" w:eastAsia="楷体" w:hAnsi="楷体"/>
        </w:rPr>
        <w:t xml:space="preserve"> </w:t>
      </w:r>
      <w:r w:rsidRPr="00194A59">
        <w:rPr>
          <w:rFonts w:ascii="楷体" w:eastAsia="楷体" w:hAnsi="楷体" w:hint="eastAsia"/>
        </w:rPr>
        <w:t>莹年八岁能诵《诗》、《书》，十二为中书②学生，好学耽书③，父母恐其成疾，禁之不能止。常密于灰中藏火，驱逐僮仆，父母寝睡之后，燃火读书，以衣被蔽塞窗户，恐漏光明，为家人所觉。由是声誉甚盛，内外亲属呼为“圣小儿”。尤好属文，中书监高允每叹曰：“此子才器，非诸生所及，终当远至。”</w:t>
      </w:r>
    </w:p>
    <w:p w:rsidR="0043090B" w:rsidRPr="00194A59" w:rsidP="00027DEB">
      <w:pPr>
        <w:spacing w:line="360" w:lineRule="auto"/>
        <w:ind w:firstLine="6400" w:firstLineChars="3200"/>
        <w:rPr>
          <w:rFonts w:ascii="楷体" w:eastAsia="楷体" w:hAnsi="楷体"/>
        </w:rPr>
      </w:pPr>
      <w:r w:rsidRPr="00194A59">
        <w:rPr>
          <w:rFonts w:ascii="楷体" w:eastAsia="楷体" w:hAnsi="楷体" w:hint="eastAsia"/>
        </w:rPr>
        <w:t>（选自《北史》）</w:t>
      </w:r>
    </w:p>
    <w:p w:rsidR="0043090B" w:rsidP="002B3DBC">
      <w:pPr>
        <w:spacing w:line="360" w:lineRule="auto"/>
      </w:pPr>
      <w:r>
        <w:rPr>
          <w:rFonts w:hint="eastAsia"/>
        </w:rPr>
        <w:t>【注】①范阳遒</w:t>
      </w:r>
      <w:r w:rsidRPr="002B3DBC">
        <w:rPr>
          <w:rFonts w:hint="eastAsia"/>
        </w:rPr>
        <w:t>（</w:t>
      </w:r>
      <w:r w:rsidRPr="002B3DBC">
        <w:t>qiú</w:t>
      </w:r>
      <w:r w:rsidRPr="002B3DBC">
        <w:rPr>
          <w:rFonts w:hint="eastAsia"/>
        </w:rPr>
        <w:t>）</w:t>
      </w:r>
      <w:r>
        <w:rPr>
          <w:rFonts w:hint="eastAsia"/>
        </w:rPr>
        <w:t>：范阳郡道县。</w:t>
      </w:r>
      <w:r>
        <w:t xml:space="preserve">    </w:t>
      </w:r>
      <w:r>
        <w:rPr>
          <w:rFonts w:hint="eastAsia"/>
        </w:rPr>
        <w:t>②中书：即中书省，官署名。</w:t>
      </w:r>
      <w:r>
        <w:t xml:space="preserve">  </w:t>
      </w:r>
      <w:r>
        <w:rPr>
          <w:rFonts w:hint="eastAsia"/>
        </w:rPr>
        <w:t>③耽书：酷爱读书。耽，迷恋，沉溺。</w:t>
      </w:r>
    </w:p>
    <w:p w:rsidR="0043090B" w:rsidP="002B3DBC">
      <w:pPr>
        <w:spacing w:line="360" w:lineRule="auto"/>
      </w:pPr>
      <w:r>
        <w:t>9</w:t>
      </w:r>
      <w:r>
        <w:rPr>
          <w:rFonts w:hint="eastAsia"/>
        </w:rPr>
        <w:t>、解释下列句中加点词语。（</w:t>
      </w:r>
      <w:r>
        <w:t>4</w:t>
      </w:r>
      <w:r>
        <w:rPr>
          <w:rFonts w:hint="eastAsia"/>
        </w:rPr>
        <w:t>分）</w:t>
      </w:r>
    </w:p>
    <w:p w:rsidR="0043090B" w:rsidP="002B3DBC">
      <w:pPr>
        <w:spacing w:line="360" w:lineRule="auto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）录毕，</w:t>
      </w:r>
      <w:r w:rsidRPr="002B3DBC">
        <w:rPr>
          <w:rFonts w:hint="eastAsia"/>
          <w:em w:val="dot"/>
        </w:rPr>
        <w:t>走</w:t>
      </w:r>
      <w:r>
        <w:rPr>
          <w:rFonts w:hint="eastAsia"/>
        </w:rPr>
        <w:t>送之</w:t>
      </w:r>
      <w:r>
        <w:t xml:space="preserve">                    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）从乡之先达执经</w:t>
      </w:r>
      <w:r w:rsidRPr="002B3DBC">
        <w:rPr>
          <w:rFonts w:hint="eastAsia"/>
          <w:em w:val="dot"/>
        </w:rPr>
        <w:t>叩</w:t>
      </w:r>
      <w:r>
        <w:rPr>
          <w:rFonts w:hint="eastAsia"/>
        </w:rPr>
        <w:t>问</w:t>
      </w:r>
    </w:p>
    <w:p w:rsidR="0043090B" w:rsidP="002B3DBC">
      <w:pPr>
        <w:spacing w:line="360" w:lineRule="auto"/>
        <w:rPr>
          <w:em w:val="dot"/>
        </w:rPr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）以衣被</w:t>
      </w:r>
      <w:r w:rsidRPr="002B3DBC">
        <w:rPr>
          <w:rFonts w:hint="eastAsia"/>
          <w:em w:val="dot"/>
        </w:rPr>
        <w:t>蔽</w:t>
      </w:r>
      <w:r>
        <w:rPr>
          <w:rFonts w:hint="eastAsia"/>
        </w:rPr>
        <w:t>塞窗户</w:t>
      </w:r>
      <w:r>
        <w:t xml:space="preserve">                  </w: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）由是声誉甚</w:t>
      </w:r>
      <w:r w:rsidRPr="002B3DBC">
        <w:rPr>
          <w:rFonts w:hint="eastAsia"/>
          <w:em w:val="dot"/>
        </w:rPr>
        <w:t>盛</w:t>
      </w:r>
    </w:p>
    <w:p w:rsidR="0043090B" w:rsidP="002B3DBC">
      <w:pPr>
        <w:spacing w:line="360" w:lineRule="auto"/>
      </w:pPr>
      <w:r w:rsidRPr="002B3DBC">
        <w:t>10</w:t>
      </w:r>
      <w:r w:rsidRPr="002B3DBC">
        <w:rPr>
          <w:rFonts w:hint="eastAsia"/>
        </w:rPr>
        <w:t>、</w:t>
      </w:r>
      <w:r>
        <w:rPr>
          <w:rFonts w:hint="eastAsia"/>
        </w:rPr>
        <w:t>选出加点词意义完全相同的一项是（</w:t>
      </w:r>
      <w:r>
        <w:t>2</w:t>
      </w:r>
      <w:r>
        <w:rPr>
          <w:rFonts w:hint="eastAsia"/>
        </w:rPr>
        <w:t>分）（</w:t>
      </w:r>
      <w:r>
        <w:t xml:space="preserve">      </w:t>
      </w:r>
      <w:r>
        <w:rPr>
          <w:rFonts w:hint="eastAsia"/>
        </w:rPr>
        <w:t>）</w:t>
      </w:r>
    </w:p>
    <w:p w:rsidR="0043090B" w:rsidP="002B3DBC">
      <w:pPr>
        <w:spacing w:line="360" w:lineRule="auto"/>
      </w:pPr>
      <w:r>
        <w:t>A</w:t>
      </w:r>
      <w:r>
        <w:rPr>
          <w:rFonts w:hint="eastAsia"/>
        </w:rPr>
        <w:t>、当余</w:t>
      </w:r>
      <w:r w:rsidRPr="008D54B2">
        <w:rPr>
          <w:rFonts w:hint="eastAsia"/>
          <w:em w:val="dot"/>
        </w:rPr>
        <w:t>之</w:t>
      </w:r>
      <w:r>
        <w:rPr>
          <w:rFonts w:hint="eastAsia"/>
        </w:rPr>
        <w:t>从师也</w:t>
      </w:r>
      <w:r>
        <w:t xml:space="preserve">        </w:t>
      </w:r>
      <w:r>
        <w:rPr>
          <w:rFonts w:hint="eastAsia"/>
        </w:rPr>
        <w:t>禁</w:t>
      </w:r>
      <w:r w:rsidRPr="008D54B2">
        <w:rPr>
          <w:rFonts w:hint="eastAsia"/>
          <w:em w:val="dot"/>
        </w:rPr>
        <w:t>之</w:t>
      </w:r>
      <w:r>
        <w:rPr>
          <w:rFonts w:hint="eastAsia"/>
        </w:rPr>
        <w:t>不能止</w:t>
      </w:r>
    </w:p>
    <w:p w:rsidR="0043090B" w:rsidP="002B3DBC">
      <w:pPr>
        <w:spacing w:line="360" w:lineRule="auto"/>
      </w:pPr>
      <w:r>
        <w:t>B</w:t>
      </w:r>
      <w:r>
        <w:rPr>
          <w:rFonts w:hint="eastAsia"/>
        </w:rPr>
        <w:t>、无从致书</w:t>
      </w:r>
      <w:r w:rsidRPr="008D54B2">
        <w:rPr>
          <w:rFonts w:hint="eastAsia"/>
          <w:em w:val="dot"/>
        </w:rPr>
        <w:t>以</w:t>
      </w:r>
      <w:r>
        <w:rPr>
          <w:rFonts w:hint="eastAsia"/>
        </w:rPr>
        <w:t>观</w:t>
      </w:r>
      <w:r>
        <w:t xml:space="preserve">        </w:t>
      </w:r>
      <w:r w:rsidRPr="008D54B2">
        <w:rPr>
          <w:rFonts w:hint="eastAsia"/>
          <w:em w:val="dot"/>
        </w:rPr>
        <w:t>以</w:t>
      </w:r>
      <w:r>
        <w:rPr>
          <w:rFonts w:hint="eastAsia"/>
        </w:rPr>
        <w:t>衣被蔽塞窗户</w:t>
      </w:r>
    </w:p>
    <w:p w:rsidR="0043090B" w:rsidP="002B3DBC">
      <w:pPr>
        <w:spacing w:line="360" w:lineRule="auto"/>
      </w:pPr>
      <w:r>
        <w:t>C</w:t>
      </w:r>
      <w:r>
        <w:rPr>
          <w:rFonts w:hint="eastAsia"/>
        </w:rPr>
        <w:t>、蕴袍敝衣处</w:t>
      </w:r>
      <w:r w:rsidRPr="008D54B2">
        <w:rPr>
          <w:rFonts w:hint="eastAsia"/>
          <w:em w:val="dot"/>
        </w:rPr>
        <w:t>其</w:t>
      </w:r>
      <w:r>
        <w:rPr>
          <w:rFonts w:hint="eastAsia"/>
        </w:rPr>
        <w:t>间</w:t>
      </w:r>
      <w:r>
        <w:t xml:space="preserve">      </w:t>
      </w:r>
      <w:r w:rsidRPr="008D54B2">
        <w:rPr>
          <w:rFonts w:hint="eastAsia"/>
          <w:em w:val="dot"/>
        </w:rPr>
        <w:t>其</w:t>
      </w:r>
      <w:r>
        <w:rPr>
          <w:rFonts w:hint="eastAsia"/>
        </w:rPr>
        <w:t>真无马耶</w:t>
      </w:r>
    </w:p>
    <w:p w:rsidR="0043090B" w:rsidRPr="008D54B2" w:rsidP="002B3DBC">
      <w:pPr>
        <w:spacing w:line="360" w:lineRule="auto"/>
      </w:pPr>
      <w:r>
        <w:t>D</w:t>
      </w:r>
      <w:r>
        <w:rPr>
          <w:rFonts w:hint="eastAsia"/>
        </w:rPr>
        <w:t>、</w:t>
      </w:r>
      <w:r w:rsidRPr="008D54B2">
        <w:rPr>
          <w:rFonts w:hint="eastAsia"/>
          <w:em w:val="dot"/>
        </w:rPr>
        <w:t>以</w:t>
      </w:r>
      <w:r>
        <w:rPr>
          <w:rFonts w:hint="eastAsia"/>
        </w:rPr>
        <w:t>是人多以书假余</w:t>
      </w:r>
      <w:r>
        <w:t xml:space="preserve">    </w:t>
      </w:r>
      <w:r w:rsidRPr="008D54B2">
        <w:rPr>
          <w:rFonts w:hint="eastAsia"/>
          <w:em w:val="dot"/>
        </w:rPr>
        <w:t>以</w:t>
      </w:r>
      <w:r>
        <w:rPr>
          <w:rFonts w:hint="eastAsia"/>
        </w:rPr>
        <w:t>其境过清</w:t>
      </w:r>
    </w:p>
    <w:p w:rsidR="0043090B" w:rsidP="002B3DBC">
      <w:pPr>
        <w:spacing w:line="360" w:lineRule="auto"/>
      </w:pPr>
      <w:r>
        <w:t>11</w:t>
      </w:r>
      <w:r>
        <w:rPr>
          <w:rFonts w:hint="eastAsia"/>
        </w:rPr>
        <w:t>、用现代汉语翻译下面的句子。（</w:t>
      </w:r>
      <w:r>
        <w:t>4</w:t>
      </w:r>
      <w:r>
        <w:rPr>
          <w:rFonts w:hint="eastAsia"/>
        </w:rPr>
        <w:t>分）</w:t>
      </w:r>
    </w:p>
    <w:p w:rsidR="0043090B" w:rsidP="002B3DBC">
      <w:pPr>
        <w:spacing w:line="360" w:lineRule="auto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）援疑质理，俯身倾耳以请</w:t>
      </w:r>
      <w:r>
        <w:t>.</w:t>
      </w:r>
    </w:p>
    <w:p w:rsidR="0043090B" w:rsidP="002B3DBC">
      <w:pPr>
        <w:spacing w:line="360" w:lineRule="auto"/>
      </w:pPr>
    </w:p>
    <w:p w:rsidR="0043090B" w:rsidRPr="002B3DBC" w:rsidP="002B3DBC">
      <w:pPr>
        <w:spacing w:line="360" w:lineRule="auto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）此子才器，非诸生所及，终当远至。</w:t>
      </w:r>
    </w:p>
    <w:p w:rsidR="0043090B" w:rsidP="002B3DBC">
      <w:pPr>
        <w:spacing w:line="360" w:lineRule="auto"/>
      </w:pPr>
    </w:p>
    <w:p w:rsidR="0043090B" w:rsidP="002B3DBC">
      <w:pPr>
        <w:spacing w:line="360" w:lineRule="auto"/>
      </w:pPr>
      <w:r>
        <w:t>12</w:t>
      </w:r>
      <w:r>
        <w:rPr>
          <w:rFonts w:hint="eastAsia"/>
        </w:rPr>
        <w:t>、两文作者是怎样解决读书困难的？（每一点各</w:t>
      </w:r>
      <w:r>
        <w:t>4</w:t>
      </w:r>
      <w:r>
        <w:rPr>
          <w:rFonts w:hint="eastAsia"/>
        </w:rPr>
        <w:t>个字）（</w:t>
      </w:r>
      <w:r>
        <w:t>2</w:t>
      </w:r>
      <w:r>
        <w:rPr>
          <w:rFonts w:hint="eastAsia"/>
        </w:rPr>
        <w:t>分）</w:t>
      </w:r>
    </w:p>
    <w:p w:rsidR="0043090B" w:rsidP="002B3DBC">
      <w:pPr>
        <w:spacing w:line="360" w:lineRule="auto"/>
      </w:pPr>
      <w:r>
        <w:t>[</w:t>
      </w:r>
      <w:r>
        <w:rPr>
          <w:rFonts w:hint="eastAsia"/>
        </w:rPr>
        <w:t>甲</w:t>
      </w:r>
      <w:r>
        <w:t>]____________________    [</w:t>
      </w:r>
      <w:r>
        <w:rPr>
          <w:rFonts w:hint="eastAsia"/>
        </w:rPr>
        <w:t>乙</w:t>
      </w:r>
      <w:r>
        <w:t>]</w:t>
      </w:r>
      <w:r w:rsidRPr="008D54B2">
        <w:t xml:space="preserve"> </w:t>
      </w:r>
      <w:r>
        <w:t>____________________</w:t>
      </w:r>
    </w:p>
    <w:p w:rsidR="0043090B" w:rsidP="002B3DBC">
      <w:pPr>
        <w:spacing w:line="360" w:lineRule="auto"/>
      </w:pPr>
      <w:r>
        <w:t>13</w:t>
      </w:r>
      <w:r>
        <w:rPr>
          <w:rFonts w:hint="eastAsia"/>
        </w:rPr>
        <w:t>、从这两段文字看，主人公最终能够学业有成的相同原因有哪些？（说出两点即可）（</w:t>
      </w:r>
      <w:r>
        <w:t>3</w:t>
      </w:r>
      <w:r>
        <w:rPr>
          <w:rFonts w:hint="eastAsia"/>
        </w:rPr>
        <w:t>分）</w:t>
      </w:r>
    </w:p>
    <w:p w:rsidR="0043090B" w:rsidP="002B3DBC">
      <w:pPr>
        <w:spacing w:line="360" w:lineRule="auto"/>
      </w:pPr>
    </w:p>
    <w:p w:rsidR="0043090B" w:rsidRPr="002B3DBC" w:rsidP="002B3DBC">
      <w:pPr>
        <w:spacing w:line="360" w:lineRule="auto"/>
      </w:pPr>
    </w:p>
    <w:p w:rsidR="0043090B" w:rsidRPr="00A26BA8" w:rsidP="008E016F">
      <w:pPr>
        <w:rPr>
          <w:b/>
        </w:rPr>
      </w:pPr>
      <w:r w:rsidRPr="00A26BA8">
        <w:rPr>
          <w:rFonts w:hint="eastAsia"/>
          <w:b/>
        </w:rPr>
        <w:t>四、现代文阅读（</w:t>
      </w:r>
      <w:r w:rsidRPr="00A26BA8">
        <w:rPr>
          <w:b/>
        </w:rPr>
        <w:t>30</w:t>
      </w:r>
      <w:r w:rsidRPr="00A26BA8">
        <w:rPr>
          <w:rFonts w:hint="eastAsia"/>
          <w:b/>
        </w:rPr>
        <w:t>分）</w:t>
      </w:r>
    </w:p>
    <w:p w:rsidR="0043090B" w:rsidP="009E6D9B">
      <w:pPr>
        <w:spacing w:line="360" w:lineRule="auto"/>
      </w:pPr>
      <w:r>
        <w:rPr>
          <w:rFonts w:hint="eastAsia"/>
        </w:rPr>
        <w:t>阅读下面文字，完成</w:t>
      </w:r>
      <w:r>
        <w:t>14-21</w:t>
      </w:r>
      <w:r>
        <w:rPr>
          <w:rFonts w:hint="eastAsia"/>
        </w:rPr>
        <w:t>题。</w:t>
      </w:r>
    </w:p>
    <w:p w:rsidR="0043090B" w:rsidP="00194A59">
      <w:pPr>
        <w:spacing w:line="360" w:lineRule="auto"/>
        <w:jc w:val="center"/>
      </w:pPr>
      <w:r>
        <w:rPr>
          <w:rFonts w:hint="eastAsia"/>
        </w:rPr>
        <w:t>（一）不畏苦寒，自得其芳（</w:t>
      </w:r>
      <w:r>
        <w:t>13</w:t>
      </w:r>
      <w:r>
        <w:rPr>
          <w:rFonts w:hint="eastAsia"/>
        </w:rPr>
        <w:t>分）</w:t>
      </w:r>
    </w:p>
    <w:p w:rsidR="0043090B" w:rsidRPr="00194A59" w:rsidP="00027DEB">
      <w:pPr>
        <w:spacing w:line="360" w:lineRule="auto"/>
        <w:ind w:firstLine="40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①</w:t>
      </w:r>
      <w:r w:rsidRPr="00194A59">
        <w:rPr>
          <w:rFonts w:ascii="楷体" w:eastAsia="楷体" w:hAnsi="楷体" w:hint="eastAsia"/>
        </w:rPr>
        <w:t>一位朋友对紫苏情有独钟，遂买了几盆回家，经常浇水、修枝。然而，待紫苏长成后，却始终不闻其香。朋友不禁感慨：看来有些“关心”实属多余。</w:t>
      </w:r>
    </w:p>
    <w:p w:rsidR="0043090B" w:rsidRPr="00194A59" w:rsidP="00194A59">
      <w:pPr>
        <w:spacing w:line="360" w:lineRule="auto"/>
        <w:rPr>
          <w:rFonts w:ascii="楷体" w:eastAsia="楷体" w:hAnsi="楷体"/>
        </w:rPr>
      </w:pPr>
      <w:r w:rsidRPr="00194A59">
        <w:rPr>
          <w:rFonts w:ascii="楷体" w:eastAsia="楷体" w:hAnsi="楷体" w:hint="eastAsia"/>
        </w:rPr>
        <w:t>　　</w:t>
      </w:r>
      <w:r>
        <w:rPr>
          <w:rFonts w:ascii="楷体" w:eastAsia="楷体" w:hAnsi="楷体" w:hint="eastAsia"/>
        </w:rPr>
        <w:t>②</w:t>
      </w:r>
      <w:r w:rsidRPr="00194A59">
        <w:rPr>
          <w:rFonts w:ascii="楷体" w:eastAsia="楷体" w:hAnsi="楷体" w:hint="eastAsia"/>
        </w:rPr>
        <w:t>同为紫苏，置身野外，香味清爽而持久；放于室内，照顾有加，反而失去了芬芳。植物的这种特性，与人的职业发展规律颇有几分相通之处。俗话说，马厩里养不出千里马。从艰苦环境中历练出来的人，经过反复摔打、磨炼，其工作能力、心理素质往往更胜一筹。并且，在这些人看来，困难既是挑战的同义词，也是成功的垫脚石；不回避眼前的苦，恰恰是对自己负责任的表现。</w:t>
      </w:r>
    </w:p>
    <w:p w:rsidR="0043090B" w:rsidRPr="00194A59" w:rsidP="00194A59">
      <w:pPr>
        <w:spacing w:line="360" w:lineRule="auto"/>
        <w:rPr>
          <w:rFonts w:ascii="楷体" w:eastAsia="楷体" w:hAnsi="楷体"/>
        </w:rPr>
      </w:pPr>
      <w:r w:rsidRPr="00194A59">
        <w:rPr>
          <w:rFonts w:ascii="楷体" w:eastAsia="楷体" w:hAnsi="楷体" w:hint="eastAsia"/>
        </w:rPr>
        <w:t>　　</w:t>
      </w:r>
      <w:r>
        <w:rPr>
          <w:rFonts w:ascii="楷体" w:eastAsia="楷体" w:hAnsi="楷体" w:hint="eastAsia"/>
        </w:rPr>
        <w:t>③</w:t>
      </w:r>
      <w:r w:rsidRPr="00194A59">
        <w:rPr>
          <w:rFonts w:ascii="楷体" w:eastAsia="楷体" w:hAnsi="楷体" w:hint="eastAsia"/>
        </w:rPr>
        <w:t>无论从事何种行业，唯不畏苦寒者，方可自得其芳。对于党员干部来说，不惧艰险、不辞劳苦，情系百姓、为民服务，牢牢扎根基层一线，才能丰富阅历、增强本领，赢得群众的认可。当年兰考风沙最大的时候，“县委书记的榜样”焦裕禄带头去查风口、探流沙，用心血浇灌出绿荫成片的焦桐树；海南乐东县委书记林北川，总是天不亮上班，天黑了还没下班，找最难的事去做、找硬骨头去啃，引领边陲贫苦山乡大变样。正是依靠无数党员干部带头“自讨苦吃”，一件件大事水到渠成，一个个难题迎刃而解，干群间的距离也因此大大拉近。</w:t>
      </w:r>
    </w:p>
    <w:p w:rsidR="0043090B" w:rsidRPr="00194A59" w:rsidP="00194A59">
      <w:pPr>
        <w:spacing w:line="360" w:lineRule="auto"/>
        <w:rPr>
          <w:rFonts w:ascii="楷体" w:eastAsia="楷体" w:hAnsi="楷体"/>
        </w:rPr>
      </w:pPr>
      <w:r w:rsidRPr="00194A59">
        <w:rPr>
          <w:rFonts w:ascii="楷体" w:eastAsia="楷体" w:hAnsi="楷体" w:hint="eastAsia"/>
        </w:rPr>
        <w:t>　　</w:t>
      </w:r>
      <w:r>
        <w:rPr>
          <w:rFonts w:ascii="楷体" w:eastAsia="楷体" w:hAnsi="楷体" w:hint="eastAsia"/>
        </w:rPr>
        <w:t>④</w:t>
      </w:r>
      <w:r w:rsidRPr="00194A59">
        <w:rPr>
          <w:rFonts w:ascii="楷体" w:eastAsia="楷体" w:hAnsi="楷体" w:hint="eastAsia"/>
        </w:rPr>
        <w:t>通向成功的道路不会平坦，在前进过程中遭遇困难或挫折，总是难免的。但正如宝玉没有雕琢难以成器，火石不受摩擦不能产生火花，人生如果不经历一番艰辛、不挑战一次苦难，也难以燃旺生命的火炬。科学家南仁东带着</w:t>
      </w:r>
      <w:r w:rsidRPr="00194A59">
        <w:rPr>
          <w:rFonts w:ascii="楷体" w:eastAsia="楷体" w:hAnsi="楷体"/>
        </w:rPr>
        <w:t>300</w:t>
      </w:r>
      <w:r w:rsidRPr="00194A59">
        <w:rPr>
          <w:rFonts w:ascii="楷体" w:eastAsia="楷体" w:hAnsi="楷体" w:hint="eastAsia"/>
        </w:rPr>
        <w:t>多幅卫星遥感图，对</w:t>
      </w:r>
      <w:r w:rsidRPr="00194A59">
        <w:rPr>
          <w:rFonts w:ascii="楷体" w:eastAsia="楷体" w:hAnsi="楷体"/>
        </w:rPr>
        <w:t>1000</w:t>
      </w:r>
      <w:r w:rsidRPr="00194A59">
        <w:rPr>
          <w:rFonts w:ascii="楷体" w:eastAsia="楷体" w:hAnsi="楷体" w:hint="eastAsia"/>
        </w:rPr>
        <w:t>多个洼地进行比选，走遍西南山区上百个窝凼，最终找到“天眼”最适合的建造地点。一家国外天文台在他逝世后发文哀悼：“我们怀念他的勇往直前和对天文学的热情。”</w:t>
      </w:r>
      <w:r w:rsidRPr="002B48D0">
        <w:rPr>
          <w:rFonts w:ascii="楷体" w:eastAsia="楷体" w:hAnsi="楷体" w:hint="eastAsia"/>
          <w:u w:val="single"/>
        </w:rPr>
        <w:t>没有比人更高的山，没有比脚更长的路</w:t>
      </w:r>
      <w:r w:rsidRPr="00194A59">
        <w:rPr>
          <w:rFonts w:ascii="楷体" w:eastAsia="楷体" w:hAnsi="楷体" w:hint="eastAsia"/>
        </w:rPr>
        <w:t>。砥砺攻坚克难的坚韧意志，不惧任何艰难险阻，一往无前地迈向目标，我们就能收获更多的精彩与自信。</w:t>
      </w:r>
    </w:p>
    <w:p w:rsidR="0043090B" w:rsidRPr="00194A59" w:rsidP="00194A59">
      <w:pPr>
        <w:spacing w:line="360" w:lineRule="auto"/>
        <w:rPr>
          <w:rFonts w:ascii="楷体" w:eastAsia="楷体" w:hAnsi="楷体"/>
        </w:rPr>
      </w:pPr>
      <w:r w:rsidRPr="00194A59">
        <w:rPr>
          <w:rFonts w:ascii="楷体" w:eastAsia="楷体" w:hAnsi="楷体" w:hint="eastAsia"/>
        </w:rPr>
        <w:t>　　</w:t>
      </w:r>
      <w:r>
        <w:rPr>
          <w:rFonts w:ascii="楷体" w:eastAsia="楷体" w:hAnsi="楷体" w:hint="eastAsia"/>
        </w:rPr>
        <w:t>⑤</w:t>
      </w:r>
      <w:r w:rsidRPr="00194A59">
        <w:rPr>
          <w:rFonts w:ascii="楷体" w:eastAsia="楷体" w:hAnsi="楷体" w:hint="eastAsia"/>
        </w:rPr>
        <w:t>事实上，苦难并不意味着阴郁的回忆；从某种角度看，它见证了过去的奋斗，具有别样的光彩。上山下乡的经历，就对习近平总书记影响相当深。苦难或逆境，磨砺着人的心智，能助人增长才干。学会与困难愉快相处，不因工作的受挫而消极颓废，也不因生活的磨难而丧失斗志，会涵养化压力为动力、理性看待事物的平和心态。</w:t>
      </w:r>
    </w:p>
    <w:p w:rsidR="0043090B" w:rsidP="002B48D0">
      <w:pPr>
        <w:spacing w:line="360" w:lineRule="auto"/>
        <w:ind w:firstLine="4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⑥</w:t>
      </w:r>
      <w:r w:rsidRPr="00194A59">
        <w:rPr>
          <w:rFonts w:ascii="楷体" w:eastAsia="楷体" w:hAnsi="楷体" w:hint="eastAsia"/>
        </w:rPr>
        <w:t>“一个人经过不同程度的锻炼，就获得不同程度的修养、不同程度的效益。好比香料，捣得愈碎，磨得愈细，香得愈浓烈。”世界上没有无解的挫折，也没有过不去的沟坎。当我们习惯在逆境中积蓄前行的力量，或许就会发现，原来你比自己想象的要强大得多。</w:t>
      </w:r>
    </w:p>
    <w:p w:rsidR="0043090B" w:rsidP="002B48D0">
      <w:pPr>
        <w:spacing w:line="360" w:lineRule="auto"/>
        <w:rPr>
          <w:rFonts w:hAnsi="宋体"/>
        </w:rPr>
      </w:pPr>
      <w:r w:rsidRPr="002B48D0">
        <w:t>14</w:t>
      </w:r>
      <w:r w:rsidRPr="002B48D0">
        <w:rPr>
          <w:rFonts w:hAnsi="宋体" w:hint="eastAsia"/>
        </w:rPr>
        <w:t>、</w:t>
      </w:r>
      <w:r>
        <w:rPr>
          <w:rFonts w:hAnsi="宋体" w:hint="eastAsia"/>
        </w:rPr>
        <w:t>作者在文中针对</w:t>
      </w:r>
      <w:r>
        <w:rPr>
          <w:rFonts w:hAnsi="宋体"/>
        </w:rPr>
        <w:t>_____________________________</w:t>
      </w:r>
      <w:r>
        <w:rPr>
          <w:rFonts w:hAnsi="宋体" w:hint="eastAsia"/>
        </w:rPr>
        <w:t>和</w:t>
      </w:r>
      <w:r>
        <w:rPr>
          <w:rFonts w:hAnsi="宋体"/>
        </w:rPr>
        <w:t>____________________________</w:t>
      </w:r>
      <w:r>
        <w:rPr>
          <w:rFonts w:hAnsi="宋体" w:hint="eastAsia"/>
        </w:rPr>
        <w:t>的现象，提出了自己的看法和观点：</w:t>
      </w:r>
      <w:r>
        <w:rPr>
          <w:rFonts w:hAnsi="宋体"/>
        </w:rPr>
        <w:t>_______________________________</w:t>
      </w:r>
      <w:r>
        <w:rPr>
          <w:rFonts w:hAnsi="宋体" w:hint="eastAsia"/>
        </w:rPr>
        <w:t>。（</w:t>
      </w:r>
      <w:r>
        <w:rPr>
          <w:rFonts w:hAnsi="宋体"/>
        </w:rPr>
        <w:t>3</w:t>
      </w:r>
      <w:r>
        <w:rPr>
          <w:rFonts w:hAnsi="宋体" w:hint="eastAsia"/>
        </w:rPr>
        <w:t>分）</w:t>
      </w:r>
    </w:p>
    <w:p w:rsidR="0043090B" w:rsidP="002B48D0">
      <w:pPr>
        <w:spacing w:line="360" w:lineRule="auto"/>
        <w:rPr>
          <w:rFonts w:hAnsi="宋体"/>
        </w:rPr>
      </w:pPr>
      <w:r>
        <w:rPr>
          <w:rFonts w:hAnsi="宋体"/>
        </w:rPr>
        <w:t>15</w:t>
      </w:r>
      <w:r>
        <w:rPr>
          <w:rFonts w:hAnsi="宋体" w:hint="eastAsia"/>
        </w:rPr>
        <w:t>、概括选文第③段中两个事实论据的内容，并分析其作用。（每个论据内容的概括不超过</w:t>
      </w:r>
      <w:r>
        <w:rPr>
          <w:rFonts w:hAnsi="宋体"/>
        </w:rPr>
        <w:t>20</w:t>
      </w:r>
      <w:r>
        <w:rPr>
          <w:rFonts w:hAnsi="宋体" w:hint="eastAsia"/>
        </w:rPr>
        <w:t>个字）（</w:t>
      </w:r>
      <w:r>
        <w:rPr>
          <w:rFonts w:hAnsi="宋体"/>
        </w:rPr>
        <w:t>4</w:t>
      </w:r>
      <w:r>
        <w:rPr>
          <w:rFonts w:hAnsi="宋体" w:hint="eastAsia"/>
        </w:rPr>
        <w:t>分）</w:t>
      </w:r>
    </w:p>
    <w:p w:rsidR="0043090B" w:rsidP="002B48D0">
      <w:pPr>
        <w:spacing w:line="360" w:lineRule="auto"/>
        <w:rPr>
          <w:rFonts w:hAnsi="宋体"/>
        </w:rPr>
      </w:pPr>
    </w:p>
    <w:p w:rsidR="0043090B" w:rsidP="002B48D0">
      <w:pPr>
        <w:spacing w:line="360" w:lineRule="auto"/>
        <w:rPr>
          <w:rFonts w:hAnsi="宋体"/>
        </w:rPr>
      </w:pPr>
    </w:p>
    <w:p w:rsidR="0043090B" w:rsidP="002B48D0">
      <w:pPr>
        <w:spacing w:line="360" w:lineRule="auto"/>
        <w:rPr>
          <w:rFonts w:hAnsi="宋体"/>
        </w:rPr>
      </w:pPr>
      <w:r>
        <w:rPr>
          <w:rFonts w:hAnsi="宋体"/>
        </w:rPr>
        <w:t>16</w:t>
      </w:r>
      <w:r>
        <w:rPr>
          <w:rFonts w:hAnsi="宋体" w:hint="eastAsia"/>
        </w:rPr>
        <w:t>、请具体分析选文第④段加横线句的意思。（</w:t>
      </w:r>
      <w:r>
        <w:rPr>
          <w:rFonts w:hAnsi="宋体"/>
        </w:rPr>
        <w:t>2</w:t>
      </w:r>
      <w:r>
        <w:rPr>
          <w:rFonts w:hAnsi="宋体" w:hint="eastAsia"/>
        </w:rPr>
        <w:t>分）</w:t>
      </w:r>
    </w:p>
    <w:p w:rsidR="0043090B" w:rsidP="002B48D0">
      <w:pPr>
        <w:spacing w:line="360" w:lineRule="auto"/>
        <w:rPr>
          <w:rFonts w:hAnsi="宋体"/>
        </w:rPr>
      </w:pPr>
    </w:p>
    <w:p w:rsidR="0043090B" w:rsidP="002B48D0">
      <w:pPr>
        <w:spacing w:line="360" w:lineRule="auto"/>
        <w:rPr>
          <w:rFonts w:hAnsi="宋体"/>
        </w:rPr>
      </w:pPr>
    </w:p>
    <w:p w:rsidR="0043090B" w:rsidP="002B48D0">
      <w:pPr>
        <w:spacing w:line="360" w:lineRule="auto"/>
        <w:rPr>
          <w:rFonts w:hAnsi="宋体"/>
        </w:rPr>
      </w:pPr>
      <w:r>
        <w:rPr>
          <w:rFonts w:hAnsi="宋体"/>
        </w:rPr>
        <w:t>17</w:t>
      </w:r>
      <w:r>
        <w:rPr>
          <w:rFonts w:hAnsi="宋体" w:hint="eastAsia"/>
        </w:rPr>
        <w:t>、请结合自身经历，谈谈你对结尾的理解。（</w:t>
      </w:r>
      <w:r>
        <w:rPr>
          <w:rFonts w:hAnsi="宋体"/>
        </w:rPr>
        <w:t>4</w:t>
      </w:r>
      <w:r>
        <w:rPr>
          <w:rFonts w:hAnsi="宋体" w:hint="eastAsia"/>
        </w:rPr>
        <w:t>分）</w:t>
      </w:r>
    </w:p>
    <w:p w:rsidR="0043090B" w:rsidP="002B48D0">
      <w:pPr>
        <w:spacing w:line="360" w:lineRule="auto"/>
        <w:rPr>
          <w:rFonts w:hAnsi="宋体"/>
        </w:rPr>
      </w:pPr>
    </w:p>
    <w:p w:rsidR="0043090B" w:rsidP="002B48D0">
      <w:pPr>
        <w:spacing w:line="360" w:lineRule="auto"/>
        <w:rPr>
          <w:rFonts w:hAnsi="宋体"/>
        </w:rPr>
      </w:pPr>
    </w:p>
    <w:p w:rsidR="0043090B" w:rsidRPr="002B48D0" w:rsidP="00027DEB">
      <w:pPr>
        <w:spacing w:line="360" w:lineRule="auto"/>
        <w:ind w:firstLine="400" w:firstLineChars="200"/>
        <w:jc w:val="center"/>
        <w:rPr>
          <w:rFonts w:ascii="宋体"/>
        </w:rPr>
      </w:pPr>
      <w:r w:rsidRPr="002B48D0">
        <w:rPr>
          <w:rFonts w:ascii="宋体" w:hAnsi="宋体" w:hint="eastAsia"/>
        </w:rPr>
        <w:t>（二）生命之芯（</w:t>
      </w:r>
      <w:r w:rsidRPr="002B48D0">
        <w:rPr>
          <w:rFonts w:ascii="宋体" w:hAnsi="宋体"/>
        </w:rPr>
        <w:t>17</w:t>
      </w:r>
      <w:r w:rsidRPr="002B48D0">
        <w:rPr>
          <w:rFonts w:ascii="宋体" w:hAnsi="宋体" w:hint="eastAsia"/>
        </w:rPr>
        <w:t>分）</w:t>
      </w:r>
    </w:p>
    <w:p w:rsidR="0043090B" w:rsidRPr="002B48D0" w:rsidP="00027DEB">
      <w:pPr>
        <w:spacing w:line="360" w:lineRule="auto"/>
        <w:ind w:firstLine="400" w:firstLineChars="200"/>
        <w:jc w:val="center"/>
        <w:rPr>
          <w:rFonts w:ascii="楷体" w:eastAsia="楷体" w:hAnsi="楷体"/>
        </w:rPr>
      </w:pPr>
      <w:r w:rsidRPr="002B48D0">
        <w:rPr>
          <w:rFonts w:ascii="楷体" w:eastAsia="楷体" w:hAnsi="楷体" w:hint="eastAsia"/>
        </w:rPr>
        <w:t>李雪峰</w:t>
      </w:r>
    </w:p>
    <w:p w:rsidR="0043090B" w:rsidRPr="002B48D0" w:rsidP="00027DEB">
      <w:pPr>
        <w:spacing w:line="360" w:lineRule="auto"/>
        <w:ind w:firstLine="400" w:firstLineChars="200"/>
        <w:rPr>
          <w:rFonts w:ascii="楷体" w:eastAsia="楷体" w:hAnsi="楷体"/>
        </w:rPr>
      </w:pPr>
      <w:r w:rsidRPr="002B48D0">
        <w:rPr>
          <w:rFonts w:ascii="楷体" w:eastAsia="楷体" w:hAnsi="楷体" w:hint="eastAsia"/>
        </w:rPr>
        <w:t>①庭院的上空是一架纵纵横横的葡萄藤。初春时节，昏睡的葡萄藤醒了，它们先是睁开一粒粒紫红色看似惺忪的叶芽。不久，叶子便很快毛茸茸地伸展开了。它们很快就把庭院里的阳光剪得支离破碎斑斑驳驳，不半月，院子的上空就一片摇曳的苍翠，连一片金黄阳光也漏不下来。清风徐徐地一摇，几片碎碎的阳光偶尔从叶缝间掉落下来，但那是稍纵即逝的，像梦的碎片一样。</w:t>
      </w:r>
    </w:p>
    <w:p w:rsidR="0043090B" w:rsidRPr="002B48D0" w:rsidP="00027DEB">
      <w:pPr>
        <w:spacing w:line="360" w:lineRule="auto"/>
        <w:ind w:firstLine="400" w:firstLineChars="200"/>
        <w:rPr>
          <w:rFonts w:ascii="楷体" w:eastAsia="楷体" w:hAnsi="楷体"/>
        </w:rPr>
      </w:pPr>
      <w:r w:rsidRPr="002B48D0">
        <w:rPr>
          <w:rFonts w:ascii="楷体" w:eastAsia="楷体" w:hAnsi="楷体" w:hint="eastAsia"/>
        </w:rPr>
        <w:t>②我是十分喜爱这些张张扬扬的葡萄叶子的。清晨推窗一望</w:t>
      </w:r>
      <w:r>
        <w:rPr>
          <w:rFonts w:ascii="楷体" w:eastAsia="楷体" w:hAnsi="楷体" w:hint="eastAsia"/>
        </w:rPr>
        <w:t>，绿叶田田，满眼碧绿的饱满苍翠，让人感觉到了新一天的爽朗和清新。</w:t>
      </w:r>
    </w:p>
    <w:p w:rsidR="0043090B" w:rsidRPr="002B48D0" w:rsidP="00027DEB">
      <w:pPr>
        <w:spacing w:line="360" w:lineRule="auto"/>
        <w:ind w:firstLine="400" w:firstLineChars="200"/>
        <w:rPr>
          <w:rFonts w:ascii="楷体" w:eastAsia="楷体" w:hAnsi="楷体"/>
        </w:rPr>
      </w:pPr>
      <w:r w:rsidRPr="002B48D0">
        <w:rPr>
          <w:rFonts w:ascii="楷体" w:eastAsia="楷体" w:hAnsi="楷体" w:hint="eastAsia"/>
        </w:rPr>
        <w:t>③暮秋时节，满藤的叶子都已枯黄了，飒飒秋风一吹，便不停有三三两两的叶子从藤架上飘飘扬扬地凋落下来，落在庭院里、墙角和台阶上，像一只只再也不能飞的蝴蝶。这时，素爱清爽的妻子便不得不时时清扫那些落叶。但那落叶总像扫不尽似的，往往清晨刚刚扫过，但中午或傍晚时就又落了厚厚一层，有时一天扫了五遍，但还总是扫不净，仿佛你一转身它就又落下了。</w:t>
      </w:r>
    </w:p>
    <w:p w:rsidR="0043090B" w:rsidRPr="002B48D0" w:rsidP="00027DEB">
      <w:pPr>
        <w:spacing w:line="360" w:lineRule="auto"/>
        <w:ind w:firstLine="400" w:firstLineChars="200"/>
        <w:rPr>
          <w:rFonts w:ascii="楷体" w:eastAsia="楷体" w:hAnsi="楷体"/>
        </w:rPr>
      </w:pPr>
      <w:r w:rsidRPr="002B48D0">
        <w:rPr>
          <w:rFonts w:ascii="楷体" w:eastAsia="楷体" w:hAnsi="楷体" w:hint="eastAsia"/>
        </w:rPr>
        <w:t>④妻子也想了许多的办法，费尽了周折，院子里却落叶依旧，这让妻子又气恼又无奈。这情景往往一直要到落雪时才能结束。</w:t>
      </w:r>
    </w:p>
    <w:p w:rsidR="0043090B" w:rsidRPr="002B48D0" w:rsidP="00027DEB">
      <w:pPr>
        <w:spacing w:line="360" w:lineRule="auto"/>
        <w:ind w:firstLine="400" w:firstLineChars="200"/>
        <w:rPr>
          <w:rFonts w:ascii="楷体" w:eastAsia="楷体" w:hAnsi="楷体"/>
        </w:rPr>
      </w:pPr>
      <w:r w:rsidRPr="002B48D0">
        <w:rPr>
          <w:rFonts w:ascii="楷体" w:eastAsia="楷体" w:hAnsi="楷体" w:hint="eastAsia"/>
        </w:rPr>
        <w:t>⑤去年的中秋，满架的葡萄又变紫了。剪摘葡萄时，妻子不是挑紫透的先摘，把那些没有熟透的葡萄串子留着，而是一次全早早摘了，不论有没有熟透，摘得一串不留。妻子说，葡萄摘尽了，叶子落得就快，就不用像往年那样总是扫叶子了。</w:t>
      </w:r>
    </w:p>
    <w:p w:rsidR="0043090B" w:rsidRPr="002B48D0" w:rsidP="00027DEB">
      <w:pPr>
        <w:spacing w:line="360" w:lineRule="auto"/>
        <w:ind w:firstLine="400" w:firstLineChars="200"/>
        <w:rPr>
          <w:rFonts w:ascii="楷体" w:eastAsia="楷体" w:hAnsi="楷体"/>
        </w:rPr>
      </w:pPr>
      <w:r w:rsidRPr="002B48D0">
        <w:rPr>
          <w:rFonts w:ascii="楷体" w:eastAsia="楷体" w:hAnsi="楷体" w:hint="eastAsia"/>
        </w:rPr>
        <w:t>⑥果如妻子所说的那样，葡萄摘下后三四天，</w:t>
      </w:r>
      <w:r>
        <w:rPr>
          <w:rFonts w:ascii="楷体" w:eastAsia="楷体" w:hAnsi="楷体"/>
        </w:rPr>
        <w:t>A</w:t>
      </w:r>
      <w:r w:rsidRPr="0002362C">
        <w:rPr>
          <w:rFonts w:ascii="楷体" w:eastAsia="楷体" w:hAnsi="楷体" w:hint="eastAsia"/>
          <w:u w:val="single"/>
        </w:rPr>
        <w:t>满架的叶子一下子就黄了，然后开始汹涌地凋落</w:t>
      </w:r>
      <w:r w:rsidRPr="002B48D0">
        <w:rPr>
          <w:rFonts w:ascii="楷体" w:eastAsia="楷体" w:hAnsi="楷体" w:hint="eastAsia"/>
        </w:rPr>
        <w:t>，一夜的工夫，庭院里就落了厚厚的一层，那些叶子显得十分憔悴，有的叶脉还青着，只是叶缘黄卷了一些，但却早早地凋落了。</w:t>
      </w:r>
    </w:p>
    <w:p w:rsidR="0043090B" w:rsidRPr="002B48D0" w:rsidP="00027DEB">
      <w:pPr>
        <w:spacing w:line="360" w:lineRule="auto"/>
        <w:ind w:firstLine="400" w:firstLineChars="200"/>
        <w:rPr>
          <w:rFonts w:ascii="楷体" w:eastAsia="楷体" w:hAnsi="楷体"/>
        </w:rPr>
      </w:pPr>
      <w:r w:rsidRPr="002B48D0">
        <w:rPr>
          <w:rFonts w:ascii="楷体" w:eastAsia="楷体" w:hAnsi="楷体" w:hint="eastAsia"/>
        </w:rPr>
        <w:t>⑦不到半月，葡萄藤上的叶子竟全落尽了，只剩下那些灰黑的老藤和那些褐色的新条在庭院上空寂寂地缱绻着。</w:t>
      </w:r>
      <w:r>
        <w:rPr>
          <w:rFonts w:ascii="楷体" w:eastAsia="楷体" w:hAnsi="楷体"/>
        </w:rPr>
        <w:t>B</w:t>
      </w:r>
      <w:r w:rsidRPr="0002362C">
        <w:rPr>
          <w:rFonts w:ascii="楷体" w:eastAsia="楷体" w:hAnsi="楷体" w:hint="eastAsia"/>
          <w:u w:val="single"/>
        </w:rPr>
        <w:t>偶尔飞来三两只鸟雀，怔怔地栖落在上面，然后啁啾几声就怏怏地飞走了</w:t>
      </w:r>
      <w:r w:rsidRPr="002B48D0">
        <w:rPr>
          <w:rFonts w:ascii="楷体" w:eastAsia="楷体" w:hAnsi="楷体" w:hint="eastAsia"/>
        </w:rPr>
        <w:t>。</w:t>
      </w:r>
    </w:p>
    <w:p w:rsidR="0043090B" w:rsidRPr="002B48D0" w:rsidP="00027DEB">
      <w:pPr>
        <w:spacing w:line="360" w:lineRule="auto"/>
        <w:ind w:firstLine="400" w:firstLineChars="200"/>
        <w:rPr>
          <w:rFonts w:ascii="楷体" w:eastAsia="楷体" w:hAnsi="楷体"/>
        </w:rPr>
      </w:pPr>
      <w:r w:rsidRPr="002B48D0">
        <w:rPr>
          <w:rFonts w:ascii="楷体" w:eastAsia="楷体" w:hAnsi="楷体" w:hint="eastAsia"/>
        </w:rPr>
        <w:t>⑧难道作物也有它们自己的灵魂吗</w:t>
      </w:r>
      <w:r w:rsidRPr="002B48D0">
        <w:rPr>
          <w:rFonts w:ascii="楷体" w:eastAsia="楷体" w:hAnsi="楷体"/>
        </w:rPr>
        <w:t>?</w:t>
      </w:r>
      <w:r w:rsidRPr="002B48D0">
        <w:rPr>
          <w:rFonts w:ascii="楷体" w:eastAsia="楷体" w:hAnsi="楷体" w:hint="eastAsia"/>
        </w:rPr>
        <w:t>它们在泥土和风雨中生长，它们萌芽、抽叶、开花，全都是为了自己的果实，果实是它们生命的灯芯，一旦果实夭折了，它们的生命也就夭折了；一旦果实夭折了，它们的岁月也就黯淡了，无论这世界还有多么美好，无论岁月还有多么漫长，但它们却已走到了自己生命的秋天里。</w:t>
      </w:r>
    </w:p>
    <w:p w:rsidR="0043090B" w:rsidRPr="002B48D0" w:rsidP="00027DEB">
      <w:pPr>
        <w:spacing w:line="360" w:lineRule="auto"/>
        <w:ind w:firstLine="400" w:firstLineChars="200"/>
        <w:rPr>
          <w:rFonts w:ascii="楷体" w:eastAsia="楷体" w:hAnsi="楷体"/>
        </w:rPr>
      </w:pPr>
      <w:r w:rsidRPr="002B48D0">
        <w:rPr>
          <w:rFonts w:ascii="楷体" w:eastAsia="楷体" w:hAnsi="楷体" w:hint="eastAsia"/>
        </w:rPr>
        <w:t>⑨果实或许就是作物们的梦想，或许就是作物们生命的纯粹使命，或许就是作物们的灵魂，过早丢失了自己的果实，作物们生命的秋天就提前来临了。</w:t>
      </w:r>
    </w:p>
    <w:p w:rsidR="0043090B" w:rsidRPr="002B48D0" w:rsidP="00027DEB">
      <w:pPr>
        <w:spacing w:line="360" w:lineRule="auto"/>
        <w:ind w:firstLine="400" w:firstLineChars="200"/>
        <w:rPr>
          <w:rFonts w:ascii="楷体" w:eastAsia="楷体" w:hAnsi="楷体"/>
        </w:rPr>
      </w:pPr>
      <w:r w:rsidRPr="002B48D0">
        <w:rPr>
          <w:rFonts w:ascii="楷体" w:eastAsia="楷体" w:hAnsi="楷体" w:hint="eastAsia"/>
        </w:rPr>
        <w:t>⑩坐在静静的葡萄架下，仰望那一簇一簇摇曳的绿叶，我对一切都充满了敬意，无论是生命的，还是被我们视为非生命的，无论是一粒青青的葡萄，还是我们脚下的一粒泥土……</w:t>
      </w:r>
    </w:p>
    <w:p w:rsidR="0043090B" w:rsidRPr="002B48D0" w:rsidP="00027DEB">
      <w:pPr>
        <w:spacing w:line="360" w:lineRule="auto"/>
        <w:ind w:firstLine="400" w:firstLineChars="200"/>
        <w:rPr>
          <w:rFonts w:ascii="楷体" w:eastAsia="楷体" w:hAnsi="楷体"/>
        </w:rPr>
      </w:pPr>
      <w:r w:rsidRPr="002B48D0">
        <w:rPr>
          <w:rFonts w:ascii="楷体" w:eastAsia="楷体" w:hAnsi="楷体" w:hint="eastAsia"/>
        </w:rPr>
        <w:t>⑾一切都是有着自己的梦想和灵魂的。</w:t>
      </w:r>
    </w:p>
    <w:p w:rsidR="0043090B" w:rsidP="00027DEB">
      <w:pPr>
        <w:spacing w:line="360" w:lineRule="auto"/>
        <w:ind w:firstLine="3200" w:firstLineChars="1600"/>
        <w:rPr>
          <w:rFonts w:ascii="楷体" w:eastAsia="楷体" w:hAnsi="楷体"/>
        </w:rPr>
      </w:pPr>
      <w:r w:rsidRPr="002B48D0">
        <w:rPr>
          <w:rFonts w:ascii="楷体" w:eastAsia="楷体" w:hAnsi="楷体" w:hint="eastAsia"/>
        </w:rPr>
        <w:t>（选自《时文选粹·精品散文》，南方出版社。有改动）</w:t>
      </w:r>
    </w:p>
    <w:p w:rsidR="0043090B" w:rsidP="002B48D0">
      <w:pPr>
        <w:spacing w:line="360" w:lineRule="auto"/>
        <w:rPr>
          <w:rFonts w:hAnsi="宋体"/>
        </w:rPr>
      </w:pPr>
      <w:r w:rsidRPr="0002362C">
        <w:t>18</w:t>
      </w:r>
      <w:r w:rsidRPr="0002362C">
        <w:rPr>
          <w:rFonts w:hAnsi="宋体" w:hint="eastAsia"/>
        </w:rPr>
        <w:t>、从葡萄叶旺盛生长到葡萄叶子过早落尽，作者的感情经历了</w:t>
      </w:r>
      <w:r>
        <w:rPr>
          <w:rFonts w:hAnsi="宋体" w:hint="eastAsia"/>
        </w:rPr>
        <w:t>三个</w:t>
      </w:r>
      <w:r w:rsidRPr="0002362C">
        <w:rPr>
          <w:rFonts w:hAnsi="宋体" w:hint="eastAsia"/>
        </w:rPr>
        <w:t>变化过程</w:t>
      </w:r>
      <w:r>
        <w:rPr>
          <w:rFonts w:hAnsi="宋体" w:hint="eastAsia"/>
        </w:rPr>
        <w:t>，请依照示例简要概括</w:t>
      </w:r>
      <w:r w:rsidRPr="0002362C">
        <w:rPr>
          <w:rFonts w:hAnsi="宋体" w:hint="eastAsia"/>
        </w:rPr>
        <w:t>？</w:t>
      </w:r>
      <w:r>
        <w:rPr>
          <w:rFonts w:hAnsi="宋体" w:hint="eastAsia"/>
        </w:rPr>
        <w:t>（</w:t>
      </w:r>
      <w:r>
        <w:rPr>
          <w:rFonts w:hAnsi="宋体"/>
        </w:rPr>
        <w:t>4</w:t>
      </w:r>
      <w:r>
        <w:rPr>
          <w:rFonts w:hAnsi="宋体" w:hint="eastAsia"/>
        </w:rPr>
        <w:t>分）</w:t>
      </w:r>
    </w:p>
    <w:p w:rsidR="0043090B" w:rsidP="002B48D0">
      <w:pPr>
        <w:spacing w:line="360" w:lineRule="auto"/>
        <w:rPr>
          <w:rFonts w:hAnsi="宋体"/>
        </w:rPr>
      </w:pPr>
      <w:r>
        <w:rPr>
          <w:rFonts w:hAnsi="宋体" w:hint="eastAsia"/>
        </w:rPr>
        <w:t>十分喜爱→</w:t>
      </w:r>
      <w:r>
        <w:rPr>
          <w:rFonts w:hAnsi="宋体"/>
        </w:rPr>
        <w:t>__________________</w:t>
      </w:r>
      <w:r>
        <w:rPr>
          <w:rFonts w:hAnsi="宋体" w:hint="eastAsia"/>
        </w:rPr>
        <w:t>→</w:t>
      </w:r>
      <w:r>
        <w:rPr>
          <w:rFonts w:hAnsi="宋体"/>
        </w:rPr>
        <w:t>__________________</w:t>
      </w:r>
    </w:p>
    <w:p w:rsidR="0043090B" w:rsidP="002B48D0">
      <w:pPr>
        <w:spacing w:line="360" w:lineRule="auto"/>
        <w:rPr>
          <w:rFonts w:hAnsi="宋体"/>
        </w:rPr>
      </w:pPr>
      <w:r>
        <w:rPr>
          <w:rFonts w:hAnsi="宋体"/>
        </w:rPr>
        <w:t>19</w:t>
      </w:r>
      <w:r>
        <w:rPr>
          <w:rFonts w:hAnsi="宋体" w:hint="eastAsia"/>
        </w:rPr>
        <w:t>、第①、⑥两自然段都用了较多篇幅写葡萄叶，这样描写有什么作用？（</w:t>
      </w:r>
      <w:r>
        <w:rPr>
          <w:rFonts w:hAnsi="宋体"/>
        </w:rPr>
        <w:t>4</w:t>
      </w:r>
      <w:r>
        <w:rPr>
          <w:rFonts w:hAnsi="宋体" w:hint="eastAsia"/>
        </w:rPr>
        <w:t>分）</w:t>
      </w:r>
    </w:p>
    <w:p w:rsidR="0043090B" w:rsidP="002B48D0">
      <w:pPr>
        <w:spacing w:line="360" w:lineRule="auto"/>
        <w:rPr>
          <w:rFonts w:hAnsi="宋体"/>
        </w:rPr>
      </w:pPr>
    </w:p>
    <w:p w:rsidR="0043090B" w:rsidP="002B48D0">
      <w:pPr>
        <w:spacing w:line="360" w:lineRule="auto"/>
        <w:rPr>
          <w:rFonts w:hAnsi="宋体"/>
        </w:rPr>
      </w:pPr>
    </w:p>
    <w:p w:rsidR="0043090B" w:rsidP="002B48D0">
      <w:pPr>
        <w:spacing w:line="360" w:lineRule="auto"/>
        <w:rPr>
          <w:rFonts w:hAnsi="宋体"/>
        </w:rPr>
      </w:pPr>
      <w:r>
        <w:rPr>
          <w:rFonts w:hAnsi="宋体"/>
        </w:rPr>
        <w:t>20</w:t>
      </w:r>
      <w:r>
        <w:rPr>
          <w:rFonts w:hAnsi="宋体" w:hint="eastAsia"/>
        </w:rPr>
        <w:t>、结合上下文的内容，按要求赏析下面的句子。（</w:t>
      </w:r>
      <w:r>
        <w:rPr>
          <w:rFonts w:hAnsi="宋体"/>
        </w:rPr>
        <w:t>5</w:t>
      </w:r>
      <w:r>
        <w:rPr>
          <w:rFonts w:hAnsi="宋体" w:hint="eastAsia"/>
        </w:rPr>
        <w:t>分）</w:t>
      </w:r>
    </w:p>
    <w:p w:rsidR="0043090B" w:rsidP="002B48D0">
      <w:pPr>
        <w:spacing w:line="360" w:lineRule="auto"/>
        <w:rPr>
          <w:rFonts w:ascii="楷体" w:eastAsia="楷体" w:hAnsi="楷体"/>
        </w:rPr>
      </w:pPr>
      <w:r w:rsidRPr="003757FF">
        <w:rPr>
          <w:rFonts w:ascii="楷体" w:eastAsia="楷体" w:hAnsi="楷体"/>
        </w:rPr>
        <w:t>A</w:t>
      </w:r>
      <w:r w:rsidRPr="003757FF">
        <w:rPr>
          <w:rFonts w:ascii="楷体" w:eastAsia="楷体" w:hAnsi="楷体" w:hint="eastAsia"/>
        </w:rPr>
        <w:t>、满架的叶子一下子就黄了，然后开始汹涌地凋落</w:t>
      </w:r>
      <w:r>
        <w:rPr>
          <w:rFonts w:ascii="楷体" w:eastAsia="楷体" w:hAnsi="楷体" w:hint="eastAsia"/>
        </w:rPr>
        <w:t>。（赏析加点词语的表达效果）</w:t>
      </w:r>
    </w:p>
    <w:p w:rsidR="0043090B" w:rsidP="002B48D0">
      <w:pPr>
        <w:spacing w:line="360" w:lineRule="auto"/>
        <w:rPr>
          <w:rFonts w:ascii="楷体" w:eastAsia="楷体" w:hAnsi="楷体"/>
        </w:rPr>
      </w:pPr>
    </w:p>
    <w:p w:rsidR="0043090B" w:rsidRPr="003757FF" w:rsidP="002B48D0">
      <w:pPr>
        <w:spacing w:line="360" w:lineRule="auto"/>
        <w:rPr>
          <w:rFonts w:hAnsi="宋体"/>
        </w:rPr>
      </w:pPr>
    </w:p>
    <w:p w:rsidR="0043090B" w:rsidP="003757FF">
      <w:pPr>
        <w:spacing w:line="360" w:lineRule="auto"/>
        <w:rPr>
          <w:rFonts w:ascii="楷体" w:eastAsia="楷体" w:hAnsi="楷体"/>
        </w:rPr>
      </w:pPr>
      <w:r w:rsidRPr="003757FF">
        <w:rPr>
          <w:rFonts w:ascii="楷体" w:eastAsia="楷体" w:hAnsi="楷体"/>
        </w:rPr>
        <w:t>B</w:t>
      </w:r>
      <w:r w:rsidRPr="003757FF">
        <w:rPr>
          <w:rFonts w:ascii="楷体" w:eastAsia="楷体" w:hAnsi="楷体" w:hint="eastAsia"/>
        </w:rPr>
        <w:t>、偶尔飞来三两只鸟雀，怔怔地栖落在上面，然后啁啾几声就怏怏地飞走了。</w:t>
      </w:r>
      <w:r>
        <w:rPr>
          <w:rFonts w:ascii="楷体" w:eastAsia="楷体" w:hAnsi="楷体" w:hint="eastAsia"/>
        </w:rPr>
        <w:t>（从修辞的角度赏析）</w:t>
      </w:r>
    </w:p>
    <w:p w:rsidR="0043090B" w:rsidP="003757FF">
      <w:pPr>
        <w:spacing w:line="360" w:lineRule="auto"/>
        <w:rPr>
          <w:rFonts w:ascii="楷体" w:eastAsia="楷体" w:hAnsi="楷体"/>
        </w:rPr>
      </w:pPr>
    </w:p>
    <w:p w:rsidR="0043090B" w:rsidP="003757FF">
      <w:pPr>
        <w:spacing w:line="360" w:lineRule="auto"/>
        <w:rPr>
          <w:rFonts w:hAnsi="宋体"/>
        </w:rPr>
      </w:pPr>
      <w:r w:rsidRPr="003757FF">
        <w:t>21</w:t>
      </w:r>
      <w:r w:rsidRPr="003757FF">
        <w:rPr>
          <w:rFonts w:hAnsi="宋体" w:hint="eastAsia"/>
        </w:rPr>
        <w:t>、</w:t>
      </w:r>
      <w:r>
        <w:rPr>
          <w:rFonts w:hAnsi="宋体" w:hint="eastAsia"/>
        </w:rPr>
        <w:t>联系全文，说说文章标题好在哪里？（</w:t>
      </w:r>
      <w:r>
        <w:rPr>
          <w:rFonts w:hAnsi="宋体"/>
        </w:rPr>
        <w:t>4</w:t>
      </w:r>
      <w:r>
        <w:rPr>
          <w:rFonts w:hAnsi="宋体" w:hint="eastAsia"/>
        </w:rPr>
        <w:t>分）</w:t>
      </w:r>
    </w:p>
    <w:p w:rsidR="0043090B" w:rsidP="003757FF">
      <w:pPr>
        <w:spacing w:line="360" w:lineRule="auto"/>
        <w:rPr>
          <w:rFonts w:hAnsi="宋体"/>
        </w:rPr>
      </w:pPr>
    </w:p>
    <w:p w:rsidR="0043090B" w:rsidP="003757FF">
      <w:pPr>
        <w:spacing w:line="360" w:lineRule="auto"/>
        <w:rPr>
          <w:rFonts w:hAnsi="宋体"/>
        </w:rPr>
      </w:pPr>
    </w:p>
    <w:p w:rsidR="0043090B" w:rsidRPr="003757FF" w:rsidP="003757FF">
      <w:pPr>
        <w:spacing w:line="360" w:lineRule="auto"/>
      </w:pPr>
    </w:p>
    <w:p w:rsidR="0043090B" w:rsidP="003757FF">
      <w:pPr>
        <w:spacing w:line="360" w:lineRule="auto"/>
        <w:rPr>
          <w:b/>
        </w:rPr>
      </w:pPr>
      <w:r w:rsidRPr="00A26BA8">
        <w:rPr>
          <w:rFonts w:hint="eastAsia"/>
          <w:b/>
        </w:rPr>
        <w:t>五、作文（</w:t>
      </w:r>
      <w:r w:rsidRPr="00A26BA8">
        <w:rPr>
          <w:b/>
        </w:rPr>
        <w:t>5</w:t>
      </w:r>
      <w:r w:rsidRPr="00A26BA8">
        <w:rPr>
          <w:rFonts w:hint="eastAsia"/>
          <w:b/>
        </w:rPr>
        <w:t>分）</w:t>
      </w:r>
    </w:p>
    <w:p w:rsidR="0043090B" w:rsidP="003757FF">
      <w:pPr>
        <w:spacing w:line="360" w:lineRule="auto"/>
      </w:pPr>
      <w:r w:rsidRPr="003757FF">
        <w:t>22</w:t>
      </w:r>
      <w:r w:rsidRPr="003757FF">
        <w:rPr>
          <w:rFonts w:hint="eastAsia"/>
        </w:rPr>
        <w:t>、</w:t>
      </w:r>
      <w:r>
        <w:rPr>
          <w:rFonts w:hint="eastAsia"/>
        </w:rPr>
        <w:t>请以“谈谈阅读之美”为题目写一篇议论文。</w:t>
      </w:r>
    </w:p>
    <w:p w:rsidR="0043090B" w:rsidRPr="003757FF" w:rsidP="003757FF">
      <w:pPr>
        <w:spacing w:line="360" w:lineRule="auto"/>
      </w:pPr>
      <w:r>
        <w:rPr>
          <w:rFonts w:hint="eastAsia"/>
        </w:rPr>
        <w:t>要求：字数不少于</w:t>
      </w:r>
      <w:r>
        <w:t>600</w:t>
      </w:r>
      <w:r>
        <w:rPr>
          <w:rFonts w:hint="eastAsia"/>
        </w:rPr>
        <w:t>字。文中不得出现真实的人名和校名。</w:t>
      </w:r>
    </w:p>
    <w:sectPr w:rsidSect="00F165CC">
      <w:headerReference w:type="default" r:id="rId5"/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90B" w:rsidP="00C2731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3090B" w:rsidP="00ED4EF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90B" w:rsidP="00C2731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3090B" w:rsidP="00ED4EFC">
    <w:pPr>
      <w:pStyle w:val="Footer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90B">
    <w:pPr>
      <w:pStyle w:val="Header"/>
      <w:pBdr>
        <w:top w:val="nil"/>
        <w:left w:val="nil"/>
        <w:bottom w:val="nil"/>
        <w:right w:val="nil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99E0EE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78B415D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3B3E15D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9A4C71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DEB8D02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184C9F7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2E0C80E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48264A9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7B8D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A1A166A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5C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165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4535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165CC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4535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ED4EF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329</TotalTime>
  <Pages>8</Pages>
  <Words>913</Words>
  <Characters>5206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MAOMAO</dc:creator>
  <cp:lastModifiedBy>dell</cp:lastModifiedBy>
  <cp:revision>15</cp:revision>
  <dcterms:created xsi:type="dcterms:W3CDTF">2016-04-19T07:03:00Z</dcterms:created>
  <dcterms:modified xsi:type="dcterms:W3CDTF">2018-02-13T06:14:00Z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