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line="280" w:lineRule="exact"/>
        <w:jc w:val="both"/>
        <w:textAlignment w:val="auto"/>
        <w:rPr>
          <w:rFonts w:hint="eastAsia" w:asciiTheme="minorEastAsia" w:hAnsiTheme="minorEastAsia" w:eastAsiaTheme="minorEastAsia" w:cstheme="minorEastAsia"/>
          <w:b/>
          <w:sz w:val="36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36"/>
          <w:szCs w:val="36"/>
          <w:lang w:val="en-US" w:eastAsia="zh-CN"/>
        </w:rPr>
        <w:pict>
          <v:shape id="_x0000_s1025" o:spid="_x0000_s1025" o:spt="75" type="#_x0000_t75" style="position:absolute;left:0pt;margin-left:910pt;margin-top:905pt;height:30pt;width:3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2017-2018学年度七年级二学期期末考试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语文试卷题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 w:val="0"/>
        <w:snapToGrid w:val="0"/>
        <w:spacing w:line="280" w:lineRule="exact"/>
        <w:ind w:left="0"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温馨提示：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 w:val="0"/>
        <w:snapToGrid w:val="0"/>
        <w:spacing w:line="280" w:lineRule="exact"/>
        <w:ind w:left="0"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1.你拿到的试卷满分为150分（其中卷面书写占5分)，考试时间为150分钟。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adjustRightInd w:val="0"/>
        <w:snapToGrid w:val="0"/>
        <w:spacing w:line="280" w:lineRule="exact"/>
        <w:ind w:left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2.试卷包括“试题卷”和“答题卷”两部分。请务必在“答题卷”上答题，在“试题卷”上答题是无效的。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adjustRightInd w:val="0"/>
        <w:snapToGrid w:val="0"/>
        <w:spacing w:line="280" w:lineRule="exact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adjustRightInd w:val="0"/>
        <w:snapToGrid w:val="0"/>
        <w:spacing w:line="280" w:lineRule="exact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一、语文积累与综合运用（35分）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78"/>
        </w:tabs>
        <w:wordWrap/>
        <w:topLinePunct w:val="0"/>
        <w:bidi w:val="0"/>
        <w:adjustRightInd w:val="0"/>
        <w:snapToGrid w:val="0"/>
        <w:spacing w:line="280" w:lineRule="exact"/>
        <w:ind w:left="0"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1.默写古文中的名句名篇。（10分）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wordWrap/>
        <w:topLinePunct w:val="0"/>
        <w:bidi w:val="0"/>
        <w:adjustRightInd w:val="0"/>
        <w:snapToGrid w:val="0"/>
        <w:spacing w:line="280" w:lineRule="exact"/>
        <w:ind w:left="0"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补写下面名句的上句或者下句。（任选其中六句，不得多选）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wordWrap/>
        <w:topLinePunct w:val="0"/>
        <w:bidi w:val="0"/>
        <w:adjustRightInd w:val="0"/>
        <w:snapToGrid w:val="0"/>
        <w:spacing w:line="280" w:lineRule="exact"/>
        <w:ind w:left="0"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①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对镜贴花黄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《木兰诗》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wordWrap/>
        <w:topLinePunct w:val="0"/>
        <w:bidi w:val="0"/>
        <w:adjustRightInd w:val="0"/>
        <w:snapToGrid w:val="0"/>
        <w:spacing w:line="280" w:lineRule="exact"/>
        <w:ind w:left="0"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②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散入春风满洛城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。（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李白《春夜洛城闻笛》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wordWrap/>
        <w:topLinePunct w:val="0"/>
        <w:bidi w:val="0"/>
        <w:adjustRightInd w:val="0"/>
        <w:snapToGrid w:val="0"/>
        <w:spacing w:line="280" w:lineRule="exact"/>
        <w:ind w:left="0"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③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荡胸生层云，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。（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杜甫《望岳》）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wordWrap/>
        <w:topLinePunct w:val="0"/>
        <w:bidi w:val="0"/>
        <w:adjustRightInd w:val="0"/>
        <w:snapToGrid w:val="0"/>
        <w:spacing w:line="280" w:lineRule="exact"/>
        <w:ind w:left="0"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④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商女不知亡国恨，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（杜牧《泊秦淮》）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wordWrap/>
        <w:topLinePunct w:val="0"/>
        <w:bidi w:val="0"/>
        <w:adjustRightInd w:val="0"/>
        <w:snapToGrid w:val="0"/>
        <w:spacing w:line="280" w:lineRule="exact"/>
        <w:ind w:left="0"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⑤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_________________,自缘身在最高层。（王安石《登飞来峰》）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0" w:lineRule="exact"/>
        <w:ind w:left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⑥_________________，化作春泥更护花。（龚自珍《己亥杂诗》）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0" w:lineRule="exact"/>
        <w:ind w:left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⑦士别三日，_________________。（《资治通鉴》）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0" w:lineRule="exact"/>
        <w:ind w:left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⑧但知其一，不知其二者多矣，____________.（纪昀《河中石兽》）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0" w:lineRule="exact"/>
        <w:ind w:left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（2）默写陆游《游山西村》的中间四句。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wordWrap/>
        <w:topLinePunct w:val="0"/>
        <w:bidi w:val="0"/>
        <w:adjustRightInd w:val="0"/>
        <w:snapToGrid w:val="0"/>
        <w:spacing w:line="280" w:lineRule="exact"/>
        <w:ind w:left="0"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280" w:lineRule="exact"/>
        <w:ind w:left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2.下列加点字读音完全正确的一项是（    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.（2分）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0" w:lineRule="exact"/>
        <w:ind w:left="0" w:firstLine="630" w:firstLineChars="30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A.气</w:t>
      </w:r>
      <w:r>
        <w:rPr>
          <w:rFonts w:hint="eastAsia" w:asciiTheme="minorEastAsia" w:hAnsiTheme="minorEastAsia" w:eastAsiaTheme="minorEastAsia" w:cstheme="minorEastAsia"/>
          <w:sz w:val="21"/>
          <w:szCs w:val="21"/>
          <w:em w:val="dot"/>
          <w:lang w:val="en-US" w:eastAsia="zh-CN"/>
        </w:rPr>
        <w:t>氛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（fèn ） </w:t>
      </w:r>
      <w:r>
        <w:rPr>
          <w:rFonts w:hint="eastAsia" w:asciiTheme="minorEastAsia" w:hAnsiTheme="minorEastAsia" w:eastAsiaTheme="minorEastAsia" w:cstheme="minorEastAsia"/>
          <w:sz w:val="21"/>
          <w:szCs w:val="21"/>
          <w:em w:val="dot"/>
          <w:lang w:val="en-US" w:eastAsia="zh-CN"/>
        </w:rPr>
        <w:t>校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对（jiào）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em w:val="dot"/>
          <w:lang w:val="en-US" w:eastAsia="zh-CN"/>
        </w:rPr>
        <w:t xml:space="preserve"> 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祷（qí） 忧心</w:t>
      </w:r>
      <w:r>
        <w:rPr>
          <w:rFonts w:hint="eastAsia" w:asciiTheme="minorEastAsia" w:hAnsiTheme="minorEastAsia" w:eastAsiaTheme="minorEastAsia" w:cstheme="minorEastAsia"/>
          <w:sz w:val="21"/>
          <w:szCs w:val="21"/>
          <w:em w:val="dot"/>
          <w:lang w:val="en-US" w:eastAsia="zh-CN"/>
        </w:rPr>
        <w:t>忡忡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（chōng）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0" w:lineRule="exact"/>
        <w:ind w:left="0" w:firstLine="630" w:firstLineChars="30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B.粗</w:t>
      </w:r>
      <w:r>
        <w:rPr>
          <w:rFonts w:hint="eastAsia" w:asciiTheme="minorEastAsia" w:hAnsiTheme="minorEastAsia" w:eastAsiaTheme="minorEastAsia" w:cstheme="minorEastAsia"/>
          <w:sz w:val="21"/>
          <w:szCs w:val="21"/>
          <w:em w:val="dot"/>
          <w:lang w:val="en-US" w:eastAsia="zh-CN"/>
        </w:rPr>
        <w:t>拙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（zhuò） 哀</w:t>
      </w:r>
      <w:r>
        <w:rPr>
          <w:rFonts w:hint="eastAsia" w:asciiTheme="minorEastAsia" w:hAnsiTheme="minorEastAsia" w:eastAsiaTheme="minorEastAsia" w:cstheme="minorEastAsia"/>
          <w:sz w:val="21"/>
          <w:szCs w:val="21"/>
          <w:em w:val="dot"/>
          <w:lang w:val="en-US" w:eastAsia="zh-CN"/>
        </w:rPr>
        <w:t>悼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（dào） </w:t>
      </w:r>
      <w:r>
        <w:rPr>
          <w:rFonts w:hint="eastAsia" w:asciiTheme="minorEastAsia" w:hAnsiTheme="minorEastAsia" w:eastAsiaTheme="minorEastAsia" w:cstheme="minorEastAsia"/>
          <w:sz w:val="21"/>
          <w:szCs w:val="21"/>
          <w:em w:val="dot"/>
          <w:lang w:val="en-US" w:eastAsia="zh-CN"/>
        </w:rPr>
        <w:t>滞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笨（zhì） 海市</w:t>
      </w:r>
      <w:r>
        <w:rPr>
          <w:rFonts w:hint="eastAsia" w:asciiTheme="minorEastAsia" w:hAnsiTheme="minorEastAsia" w:eastAsiaTheme="minorEastAsia" w:cstheme="minorEastAsia"/>
          <w:sz w:val="21"/>
          <w:szCs w:val="21"/>
          <w:em w:val="dot"/>
          <w:lang w:val="en-US" w:eastAsia="zh-CN"/>
        </w:rPr>
        <w:t>蜃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楼（shèn）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0" w:lineRule="exact"/>
        <w:ind w:left="0" w:firstLine="630" w:firstLineChars="30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C.吞</w:t>
      </w:r>
      <w:r>
        <w:rPr>
          <w:rFonts w:hint="eastAsia" w:asciiTheme="minorEastAsia" w:hAnsiTheme="minorEastAsia" w:eastAsiaTheme="minorEastAsia" w:cstheme="minorEastAsia"/>
          <w:sz w:val="21"/>
          <w:szCs w:val="21"/>
          <w:em w:val="dot"/>
          <w:lang w:val="en-US" w:eastAsia="zh-CN"/>
        </w:rPr>
        <w:t>噬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（shì） </w:t>
      </w:r>
      <w:r>
        <w:rPr>
          <w:rFonts w:hint="eastAsia" w:asciiTheme="minorEastAsia" w:hAnsiTheme="minorEastAsia" w:eastAsiaTheme="minorEastAsia" w:cstheme="minorEastAsia"/>
          <w:sz w:val="21"/>
          <w:szCs w:val="21"/>
          <w:em w:val="dot"/>
          <w:lang w:val="en-US" w:eastAsia="zh-CN"/>
        </w:rPr>
        <w:t>凝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望（nín） </w:t>
      </w:r>
      <w:r>
        <w:rPr>
          <w:rFonts w:hint="eastAsia" w:asciiTheme="minorEastAsia" w:hAnsiTheme="minorEastAsia" w:eastAsiaTheme="minorEastAsia" w:cstheme="minorEastAsia"/>
          <w:sz w:val="21"/>
          <w:szCs w:val="21"/>
          <w:em w:val="dot"/>
          <w:lang w:val="en-US" w:eastAsia="zh-CN"/>
        </w:rPr>
        <w:t>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恶（zèng） 忍俊不</w:t>
      </w:r>
      <w:r>
        <w:rPr>
          <w:rFonts w:hint="eastAsia" w:asciiTheme="minorEastAsia" w:hAnsiTheme="minorEastAsia" w:eastAsiaTheme="minorEastAsia" w:cstheme="minorEastAsia"/>
          <w:sz w:val="21"/>
          <w:szCs w:val="21"/>
          <w:em w:val="dot"/>
          <w:lang w:val="en-US" w:eastAsia="zh-CN"/>
        </w:rPr>
        <w:t>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（jīn）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0" w:lineRule="exact"/>
        <w:ind w:left="0" w:firstLine="630" w:firstLineChars="30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D.</w:t>
      </w:r>
      <w:r>
        <w:rPr>
          <w:rFonts w:hint="eastAsia" w:asciiTheme="minorEastAsia" w:hAnsiTheme="minorEastAsia" w:eastAsiaTheme="minorEastAsia" w:cstheme="minorEastAsia"/>
          <w:sz w:val="21"/>
          <w:szCs w:val="21"/>
          <w:em w:val="dot"/>
          <w:lang w:val="en-US" w:eastAsia="zh-CN"/>
        </w:rPr>
        <w:t>忏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悔（chàn） </w:t>
      </w:r>
      <w:r>
        <w:rPr>
          <w:rFonts w:hint="eastAsia" w:asciiTheme="minorEastAsia" w:hAnsiTheme="minorEastAsia" w:eastAsiaTheme="minorEastAsia" w:cstheme="minorEastAsia"/>
          <w:sz w:val="21"/>
          <w:szCs w:val="21"/>
          <w:em w:val="dot"/>
          <w:lang w:val="en-US" w:eastAsia="zh-CN"/>
        </w:rPr>
        <w:t>炽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热（zhì） 修</w:t>
      </w:r>
      <w:r>
        <w:rPr>
          <w:rFonts w:hint="eastAsia" w:asciiTheme="minorEastAsia" w:hAnsiTheme="minorEastAsia" w:eastAsiaTheme="minorEastAsia" w:cstheme="minorEastAsia"/>
          <w:sz w:val="21"/>
          <w:szCs w:val="21"/>
          <w:em w:val="dot"/>
          <w:lang w:val="en-US" w:eastAsia="zh-CN"/>
        </w:rPr>
        <w:t>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（qì） </w:t>
      </w:r>
      <w:r>
        <w:rPr>
          <w:rFonts w:hint="eastAsia" w:asciiTheme="minorEastAsia" w:hAnsiTheme="minorEastAsia" w:eastAsiaTheme="minorEastAsia" w:cstheme="minorEastAsia"/>
          <w:sz w:val="21"/>
          <w:szCs w:val="21"/>
          <w:em w:val="dot"/>
          <w:lang w:val="en-US" w:eastAsia="zh-CN"/>
        </w:rPr>
        <w:t xml:space="preserve"> 鲜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为人知（xiǎn）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0" w:lineRule="exact"/>
        <w:ind w:left="420" w:left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val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3.下列书写完全正确的一组是（    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zh-CN"/>
        </w:rPr>
        <w:t>。（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zh-CN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0" w:lineRule="exact"/>
        <w:ind w:left="420" w:leftChars="200" w:firstLine="210" w:firstLineChars="10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A.矜持  烦燥  颠沛流离 大厅广众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0" w:lineRule="exact"/>
        <w:ind w:left="420" w:leftChars="200" w:firstLine="210" w:firstLineChars="10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B.取缔  妥帖  契而不舍 诲人不倦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0" w:lineRule="exact"/>
        <w:ind w:left="420" w:leftChars="200" w:firstLine="210" w:firstLineChars="10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C.烦恼  闲暇  悲天悯人 语无伦次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0" w:lineRule="exact"/>
        <w:ind w:left="420" w:leftChars="200" w:firstLine="210" w:firstLineChars="10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D.商酌  诘问  鞠躬尽瘁 妇儒皆知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0" w:lineRule="exact"/>
        <w:ind w:left="420" w:left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4.下列句中加点词语解释完全正确的一项是（   ）（2分）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0" w:lineRule="exact"/>
        <w:ind w:left="0" w:firstLine="630" w:firstLineChars="3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 xml:space="preserve">A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em w:val="dot"/>
          <w:lang w:val="en-US" w:eastAsia="zh-CN"/>
        </w:rPr>
        <w:t>但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当涉猎，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em w:val="dot"/>
          <w:lang w:val="en-US" w:eastAsia="zh-CN"/>
        </w:rPr>
        <w:t>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往事耳     但：但是   见：了解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0" w:lineRule="exact"/>
        <w:ind w:left="420" w:leftChars="200" w:firstLine="210" w:firstLineChars="1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B.尔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em w:val="dot"/>
          <w:lang w:val="en-US" w:eastAsia="zh-CN"/>
        </w:rPr>
        <w:t>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敢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em w:val="dot"/>
          <w:lang w:val="en-US" w:eastAsia="zh-CN"/>
        </w:rPr>
        <w:t>轻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吾射         安：怎么   轻： 轻松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0" w:lineRule="exact"/>
        <w:ind w:left="420" w:leftChars="200" w:firstLine="210" w:firstLineChars="1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C.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em w:val="dot"/>
          <w:lang w:val="en-US" w:eastAsia="zh-CN"/>
        </w:rPr>
        <w:t>阅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十余岁……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em w:val="dot"/>
          <w:lang w:val="en-US" w:eastAsia="zh-CN"/>
        </w:rPr>
        <w:t>竟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不可得   阅：经历，经过  竟：竟然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0" w:lineRule="exact"/>
        <w:ind w:left="420" w:leftChars="200" w:firstLine="210" w:firstLineChars="1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D.转转不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em w:val="dot"/>
          <w:lang w:val="en-US" w:eastAsia="zh-CN"/>
        </w:rPr>
        <w:t>已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em w:val="dot"/>
          <w:lang w:val="en-US" w:eastAsia="zh-CN"/>
        </w:rPr>
        <w:t>遂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反溯流逆上矣 已：停止  遂：于是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0" w:lineRule="exact"/>
        <w:ind w:left="420" w:left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5.将下列各项依次填入文段的横线处。（3分）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0" w:lineRule="exact"/>
        <w:ind w:left="0" w:leftChars="0" w:firstLine="840" w:firstLineChars="4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每个人对自己国家的热爱，都是近乎本能的，关心祖国的命运，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single"/>
          <w:lang w:val="en-US" w:eastAsia="zh-CN"/>
        </w:rPr>
        <w:t xml:space="preserve"> ①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；赞美祖国的山河，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single"/>
          <w:lang w:val="en-US" w:eastAsia="zh-CN"/>
        </w:rPr>
        <w:t xml:space="preserve">    ②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 xml:space="preserve">；热爱祖国的文字、历史文化，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single"/>
          <w:lang w:val="en-US" w:eastAsia="zh-CN"/>
        </w:rPr>
        <w:t>③   这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些都是爱国情怀的表现。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0" w:lineRule="exact"/>
        <w:ind w:left="420" w:leftChars="200" w:firstLine="210" w:firstLineChars="1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A.为之描画为之歌咏    B.为之沉醉为之感伤    C.为之奋斗为之牺牲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0" w:lineRule="exact"/>
        <w:ind w:left="420" w:left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6.阅读下面的图文，集合你课外阅读积累的知识，完成（1）-（2）题。（5分）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Chars="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书的封面，或传递作品的整体内容，或呈现代表人物，或展示主题情感……或兼而有之，请从下列三幅图中选择一副作为小说《骆驼祥子》的封面，并简要阐释理由。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-627380</wp:posOffset>
            </wp:positionV>
            <wp:extent cx="2319020" cy="794385"/>
            <wp:effectExtent l="0" t="0" r="5080" b="5715"/>
            <wp:wrapTight wrapText="bothSides">
              <wp:wrapPolygon>
                <wp:start x="0" y="0"/>
                <wp:lineTo x="0" y="21237"/>
                <wp:lineTo x="21470" y="21237"/>
                <wp:lineTo x="21470" y="0"/>
                <wp:lineTo x="0" y="0"/>
              </wp:wrapPolygon>
            </wp:wrapTight>
            <wp:docPr id="5" name="图片 5" descr="b0cc44bd63323be9a5d16b59b5719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b0cc44bd63323be9a5d16b59b571913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19020" cy="7943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0" w:lineRule="exact"/>
        <w:ind w:lef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徐晭同学在读书交流会上说了下面一段话。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0" w:lineRule="exact"/>
        <w:ind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《海底两万里》的作者儒勒凡尔纳被誉为“现代科学幻想小说之父”。小说中的尼摩船长是一位生物学家，他和仆人康赛尔向我们介绍了海洋生物，给读者很多海洋生物知识。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0" w:lineRule="exact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 xml:space="preserve">   其中一处错误，应将“___________”改为“_____________”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0" w:lineRule="exact"/>
        <w:ind w:left="0" w:lef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七年级某班以“孝亲敬老”为主题开展综合实践活动，活动中有一些问题，希望你参与解决。（11分）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 w:line="280" w:lineRule="exact"/>
        <w:ind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3324225</wp:posOffset>
            </wp:positionH>
            <wp:positionV relativeFrom="paragraph">
              <wp:posOffset>229870</wp:posOffset>
            </wp:positionV>
            <wp:extent cx="601980" cy="476250"/>
            <wp:effectExtent l="0" t="0" r="7620" b="0"/>
            <wp:wrapSquare wrapText="bothSides"/>
            <wp:docPr id="14" name="图片 14" descr="2097f17564f8770abe632eb3bea958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2097f17564f8770abe632eb3bea958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198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 xml:space="preserve"> 右图是金文中的“孝”字，是由省略笔画的“老”字和“子”组合而成。请你根据字形解释“孝”的含义. 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120" w:line="280" w:lineRule="exact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（2）王蓉同学拟了一副对联作为活动的宣传语，对联被拆乱成下面的这些词语，请将他们组合成一幅完整的对联。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心  感恩  的  敬长  多做  之   载德   事  常怀  孝亲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（3）宋老师在黑板上写下一段话：“天下没有不管爱子女的父母，只有少数不懂孝顺的子女”她请大家以图表来表示这句话的意思，下列最恰当的图表是（    ）。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240" w:lineRule="auto"/>
        <w:ind w:lef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inline distT="0" distB="0" distL="114300" distR="114300">
            <wp:extent cx="1623060" cy="3509010"/>
            <wp:effectExtent l="0" t="0" r="15240" b="1524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rcRect l="853" t="6052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623060" cy="35090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0" w:lineRule="exact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（4）陈晶同学参加活动后写了一段感受，下面是其中的一部分，请你根据提示和要求做些修改。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0" w:lineRule="exact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【A】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single"/>
          <w:lang w:val="en-US" w:eastAsia="zh-CN"/>
        </w:rPr>
        <w:t>在班级开展的“孝亲敬老”活动中，让我明白了“孝”是中华民族的传统美德。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父亲养育子女，并不求回报：作为子女的我们，则要努力尽孝。从今以后，我要学会体谅父母，关心父母，孝敬父母，</w:t>
      </w:r>
      <w:r>
        <w:rPr>
          <w:rFonts w:hint="eastAsia" w:asciiTheme="minorEastAsia" w:hAnsiTheme="minorEastAsia" w:eastAsiaTheme="minorEastAsia" w:cstheme="minorEastAsia"/>
          <w:b w:val="0"/>
          <w:bCs w:val="0"/>
          <w:strike w:val="0"/>
          <w:dstrike w:val="0"/>
          <w:sz w:val="21"/>
          <w:szCs w:val="21"/>
          <w:u w:val="single"/>
          <w:lang w:val="en-US" w:eastAsia="zh-CN"/>
        </w:rPr>
        <w:t>[B ]用实际行动去执行子女应尽的义务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0" w:lineRule="exact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①划线句子A成分残缺，应将_________删去.(1分)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0" w:lineRule="exact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②划线句子B中有搭配不当的语病，应该把_______一词改为_______(2分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0" w:lineRule="exac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Cs w:val="21"/>
        </w:rPr>
        <w:t>二、阅读（55分）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0" w:lineRule="exact"/>
        <w:ind w:lef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阅读下面的文字，分别回答问题。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0" w:lineRule="exact"/>
        <w:ind w:leftChars="0" w:firstLine="422" w:firstLineChars="20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Cs w:val="21"/>
          <w:lang w:val="en-US" w:eastAsia="zh-CN"/>
        </w:rPr>
        <w:t>【一】</w:t>
      </w:r>
      <w:r>
        <w:rPr>
          <w:rFonts w:hint="eastAsia" w:asciiTheme="minorEastAsia" w:hAnsiTheme="minorEastAsia" w:eastAsiaTheme="minorEastAsia" w:cstheme="minorEastAsia"/>
          <w:b w:val="0"/>
          <w:bCs w:val="0"/>
          <w:szCs w:val="21"/>
          <w:lang w:val="en-US" w:eastAsia="zh-CN"/>
        </w:rPr>
        <w:t>18分</w:t>
      </w: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0" w:lineRule="exact"/>
        <w:ind w:leftChars="0" w:firstLine="422" w:firstLineChars="20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Cs w:val="21"/>
          <w:lang w:val="en-US" w:eastAsia="zh-CN"/>
        </w:rPr>
        <w:t xml:space="preserve">世界上有一种美丽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0" w:lineRule="exact"/>
        <w:ind w:leftChars="0" w:firstLine="422" w:firstLineChars="20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Cs w:val="21"/>
          <w:lang w:val="en-US" w:eastAsia="zh-CN"/>
        </w:rPr>
        <w:t>徐音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0" w:lineRule="exact"/>
        <w:ind w:lef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</w:rPr>
        <w:t>五年前父亲走后，我曾经写了《父亲的梅》。流着泪回忆父亲在世时的点点滴滴。父亲非常关爱他的儿女，我们也十分敬重他，可是在父亲在世时，我从来不敢表示出我对他的爱，也从来不敢给严肃的父亲一个深深的拥抱。我像大多数中国人一样，似乎不太擅长面对面地表达自己内心的情感。如今父亲已走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0" w:lineRule="exact"/>
        <w:ind w:lef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②</w:t>
      </w:r>
      <w:r>
        <w:rPr>
          <w:rFonts w:hint="eastAsia" w:asciiTheme="minorEastAsia" w:hAnsiTheme="minorEastAsia" w:eastAsiaTheme="minorEastAsia" w:cstheme="minorEastAsia"/>
        </w:rPr>
        <w:t>这种遗憾成了心中永远的痛。我不想以后再以这种方式来纪念我的母亲，我希望母亲在世时就能感受到我对她的爱，我想这要比那时我怀着悲痛的心情来追忆她要有意义得多。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0" w:lineRule="exact"/>
        <w:ind w:lef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</w:rPr>
        <w:t>母亲生在上海，外婆四十岁时才有了她，视为掌上明珠。母亲虽长得娇弱，但从不被娇惯。烹调女红、琴棋书画不算玩得精致，倒也是样样都会。但是提到母亲，我们感触最深的是她的无私。她心里从来没有她自己，在单位里她想的是他人，在家里她想的是家人。这种无私的理念贯穿于她的生命，体现在她对工作的热情奉献中，也流露在她对家人无微不至的关爱中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0" w:lineRule="exact"/>
        <w:ind w:lef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④</w:t>
      </w:r>
      <w:r>
        <w:rPr>
          <w:rFonts w:hint="eastAsia" w:asciiTheme="minorEastAsia" w:hAnsiTheme="minorEastAsia" w:eastAsiaTheme="minorEastAsia" w:cstheme="minorEastAsia"/>
        </w:rPr>
        <w:t>母亲的爱是温暖的。在我儿时的记忆中，母亲早出晚归地忙于工作，很少有时间陪着我们一起玩。这使得和她在一起的时候变得非常珍贵，即使是在她工作中病倒后被同事送进医院，我在病床旁边陪伴她。记得最温馨的一次陪伴是俄罗斯芭蕾舞团来沪演出《天鹅湖》。母亲在百忙之中买了票带我去看演出。从此 “天鹅”们梦幻般舞动的美永远定格在我的脑海里。看完演出后，我趴在妈妈温暖的背上睡着了，是妈妈把我背回了家。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0" w:lineRule="exact"/>
        <w:ind w:lef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⑤</w:t>
      </w:r>
      <w:r>
        <w:rPr>
          <w:rFonts w:hint="eastAsia" w:asciiTheme="minorEastAsia" w:hAnsiTheme="minorEastAsia" w:eastAsiaTheme="minorEastAsia" w:cstheme="minorEastAsia"/>
        </w:rPr>
        <w:t>母亲的爱是坚强的。母亲非常看重人格道德教育，对我们从小严格做规矩：做人要诚实，生活要简朴，对人要尊重，学习要刻苦。尤其对我，她总是再三强调：女孩子要懂得自立自强自爱，凡事不能依赖别人。尤其在我去了农场后，母亲几乎在每一封信里都谆谆教导我：要勤奋，要努力，要坚强，要在艰苦的环境中锻炼自己。儿女的目光总是向着远方，而母亲的目光总是落在儿女们的身上。母亲永远是站在我背后默默关心支撑我的那个人，她的凝望，是我勇敢向前的灯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0" w:lineRule="exact"/>
        <w:ind w:lef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⑥</w:t>
      </w:r>
      <w:r>
        <w:rPr>
          <w:rFonts w:hint="eastAsia" w:asciiTheme="minorEastAsia" w:hAnsiTheme="minorEastAsia" w:eastAsiaTheme="minorEastAsia" w:cstheme="minorEastAsia"/>
        </w:rPr>
        <w:t>母亲的爱是细腻的。母亲那时除了繁忙地工作外还非常细心地照顾父亲。为了父亲，从不敢用医疗器械的母亲硬是学会了打针。他们六十年相濡以沫，相互照顾，相互敬重。这种言传身教给子女们留下了深刻的印象。父亲走后，父亲生前种下的腊梅花、茶花和含笑，居然在从不懂花卉的母亲的悉心照料下，每年花满枝头。但每年的第一朵花，永远是母亲放在父亲遗像前的那一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0" w:lineRule="exact"/>
        <w:ind w:lef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⑦</w:t>
      </w:r>
      <w:r>
        <w:rPr>
          <w:rFonts w:hint="eastAsia" w:asciiTheme="minorEastAsia" w:hAnsiTheme="minorEastAsia" w:eastAsiaTheme="minorEastAsia" w:cstheme="minorEastAsia"/>
        </w:rPr>
        <w:t>我喜欢在这些花木前伫立，因为这里能感受到父亲的气息。如今，我还想通过枝头探牖窥望母亲在橘黄色柔柔的灯光下的身影。母亲老了，无论她怎样掩饰，我都能察觉到她的力不从心。母亲怕我担忧而掩饰，而我因母亲的掩饰更加揪心。我不想掩饰，泪水想流，就让它流下来好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0" w:lineRule="exact"/>
        <w:ind w:leftChars="0" w:firstLine="420" w:firstLineChars="200"/>
        <w:jc w:val="both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⑧</w:t>
      </w:r>
      <w:r>
        <w:rPr>
          <w:rFonts w:hint="eastAsia" w:asciiTheme="minorEastAsia" w:hAnsiTheme="minorEastAsia" w:eastAsiaTheme="minorEastAsia" w:cstheme="minorEastAsia"/>
        </w:rPr>
        <w:t>可我想说：当衰弱的身躯仰望愿望时，母亲，您不必掩饰。即使女儿没有坚实的臂膀，您已经赋予我坚强的意志，让我更有担当。我愿为您烹制可口的菜肴，让您拥有永远的健康，我想为您精心打扮梳妆，让您昔日的美丽动人依旧，母亲老了，可还有我在您的身旁陪您笑谈过往。亲爱的母亲，我爱您！</w:t>
      </w:r>
      <w:r>
        <w:rPr>
          <w:rFonts w:hint="eastAsia" w:asciiTheme="minorEastAsia" w:hAnsiTheme="minorEastAsia" w:eastAsiaTheme="minorEastAsia" w:cstheme="minorEastAsia"/>
        </w:rPr>
        <w:t>　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80" w:lineRule="exact"/>
        <w:ind w:left="0" w:lef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文中母亲的爱有哪些特点？（4分）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0" w:lineRule="exact"/>
        <w:ind w:left="420" w:leftChars="20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_____________________________________________________________________________________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80" w:lineRule="exact"/>
        <w:ind w:left="0" w:lef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文中第②段中的“这种遗憾”和“这种方式”分别指什么？（4分）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0" w:lineRule="exact"/>
        <w:ind w:left="420" w:leftChars="20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_____________________________________________________________________________________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80" w:lineRule="exact"/>
        <w:ind w:left="0" w:lef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文章多次写到父亲，有什么作用？（6分）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0" w:lineRule="exact"/>
        <w:ind w:left="420" w:leftChars="20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_____________________________________________________________________________________</w:t>
      </w:r>
    </w:p>
    <w:p>
      <w:pPr>
        <w:pStyle w:val="11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ind w:leftChars="0"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7.文章标题“世界上有一种美丽”中的“美丽”一词如何理解？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0" w:lineRule="exact"/>
        <w:ind w:left="420" w:leftChars="20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_____________________________________________________________________________________</w:t>
      </w:r>
    </w:p>
    <w:p>
      <w:pPr>
        <w:pStyle w:val="11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80" w:lineRule="exact"/>
        <w:ind w:left="0" w:leftChars="0" w:right="0" w:rightChars="0" w:firstLine="422" w:firstLineChars="20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pStyle w:val="11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80" w:lineRule="exact"/>
        <w:ind w:left="0" w:leftChars="0" w:right="0" w:rightChars="0" w:firstLine="422" w:firstLineChars="20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【二】（20分）</w:t>
      </w:r>
    </w:p>
    <w:p>
      <w:pPr>
        <w:pStyle w:val="11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80" w:lineRule="exact"/>
        <w:ind w:left="0" w:leftChars="0" w:right="0" w:rightChars="0" w:firstLine="422" w:firstLineChars="20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瓜果人生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80" w:lineRule="exact"/>
        <w:ind w:left="0" w:leftChars="0" w:right="0" w:firstLine="420" w:firstLineChars="200"/>
        <w:jc w:val="center"/>
        <w:textAlignment w:val="auto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23232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23232"/>
          <w:spacing w:val="0"/>
          <w:sz w:val="21"/>
          <w:szCs w:val="21"/>
          <w:shd w:val="clear" w:color="auto" w:fill="FFFFFF"/>
          <w:lang w:val="en-US" w:eastAsia="zh-CN"/>
        </w:rPr>
        <w:t>陈晨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80" w:lineRule="exact"/>
        <w:ind w:left="0" w:leftChars="0" w:right="0" w:firstLine="420" w:firstLineChars="200"/>
        <w:jc w:val="center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①初夏的阳光总是与瓜果的香味联结在一起的。“五一节”刚过，南汇的“8424”西瓜就上市了。生长在城市里的人们，在意的是西瓜带给味蕾的愉悦，想象的是瓜果遍地的诗意田园，而我，常常会一边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80" w:lineRule="exact"/>
        <w:ind w:leftChars="0" w:right="0" w:firstLine="42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品尝着西瓜，一边回想家乡父老喜忧参半的瓜果人生。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after="0" w:line="280" w:lineRule="exact"/>
        <w:ind w:leftChars="0" w:right="0" w:rightChars="0"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②我老家浦东南汇，是远近闻名的瓜果之乡。我老家将西瓜作为经济作物大量种植是上世纪80年代后期。1989年，“8424”西瓜种子被引进到了南汇，当优秀的种子遇到了南汇的土壤，竟有了比其他地区更优秀的品质，口感更佳，甜度更甜。一时间，南汇“8424”声名远播，成了西瓜界的宠儿。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after="0" w:line="280" w:lineRule="exact"/>
        <w:ind w:leftChars="0" w:right="0" w:rightChars="0"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③立春一过，左邻右舍就忙开了，搭棚、播种、育苗。“8424”是娇气的早熟品种，必须为它们搭建塑料薄膜大棚，营造一个光照和温度适宜的温室。育苗时，先要拓一个个圆柱形的土坯，在土坯里播下种子。种子很快萌芽，先是冒出尖尖的头，接着长出叶子，怯怯的，嫩绿的。幼苗越长越大，原来的小土坯容不下了，就要把它们移到更大的空间里去。它们在开阔的田地里伸展手脚，藤蔓越长越大，越长越粗。不知从哪天起，就会突然发现，绿色的藤蔓间开了一朵小小的黄花，接着是两朵、三朵，然后是一大片，黄黄的小花柔嫩地开放在绿绿的瓜叶间，像满天的繁星，也是触手可及的幸福与希望。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after="0" w:line="280" w:lineRule="exact"/>
        <w:ind w:leftChars="0" w:right="0" w:rightChars="0"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④花下去的精力和时间终于有了成果。黄色的花落了，结出了毛茸茸的小瓜。小瓜一点点长大，先是像乒乓球，然后像拳头，像铅球，渐渐地就长得像足球一样大了。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after="0" w:line="280" w:lineRule="exact"/>
        <w:ind w:leftChars="0" w:right="0" w:rightChars="0"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⑤放学后，我和妹妹也爱去瓜棚里玩，看幼苗生长，看开花结果，看瓜熟蒂落，那是我们天然的植物学课堂。淘气的我们，常常喜欢翻开瓜蔓，看看躲在叶子里的那个小西瓜比昨天大了多少；等瓜长到一定规模，喜欢装模作样地用手指弹弹西瓜，听听从西瓜的身体里传来的清脆回响。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after="0" w:line="280" w:lineRule="exact"/>
        <w:ind w:leftChars="0" w:right="0" w:rightChars="0"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⑥差不多三个多月后，西瓜终于快成熟了。试吃第一个西瓜，是一件隆重的事，常常令全家人既兴奋又紧张。西瓜洗了一遍又一遍，刀子和切菜板洗了一遍又一遍，全家人围坐在一起，带着忐忑，带着未知的喜悦，神色庄重地等待着包裹在绿色皮囊里的谜底揭晓。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after="0" w:line="280" w:lineRule="exact"/>
        <w:ind w:leftChars="0" w:right="0" w:rightChars="0"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⑦一刀下去，西瓜应声而裂，红色的汁水急急地流了出来，清冽而甘甜的香味溢满了整间屋子。爸妈小心翼翼地啃下第一口西瓜，脸上的皱纹立刻就舒展了，三个多月的辛劳一扫而光。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after="0" w:line="280" w:lineRule="exact"/>
        <w:ind w:leftChars="0" w:right="0" w:rightChars="0"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⑧那些瞬间，是种瓜人家的幸福时光。但所有对农耕文明的礼赞，只是隔着岁月薄纱的一种美化，身临其境的人，感受更多的，是劳动的艰辛，以及对结果不可预知的惶恐和不安。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after="0" w:line="280" w:lineRule="exact"/>
        <w:ind w:leftChars="0" w:right="0" w:rightChars="0"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⑨如今，老家的房子早已动迁，邻居和亲戚们都搬到了城里生活，不再种瓜果了。但每年初夏，南汇“8424”西瓜上市的时候，我都会买上一些，分送给在城市里的朋友品尝。因为爸妈有过西瓜滞销而亏本的经历，我特别怕这些品质优秀的瓜果卖不出去，让瓜农一季的收成泡了汤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0" w:lineRule="exact"/>
        <w:ind w:leftChars="0"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⑩吃到西瓜的朋友会欣喜地问：“南汇8424？哪里来的？”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0" w:lineRule="exact"/>
        <w:ind w:leftChars="0"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11我都会回答：“是我老家的亲戚种的。”在我的潜意识里，那些还在瓜田里挥洒着汗水的瓜农，他们都是我的亲人。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80" w:lineRule="exact"/>
        <w:ind w:leftChars="0"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1"/>
          <w:szCs w:val="21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1"/>
          <w:szCs w:val="21"/>
          <w:lang w:val="en-US" w:eastAsia="zh-CN" w:bidi="ar-SA"/>
        </w:rPr>
        <w:t>8.下列句子是文章原句，请选择它在文中的正确位置（      ）（2分）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0" w:lineRule="exact"/>
        <w:ind w:leftChars="0"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1"/>
          <w:szCs w:val="21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1"/>
          <w:szCs w:val="21"/>
          <w:lang w:val="en-US" w:eastAsia="zh-CN" w:bidi="ar-SA"/>
        </w:rPr>
        <w:t>从那以后，我家乡的农民开始大面积种植“8424”西瓜，我父母也加入到种瓜大军中去。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0" w:lineRule="exact"/>
        <w:ind w:leftChars="0"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1"/>
          <w:szCs w:val="21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1"/>
          <w:szCs w:val="21"/>
          <w:lang w:val="en-US" w:eastAsia="zh-CN" w:bidi="ar-SA"/>
        </w:rPr>
        <w:t>A.② ③段之间   B.④ ⑤段之间  C.⑦ ⑧段之间  D ⑧⑨段之间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0" w:lineRule="exact"/>
        <w:ind w:leftChars="0"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1"/>
          <w:szCs w:val="21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1"/>
          <w:szCs w:val="21"/>
          <w:lang w:val="en-US" w:eastAsia="zh-CN" w:bidi="ar-SA"/>
        </w:rPr>
        <w:t>9.根据文章③④两段内容，将种植西瓜的过程补充完整。（3分）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80" w:lineRule="exact"/>
        <w:ind w:leftChars="0"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1"/>
          <w:szCs w:val="21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1"/>
          <w:szCs w:val="21"/>
          <w:lang w:val="en-US" w:eastAsia="zh-CN" w:bidi="ar-SA"/>
        </w:rPr>
        <w:t>（      ）—培育幼苗---（       ）——开出黄花-----（       ）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0" w:lineRule="exact"/>
        <w:ind w:leftChars="0"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1"/>
          <w:szCs w:val="21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1"/>
          <w:szCs w:val="21"/>
          <w:lang w:val="en-US" w:eastAsia="zh-CN" w:bidi="ar-SA"/>
        </w:rPr>
        <w:t>10.文章第一段写到：“而我，常常会一遍品尝着西瓜，一遍回想家乡老父亲喜忧参半的瓜果人生”，联系全文内容，写出“喜忧参半”的具体所指。（4分）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0" w:lineRule="exact"/>
        <w:ind w:left="420" w:left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1"/>
          <w:szCs w:val="21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_____________________________________________________________________________________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0" w:lineRule="exact"/>
        <w:ind w:leftChars="0"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1"/>
          <w:szCs w:val="21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1"/>
          <w:szCs w:val="21"/>
          <w:lang w:val="en-US" w:eastAsia="zh-CN" w:bidi="ar-SA"/>
        </w:rPr>
        <w:t>11.结合语境，品读下面的语句，回答括号中的问题。（7分）</w:t>
      </w:r>
    </w:p>
    <w:p>
      <w:pPr>
        <w:pStyle w:val="2"/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0" w:lineRule="exact"/>
        <w:ind w:leftChars="0"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黄黄的小花柔嫩地开放在绿绿的瓜叶间，像满天的繁星，也是触手可及的幸福与希望。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（这句话运用了什么修辞手法，有什么表达效果？）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0" w:lineRule="exact"/>
        <w:ind w:left="420" w:left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_____________________________________________________________________________________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0" w:lineRule="exact"/>
        <w:ind w:leftChars="0"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西瓜洗了一遍又一遍，刀子和切菜板洗了一遍又一遍。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（句中加点词有什么表达效果）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0" w:lineRule="exact"/>
        <w:ind w:left="420" w:leftChars="20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_____________________________________________________________________________________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0" w:lineRule="exact"/>
        <w:ind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1"/>
          <w:szCs w:val="21"/>
          <w:lang w:val="en-US" w:eastAsia="zh-CN" w:bidi="ar-SA"/>
        </w:rPr>
      </w:pP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0" w:lineRule="exact"/>
        <w:ind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1"/>
          <w:szCs w:val="21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1"/>
          <w:szCs w:val="21"/>
          <w:lang w:val="en-US" w:eastAsia="zh-CN" w:bidi="ar-SA"/>
        </w:rPr>
        <w:t>12.文章结尾写到：“在我的意识里，那些还在瓜田里挥洒着汗水的瓜农，他们都是我的亲人”为什么说“他们都是我的亲人”？（6分）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0" w:lineRule="exact"/>
        <w:ind w:left="420" w:leftChars="20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_____________________________________________________________________________________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280" w:lineRule="exact"/>
        <w:ind w:leftChars="0" w:right="0" w:rightChars="0" w:firstLine="44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2"/>
          <w:szCs w:val="22"/>
          <w:shd w:val="clear" w:color="auto" w:fill="FFFFFF"/>
          <w:lang w:val="en-US" w:eastAsia="zh-CN"/>
        </w:rPr>
      </w:pP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280" w:lineRule="exact"/>
        <w:ind w:leftChars="0" w:right="0" w:rightChars="0" w:firstLine="440" w:firstLineChars="200"/>
        <w:jc w:val="center"/>
        <w:textAlignment w:val="auto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2"/>
          <w:szCs w:val="22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2"/>
          <w:szCs w:val="22"/>
          <w:shd w:val="clear" w:color="auto" w:fill="FFFFFF"/>
          <w:lang w:val="en-US" w:eastAsia="zh-CN"/>
        </w:rPr>
        <w:t>【三】（15分）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280" w:lineRule="exact"/>
        <w:ind w:leftChars="0" w:right="0" w:rightChars="0"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【甲】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山不在高，有仙则名。水不在深，有龙则灵。斯是陋室，惟吾德馨。苔痕上阶绿，草色入帘青。谈笑有鸿儒，往来无白丁。可以调素琴，阅金经。无丝竹之乱耳，无案牍之劳形。南阳诸葛庐，西蜀子云亭。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孔子云：何陋之有？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刘禹锡《陋室铭》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80" w:lineRule="exact"/>
        <w:ind w:leftChars="0"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【乙】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水陆草木之花，可爱者甚蕃。晋陶渊明独爱菊。自李唐来，世人甚爱牡丹。予独爱莲之出淤泥而不染，濯清涟而不妖，中通外直，不蔓不枝，香远益清，亭亭净植，可远观而不可亵玩焉。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80" w:lineRule="exact"/>
        <w:ind w:leftChars="0"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予谓菊，花之隐逸者也；牡丹，花之富贵者也；莲，花之君子者也。噫！菊之爱，陶后鲜有闻。莲之爱，同予者何人？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>牡丹之爱，宜乎众矣！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（周敦颐《爱莲说》）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280" w:lineRule="exact"/>
        <w:ind w:leftChars="0" w:right="0" w:rightChars="0" w:firstLine="44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2"/>
          <w:szCs w:val="22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2"/>
          <w:szCs w:val="22"/>
          <w:shd w:val="clear" w:color="auto" w:fill="FFFFFF"/>
          <w:lang w:val="en-US" w:eastAsia="zh-CN"/>
        </w:rPr>
        <w:t>13.解释下列加点字在文中的意思。（5分）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ind w:left="0" w:leftChars="0" w:right="0" w:rightChars="0" w:firstLine="44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2"/>
          <w:szCs w:val="22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2"/>
          <w:szCs w:val="22"/>
          <w:shd w:val="clear" w:color="auto" w:fill="FFFFFF"/>
          <w:lang w:val="en-US" w:eastAsia="zh-CN"/>
        </w:rPr>
        <w:t xml:space="preserve">有龙则灵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2"/>
          <w:szCs w:val="22"/>
          <w:shd w:val="clear" w:color="auto" w:fill="FFFFFF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2"/>
          <w:szCs w:val="22"/>
          <w:shd w:val="clear" w:color="auto" w:fill="FFFFFF"/>
          <w:lang w:val="en-US" w:eastAsia="zh-CN"/>
        </w:rPr>
        <w:t xml:space="preserve">灵： 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2"/>
          <w:szCs w:val="22"/>
          <w:shd w:val="clear" w:color="auto" w:fill="FFFFFF"/>
          <w:lang w:val="en-US" w:eastAsia="zh-CN"/>
        </w:rPr>
        <w:t xml:space="preserve"> （2）可以调素琴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2"/>
          <w:szCs w:val="22"/>
          <w:shd w:val="clear" w:color="auto" w:fill="FFFFFF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2"/>
          <w:szCs w:val="22"/>
          <w:shd w:val="clear" w:color="auto" w:fill="FFFFFF"/>
          <w:lang w:val="en-US" w:eastAsia="zh-CN"/>
        </w:rPr>
        <w:t xml:space="preserve"> 调：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        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ind w:leftChars="0" w:right="0" w:rightChars="0" w:firstLine="44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  <w:u w:val="single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2"/>
          <w:szCs w:val="22"/>
          <w:shd w:val="clear" w:color="auto" w:fill="FFFFFF"/>
          <w:lang w:val="en-US" w:eastAsia="zh-CN"/>
        </w:rPr>
        <w:t xml:space="preserve">（3）可爱者甚蕃 蕃： 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Cs w:val="21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2"/>
          <w:szCs w:val="22"/>
          <w:shd w:val="clear" w:color="auto" w:fill="FFFFFF"/>
          <w:lang w:val="en-US" w:eastAsia="zh-CN"/>
        </w:rPr>
        <w:t>（4）濯清涟而不妖 妖：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        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0" w:lineRule="exact"/>
        <w:ind w:leftChars="0"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（5）宜乎众矣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宜：_______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0" w:lineRule="exact"/>
        <w:ind w:leftChars="0"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14.翻译下列句子。（4分）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0" w:lineRule="exact"/>
        <w:ind w:leftChars="0"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（1）</w:t>
      </w:r>
      <w:r>
        <w:rPr>
          <w:rFonts w:hint="eastAsia" w:asciiTheme="minorEastAsia" w:hAnsiTheme="minorEastAsia" w:eastAsiaTheme="minorEastAsia" w:cstheme="minorEastAsia"/>
        </w:rPr>
        <w:t>斯是陋室，惟吾德馨。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0" w:lineRule="exact"/>
        <w:ind w:left="420" w:left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_____________________________________________________________________________________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0" w:lineRule="exact"/>
        <w:ind w:leftChars="0"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（2）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莲之爱，同予者何人？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0" w:lineRule="exact"/>
        <w:ind w:left="420" w:left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_____________________________________________________________________________________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0" w:lineRule="exact"/>
        <w:ind w:left="420" w:left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15.甲文中写陋室环境的句子是___________________________________.乙文中写莲花生长环境的句子是____________________.(2分）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0" w:lineRule="exact"/>
        <w:ind w:left="420" w:left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16.甲乙两文中，作者划线的句子作为结尾，分别有什么作用？（4分）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0" w:lineRule="exact"/>
        <w:ind w:left="420" w:leftChars="20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_____________________________________________________________________________________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0" w:lineRule="exact"/>
        <w:ind w:left="420" w:left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280" w:lineRule="exact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三、写作（55分）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280" w:lineRule="exact"/>
        <w:ind w:left="420" w:left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>17.阅读下面文字，按提示和要求作文。（55分）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280" w:lineRule="exact"/>
        <w:ind w:leftChars="0" w:firstLine="42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>生活中，总有一些人让我们感动，令我们钦佩，把我们感染，是我们振奋……我们常常用掌声表达对他们的肯定、赞美、尊重、鼓励。你想把掌声送给谁？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280" w:lineRule="exact"/>
        <w:ind w:leftChars="0" w:firstLine="42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 xml:space="preserve"> 请你以“掌声送给你”为题，写一篇文章。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0" w:lineRule="exact"/>
        <w:ind w:leftChars="0" w:firstLine="42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Cs w:val="21"/>
        </w:rPr>
        <w:t>提示与要求：</w:t>
      </w:r>
    </w:p>
    <w:p>
      <w:pPr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0" w:lineRule="exact"/>
        <w:ind w:leftChars="0"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可以大胆选择你最能驾驭的文体进行写作。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0" w:lineRule="exact"/>
        <w:ind w:leftChars="0"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（3）文中不要出现真实的地名、校名、人名等，否则会被扣分。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0" w:lineRule="exact"/>
        <w:ind w:leftChars="0"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（4）抄袭是一种不良行为，相信你不会照搬别人的文章，否则会影响你的成绩。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0" w:lineRule="exact"/>
        <w:ind w:leftChars="0"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（5）考虑到内容的充实，文章不要少于</w:t>
      </w:r>
      <w:r>
        <w:rPr>
          <w:rFonts w:hint="eastAsia" w:asciiTheme="minorEastAsia" w:hAnsiTheme="minorEastAsia" w:eastAsiaTheme="minorEastAsia" w:cstheme="minorEastAsia"/>
          <w:color w:val="000000"/>
          <w:szCs w:val="21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00字。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80" w:lineRule="exact"/>
        <w:textAlignment w:val="auto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80" w:lineRule="exact"/>
        <w:ind w:leftChars="0" w:firstLine="420" w:firstLineChars="200"/>
        <w:textAlignment w:val="auto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80" w:lineRule="exact"/>
        <w:textAlignment w:val="auto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8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</w:rPr>
      </w:pPr>
      <w:bookmarkStart w:id="0" w:name="_GoBack"/>
      <w:bookmarkEnd w:id="0"/>
    </w:p>
    <w:p>
      <w:pPr>
        <w:pStyle w:val="2"/>
        <w:keepNext w:val="0"/>
        <w:keepLines w:val="0"/>
        <w:pageBreakBefore w:val="0"/>
        <w:wordWrap/>
        <w:topLinePunct w:val="0"/>
        <w:bidi w:val="0"/>
        <w:spacing w:line="28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lang w:eastAsia="zh-CN"/>
        </w:rPr>
      </w:pPr>
    </w:p>
    <w:p>
      <w:pPr>
        <w:pStyle w:val="2"/>
        <w:keepNext w:val="0"/>
        <w:keepLines w:val="0"/>
        <w:pageBreakBefore w:val="0"/>
        <w:wordWrap/>
        <w:topLinePunct w:val="0"/>
        <w:bidi w:val="0"/>
        <w:spacing w:line="280" w:lineRule="exact"/>
        <w:textAlignment w:val="auto"/>
        <w:rPr>
          <w:rFonts w:hint="eastAsia" w:asciiTheme="minorEastAsia" w:hAnsiTheme="minorEastAsia" w:eastAsiaTheme="minorEastAsia" w:cstheme="minorEastAsia"/>
          <w:lang w:val="en-US" w:eastAsia="zh-CN"/>
        </w:rPr>
      </w:pPr>
    </w:p>
    <w:sectPr>
      <w:headerReference r:id="rId3" w:type="default"/>
      <w:footerReference r:id="rId4" w:type="default"/>
      <w:pgSz w:w="11850" w:h="16783"/>
      <w:pgMar w:top="1440" w:right="1010" w:bottom="1440" w:left="96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sz w:val="18"/>
      </w:rPr>
      <w:pict>
        <v:shape id="_x0000_s2049" o:spid="_x0000_s2049" o:spt="202" type="#_x0000_t202" style="position:absolute;left:0pt;margin-left:204.15pt;margin-top:8.25pt;height:10.8pt;width:6pt;mso-position-horizontal-relative:margin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 aspectratio="f"/>
          <v:textbox inset="0mm,0mm,0mm,0mm">
            <w:txbxContent>
              <w:p>
                <w:pPr>
                  <w:pStyle w:val="4"/>
                  <w:rPr>
                    <w:rFonts w:hint="eastAsia" w:eastAsiaTheme="minorEastAsia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B6B0F7E"/>
    <w:multiLevelType w:val="singleLevel"/>
    <w:tmpl w:val="DB6B0F7E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035252A0"/>
    <w:multiLevelType w:val="singleLevel"/>
    <w:tmpl w:val="035252A0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38CC53EB"/>
    <w:multiLevelType w:val="singleLevel"/>
    <w:tmpl w:val="38CC53EB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3D835131"/>
    <w:multiLevelType w:val="singleLevel"/>
    <w:tmpl w:val="3D835131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653C5D3B"/>
    <w:multiLevelType w:val="singleLevel"/>
    <w:tmpl w:val="653C5D3B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78F87320"/>
    <w:multiLevelType w:val="singleLevel"/>
    <w:tmpl w:val="78F87320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5B21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character" w:styleId="8">
    <w:name w:val="Emphasis"/>
    <w:basedOn w:val="7"/>
    <w:qFormat/>
    <w:uiPriority w:val="0"/>
    <w:rPr>
      <w:i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1">
    <w:name w:val="p0"/>
    <w:basedOn w:val="1"/>
    <w:qFormat/>
    <w:uiPriority w:val="0"/>
    <w:pPr>
      <w:widowControl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2018-04-05T10:51:00Z</dcterms:created>
  <dc:creator>Vico</dc:creator>
  <cp:lastModifiedBy>老倪膏药(招代理)</cp:lastModifiedBy>
  <dcterms:modified xsi:type="dcterms:W3CDTF">2018-07-22T12:20:33Z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