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3F" w:rsidRPr="009A787E" w:rsidRDefault="0098373F" w:rsidP="0098373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A787E">
        <w:rPr>
          <w:rFonts w:asciiTheme="minorEastAsia" w:eastAsiaTheme="minorEastAsia" w:hAnsiTheme="minorEastAsia"/>
          <w:sz w:val="24"/>
          <w:szCs w:val="24"/>
        </w:rPr>
        <w:t>21.</w:t>
      </w:r>
      <w:r w:rsidRPr="009A787E">
        <w:rPr>
          <w:rFonts w:asciiTheme="minorEastAsia" w:eastAsiaTheme="minorEastAsia" w:hAnsiTheme="minorEastAsia" w:hint="eastAsia"/>
          <w:sz w:val="24"/>
          <w:szCs w:val="24"/>
        </w:rPr>
        <w:t>孔</w:t>
      </w:r>
      <w:r w:rsidRPr="009A787E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9A787E">
        <w:rPr>
          <w:rFonts w:asciiTheme="minorEastAsia" w:eastAsiaTheme="minorEastAsia" w:hAnsiTheme="minorEastAsia" w:hint="eastAsia"/>
          <w:sz w:val="24"/>
          <w:szCs w:val="24"/>
        </w:rPr>
        <w:t>子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12FB6E" wp14:editId="1B44986F">
                  <wp:extent cx="143280" cy="545760"/>
                  <wp:effectExtent l="0" t="0" r="0" b="0"/>
                  <wp:docPr id="170" name="图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1989C43" wp14:editId="46AF8A2F">
                  <wp:extent cx="143280" cy="545760"/>
                  <wp:effectExtent l="0" t="0" r="0" b="0"/>
                  <wp:docPr id="171" name="图片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仲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儒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祀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覆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核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厉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祭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为人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处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世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长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“祭、怨”的写法和笔顺。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韦编三绝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儒家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艰涩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隐晦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em w:val="dot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为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所欲为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己所不欲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勿施于人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75510BA" wp14:editId="756F9FBC">
                  <wp:extent cx="143280" cy="545760"/>
                  <wp:effectExtent l="0" t="0" r="0" b="0"/>
                  <wp:docPr id="172" name="图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搜集孔子的语录。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4FEC47" wp14:editId="532838BB">
                  <wp:extent cx="143280" cy="545760"/>
                  <wp:effectExtent l="0" t="0" r="0" b="0"/>
                  <wp:docPr id="173" name="图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本文通过对孔子生平的简介和几个故事的叙述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使我们了解了孔子在中华文化史上的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和他的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9154F13" wp14:editId="51877061">
                  <wp:extent cx="143280" cy="545760"/>
                  <wp:effectExtent l="0" t="0" r="0" b="0"/>
                  <wp:docPr id="174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给文中的每个小故事加个合适的题目。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从第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自然段中“君子在穷困的时候能安守节操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小人穷困了就会为所欲为”这句话中你体会到了什么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EF2955" wp14:editId="19117188">
                  <wp:extent cx="143280" cy="545760"/>
                  <wp:effectExtent l="0" t="0" r="0" b="0"/>
                  <wp:docPr id="175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 </w:t>
            </w:r>
          </w:p>
        </w:tc>
      </w:tr>
    </w:tbl>
    <w:p w:rsidR="0098373F" w:rsidRPr="009A787E" w:rsidRDefault="0098373F" w:rsidP="0098373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8373F" w:rsidRPr="009A787E" w:rsidRDefault="0098373F" w:rsidP="0098373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A787E">
        <w:rPr>
          <w:rFonts w:asciiTheme="minorEastAsia" w:eastAsiaTheme="minorEastAsia" w:hAnsiTheme="minorEastAsia"/>
          <w:sz w:val="24"/>
          <w:szCs w:val="24"/>
        </w:rPr>
        <w:t>22.</w:t>
      </w:r>
      <w:r w:rsidRPr="009A787E">
        <w:rPr>
          <w:rFonts w:asciiTheme="minorEastAsia" w:eastAsiaTheme="minorEastAsia" w:hAnsiTheme="minorEastAsia" w:hint="eastAsia"/>
          <w:sz w:val="24"/>
          <w:szCs w:val="24"/>
        </w:rPr>
        <w:t>“心正笔正”的柳公权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FBFEFA0" wp14:editId="0158DC51">
                  <wp:extent cx="143280" cy="545760"/>
                  <wp:effectExtent l="0" t="0" r="0" b="0"/>
                  <wp:docPr id="176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908C766" wp14:editId="70D661D4">
                  <wp:extent cx="143280" cy="545760"/>
                  <wp:effectExtent l="0" t="0" r="0" b="0"/>
                  <wp:docPr id="177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给下列生字注音。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弦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唐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凑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诀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殿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罢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俭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肖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“俭、惹”的写法和笔顺。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铁骨铮铮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弦外之音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洒脱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沉溺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名正言顺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流芳百世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谏议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诤臣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B73FC25" wp14:editId="5B9D1A7D">
                  <wp:extent cx="143280" cy="545760"/>
                  <wp:effectExtent l="0" t="0" r="0" b="0"/>
                  <wp:docPr id="178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搜集与“柳公权书法”有关的古诗词。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0E21C6" wp14:editId="7A328623">
                  <wp:extent cx="143280" cy="545760"/>
                  <wp:effectExtent l="0" t="0" r="0" b="0"/>
                  <wp:docPr id="179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本课写了柳公权的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塑造了一个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的良臣形象。 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文中记叙了柳公权的哪几个故事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F50EB6A" wp14:editId="5E6447B4">
                  <wp:extent cx="143280" cy="545760"/>
                  <wp:effectExtent l="0" t="0" r="0" b="0"/>
                  <wp:docPr id="180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想想“用笔在心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心正则笔正”的含义。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如何理解最后一个自然段的结尾句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81FAA85" wp14:editId="01DD79E6">
                  <wp:extent cx="143280" cy="545760"/>
                  <wp:effectExtent l="0" t="0" r="0" b="0"/>
                  <wp:docPr id="181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 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 </w:t>
            </w:r>
          </w:p>
        </w:tc>
      </w:tr>
    </w:tbl>
    <w:p w:rsidR="0098373F" w:rsidRPr="009A787E" w:rsidRDefault="0098373F" w:rsidP="0098373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8373F" w:rsidRPr="009A787E" w:rsidRDefault="0098373F" w:rsidP="0098373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A787E">
        <w:rPr>
          <w:rFonts w:asciiTheme="minorEastAsia" w:eastAsiaTheme="minorEastAsia" w:hAnsiTheme="minorEastAsia"/>
          <w:sz w:val="24"/>
          <w:szCs w:val="24"/>
        </w:rPr>
        <w:t>23.</w:t>
      </w:r>
      <w:r w:rsidRPr="009A787E">
        <w:rPr>
          <w:rFonts w:asciiTheme="minorEastAsia" w:eastAsiaTheme="minorEastAsia" w:hAnsiTheme="minorEastAsia" w:hint="eastAsia"/>
          <w:sz w:val="24"/>
          <w:szCs w:val="24"/>
        </w:rPr>
        <w:t>黄</w:t>
      </w:r>
      <w:r w:rsidRPr="009A787E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9A787E">
        <w:rPr>
          <w:rFonts w:asciiTheme="minorEastAsia" w:eastAsiaTheme="minorEastAsia" w:hAnsiTheme="minorEastAsia" w:hint="eastAsia"/>
          <w:sz w:val="24"/>
          <w:szCs w:val="24"/>
        </w:rPr>
        <w:t>帝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E6442A0" wp14:editId="675D02B6">
                  <wp:extent cx="143280" cy="545760"/>
                  <wp:effectExtent l="0" t="0" r="0" b="0"/>
                  <wp:docPr id="182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63DF36E" wp14:editId="41B0B1B5">
                  <wp:extent cx="143280" cy="545760"/>
                  <wp:effectExtent l="0" t="0" r="0" b="0"/>
                  <wp:docPr id="183" name="图片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给下列生字注音。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虐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毅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伐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擒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础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缅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陵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奠基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暴虐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惨烈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强悍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蛮荒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缅怀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29E3210" wp14:editId="79F36A53">
                  <wp:extent cx="143280" cy="545760"/>
                  <wp:effectExtent l="0" t="0" r="0" b="0"/>
                  <wp:docPr id="184" name="图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搜集与黄帝陵有关的资料。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A42DC2E" wp14:editId="42058516">
                  <wp:extent cx="143280" cy="545760"/>
                  <wp:effectExtent l="0" t="0" r="0" b="0"/>
                  <wp:docPr id="185" name="图片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本文简要介绍了黄帝的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等情况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使我们了解了中华民族的始祖黄帝的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黄帝有哪些姓氏和称号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是怎么来的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8CF758E" wp14:editId="79DDBD3F">
                  <wp:extent cx="143280" cy="545760"/>
                  <wp:effectExtent l="0" t="0" r="0" b="0"/>
                  <wp:docPr id="186" name="图片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为什么说黄帝是中华民族的共同始祖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为什么后人要修建黄帝陵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AB212F8" wp14:editId="2C8EA251">
                  <wp:extent cx="143280" cy="545760"/>
                  <wp:effectExtent l="0" t="0" r="0" b="0"/>
                  <wp:docPr id="187" name="图片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 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 </w:t>
            </w:r>
          </w:p>
        </w:tc>
      </w:tr>
    </w:tbl>
    <w:p w:rsidR="0098373F" w:rsidRPr="009A787E" w:rsidRDefault="0098373F" w:rsidP="0098373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8373F" w:rsidRPr="009A787E" w:rsidRDefault="0098373F" w:rsidP="0098373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A787E">
        <w:rPr>
          <w:rFonts w:asciiTheme="minorEastAsia" w:eastAsiaTheme="minorEastAsia" w:hAnsiTheme="minorEastAsia"/>
          <w:sz w:val="24"/>
          <w:szCs w:val="24"/>
        </w:rPr>
        <w:t>24.</w:t>
      </w:r>
      <w:r w:rsidRPr="009A787E">
        <w:rPr>
          <w:rFonts w:asciiTheme="minorEastAsia" w:eastAsiaTheme="minorEastAsia" w:hAnsiTheme="minorEastAsia" w:hint="eastAsia"/>
          <w:sz w:val="24"/>
          <w:szCs w:val="24"/>
        </w:rPr>
        <w:t>梅 兰 芳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2FB2D59" wp14:editId="4907594B">
                  <wp:extent cx="143280" cy="545760"/>
                  <wp:effectExtent l="0" t="0" r="0" b="0"/>
                  <wp:docPr id="188" name="图片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9F9614C" wp14:editId="2F166C4A">
                  <wp:extent cx="143280" cy="545760"/>
                  <wp:effectExtent l="0" t="0" r="0" b="0"/>
                  <wp:docPr id="189" name="图片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沦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邀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骚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幽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猾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逸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胁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宁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静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宁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愿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沦陷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善罢甘休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深思熟虑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唾手可得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不屑一顾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老奸巨猾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一劳永逸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痴心妄想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窘迫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A4517E5" wp14:editId="17B26AD6">
                  <wp:extent cx="143280" cy="545760"/>
                  <wp:effectExtent l="0" t="0" r="0" b="0"/>
                  <wp:docPr id="190" name="图片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搜集有关梅兰芳的资料。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2B94186" wp14:editId="08138AD9">
                  <wp:extent cx="143280" cy="545760"/>
                  <wp:effectExtent l="0" t="0" r="0" b="0"/>
                  <wp:docPr id="191" name="图片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本文通过讲述梅兰芳生平中的一段感人故事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表现了他的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0C26026" wp14:editId="6BEF9048">
                  <wp:extent cx="143280" cy="545760"/>
                  <wp:effectExtent l="0" t="0" r="0" b="0"/>
                  <wp:docPr id="192" name="图片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“茫茫青史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为了爱国而摔破饭碗的‘优伶’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有几人欤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”结合课文内容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谈谈你对这句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话的理解。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从第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13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自然段梅兰芳的做法中你感受到了什么。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解”。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07F0B5F" wp14:editId="04E4270A">
                  <wp:extent cx="143280" cy="545760"/>
                  <wp:effectExtent l="0" t="0" r="0" b="0"/>
                  <wp:docPr id="193" name="图片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 </w:t>
            </w:r>
          </w:p>
        </w:tc>
      </w:tr>
    </w:tbl>
    <w:p w:rsidR="0098373F" w:rsidRPr="009A787E" w:rsidRDefault="0098373F" w:rsidP="0098373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8373F" w:rsidRPr="009A787E" w:rsidRDefault="0098373F" w:rsidP="0098373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A787E">
        <w:rPr>
          <w:rFonts w:asciiTheme="minorEastAsia" w:eastAsiaTheme="minorEastAsia" w:hAnsiTheme="minorEastAsia"/>
          <w:sz w:val="24"/>
          <w:szCs w:val="24"/>
        </w:rPr>
        <w:t>25.</w:t>
      </w:r>
      <w:r w:rsidRPr="009A787E">
        <w:rPr>
          <w:rFonts w:asciiTheme="minorEastAsia" w:eastAsiaTheme="minorEastAsia" w:hAnsiTheme="minorEastAsia" w:hint="eastAsia"/>
          <w:sz w:val="24"/>
          <w:szCs w:val="24"/>
        </w:rPr>
        <w:t>李 时 珍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3844540" wp14:editId="64619F29">
                  <wp:extent cx="143280" cy="545760"/>
                  <wp:effectExtent l="0" t="0" r="0" b="0"/>
                  <wp:docPr id="194" name="图片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023CBDA" wp14:editId="48502982">
                  <wp:extent cx="143280" cy="545760"/>
                  <wp:effectExtent l="0" t="0" r="0" b="0"/>
                  <wp:docPr id="195" name="图片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谛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搐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舐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记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载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下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载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谛视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鄙视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救死扶伤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554CB9" wp14:editId="516D2FA5">
                  <wp:extent cx="143280" cy="545760"/>
                  <wp:effectExtent l="0" t="0" r="0" b="0"/>
                  <wp:docPr id="196" name="图片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搜集“我国古代四大名医”的资料。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4C9AFFF" wp14:editId="2871A86C">
                  <wp:extent cx="143280" cy="545760"/>
                  <wp:effectExtent l="0" t="0" r="0" b="0"/>
                  <wp:docPr id="197" name="图片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从小立志学医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在行医过程中发现药物书有许多缺点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他怀着对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的精神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决心重编新药物书。他做了多方面的准备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终于写成《本草纲目》这部完善的药物书。反映了他不怕艰苦、不怕危险、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、一心为人民的好思想、好品质。 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李时珍是怎样了解药物的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出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B570875" wp14:editId="44EC4672">
                  <wp:extent cx="143280" cy="545760"/>
                  <wp:effectExtent l="0" t="0" r="0" b="0"/>
                  <wp:docPr id="198" name="图片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默读课文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用自己的话简要说说李时珍编写《本草纲目》的故事和自己的感受。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李时珍为什么要重新编写一部完善的药书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8373F" w:rsidRPr="009A787E" w:rsidTr="004E5A8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576A5E" wp14:editId="2F9861A8">
                  <wp:extent cx="143280" cy="545760"/>
                  <wp:effectExtent l="0" t="0" r="0" b="0"/>
                  <wp:docPr id="199" name="图片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9A787E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9A787E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8373F" w:rsidRPr="009A787E" w:rsidRDefault="0098373F" w:rsidP="004E5A8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A787E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 </w:t>
            </w:r>
          </w:p>
        </w:tc>
      </w:tr>
    </w:tbl>
    <w:p w:rsidR="0098373F" w:rsidRPr="009A787E" w:rsidRDefault="0098373F" w:rsidP="0098373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Pr="0098373F" w:rsidRDefault="00207606">
      <w:bookmarkStart w:id="0" w:name="_GoBack"/>
      <w:bookmarkEnd w:id="0"/>
    </w:p>
    <w:sectPr w:rsidR="00207606" w:rsidRPr="00983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3F"/>
    <w:rsid w:val="00207606"/>
    <w:rsid w:val="004150A9"/>
    <w:rsid w:val="0098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3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3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370</Words>
  <Characters>2109</Characters>
  <Application>Microsoft Office Word</Application>
  <DocSecurity>0</DocSecurity>
  <Lines>17</Lines>
  <Paragraphs>4</Paragraphs>
  <ScaleCrop>false</ScaleCrop>
  <Company>china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2018-06-29T23:00:00Z</dcterms:created>
  <dcterms:modified xsi:type="dcterms:W3CDTF">2018-06-29T23:00:00Z</dcterms:modified>
</cp:coreProperties>
</file>