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湖南师大附中梅溪湖中学寄宿承诺书</w:t>
      </w:r>
    </w:p>
    <w:p>
      <w:pPr>
        <w:spacing w:line="400" w:lineRule="exac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一、内务、卫生</w:t>
      </w:r>
    </w:p>
    <w:p>
      <w:pPr>
        <w:spacing w:line="400" w:lineRule="exact"/>
        <w:ind w:firstLine="420" w:firstLineChars="200"/>
        <w:rPr>
          <w:rFonts w:hint="eastAsia"/>
        </w:rPr>
      </w:pPr>
      <w:r>
        <w:rPr>
          <w:rFonts w:hint="eastAsia"/>
        </w:rPr>
        <w:t>严格按《湖南师大附中梅溪湖中学寄宿生管理条例》第六条 管理细则中第（四）内务、卫生要求来执行。</w:t>
      </w:r>
    </w:p>
    <w:p>
      <w:pPr>
        <w:spacing w:line="400" w:lineRule="exact"/>
        <w:ind w:firstLine="420" w:firstLineChars="200"/>
        <w:rPr>
          <w:color w:val="000000" w:themeColor="text1"/>
        </w:rPr>
      </w:pPr>
      <w:r>
        <w:rPr>
          <w:rFonts w:hint="eastAsia"/>
          <w:color w:val="000000" w:themeColor="text1"/>
        </w:rPr>
        <w:t>寝室内不能存放大的行李箱，可以带小的行李箱放在衣柜里。</w:t>
      </w:r>
    </w:p>
    <w:p>
      <w:pPr>
        <w:spacing w:line="400" w:lineRule="exac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二、纪律</w:t>
      </w:r>
    </w:p>
    <w:p>
      <w:pPr>
        <w:spacing w:line="400" w:lineRule="exact"/>
        <w:ind w:firstLine="420" w:firstLineChars="200"/>
      </w:pPr>
      <w:r>
        <w:rPr>
          <w:rFonts w:hint="eastAsia"/>
        </w:rPr>
        <w:t>迟起床、</w:t>
      </w:r>
      <w:r>
        <w:rPr>
          <w:rFonts w:hint="eastAsia"/>
          <w:color w:val="000000" w:themeColor="text1"/>
        </w:rPr>
        <w:t>迟上床</w:t>
      </w:r>
      <w:r>
        <w:rPr>
          <w:rFonts w:hint="eastAsia"/>
          <w:color w:val="C00000"/>
        </w:rPr>
        <w:t>、</w:t>
      </w:r>
      <w:r>
        <w:rPr>
          <w:rFonts w:hint="eastAsia"/>
        </w:rPr>
        <w:t>迟出寝、迟回寝，每项或总和登记≥3次的，请家长来学校协助管理；登记≥5次，请家长陪伴孩子走读一周并考虑取消以后的寄宿资格。</w:t>
      </w:r>
    </w:p>
    <w:p>
      <w:pPr>
        <w:spacing w:line="400" w:lineRule="exact"/>
        <w:ind w:firstLine="420" w:firstLineChars="200"/>
      </w:pPr>
      <w:r>
        <w:rPr>
          <w:rFonts w:hint="eastAsia"/>
        </w:rPr>
        <w:t>午休、晚寝熄灯以后禁止做一切与休息无关的事情，包括：讲话、洗衣服、晾衣服、洗脸漱口、洗澡、泡脚、敷面膜、看书做作业和听MP3等。</w:t>
      </w:r>
    </w:p>
    <w:p>
      <w:pPr>
        <w:pStyle w:val="7"/>
        <w:numPr>
          <w:ilvl w:val="0"/>
          <w:numId w:val="1"/>
        </w:numPr>
        <w:spacing w:line="400" w:lineRule="exact"/>
        <w:ind w:firstLineChars="0"/>
      </w:pPr>
      <w:r>
        <w:rPr>
          <w:rFonts w:hint="eastAsia"/>
        </w:rPr>
        <w:t>每项或总和登记≥3次的，请家长来学校协助管理；登记≥5次，请家长陪伴孩子走读一周并考虑取消以后的寄宿资格。</w:t>
      </w:r>
    </w:p>
    <w:p>
      <w:pPr>
        <w:pStyle w:val="7"/>
        <w:numPr>
          <w:ilvl w:val="0"/>
          <w:numId w:val="1"/>
        </w:numPr>
        <w:ind w:firstLineChars="0"/>
      </w:pPr>
      <w:r>
        <w:rPr>
          <w:rFonts w:hint="eastAsia"/>
        </w:rPr>
        <w:t>讲话登记1次，告知家长。登记2次，请家长还回家协助管理。</w:t>
      </w:r>
    </w:p>
    <w:p>
      <w:pPr>
        <w:pStyle w:val="7"/>
        <w:numPr>
          <w:ilvl w:val="0"/>
          <w:numId w:val="1"/>
        </w:numPr>
        <w:ind w:firstLineChars="0"/>
      </w:pPr>
      <w:r>
        <w:rPr>
          <w:rFonts w:hint="eastAsia"/>
        </w:rPr>
        <w:t xml:space="preserve"> 熄灯后不允许使用台灯和学习板，老师巡查时发现一律没收，上交学工办。</w:t>
      </w:r>
    </w:p>
    <w:p>
      <w:pPr>
        <w:ind w:firstLine="480" w:firstLineChars="200"/>
        <w:rPr>
          <w:rFonts w:hint="eastAsia"/>
          <w:color w:val="C00000"/>
          <w:szCs w:val="21"/>
        </w:rPr>
      </w:pPr>
      <w:r>
        <w:rPr>
          <w:rFonts w:hint="eastAsia"/>
          <w:color w:val="000000" w:themeColor="text1"/>
          <w:sz w:val="24"/>
          <w:szCs w:val="24"/>
        </w:rPr>
        <w:t xml:space="preserve">④ </w:t>
      </w:r>
      <w:r>
        <w:rPr>
          <w:rFonts w:hint="eastAsia"/>
          <w:color w:val="000000" w:themeColor="text1"/>
          <w:szCs w:val="21"/>
        </w:rPr>
        <w:t>七、八年级，高一、高二年级的学生晚自习之前回寝洗头发，晚自习后不允许吹头发；高三年级安排2个学生晚自习前洗头，其余同学在晚自习后（22：40下自习）洗头发，但吹头发的时间不能超过23：15；初三年级23：00前吹头发。超过时间点还在吹头发，老师会让学生进行登记，一学期</w:t>
      </w:r>
      <w:r>
        <w:rPr>
          <w:rFonts w:hint="eastAsia"/>
          <w:color w:val="000000" w:themeColor="text1"/>
        </w:rPr>
        <w:t>≥3次的（特殊情况向生活老师说明原因，再来协调处理），请家长来学校协助管理。</w:t>
      </w:r>
    </w:p>
    <w:p>
      <w:pPr>
        <w:spacing w:line="400" w:lineRule="exact"/>
      </w:pPr>
      <w:r>
        <w:rPr>
          <w:rFonts w:hint="eastAsia" w:ascii="黑体" w:hAnsi="黑体" w:eastAsia="黑体"/>
          <w:b/>
          <w:sz w:val="28"/>
          <w:szCs w:val="28"/>
        </w:rPr>
        <w:t>三、手机和MP3</w:t>
      </w:r>
      <w:r>
        <w:rPr>
          <w:rFonts w:hint="eastAsia"/>
        </w:rPr>
        <w:t>在寝室发现一律没收。周末的留校生手机进公寓大门就要交给周末值班生活老师统一管理，不交给老师，老师巡查时如有发现一律没收，并上交学工办。</w:t>
      </w:r>
    </w:p>
    <w:p>
      <w:pPr>
        <w:spacing w:line="400" w:lineRule="exac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四、请假</w:t>
      </w:r>
    </w:p>
    <w:p>
      <w:pPr>
        <w:spacing w:line="400" w:lineRule="exact"/>
        <w:ind w:firstLine="420" w:firstLineChars="200"/>
      </w:pPr>
      <w:r>
        <w:rPr>
          <w:rFonts w:hint="eastAsia"/>
        </w:rPr>
        <w:t>寄宿生不在寝室就寝，必须要有班主任老师开的请假条，同时家长要发信息给生活老师。没有双请的同学，一学期≥3次，请家长来学校协助管理。≥5次，考虑取消下期的寄宿资格。</w:t>
      </w:r>
    </w:p>
    <w:p>
      <w:pPr>
        <w:spacing w:line="400" w:lineRule="exact"/>
        <w:ind w:firstLine="420" w:firstLineChars="200"/>
      </w:pPr>
      <w:r>
        <w:t>全期请假次数不得超过五次</w:t>
      </w:r>
      <w:r>
        <w:rPr>
          <w:rFonts w:hint="eastAsia"/>
        </w:rPr>
        <w:t>(病假除外)，病假需有医院或医务室正规诊断书或证明。≥5次，考虑取消下期的寄宿生资格。</w:t>
      </w:r>
    </w:p>
    <w:p>
      <w:pPr>
        <w:spacing w:line="400" w:lineRule="exact"/>
      </w:pPr>
      <w:r>
        <w:rPr>
          <w:rFonts w:hint="eastAsia" w:ascii="黑体" w:hAnsi="黑体" w:eastAsia="黑体"/>
          <w:b/>
          <w:sz w:val="28"/>
          <w:szCs w:val="28"/>
        </w:rPr>
        <w:t>五、严禁爬窗户</w:t>
      </w:r>
      <w:r>
        <w:rPr>
          <w:rFonts w:hint="eastAsia"/>
        </w:rPr>
        <w:t>，出现3次爬窗户的违纪，考虑取消寄宿资格，并视情节轻重，给予警告、记过处分。</w:t>
      </w:r>
    </w:p>
    <w:p>
      <w:pPr>
        <w:spacing w:line="400" w:lineRule="exact"/>
        <w:ind w:firstLine="422" w:firstLineChars="200"/>
        <w:rPr>
          <w:b/>
        </w:rPr>
      </w:pPr>
      <w:r>
        <w:rPr>
          <w:rFonts w:hint="eastAsia"/>
          <w:b/>
        </w:rPr>
        <w:t>晚上爬窗户出去学生发现一次，请家长带回家自己管理，并考虑取消寄宿资格。</w:t>
      </w:r>
    </w:p>
    <w:p>
      <w:pPr>
        <w:spacing w:line="400" w:lineRule="exac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六、大扫除</w:t>
      </w:r>
    </w:p>
    <w:p>
      <w:pPr>
        <w:spacing w:line="400" w:lineRule="exact"/>
        <w:ind w:firstLine="420" w:firstLineChars="200"/>
      </w:pPr>
      <w:r>
        <w:rPr>
          <w:rFonts w:hint="eastAsia"/>
        </w:rPr>
        <w:t>①不回寝参加大扫除≥3次，请家长来学校协助管理，并考虑取消下学期寄宿资格；</w:t>
      </w:r>
    </w:p>
    <w:p>
      <w:pPr>
        <w:spacing w:line="400" w:lineRule="exact"/>
        <w:ind w:firstLine="420" w:firstLineChars="200"/>
      </w:pPr>
      <w:r>
        <w:rPr>
          <w:rFonts w:hint="eastAsia"/>
        </w:rPr>
        <w:t>②做卫生懒散，反复整改的寝室或个人，登记≥3次的，请家长来学校协助管理，并考虑取消下学期寄宿资格。</w:t>
      </w:r>
    </w:p>
    <w:p>
      <w:pPr>
        <w:spacing w:line="400" w:lineRule="exac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七、周末留校</w:t>
      </w:r>
    </w:p>
    <w:p>
      <w:pPr>
        <w:spacing w:line="400" w:lineRule="exact"/>
        <w:ind w:firstLine="420" w:firstLineChars="200"/>
      </w:pPr>
      <w:r>
        <w:rPr>
          <w:rFonts w:hint="eastAsia"/>
        </w:rPr>
        <w:t>按《师大附中梅溪湖中学关于周末留校申报与管理》来严格执行。</w:t>
      </w:r>
    </w:p>
    <w:p>
      <w:pPr>
        <w:spacing w:line="400" w:lineRule="exact"/>
        <w:ind w:firstLine="6535" w:firstLineChars="3100"/>
        <w:rPr>
          <w:b/>
        </w:rPr>
      </w:pPr>
      <w:r>
        <w:rPr>
          <w:rFonts w:hint="eastAsia"/>
          <w:b/>
        </w:rPr>
        <w:t>承 诺 人：</w:t>
      </w:r>
    </w:p>
    <w:p>
      <w:pPr>
        <w:spacing w:line="400" w:lineRule="exact"/>
        <w:ind w:firstLine="6535" w:firstLineChars="3100"/>
        <w:rPr>
          <w:b/>
        </w:rPr>
      </w:pPr>
      <w:r>
        <w:rPr>
          <w:rFonts w:hint="eastAsia"/>
          <w:b/>
        </w:rPr>
        <w:t>家长签字</w:t>
      </w:r>
    </w:p>
    <w:p>
      <w:pPr>
        <w:spacing w:line="400" w:lineRule="exact"/>
        <w:rPr>
          <w:b/>
        </w:rPr>
      </w:pPr>
      <w:bookmarkStart w:id="0" w:name="_GoBack"/>
      <w:bookmarkEnd w:id="0"/>
    </w:p>
    <w:p>
      <w:pPr>
        <w:ind w:firstLine="420" w:firstLineChars="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湖南师大附中梅溪湖中学学生寄宿申请</w:t>
      </w:r>
    </w:p>
    <w:p>
      <w:pPr>
        <w:tabs>
          <w:tab w:val="left" w:pos="989"/>
        </w:tabs>
        <w:ind w:firstLine="420" w:firstLineChars="200"/>
        <w:rPr>
          <w:szCs w:val="21"/>
        </w:rPr>
      </w:pPr>
      <w:r>
        <w:rPr>
          <w:rFonts w:hint="eastAsia"/>
          <w:szCs w:val="21"/>
        </w:rPr>
        <w:t>为了更好的加强学校的管理，进一步完善我校寄宿管理制度，凡要寄宿的学生须先提出申请，班主任同意，学校审核后方可寄宿学校。</w:t>
      </w:r>
    </w:p>
    <w:p>
      <w:pPr>
        <w:tabs>
          <w:tab w:val="left" w:pos="989"/>
        </w:tabs>
        <w:rPr>
          <w:szCs w:val="21"/>
        </w:rPr>
      </w:pPr>
      <w:r>
        <w:rPr>
          <w:rFonts w:hint="eastAsia"/>
          <w:szCs w:val="21"/>
        </w:rPr>
        <w:t>一、学生申请寄宿前，应先了解寝室管理制度，寄宿期间有义务及责任遵守寄宿相关规定，并参与寝室各项活动，周一至周四晚不得请假（极个别身体原因除外）双休日无特殊情况不留校。</w:t>
      </w:r>
    </w:p>
    <w:p>
      <w:pPr>
        <w:tabs>
          <w:tab w:val="left" w:pos="989"/>
        </w:tabs>
        <w:rPr>
          <w:szCs w:val="21"/>
        </w:rPr>
      </w:pPr>
      <w:r>
        <w:rPr>
          <w:rFonts w:hint="eastAsia"/>
          <w:szCs w:val="21"/>
        </w:rPr>
        <w:t>二、曾经登记有重大违纪者，不得提出寄宿申请。</w:t>
      </w:r>
    </w:p>
    <w:p>
      <w:pPr>
        <w:tabs>
          <w:tab w:val="left" w:pos="989"/>
        </w:tabs>
        <w:rPr>
          <w:szCs w:val="21"/>
        </w:rPr>
      </w:pPr>
      <w:r>
        <w:rPr>
          <w:rFonts w:hint="eastAsia"/>
          <w:szCs w:val="21"/>
        </w:rPr>
        <w:t>患有特殊疾病，如传染或精神疾病，经医师诊断不宜住校者请勿申请寄宿。</w:t>
      </w:r>
    </w:p>
    <w:p>
      <w:pPr>
        <w:tabs>
          <w:tab w:val="left" w:pos="989"/>
        </w:tabs>
        <w:rPr>
          <w:szCs w:val="21"/>
        </w:rPr>
      </w:pPr>
      <w:r>
        <w:rPr>
          <w:rFonts w:hint="eastAsia"/>
          <w:szCs w:val="21"/>
        </w:rPr>
        <w:t>三、由家长提出书面申请，说明需寄宿的原因，并遵守学校的各项规章制度，填写《寄宿生寄宿申请表》。、</w:t>
      </w:r>
    </w:p>
    <w:p>
      <w:pPr>
        <w:tabs>
          <w:tab w:val="left" w:pos="989"/>
        </w:tabs>
        <w:rPr>
          <w:szCs w:val="21"/>
        </w:rPr>
      </w:pPr>
      <w:r>
        <w:rPr>
          <w:rFonts w:hint="eastAsia"/>
          <w:szCs w:val="21"/>
        </w:rPr>
        <w:t>四、寄宿生在寄宿期间各种原因要退宿也需写在书面申请并填写《寄宿生退宿申请表》。</w:t>
      </w:r>
    </w:p>
    <w:p>
      <w:pPr>
        <w:tabs>
          <w:tab w:val="left" w:pos="989"/>
        </w:tabs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/>
          <w:szCs w:val="21"/>
          <w:lang w:eastAsia="zh-CN"/>
        </w:rPr>
        <w:t>五、签订并执行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湖南师大附中梅溪湖中学寄宿承诺书</w:t>
      </w:r>
    </w:p>
    <w:p>
      <w:pPr>
        <w:tabs>
          <w:tab w:val="left" w:pos="989"/>
        </w:tabs>
        <w:rPr>
          <w:rFonts w:hint="eastAsia"/>
          <w:szCs w:val="21"/>
        </w:rPr>
      </w:pPr>
      <w:r>
        <w:rPr>
          <w:rFonts w:hint="eastAsia"/>
          <w:szCs w:val="21"/>
        </w:rPr>
        <w:t>本人已详阅以上注意事项，愿遵守《湖南师大附中梅溪湖中学寄宿生管理制度》如有违反规定愿接受学校相应处分。</w:t>
      </w:r>
    </w:p>
    <w:p>
      <w:pPr>
        <w:tabs>
          <w:tab w:val="left" w:pos="989"/>
        </w:tabs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tabs>
          <w:tab w:val="left" w:pos="989"/>
          <w:tab w:val="left" w:pos="6165"/>
        </w:tabs>
        <w:ind w:left="990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                    </w:t>
      </w:r>
    </w:p>
    <w:p>
      <w:pPr>
        <w:tabs>
          <w:tab w:val="left" w:pos="989"/>
          <w:tab w:val="left" w:pos="6165"/>
        </w:tabs>
        <w:ind w:left="990" w:firstLine="2741" w:firstLineChars="1300"/>
        <w:rPr>
          <w:b/>
          <w:szCs w:val="21"/>
          <w:u w:val="single"/>
        </w:rPr>
      </w:pPr>
      <w:r>
        <w:rPr>
          <w:rFonts w:hint="eastAsia"/>
          <w:b/>
          <w:szCs w:val="21"/>
        </w:rPr>
        <w:t>学生签名</w:t>
      </w:r>
      <w:r>
        <w:rPr>
          <w:rFonts w:hint="eastAsia"/>
          <w:b/>
          <w:szCs w:val="21"/>
          <w:u w:val="single"/>
          <w:lang w:val="en-US" w:eastAsia="zh-CN"/>
        </w:rPr>
        <w:t xml:space="preserve">           </w:t>
      </w:r>
      <w:r>
        <w:rPr>
          <w:rFonts w:hint="eastAsia"/>
          <w:b/>
          <w:szCs w:val="21"/>
        </w:rPr>
        <w:t>家长签名</w:t>
      </w:r>
      <w:r>
        <w:rPr>
          <w:rFonts w:hint="eastAsia"/>
          <w:b/>
          <w:szCs w:val="21"/>
          <w:u w:val="single"/>
        </w:rPr>
        <w:t xml:space="preserve">           </w:t>
      </w:r>
    </w:p>
    <w:p>
      <w:pPr>
        <w:tabs>
          <w:tab w:val="left" w:pos="989"/>
          <w:tab w:val="left" w:pos="5472"/>
        </w:tabs>
        <w:ind w:left="990"/>
        <w:rPr>
          <w:szCs w:val="21"/>
        </w:rPr>
      </w:pPr>
      <w:r>
        <w:rPr>
          <w:szCs w:val="21"/>
        </w:rPr>
        <w:tab/>
      </w:r>
    </w:p>
    <w:p>
      <w:pPr>
        <w:tabs>
          <w:tab w:val="left" w:pos="989"/>
          <w:tab w:val="left" w:pos="5472"/>
        </w:tabs>
        <w:ind w:left="990" w:firstLine="4849" w:firstLineChars="2300"/>
        <w:rPr>
          <w:b/>
          <w:szCs w:val="21"/>
        </w:rPr>
      </w:pPr>
      <w:r>
        <w:rPr>
          <w:rFonts w:hint="eastAsia"/>
          <w:b/>
          <w:szCs w:val="21"/>
        </w:rPr>
        <w:t>年       月       日</w:t>
      </w:r>
    </w:p>
    <w:p>
      <w:pPr>
        <w:tabs>
          <w:tab w:val="left" w:pos="989"/>
          <w:tab w:val="left" w:pos="5472"/>
        </w:tabs>
        <w:ind w:firstLine="3253" w:firstLineChars="9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寄宿生寄宿申请表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173"/>
        <w:gridCol w:w="1420"/>
        <w:gridCol w:w="1420"/>
        <w:gridCol w:w="1421"/>
        <w:gridCol w:w="1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668" w:type="dxa"/>
            <w:vAlign w:val="bottom"/>
          </w:tcPr>
          <w:p>
            <w:pPr>
              <w:tabs>
                <w:tab w:val="left" w:pos="989"/>
                <w:tab w:val="left" w:pos="547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学生姓名</w:t>
            </w:r>
          </w:p>
        </w:tc>
        <w:tc>
          <w:tcPr>
            <w:tcW w:w="1173" w:type="dxa"/>
            <w:vAlign w:val="bottom"/>
          </w:tcPr>
          <w:p>
            <w:pPr>
              <w:tabs>
                <w:tab w:val="left" w:pos="989"/>
                <w:tab w:val="left" w:pos="5472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>
            <w:pPr>
              <w:tabs>
                <w:tab w:val="left" w:pos="989"/>
                <w:tab w:val="left" w:pos="547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420" w:type="dxa"/>
            <w:vAlign w:val="bottom"/>
          </w:tcPr>
          <w:p>
            <w:pPr>
              <w:tabs>
                <w:tab w:val="left" w:pos="989"/>
                <w:tab w:val="left" w:pos="5472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1" w:type="dxa"/>
            <w:vAlign w:val="bottom"/>
          </w:tcPr>
          <w:p>
            <w:pPr>
              <w:tabs>
                <w:tab w:val="left" w:pos="989"/>
                <w:tab w:val="left" w:pos="547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所在班级</w:t>
            </w:r>
          </w:p>
        </w:tc>
        <w:tc>
          <w:tcPr>
            <w:tcW w:w="1420" w:type="dxa"/>
            <w:vAlign w:val="bottom"/>
          </w:tcPr>
          <w:p>
            <w:pPr>
              <w:tabs>
                <w:tab w:val="left" w:pos="989"/>
                <w:tab w:val="left" w:pos="5472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668" w:type="dxa"/>
            <w:vAlign w:val="bottom"/>
          </w:tcPr>
          <w:p>
            <w:pPr>
              <w:tabs>
                <w:tab w:val="left" w:pos="989"/>
                <w:tab w:val="left" w:pos="547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户口所在地</w:t>
            </w:r>
          </w:p>
        </w:tc>
        <w:tc>
          <w:tcPr>
            <w:tcW w:w="6854" w:type="dxa"/>
            <w:gridSpan w:val="5"/>
            <w:vAlign w:val="bottom"/>
          </w:tcPr>
          <w:p>
            <w:pPr>
              <w:tabs>
                <w:tab w:val="left" w:pos="989"/>
                <w:tab w:val="left" w:pos="5472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68" w:type="dxa"/>
            <w:vAlign w:val="bottom"/>
          </w:tcPr>
          <w:p>
            <w:pPr>
              <w:tabs>
                <w:tab w:val="left" w:pos="989"/>
                <w:tab w:val="left" w:pos="547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家庭详细地址</w:t>
            </w:r>
          </w:p>
        </w:tc>
        <w:tc>
          <w:tcPr>
            <w:tcW w:w="6854" w:type="dxa"/>
            <w:gridSpan w:val="5"/>
            <w:vAlign w:val="bottom"/>
          </w:tcPr>
          <w:p>
            <w:pPr>
              <w:tabs>
                <w:tab w:val="left" w:pos="989"/>
                <w:tab w:val="left" w:pos="5472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668" w:type="dxa"/>
            <w:vAlign w:val="bottom"/>
          </w:tcPr>
          <w:p>
            <w:pPr>
              <w:tabs>
                <w:tab w:val="left" w:pos="989"/>
                <w:tab w:val="left" w:pos="547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家长联系电话</w:t>
            </w:r>
          </w:p>
        </w:tc>
        <w:tc>
          <w:tcPr>
            <w:tcW w:w="2593" w:type="dxa"/>
            <w:gridSpan w:val="2"/>
            <w:vAlign w:val="bottom"/>
          </w:tcPr>
          <w:p>
            <w:pPr>
              <w:tabs>
                <w:tab w:val="left" w:pos="989"/>
                <w:tab w:val="left" w:pos="5472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61" w:type="dxa"/>
            <w:gridSpan w:val="3"/>
            <w:vAlign w:val="bottom"/>
          </w:tcPr>
          <w:p>
            <w:pPr>
              <w:tabs>
                <w:tab w:val="left" w:pos="989"/>
                <w:tab w:val="left" w:pos="5472"/>
              </w:tabs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公交转乘次数（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市</w:t>
            </w:r>
            <w:r>
              <w:rPr>
                <w:rFonts w:hint="eastAsia"/>
                <w:b/>
                <w:sz w:val="24"/>
                <w:szCs w:val="24"/>
              </w:rPr>
              <w:t>内学生）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</w:trPr>
        <w:tc>
          <w:tcPr>
            <w:tcW w:w="1668" w:type="dxa"/>
            <w:vAlign w:val="bottom"/>
          </w:tcPr>
          <w:p>
            <w:pPr>
              <w:tabs>
                <w:tab w:val="left" w:pos="989"/>
                <w:tab w:val="left" w:pos="547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寄宿理由</w:t>
            </w:r>
          </w:p>
        </w:tc>
        <w:tc>
          <w:tcPr>
            <w:tcW w:w="6854" w:type="dxa"/>
            <w:gridSpan w:val="5"/>
            <w:vAlign w:val="bottom"/>
          </w:tcPr>
          <w:p>
            <w:pPr>
              <w:tabs>
                <w:tab w:val="left" w:pos="989"/>
                <w:tab w:val="left" w:pos="5472"/>
              </w:tabs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rFonts w:hint="eastAsia"/>
                <w:b/>
                <w:sz w:val="24"/>
                <w:szCs w:val="24"/>
              </w:rPr>
              <w:t>家长签名</w:t>
            </w:r>
            <w:r>
              <w:rPr>
                <w:rFonts w:hint="eastAsia"/>
                <w:b/>
                <w:sz w:val="24"/>
                <w:szCs w:val="24"/>
                <w:u w:val="single"/>
              </w:rPr>
              <w:t xml:space="preserve">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6" w:hRule="atLeast"/>
        </w:trPr>
        <w:tc>
          <w:tcPr>
            <w:tcW w:w="1668" w:type="dxa"/>
            <w:vAlign w:val="bottom"/>
          </w:tcPr>
          <w:p>
            <w:pPr>
              <w:tabs>
                <w:tab w:val="left" w:pos="989"/>
                <w:tab w:val="left" w:pos="547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班主任意见</w:t>
            </w:r>
          </w:p>
        </w:tc>
        <w:tc>
          <w:tcPr>
            <w:tcW w:w="6854" w:type="dxa"/>
            <w:gridSpan w:val="5"/>
            <w:vAlign w:val="bottom"/>
          </w:tcPr>
          <w:p>
            <w:pPr>
              <w:tabs>
                <w:tab w:val="left" w:pos="989"/>
                <w:tab w:val="left" w:pos="547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班主任签名</w:t>
            </w:r>
            <w:r>
              <w:rPr>
                <w:rFonts w:hint="eastAsia"/>
                <w:b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/>
                <w:b/>
                <w:sz w:val="24"/>
                <w:szCs w:val="24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668" w:type="dxa"/>
            <w:vAlign w:val="bottom"/>
          </w:tcPr>
          <w:p>
            <w:pPr>
              <w:tabs>
                <w:tab w:val="left" w:pos="989"/>
                <w:tab w:val="left" w:pos="547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生活老师意见</w:t>
            </w:r>
          </w:p>
        </w:tc>
        <w:tc>
          <w:tcPr>
            <w:tcW w:w="6854" w:type="dxa"/>
            <w:gridSpan w:val="5"/>
            <w:vAlign w:val="bottom"/>
          </w:tcPr>
          <w:p>
            <w:pPr>
              <w:tabs>
                <w:tab w:val="left" w:pos="989"/>
                <w:tab w:val="left" w:pos="5472"/>
              </w:tabs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rFonts w:hint="eastAsia"/>
                <w:b/>
                <w:sz w:val="24"/>
                <w:szCs w:val="24"/>
              </w:rPr>
              <w:t>生活老师签名</w:t>
            </w:r>
            <w:r>
              <w:rPr>
                <w:rFonts w:hint="eastAsia"/>
                <w:b/>
                <w:sz w:val="24"/>
                <w:szCs w:val="24"/>
                <w:u w:val="single"/>
              </w:rPr>
              <w:t xml:space="preserve">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1668" w:type="dxa"/>
            <w:vAlign w:val="bottom"/>
          </w:tcPr>
          <w:p>
            <w:pPr>
              <w:tabs>
                <w:tab w:val="left" w:pos="989"/>
                <w:tab w:val="left" w:pos="547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学校审核</w:t>
            </w:r>
          </w:p>
        </w:tc>
        <w:tc>
          <w:tcPr>
            <w:tcW w:w="6854" w:type="dxa"/>
            <w:gridSpan w:val="5"/>
            <w:vAlign w:val="bottom"/>
          </w:tcPr>
          <w:p>
            <w:pPr>
              <w:tabs>
                <w:tab w:val="left" w:pos="989"/>
                <w:tab w:val="left" w:pos="547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负责人签名</w:t>
            </w:r>
            <w:r>
              <w:rPr>
                <w:rFonts w:hint="eastAsia"/>
                <w:b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</w:p>
        </w:tc>
      </w:tr>
    </w:tbl>
    <w:p>
      <w:pPr>
        <w:tabs>
          <w:tab w:val="left" w:pos="989"/>
          <w:tab w:val="left" w:pos="5472"/>
        </w:tabs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</w:t>
      </w:r>
    </w:p>
    <w:p>
      <w:pPr>
        <w:spacing w:line="400" w:lineRule="exact"/>
        <w:rPr>
          <w:b/>
        </w:rPr>
      </w:pPr>
    </w:p>
    <w:sectPr>
      <w:pgSz w:w="11906" w:h="16838"/>
      <w:pgMar w:top="1134" w:right="1797" w:bottom="28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A2B5A"/>
    <w:multiLevelType w:val="multilevel"/>
    <w:tmpl w:val="112A2B5A"/>
    <w:lvl w:ilvl="0" w:tentative="0">
      <w:start w:val="1"/>
      <w:numFmt w:val="decimalEnclosedCircle"/>
      <w:lvlText w:val="%1"/>
      <w:lvlJc w:val="left"/>
      <w:pPr>
        <w:ind w:left="786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1230D"/>
    <w:rsid w:val="000A074B"/>
    <w:rsid w:val="0029193F"/>
    <w:rsid w:val="002F18DC"/>
    <w:rsid w:val="00327B8B"/>
    <w:rsid w:val="00420CD3"/>
    <w:rsid w:val="00594EC8"/>
    <w:rsid w:val="005D11A1"/>
    <w:rsid w:val="006826CD"/>
    <w:rsid w:val="006C06B7"/>
    <w:rsid w:val="008663E3"/>
    <w:rsid w:val="00967D11"/>
    <w:rsid w:val="00A7651A"/>
    <w:rsid w:val="00BA52DC"/>
    <w:rsid w:val="00BE7B5E"/>
    <w:rsid w:val="00D1230D"/>
    <w:rsid w:val="00D63CE4"/>
    <w:rsid w:val="00E62E8B"/>
    <w:rsid w:val="00F0065D"/>
    <w:rsid w:val="00F10DFE"/>
    <w:rsid w:val="00F125D9"/>
    <w:rsid w:val="2FC2606B"/>
    <w:rsid w:val="63E40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288</Words>
  <Characters>1648</Characters>
  <Lines>13</Lines>
  <Paragraphs>3</Paragraphs>
  <TotalTime>2</TotalTime>
  <ScaleCrop>false</ScaleCrop>
  <LinksUpToDate>false</LinksUpToDate>
  <CharactersWithSpaces>1933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2018-06-21T07:58:00Z</dcterms:created>
  <dc:creator>Administrator</dc:creator>
  <cp:lastModifiedBy>柳随风1378109213</cp:lastModifiedBy>
  <dcterms:modified xsi:type="dcterms:W3CDTF">2018-07-25T03:30:52Z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