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16F5E" w:rsidRDefault="000D1343" w:rsidP="00DD31BE"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云南省文山思源学校</w:t>
      </w:r>
      <w:r>
        <w:rPr>
          <w:rFonts w:hint="eastAsia"/>
          <w:b/>
          <w:sz w:val="36"/>
          <w:szCs w:val="36"/>
        </w:rPr>
        <w:t>201</w:t>
      </w:r>
      <w:r w:rsidR="000E56F0">
        <w:rPr>
          <w:rFonts w:hint="eastAsia"/>
          <w:b/>
          <w:sz w:val="36"/>
          <w:szCs w:val="36"/>
        </w:rPr>
        <w:t>8</w:t>
      </w:r>
      <w:r>
        <w:rPr>
          <w:rFonts w:hint="eastAsia"/>
          <w:b/>
          <w:sz w:val="36"/>
          <w:szCs w:val="36"/>
        </w:rPr>
        <w:t>学年第一次月考试卷</w:t>
      </w:r>
    </w:p>
    <w:p w:rsidR="00216F5E" w:rsidRDefault="000D1343" w:rsidP="00DD31BE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七年级语文试卷</w:t>
      </w:r>
    </w:p>
    <w:p w:rsidR="00216F5E" w:rsidRDefault="000D1343" w:rsidP="00DD31BE">
      <w:pPr>
        <w:spacing w:line="360" w:lineRule="auto"/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（全卷四个大题，共26个小题，共8页：满分120分，考试用时150分钟）</w:t>
      </w:r>
    </w:p>
    <w:p w:rsidR="00216F5E" w:rsidRDefault="000D1343" w:rsidP="00DD31BE">
      <w:pPr>
        <w:pStyle w:val="a3"/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一、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语文知识积累</w:t>
      </w:r>
      <w:r>
        <w:rPr>
          <w:rFonts w:asciiTheme="minorEastAsia" w:eastAsiaTheme="minorEastAsia" w:hAnsiTheme="minorEastAsia" w:cs="Times New Roman"/>
          <w:sz w:val="24"/>
          <w:szCs w:val="24"/>
        </w:rPr>
        <w:t>(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1-6题,每题2分,第7题8分,共20分</w:t>
      </w:r>
      <w:r>
        <w:rPr>
          <w:rFonts w:asciiTheme="minorEastAsia" w:eastAsiaTheme="minorEastAsia" w:hAnsiTheme="minorEastAsia" w:cs="Times New Roman"/>
          <w:sz w:val="24"/>
          <w:szCs w:val="24"/>
        </w:rPr>
        <w:t>)</w:t>
      </w:r>
    </w:p>
    <w:p w:rsidR="00216F5E" w:rsidRDefault="000D1343" w:rsidP="00DD31BE">
      <w:pPr>
        <w:pStyle w:val="a3"/>
        <w:spacing w:line="360" w:lineRule="auto"/>
        <w:rPr>
          <w:rFonts w:asciiTheme="minorEastAsia" w:eastAsiaTheme="minorEastAsia" w:hAnsiTheme="minorEastAsia" w:cs="黑体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b/>
          <w:bCs/>
          <w:sz w:val="24"/>
          <w:szCs w:val="24"/>
        </w:rPr>
        <w:t>1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>．下列词语中加点字注音完全正确的一组是(</w:t>
      </w:r>
      <w:r>
        <w:rPr>
          <w:rFonts w:asciiTheme="minorEastAsia" w:eastAsiaTheme="minorEastAsia" w:hAnsiTheme="minorEastAsia" w:cs="黑体" w:hint="eastAsia"/>
          <w:color w:val="0000FF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>)(2分)</w:t>
      </w:r>
    </w:p>
    <w:p w:rsidR="00216F5E" w:rsidRDefault="000D1343" w:rsidP="00DD31BE">
      <w:pPr>
        <w:pStyle w:val="a3"/>
        <w:spacing w:line="360" w:lineRule="auto"/>
        <w:rPr>
          <w:rFonts w:asciiTheme="minorEastAsia" w:eastAsiaTheme="minorEastAsia" w:hAnsiTheme="minorEastAsia" w:cs="黑体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sz w:val="24"/>
          <w:szCs w:val="24"/>
        </w:rPr>
        <w:t>A．酝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酿</w:t>
      </w:r>
      <w:r>
        <w:rPr>
          <w:rFonts w:asciiTheme="minorEastAsia" w:eastAsiaTheme="minorEastAsia" w:hAnsiTheme="minorEastAsia" w:cs="黑体" w:hint="eastAsia"/>
          <w:sz w:val="24"/>
          <w:szCs w:val="24"/>
          <w:u w:color="FFFFFF"/>
        </w:rPr>
        <w:t>(</w:t>
      </w:r>
      <w:r>
        <w:rPr>
          <w:rFonts w:asciiTheme="minorEastAsia" w:eastAsiaTheme="minorEastAsia" w:hAnsiTheme="minorEastAsia" w:cs="黑体" w:hint="eastAsia"/>
          <w:sz w:val="24"/>
          <w:szCs w:val="24"/>
          <w:u w:val="single" w:color="FFFFFF"/>
        </w:rPr>
        <w:t>liá</w:t>
      </w:r>
      <w:proofErr w:type="spellStart"/>
      <w:r>
        <w:rPr>
          <w:rFonts w:asciiTheme="minorEastAsia" w:eastAsiaTheme="minorEastAsia" w:hAnsiTheme="minorEastAsia" w:cs="黑体" w:hint="eastAsia"/>
          <w:sz w:val="24"/>
          <w:szCs w:val="24"/>
          <w:u w:val="single" w:color="FFFFFF"/>
        </w:rPr>
        <w:t>ng</w:t>
      </w:r>
      <w:proofErr w:type="spellEnd"/>
      <w:r>
        <w:rPr>
          <w:rFonts w:asciiTheme="minorEastAsia" w:eastAsiaTheme="minorEastAsia" w:hAnsiTheme="minorEastAsia" w:cs="黑体" w:hint="eastAsia"/>
          <w:sz w:val="24"/>
          <w:szCs w:val="24"/>
          <w:u w:val="single" w:color="FFFFFF"/>
        </w:rPr>
        <w:t>)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 xml:space="preserve"> 黄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晕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>(yùn)    发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髻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 xml:space="preserve">(jì)     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碣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>石(</w:t>
      </w:r>
      <w:proofErr w:type="spellStart"/>
      <w:r>
        <w:rPr>
          <w:rFonts w:asciiTheme="minorEastAsia" w:eastAsiaTheme="minorEastAsia" w:hAnsiTheme="minorEastAsia" w:cs="黑体" w:hint="eastAsia"/>
          <w:sz w:val="24"/>
          <w:szCs w:val="24"/>
        </w:rPr>
        <w:t>ji</w:t>
      </w:r>
      <w:proofErr w:type="spellEnd"/>
      <w:r>
        <w:rPr>
          <w:rFonts w:asciiTheme="minorEastAsia" w:eastAsiaTheme="minorEastAsia" w:hAnsiTheme="minorEastAsia" w:cs="黑体" w:hint="eastAsia"/>
          <w:sz w:val="24"/>
          <w:szCs w:val="24"/>
        </w:rPr>
        <w:t>é)</w:t>
      </w:r>
    </w:p>
    <w:p w:rsidR="00216F5E" w:rsidRDefault="000D1343" w:rsidP="00DD31BE">
      <w:pPr>
        <w:pStyle w:val="a3"/>
        <w:spacing w:line="360" w:lineRule="auto"/>
        <w:rPr>
          <w:rFonts w:asciiTheme="minorEastAsia" w:eastAsiaTheme="minorEastAsia" w:hAnsiTheme="minorEastAsia" w:cs="黑体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sz w:val="24"/>
          <w:szCs w:val="24"/>
        </w:rPr>
        <w:t>B．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棱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>镜(lí</w:t>
      </w:r>
      <w:proofErr w:type="spellStart"/>
      <w:r>
        <w:rPr>
          <w:rFonts w:asciiTheme="minorEastAsia" w:eastAsiaTheme="minorEastAsia" w:hAnsiTheme="minorEastAsia" w:cs="黑体" w:hint="eastAsia"/>
          <w:sz w:val="24"/>
          <w:szCs w:val="24"/>
        </w:rPr>
        <w:t>ng</w:t>
      </w:r>
      <w:proofErr w:type="spellEnd"/>
      <w:r>
        <w:rPr>
          <w:rFonts w:asciiTheme="minorEastAsia" w:eastAsiaTheme="minorEastAsia" w:hAnsiTheme="minorEastAsia" w:cs="黑体" w:hint="eastAsia"/>
          <w:sz w:val="24"/>
          <w:szCs w:val="24"/>
        </w:rPr>
        <w:t>)   粗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犷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>(</w:t>
      </w:r>
      <w:proofErr w:type="spellStart"/>
      <w:r>
        <w:rPr>
          <w:rFonts w:asciiTheme="minorEastAsia" w:eastAsiaTheme="minorEastAsia" w:hAnsiTheme="minorEastAsia" w:cs="黑体" w:hint="eastAsia"/>
          <w:sz w:val="24"/>
          <w:szCs w:val="24"/>
        </w:rPr>
        <w:t>gu</w:t>
      </w:r>
      <w:proofErr w:type="spellEnd"/>
      <w:r>
        <w:rPr>
          <w:rFonts w:asciiTheme="minorEastAsia" w:eastAsiaTheme="minorEastAsia" w:hAnsiTheme="minorEastAsia" w:cs="黑体" w:hint="eastAsia"/>
          <w:sz w:val="24"/>
          <w:szCs w:val="24"/>
        </w:rPr>
        <w:t>ǎ</w:t>
      </w:r>
      <w:proofErr w:type="spellStart"/>
      <w:r>
        <w:rPr>
          <w:rFonts w:asciiTheme="minorEastAsia" w:eastAsiaTheme="minorEastAsia" w:hAnsiTheme="minorEastAsia" w:cs="黑体" w:hint="eastAsia"/>
          <w:sz w:val="24"/>
          <w:szCs w:val="24"/>
        </w:rPr>
        <w:t>ng</w:t>
      </w:r>
      <w:proofErr w:type="spellEnd"/>
      <w:r>
        <w:rPr>
          <w:rFonts w:asciiTheme="minorEastAsia" w:eastAsiaTheme="minorEastAsia" w:hAnsiTheme="minorEastAsia" w:cs="黑体" w:hint="eastAsia"/>
          <w:sz w:val="24"/>
          <w:szCs w:val="24"/>
        </w:rPr>
        <w:t xml:space="preserve">)   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嘹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 xml:space="preserve">亮(liáo)   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贮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>蓄(</w:t>
      </w:r>
      <w:proofErr w:type="spellStart"/>
      <w:r>
        <w:rPr>
          <w:rFonts w:asciiTheme="minorEastAsia" w:eastAsiaTheme="minorEastAsia" w:hAnsiTheme="minorEastAsia" w:cs="黑体" w:hint="eastAsia"/>
          <w:sz w:val="24"/>
          <w:szCs w:val="24"/>
        </w:rPr>
        <w:t>zh</w:t>
      </w:r>
      <w:proofErr w:type="spellEnd"/>
      <w:r>
        <w:rPr>
          <w:rFonts w:asciiTheme="minorEastAsia" w:eastAsiaTheme="minorEastAsia" w:hAnsiTheme="minorEastAsia" w:cs="黑体" w:hint="eastAsia"/>
          <w:sz w:val="24"/>
          <w:szCs w:val="24"/>
        </w:rPr>
        <w:t>ù)</w:t>
      </w:r>
    </w:p>
    <w:p w:rsidR="00216F5E" w:rsidRDefault="000D1343" w:rsidP="00DD31BE">
      <w:pPr>
        <w:pStyle w:val="a3"/>
        <w:spacing w:line="360" w:lineRule="auto"/>
        <w:rPr>
          <w:rFonts w:asciiTheme="minorEastAsia" w:eastAsiaTheme="minorEastAsia" w:hAnsiTheme="minorEastAsia" w:cs="黑体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sz w:val="24"/>
          <w:szCs w:val="24"/>
        </w:rPr>
        <w:t>C．卖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弄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>(lò</w:t>
      </w:r>
      <w:proofErr w:type="spellStart"/>
      <w:r>
        <w:rPr>
          <w:rFonts w:asciiTheme="minorEastAsia" w:eastAsiaTheme="minorEastAsia" w:hAnsiTheme="minorEastAsia" w:cs="黑体" w:hint="eastAsia"/>
          <w:sz w:val="24"/>
          <w:szCs w:val="24"/>
        </w:rPr>
        <w:t>ng</w:t>
      </w:r>
      <w:proofErr w:type="spellEnd"/>
      <w:r>
        <w:rPr>
          <w:rFonts w:asciiTheme="minorEastAsia" w:eastAsiaTheme="minorEastAsia" w:hAnsiTheme="minorEastAsia" w:cs="黑体" w:hint="eastAsia"/>
          <w:sz w:val="24"/>
          <w:szCs w:val="24"/>
        </w:rPr>
        <w:t>)  池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畦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 xml:space="preserve">(qí)       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莅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>临(</w:t>
      </w:r>
      <w:proofErr w:type="spellStart"/>
      <w:r>
        <w:rPr>
          <w:rFonts w:asciiTheme="minorEastAsia" w:eastAsiaTheme="minorEastAsia" w:hAnsiTheme="minorEastAsia" w:cs="黑体" w:hint="eastAsia"/>
          <w:sz w:val="24"/>
          <w:szCs w:val="24"/>
        </w:rPr>
        <w:t>wei</w:t>
      </w:r>
      <w:proofErr w:type="spellEnd"/>
      <w:r>
        <w:rPr>
          <w:rFonts w:asciiTheme="minorEastAsia" w:eastAsiaTheme="minorEastAsia" w:hAnsiTheme="minorEastAsia" w:cs="黑体" w:hint="eastAsia"/>
          <w:sz w:val="24"/>
          <w:szCs w:val="24"/>
        </w:rPr>
        <w:t>)     草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垛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>(duǒ)</w:t>
      </w:r>
    </w:p>
    <w:p w:rsidR="00216F5E" w:rsidRDefault="000D1343" w:rsidP="00DD31BE">
      <w:pPr>
        <w:pStyle w:val="a3"/>
        <w:spacing w:line="360" w:lineRule="auto"/>
        <w:rPr>
          <w:rFonts w:asciiTheme="minorEastAsia" w:eastAsiaTheme="minorEastAsia" w:hAnsiTheme="minorEastAsia" w:cs="黑体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sz w:val="24"/>
          <w:szCs w:val="24"/>
        </w:rPr>
        <w:t>D．花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苞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 xml:space="preserve">(bāo)   </w:t>
      </w:r>
      <w:proofErr w:type="gramStart"/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竦</w:t>
      </w:r>
      <w:proofErr w:type="gramEnd"/>
      <w:r>
        <w:rPr>
          <w:rFonts w:asciiTheme="minorEastAsia" w:eastAsiaTheme="minorEastAsia" w:hAnsiTheme="minorEastAsia" w:cs="黑体" w:hint="eastAsia"/>
          <w:sz w:val="24"/>
          <w:szCs w:val="24"/>
        </w:rPr>
        <w:t>峙(sǒ</w:t>
      </w:r>
      <w:proofErr w:type="spellStart"/>
      <w:r>
        <w:rPr>
          <w:rFonts w:asciiTheme="minorEastAsia" w:eastAsiaTheme="minorEastAsia" w:hAnsiTheme="minorEastAsia" w:cs="黑体" w:hint="eastAsia"/>
          <w:sz w:val="24"/>
          <w:szCs w:val="24"/>
        </w:rPr>
        <w:t>ng</w:t>
      </w:r>
      <w:proofErr w:type="spellEnd"/>
      <w:r>
        <w:rPr>
          <w:rFonts w:asciiTheme="minorEastAsia" w:eastAsiaTheme="minorEastAsia" w:hAnsiTheme="minorEastAsia" w:cs="黑体" w:hint="eastAsia"/>
          <w:sz w:val="24"/>
          <w:szCs w:val="24"/>
        </w:rPr>
        <w:t>)    窠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巢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>(</w:t>
      </w:r>
      <w:proofErr w:type="spellStart"/>
      <w:r>
        <w:rPr>
          <w:rFonts w:asciiTheme="minorEastAsia" w:eastAsiaTheme="minorEastAsia" w:hAnsiTheme="minorEastAsia" w:cs="黑体" w:hint="eastAsia"/>
          <w:sz w:val="24"/>
          <w:szCs w:val="24"/>
        </w:rPr>
        <w:t>ch</w:t>
      </w:r>
      <w:proofErr w:type="spellEnd"/>
      <w:r>
        <w:rPr>
          <w:rFonts w:asciiTheme="minorEastAsia" w:eastAsiaTheme="minorEastAsia" w:hAnsiTheme="minorEastAsia" w:cs="黑体" w:hint="eastAsia"/>
          <w:sz w:val="24"/>
          <w:szCs w:val="24"/>
        </w:rPr>
        <w:t>áo)  静</w:t>
      </w:r>
      <w:r>
        <w:rPr>
          <w:rFonts w:asciiTheme="minorEastAsia" w:eastAsiaTheme="minorEastAsia" w:hAnsiTheme="minorEastAsia" w:cs="黑体" w:hint="eastAsia"/>
          <w:sz w:val="24"/>
          <w:szCs w:val="24"/>
          <w:em w:val="dot"/>
        </w:rPr>
        <w:t>谧</w:t>
      </w:r>
      <w:r>
        <w:rPr>
          <w:rFonts w:asciiTheme="minorEastAsia" w:eastAsiaTheme="minorEastAsia" w:hAnsiTheme="minorEastAsia" w:cs="黑体" w:hint="eastAsia"/>
          <w:sz w:val="24"/>
          <w:szCs w:val="24"/>
        </w:rPr>
        <w:t>(mì)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2、下列词语中没有错别字的一项是（       ） （2分）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A、酝酿     潦草     花枝招展     呼朋引伴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B、澄清     静谧     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翻来复去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 xml:space="preserve">     喜出望外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C、娇媚     吝啬     小心翼翼     眼花瞭乱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D、烘托     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哄亮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 xml:space="preserve">     津津有味     咄咄逼人</w:t>
      </w:r>
    </w:p>
    <w:p w:rsidR="00216F5E" w:rsidRDefault="000D1343" w:rsidP="00DD31BE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黑体"/>
          <w:color w:val="333333"/>
          <w:kern w:val="0"/>
          <w:sz w:val="24"/>
          <w:shd w:val="clear" w:color="auto" w:fill="F1F1F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inorEastAsia" w:eastAsiaTheme="minorEastAsia" w:hAnsiTheme="minorEastAsia" w:cs="黑体" w:hint="eastAsia"/>
          <w:sz w:val="24"/>
        </w:rPr>
        <w:t>下列句子中加点词语使用有误的一项是（    ）（2分）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kern w:val="0"/>
          <w:sz w:val="24"/>
          <w:shd w:val="clear" w:color="auto" w:fill="F1F1F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inorEastAsia" w:eastAsiaTheme="minorEastAsia" w:hAnsiTheme="minorEastAsia" w:cs="黑体" w:hint="eastAsia"/>
          <w:sz w:val="24"/>
        </w:rPr>
        <w:t>A.谁见过顽石发芽？谁见过石头拔节？昆明</w:t>
      </w:r>
      <w:r>
        <w:rPr>
          <w:rFonts w:asciiTheme="minorEastAsia" w:eastAsiaTheme="minorEastAsia" w:hAnsiTheme="minorEastAsia" w:cs="黑体" w:hint="eastAsia"/>
          <w:noProof/>
          <w:sz w:val="24"/>
        </w:rPr>
        <w:drawing>
          <wp:inline distT="0" distB="0" distL="0" distR="0">
            <wp:extent cx="21590" cy="228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sz w:val="24"/>
        </w:rPr>
        <w:t>石林如此</w:t>
      </w:r>
      <w:r>
        <w:rPr>
          <w:rFonts w:asciiTheme="minorEastAsia" w:eastAsiaTheme="minorEastAsia" w:hAnsiTheme="minorEastAsia" w:cs="黑体" w:hint="eastAsia"/>
          <w:sz w:val="24"/>
          <w:em w:val="dot"/>
        </w:rPr>
        <w:t>巧夺天工</w:t>
      </w:r>
      <w:r>
        <w:rPr>
          <w:rFonts w:asciiTheme="minorEastAsia" w:eastAsiaTheme="minorEastAsia" w:hAnsiTheme="minorEastAsia" w:cs="黑体" w:hint="eastAsia"/>
          <w:sz w:val="24"/>
        </w:rPr>
        <w:t>的自然奇观真是令人叹为观止。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kern w:val="0"/>
          <w:sz w:val="24"/>
          <w:shd w:val="clear" w:color="auto" w:fill="F1F1F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inorEastAsia" w:eastAsiaTheme="minorEastAsia" w:hAnsiTheme="minorEastAsia" w:cs="黑体" w:hint="eastAsia"/>
          <w:sz w:val="24"/>
        </w:rPr>
        <w:t>B.南海可燃冰的成功开采，意味着中国在清洁能源开发领域取得了</w:t>
      </w:r>
      <w:r>
        <w:rPr>
          <w:rFonts w:asciiTheme="minorEastAsia" w:eastAsiaTheme="minorEastAsia" w:hAnsiTheme="minorEastAsia" w:cs="黑体" w:hint="eastAsia"/>
          <w:sz w:val="24"/>
          <w:em w:val="dot"/>
        </w:rPr>
        <w:t>前所未有</w:t>
      </w:r>
      <w:r>
        <w:rPr>
          <w:rFonts w:asciiTheme="minorEastAsia" w:eastAsiaTheme="minorEastAsia" w:hAnsiTheme="minorEastAsia" w:cs="黑体" w:hint="eastAsia"/>
          <w:sz w:val="24"/>
        </w:rPr>
        <w:t>的成绩。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kern w:val="0"/>
          <w:sz w:val="24"/>
          <w:shd w:val="clear" w:color="auto" w:fill="F1F1F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inorEastAsia" w:eastAsiaTheme="minorEastAsia" w:hAnsiTheme="minorEastAsia" w:cs="黑体" w:hint="eastAsia"/>
          <w:sz w:val="24"/>
        </w:rPr>
        <w:t>C.创建文明城市的过程中，依然存在乱涂乱画，乱扔垃圾等现象，对此，我们不能</w:t>
      </w:r>
      <w:r>
        <w:rPr>
          <w:rFonts w:asciiTheme="minorEastAsia" w:eastAsiaTheme="minorEastAsia" w:hAnsiTheme="minorEastAsia" w:cs="黑体" w:hint="eastAsia"/>
          <w:sz w:val="24"/>
          <w:em w:val="dot"/>
        </w:rPr>
        <w:t>熟视无睹</w:t>
      </w:r>
      <w:r>
        <w:rPr>
          <w:rFonts w:asciiTheme="minorEastAsia" w:eastAsiaTheme="minorEastAsia" w:hAnsiTheme="minorEastAsia" w:cs="黑体" w:hint="eastAsia"/>
          <w:sz w:val="24"/>
        </w:rPr>
        <w:t>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kern w:val="0"/>
          <w:sz w:val="24"/>
          <w:shd w:val="clear" w:color="auto" w:fill="F1F1F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inorEastAsia" w:eastAsiaTheme="minorEastAsia" w:hAnsiTheme="minorEastAsia" w:cs="黑体" w:hint="eastAsia"/>
          <w:sz w:val="24"/>
        </w:rPr>
        <w:t>D.耶鲁大学毕业的秦玥飞，毅然回国担任大学生村官</w:t>
      </w:r>
      <w:r>
        <w:rPr>
          <w:rFonts w:asciiTheme="minorEastAsia" w:eastAsiaTheme="minorEastAsia" w:hAnsiTheme="minorEastAsia" w:cs="黑体" w:hint="eastAsia"/>
          <w:noProof/>
          <w:sz w:val="24"/>
        </w:rPr>
        <w:drawing>
          <wp:inline distT="0" distB="0" distL="0" distR="0">
            <wp:extent cx="2032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sz w:val="24"/>
        </w:rPr>
        <w:t>，六年来奋战在脱贫攻坚一线，成了当地</w:t>
      </w:r>
      <w:r>
        <w:rPr>
          <w:rFonts w:asciiTheme="minorEastAsia" w:eastAsiaTheme="minorEastAsia" w:hAnsiTheme="minorEastAsia" w:cs="黑体" w:hint="eastAsia"/>
          <w:sz w:val="24"/>
          <w:em w:val="dot"/>
        </w:rPr>
        <w:t>家喻户晓</w:t>
      </w:r>
      <w:r>
        <w:rPr>
          <w:rFonts w:asciiTheme="minorEastAsia" w:eastAsiaTheme="minorEastAsia" w:hAnsiTheme="minorEastAsia" w:cs="黑体" w:hint="eastAsia"/>
          <w:sz w:val="24"/>
        </w:rPr>
        <w:t>的人物。</w:t>
      </w:r>
    </w:p>
    <w:p w:rsidR="00216F5E" w:rsidRDefault="000D1343" w:rsidP="00DD31BE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下列各句中没有语病的一项是（     ）（2分）</w:t>
      </w:r>
    </w:p>
    <w:p w:rsidR="00216F5E" w:rsidRDefault="000D1343" w:rsidP="00DD31BE">
      <w:pPr>
        <w:numPr>
          <w:ilvl w:val="0"/>
          <w:numId w:val="2"/>
        </w:numPr>
        <w:spacing w:line="360" w:lineRule="auto"/>
        <w:ind w:firstLineChars="100" w:firstLine="240"/>
        <w:rPr>
          <w:rFonts w:asciiTheme="minorEastAsia" w:eastAsiaTheme="minorEastAsia" w:hAnsiTheme="minorEastAsia" w:cs="黑体"/>
          <w:color w:val="333333"/>
          <w:sz w:val="24"/>
          <w:shd w:val="clear" w:color="auto" w:fill="FFFFFF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  <w:shd w:val="clear" w:color="auto" w:fill="FFFFFF"/>
        </w:rPr>
        <w:t>为了使校园在安全方面不再出现问题，各个学校都加强了安全保卫工作。</w:t>
      </w:r>
    </w:p>
    <w:p w:rsidR="00216F5E" w:rsidRDefault="000D1343" w:rsidP="00DD31BE">
      <w:pPr>
        <w:numPr>
          <w:ilvl w:val="0"/>
          <w:numId w:val="2"/>
        </w:numPr>
        <w:spacing w:line="360" w:lineRule="auto"/>
        <w:ind w:firstLineChars="100" w:firstLine="240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  <w:shd w:val="clear" w:color="auto" w:fill="FFFFFF"/>
        </w:rPr>
        <w:t>个别网站存在着传播不良信息、提供不文明声讯等服务。</w:t>
      </w:r>
    </w:p>
    <w:p w:rsidR="00216F5E" w:rsidRDefault="000D1343" w:rsidP="00DD31BE">
      <w:pPr>
        <w:numPr>
          <w:ilvl w:val="0"/>
          <w:numId w:val="2"/>
        </w:numPr>
        <w:spacing w:line="360" w:lineRule="auto"/>
        <w:ind w:firstLineChars="100" w:firstLine="240"/>
        <w:rPr>
          <w:rFonts w:asciiTheme="minorEastAsia" w:eastAsiaTheme="minorEastAsia" w:hAnsiTheme="minorEastAsia" w:cs="黑体"/>
          <w:color w:val="333333"/>
          <w:sz w:val="24"/>
          <w:shd w:val="clear" w:color="auto" w:fill="FFFFFF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  <w:shd w:val="clear" w:color="auto" w:fill="FFFFFF"/>
        </w:rPr>
        <w:t>鲁迅先生以笔为武器，战斗了一生，被誉为"民族魂"。他的一生创作了多部小说。</w:t>
      </w:r>
    </w:p>
    <w:p w:rsidR="00216F5E" w:rsidRDefault="000D1343" w:rsidP="00DD31BE">
      <w:pPr>
        <w:numPr>
          <w:ilvl w:val="0"/>
          <w:numId w:val="2"/>
        </w:numPr>
        <w:spacing w:line="360" w:lineRule="auto"/>
        <w:ind w:firstLineChars="100" w:firstLine="240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  <w:shd w:val="clear" w:color="auto" w:fill="FFFFFF"/>
        </w:rPr>
        <w:t>不管条件十分艰苦，我们奋斗的决心仍十分坚定。</w:t>
      </w:r>
    </w:p>
    <w:p w:rsidR="00216F5E" w:rsidRDefault="000D1343" w:rsidP="00DD31BE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 w:cs="黑体" w:hint="eastAsia"/>
          <w:color w:val="333333"/>
          <w:sz w:val="24"/>
          <w:shd w:val="clear" w:color="auto" w:fill="FFFFFF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  <w:shd w:val="clear" w:color="auto" w:fill="FFFFFF"/>
        </w:rPr>
        <w:t>下列句子，排序最恰当的一项是（    ）（2分）</w:t>
      </w:r>
    </w:p>
    <w:p w:rsidR="000E56F0" w:rsidRDefault="000E56F0" w:rsidP="000E56F0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  <w:shd w:val="clear" w:color="auto" w:fill="FFFFFF"/>
        </w:rPr>
      </w:pP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lastRenderedPageBreak/>
        <w:t>①尽管它的飞行速度目前还很慢，但是经过设计改进，有望将飞行速度提高到每秒1米。</w:t>
      </w:r>
      <w:r w:rsidRPr="000D1343">
        <w:rPr>
          <w:rFonts w:asciiTheme="minorEastAsia" w:eastAsiaTheme="minorEastAsia" w:hAnsiTheme="minorEastAsia" w:cs="黑体"/>
          <w:color w:val="FFFFFF"/>
          <w:sz w:val="4"/>
        </w:rPr>
        <w:t>[来源:</w:t>
      </w:r>
      <w:proofErr w:type="gramStart"/>
      <w:r w:rsidRPr="000D1343">
        <w:rPr>
          <w:rFonts w:asciiTheme="minorEastAsia" w:eastAsiaTheme="minorEastAsia" w:hAnsiTheme="minorEastAsia" w:cs="黑体"/>
          <w:color w:val="FFFFFF"/>
          <w:sz w:val="4"/>
        </w:rPr>
        <w:t>学科网</w:t>
      </w:r>
      <w:proofErr w:type="gramEnd"/>
      <w:r w:rsidRPr="000D1343">
        <w:rPr>
          <w:rFonts w:asciiTheme="minorEastAsia" w:eastAsiaTheme="minorEastAsia" w:hAnsiTheme="minorEastAsia" w:cs="黑体"/>
          <w:color w:val="FFFFFF"/>
          <w:sz w:val="4"/>
        </w:rPr>
        <w:t>ZXXK]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②或许在未来的几年内</w:t>
      </w:r>
      <w:r>
        <w:rPr>
          <w:rFonts w:asciiTheme="minorEastAsia" w:eastAsiaTheme="minorEastAsia" w:hAnsiTheme="minorEastAsia" w:cs="黑体" w:hint="eastAsia"/>
          <w:noProof/>
          <w:color w:val="333333"/>
          <w:sz w:val="24"/>
        </w:rPr>
        <w:drawing>
          <wp:inline distT="0" distB="0" distL="0" distR="0">
            <wp:extent cx="2032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，哈利·波特的飞毯将成为人类未来的飞行工具。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③现在科学</w:t>
      </w:r>
      <w:r>
        <w:rPr>
          <w:rFonts w:asciiTheme="minorEastAsia" w:eastAsiaTheme="minorEastAsia" w:hAnsiTheme="minorEastAsia" w:cs="黑体" w:hint="eastAsia"/>
          <w:noProof/>
          <w:color w:val="333333"/>
          <w:sz w:val="24"/>
        </w:rPr>
        <w:drawing>
          <wp:inline distT="0" distB="0" distL="0" distR="0">
            <wp:extent cx="1270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家正在进行深入研究，相信不久的将来“毯子飞机”就会走进我们的生活。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④不久前，美国普林斯顿大学科研人员发明出一种“智能塑料”，只有10厘米×4厘米，通过加载波动电流，实现毯子飞行。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⑤这项研究成果在美国《应用物理通讯》半月刊上一经刊出，引起轰动。</w:t>
      </w:r>
    </w:p>
    <w:p w:rsidR="00216F5E" w:rsidRDefault="000D1343" w:rsidP="00DD31BE">
      <w:pPr>
        <w:numPr>
          <w:ilvl w:val="0"/>
          <w:numId w:val="4"/>
        </w:numPr>
        <w:spacing w:line="360" w:lineRule="auto"/>
        <w:ind w:leftChars="270" w:left="567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⑤③②①④   B．②①⑤③④   C．②④①⑤③   D．①④②⑧⑤</w:t>
      </w:r>
    </w:p>
    <w:p w:rsidR="00216F5E" w:rsidRDefault="000D1343" w:rsidP="00DD31BE">
      <w:pPr>
        <w:numPr>
          <w:ilvl w:val="0"/>
          <w:numId w:val="5"/>
        </w:num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下列对语文内容理解有误的一项是（     ）</w:t>
      </w:r>
    </w:p>
    <w:p w:rsidR="00216F5E" w:rsidRDefault="000D1343" w:rsidP="00DD31BE">
      <w:pPr>
        <w:numPr>
          <w:ilvl w:val="0"/>
          <w:numId w:val="6"/>
        </w:numPr>
        <w:spacing w:line="360" w:lineRule="auto"/>
        <w:ind w:firstLineChars="100" w:firstLine="240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《春》一文的作者用诗的笔调，描绘了大地回春、万物复苏、生机勃勃的景象，抒发了热爱春天、赞美春天的感情。</w:t>
      </w:r>
    </w:p>
    <w:p w:rsidR="00216F5E" w:rsidRDefault="000D1343" w:rsidP="00DD31BE">
      <w:pPr>
        <w:numPr>
          <w:ilvl w:val="0"/>
          <w:numId w:val="6"/>
        </w:numPr>
        <w:spacing w:line="360" w:lineRule="auto"/>
        <w:ind w:firstLineChars="100" w:firstLine="240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《济南的冬天》抓住济南冬天温情的特点，描绘了一幅幅特有的冬景图，抒发了作者对济南冬天深深的喜爱和赞美之情。</w:t>
      </w:r>
    </w:p>
    <w:p w:rsidR="00216F5E" w:rsidRDefault="000D1343" w:rsidP="00DD31BE">
      <w:pPr>
        <w:numPr>
          <w:ilvl w:val="0"/>
          <w:numId w:val="6"/>
        </w:numPr>
        <w:spacing w:line="360" w:lineRule="auto"/>
        <w:ind w:firstLineChars="100" w:firstLine="240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《天净沙.秋思》是我国明朝散曲家马致远的作品，其中《天净沙》是词牌名，《秋思》是题目。</w:t>
      </w:r>
    </w:p>
    <w:p w:rsidR="00216F5E" w:rsidRDefault="000D1343" w:rsidP="00DD31BE">
      <w:pPr>
        <w:numPr>
          <w:ilvl w:val="0"/>
          <w:numId w:val="6"/>
        </w:numPr>
        <w:spacing w:line="360" w:lineRule="auto"/>
        <w:ind w:firstLineChars="100" w:firstLine="240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《世说新语》是南朝宋刘义</w:t>
      </w:r>
      <w:proofErr w:type="gramStart"/>
      <w:r>
        <w:rPr>
          <w:rFonts w:asciiTheme="minorEastAsia" w:eastAsiaTheme="minorEastAsia" w:hAnsiTheme="minorEastAsia" w:cs="黑体" w:hint="eastAsia"/>
          <w:color w:val="333333"/>
          <w:sz w:val="24"/>
        </w:rPr>
        <w:t>庆组织</w:t>
      </w:r>
      <w:proofErr w:type="gramEnd"/>
      <w:r>
        <w:rPr>
          <w:rFonts w:asciiTheme="minorEastAsia" w:eastAsiaTheme="minorEastAsia" w:hAnsiTheme="minorEastAsia" w:cs="黑体" w:hint="eastAsia"/>
          <w:color w:val="333333"/>
          <w:sz w:val="24"/>
        </w:rPr>
        <w:t>编写的一部志人小说集，主要记载汉末至东晋士大夫的言谈、逸</w:t>
      </w:r>
      <w:r>
        <w:rPr>
          <w:rFonts w:asciiTheme="minorEastAsia" w:eastAsiaTheme="minorEastAsia" w:hAnsiTheme="minorEastAsia" w:cs="黑体" w:hint="eastAsia"/>
          <w:noProof/>
          <w:color w:val="333333"/>
          <w:sz w:val="24"/>
        </w:rPr>
        <w:drawing>
          <wp:inline distT="0" distB="0" distL="0" distR="0">
            <wp:extent cx="2032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事。</w:t>
      </w:r>
    </w:p>
    <w:p w:rsidR="00216F5E" w:rsidRDefault="000D1343" w:rsidP="00DD31BE">
      <w:pPr>
        <w:numPr>
          <w:ilvl w:val="0"/>
          <w:numId w:val="7"/>
        </w:num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根据提示填空（每空1分，共8分。凡出现加字、漏字、错字中任何一种，</w:t>
      </w:r>
      <w:proofErr w:type="gramStart"/>
      <w:r>
        <w:rPr>
          <w:rFonts w:asciiTheme="minorEastAsia" w:eastAsiaTheme="minorEastAsia" w:hAnsiTheme="minorEastAsia" w:cs="黑体" w:hint="eastAsia"/>
          <w:color w:val="333333"/>
          <w:sz w:val="24"/>
        </w:rPr>
        <w:t>该空不</w:t>
      </w:r>
      <w:proofErr w:type="gramEnd"/>
      <w:r>
        <w:rPr>
          <w:rFonts w:asciiTheme="minorEastAsia" w:eastAsiaTheme="minorEastAsia" w:hAnsiTheme="minorEastAsia" w:cs="黑体" w:hint="eastAsia"/>
          <w:color w:val="333333"/>
          <w:sz w:val="24"/>
        </w:rPr>
        <w:t>得分）。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⑴</w:t>
      </w:r>
      <w:r>
        <w:rPr>
          <w:rFonts w:asciiTheme="minorEastAsia" w:eastAsiaTheme="minorEastAsia" w:hAnsiTheme="minorEastAsia" w:cs="黑体" w:hint="eastAsia"/>
          <w:color w:val="333333"/>
          <w:sz w:val="24"/>
          <w:u w:val="single"/>
        </w:rPr>
        <w:t xml:space="preserve">                   </w:t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，洪波涌起。（《观沧海》曹操）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⑵</w:t>
      </w:r>
      <w:r>
        <w:rPr>
          <w:rFonts w:asciiTheme="minorEastAsia" w:eastAsiaTheme="minorEastAsia" w:hAnsiTheme="minorEastAsia" w:cs="黑体" w:hint="eastAsia"/>
          <w:color w:val="333333"/>
          <w:sz w:val="24"/>
          <w:u w:val="single"/>
        </w:rPr>
        <w:t xml:space="preserve">                        </w:t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，从头到脚都是新的，</w:t>
      </w:r>
      <w:r>
        <w:rPr>
          <w:rFonts w:asciiTheme="minorEastAsia" w:eastAsiaTheme="minorEastAsia" w:hAnsiTheme="minorEastAsia" w:cs="黑体" w:hint="eastAsia"/>
          <w:color w:val="333333"/>
          <w:sz w:val="24"/>
          <w:u w:val="single"/>
        </w:rPr>
        <w:t xml:space="preserve">                  </w:t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。（《春》朱自清）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⑶夕阳西下，</w:t>
      </w:r>
      <w:r>
        <w:rPr>
          <w:rFonts w:asciiTheme="minorEastAsia" w:eastAsiaTheme="minorEastAsia" w:hAnsiTheme="minorEastAsia" w:cs="黑体" w:hint="eastAsia"/>
          <w:color w:val="333333"/>
          <w:sz w:val="24"/>
          <w:u w:val="single"/>
        </w:rPr>
        <w:t xml:space="preserve">                          </w:t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。（《天净沙.秋思》马致远）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  <w:u w:val="single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⑷形象的表达了诗人的忧愁和对友人的思念，同情和关切之情的诗句是</w:t>
      </w:r>
      <w:r>
        <w:rPr>
          <w:rFonts w:asciiTheme="minorEastAsia" w:eastAsiaTheme="minorEastAsia" w:hAnsiTheme="minorEastAsia" w:cs="黑体" w:hint="eastAsia"/>
          <w:color w:val="333333"/>
          <w:sz w:val="24"/>
          <w:u w:val="single"/>
        </w:rPr>
        <w:t xml:space="preserve">                 </w:t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，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 w:hint="eastAsia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  <w:u w:val="single"/>
        </w:rPr>
        <w:t xml:space="preserve">                     </w:t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。（《闻王昌龄左迁龙标遥有此寄》李</w:t>
      </w:r>
      <w:r>
        <w:rPr>
          <w:rFonts w:asciiTheme="minorEastAsia" w:eastAsiaTheme="minorEastAsia" w:hAnsiTheme="minorEastAsia" w:cs="黑体" w:hint="eastAsia"/>
          <w:noProof/>
          <w:color w:val="333333"/>
          <w:sz w:val="24"/>
        </w:rPr>
        <w:drawing>
          <wp:inline distT="0" distB="0" distL="0" distR="0">
            <wp:extent cx="12700" cy="2159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白）</w:t>
      </w:r>
    </w:p>
    <w:p w:rsidR="000E56F0" w:rsidRDefault="000E56F0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lastRenderedPageBreak/>
        <w:t>⑸请</w:t>
      </w:r>
      <w:proofErr w:type="gramStart"/>
      <w:r>
        <w:rPr>
          <w:rFonts w:asciiTheme="minorEastAsia" w:eastAsiaTheme="minorEastAsia" w:hAnsiTheme="minorEastAsia" w:cs="黑体" w:hint="eastAsia"/>
          <w:color w:val="333333"/>
          <w:sz w:val="24"/>
        </w:rPr>
        <w:t>写出带</w:t>
      </w:r>
      <w:proofErr w:type="gramEnd"/>
      <w:r>
        <w:rPr>
          <w:rFonts w:asciiTheme="minorEastAsia" w:eastAsiaTheme="minorEastAsia" w:hAnsiTheme="minorEastAsia" w:cs="黑体" w:hint="eastAsia"/>
          <w:color w:val="333333"/>
          <w:sz w:val="24"/>
        </w:rPr>
        <w:t>“春”字的连续</w:t>
      </w:r>
      <w:r>
        <w:rPr>
          <w:rFonts w:asciiTheme="minorEastAsia" w:eastAsiaTheme="minorEastAsia" w:hAnsiTheme="minorEastAsia" w:cs="黑体" w:hint="eastAsia"/>
          <w:noProof/>
          <w:color w:val="333333"/>
          <w:sz w:val="24"/>
        </w:rPr>
        <w:drawing>
          <wp:inline distT="0" distB="0" distL="0" distR="0">
            <wp:extent cx="1270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两句诗是</w:t>
      </w:r>
      <w:r>
        <w:rPr>
          <w:rFonts w:asciiTheme="minorEastAsia" w:eastAsiaTheme="minorEastAsia" w:hAnsiTheme="minorEastAsia" w:cs="黑体" w:hint="eastAsia"/>
          <w:color w:val="333333"/>
          <w:sz w:val="24"/>
          <w:u w:val="single"/>
        </w:rPr>
        <w:t xml:space="preserve">                 </w:t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，</w:t>
      </w:r>
      <w:r>
        <w:rPr>
          <w:rFonts w:asciiTheme="minorEastAsia" w:eastAsiaTheme="minorEastAsia" w:hAnsiTheme="minorEastAsia" w:cs="黑体" w:hint="eastAsia"/>
          <w:color w:val="333333"/>
          <w:sz w:val="24"/>
          <w:u w:val="single"/>
        </w:rPr>
        <w:t xml:space="preserve">                   </w:t>
      </w:r>
      <w:r>
        <w:rPr>
          <w:rFonts w:asciiTheme="minorEastAsia" w:eastAsiaTheme="minorEastAsia" w:hAnsiTheme="minorEastAsia" w:cs="黑体" w:hint="eastAsia"/>
          <w:color w:val="333333"/>
          <w:sz w:val="24"/>
        </w:rPr>
        <w:t>。</w:t>
      </w:r>
      <w:r w:rsidRPr="000D1343">
        <w:rPr>
          <w:rFonts w:asciiTheme="minorEastAsia" w:eastAsiaTheme="minorEastAsia" w:hAnsiTheme="minorEastAsia" w:cs="黑体"/>
          <w:color w:val="FFFFFF"/>
          <w:sz w:val="4"/>
        </w:rPr>
        <w:t>[来源:Zxxk.Com]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 xml:space="preserve"> </w:t>
      </w:r>
    </w:p>
    <w:p w:rsidR="00216F5E" w:rsidRDefault="000D1343" w:rsidP="00DD31BE">
      <w:pPr>
        <w:numPr>
          <w:ilvl w:val="0"/>
          <w:numId w:val="8"/>
        </w:num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口语交际与语文综合运用。（8—11题10分）</w:t>
      </w:r>
    </w:p>
    <w:p w:rsidR="00216F5E" w:rsidRDefault="000D1343" w:rsidP="00DD31BE">
      <w:pPr>
        <w:numPr>
          <w:ilvl w:val="0"/>
          <w:numId w:val="9"/>
        </w:num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我们文山城正在申报“文明城市”。作为一名中学生，你有义务参与到此项活动中来。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8、请你为本次活动拟一条宣传标语，至少使用一种修辞方法。（3分）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</w:p>
    <w:p w:rsidR="00216F5E" w:rsidRDefault="000D1343" w:rsidP="00DD31BE">
      <w:pPr>
        <w:numPr>
          <w:ilvl w:val="0"/>
          <w:numId w:val="10"/>
        </w:num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请收集、整理文山城区的不文明现象（不少于两种现象）。（2分）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</w:p>
    <w:p w:rsidR="00216F5E" w:rsidRDefault="000D1343" w:rsidP="00DD31BE">
      <w:pPr>
        <w:numPr>
          <w:ilvl w:val="0"/>
          <w:numId w:val="10"/>
        </w:num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开学近一个月，在我校开展的语文读书活动中，你一定对某本书有所了解，请写出你喜欢的一本书的书名和你喜欢该书的原因。（3分）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 w:rsidRPr="000D1343">
        <w:rPr>
          <w:rFonts w:asciiTheme="minorEastAsia" w:eastAsiaTheme="minorEastAsia" w:hAnsiTheme="minorEastAsia" w:cs="黑体"/>
          <w:color w:val="FFFFFF"/>
          <w:sz w:val="4"/>
        </w:rPr>
        <w:t>[来源:Z。xx。k.Com]</w:t>
      </w:r>
    </w:p>
    <w:p w:rsidR="00216F5E" w:rsidRDefault="000D1343" w:rsidP="00DD31BE">
      <w:pPr>
        <w:numPr>
          <w:ilvl w:val="0"/>
          <w:numId w:val="11"/>
        </w:num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汉字书写（2分）</w:t>
      </w:r>
    </w:p>
    <w:p w:rsidR="00216F5E" w:rsidRDefault="000D1343" w:rsidP="00DD31BE">
      <w:pPr>
        <w:numPr>
          <w:ilvl w:val="0"/>
          <w:numId w:val="12"/>
        </w:num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>请将下列警句用楷书正确、规范地抄写在田字格里。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color w:val="333333"/>
          <w:sz w:val="24"/>
        </w:rPr>
        <w:t xml:space="preserve">                  读书百遍，其义自见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  <w:r>
        <w:rPr>
          <w:rFonts w:asciiTheme="minorEastAsia" w:eastAsiaTheme="minorEastAsia" w:hAnsiTheme="minorEastAsia" w:cs="黑体" w:hint="eastAsia"/>
          <w:noProof/>
          <w:color w:val="333333"/>
          <w:sz w:val="24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134620</wp:posOffset>
            </wp:positionV>
            <wp:extent cx="5400675" cy="533400"/>
            <wp:effectExtent l="0" t="0" r="9525" b="0"/>
            <wp:wrapNone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075024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5334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color w:val="333333"/>
          <w:sz w:val="24"/>
        </w:rPr>
      </w:pP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1343">
        <w:rPr>
          <w:rFonts w:asciiTheme="minorEastAsia" w:eastAsiaTheme="minorEastAsia" w:hAnsiTheme="minorEastAsia" w:cs="黑体"/>
          <w:sz w:val="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>[来源:Zxxk.Com]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三、</w:t>
      </w:r>
      <w:r>
        <w:rPr>
          <w:rFonts w:asciiTheme="minorEastAsia" w:eastAsiaTheme="minorEastAsia" w:hAnsiTheme="minorEastAsia" w:cs="黑体" w:hint="eastAsia"/>
          <w:sz w:val="24"/>
        </w:rPr>
        <w:t>阅读（12—25题，共40分）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 （一）阅读下面一首唐诗，完成12—13题。（4分</w:t>
      </w:r>
      <w:r>
        <w:rPr>
          <w:rFonts w:asciiTheme="minorEastAsia" w:eastAsiaTheme="minorEastAsia" w:hAnsiTheme="minorEastAsia" w:cs="黑体" w:hint="eastAsia"/>
          <w:noProof/>
          <w:sz w:val="24"/>
        </w:rPr>
        <w:drawing>
          <wp:inline distT="0" distB="0" distL="0" distR="0">
            <wp:extent cx="13970" cy="2032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sz w:val="24"/>
        </w:rPr>
        <w:t>）</w:t>
      </w:r>
    </w:p>
    <w:p w:rsidR="00216F5E" w:rsidRDefault="000D1343" w:rsidP="00DD31BE">
      <w:pPr>
        <w:spacing w:line="360" w:lineRule="auto"/>
        <w:jc w:val="center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次北固山下（王湾）</w:t>
      </w:r>
    </w:p>
    <w:p w:rsidR="00216F5E" w:rsidRDefault="000D1343" w:rsidP="00DD31BE">
      <w:pPr>
        <w:spacing w:line="360" w:lineRule="auto"/>
        <w:jc w:val="center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客路青山外，行舟绿水前。潮平两岸阔，风正一帆悬。</w:t>
      </w:r>
    </w:p>
    <w:p w:rsidR="00216F5E" w:rsidRDefault="000D1343" w:rsidP="00DD31BE">
      <w:pPr>
        <w:spacing w:line="360" w:lineRule="auto"/>
        <w:jc w:val="center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海日生残月，江春入旧年。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乡书何处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达？归雁洛阳边。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</w:p>
    <w:p w:rsidR="000E56F0" w:rsidRDefault="000D1343" w:rsidP="00DD31BE">
      <w:pPr>
        <w:spacing w:line="360" w:lineRule="auto"/>
        <w:rPr>
          <w:rFonts w:asciiTheme="minorEastAsia" w:eastAsiaTheme="minorEastAsia" w:hAnsiTheme="minorEastAsia" w:cs="黑体" w:hint="eastAsia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12、“乡书何处达？归雁洛阳边”运用了  </w:t>
      </w:r>
      <w:r>
        <w:rPr>
          <w:rFonts w:asciiTheme="minorEastAsia" w:eastAsiaTheme="minorEastAsia" w:hAnsiTheme="minorEastAsia" w:cs="黑体" w:hint="eastAsia"/>
          <w:sz w:val="24"/>
          <w:u w:val="single"/>
        </w:rPr>
        <w:t xml:space="preserve">             </w:t>
      </w:r>
      <w:r>
        <w:rPr>
          <w:rFonts w:asciiTheme="minorEastAsia" w:eastAsiaTheme="minorEastAsia" w:hAnsiTheme="minorEastAsia" w:cs="黑体" w:hint="eastAsia"/>
          <w:sz w:val="24"/>
        </w:rPr>
        <w:t xml:space="preserve">  的修饰手法，全诗抒发了诗人 </w:t>
      </w:r>
      <w:r>
        <w:rPr>
          <w:rFonts w:asciiTheme="minorEastAsia" w:eastAsiaTheme="minorEastAsia" w:hAnsiTheme="minorEastAsia" w:cs="黑体" w:hint="eastAsia"/>
          <w:sz w:val="24"/>
          <w:u w:val="single"/>
        </w:rPr>
        <w:t xml:space="preserve">                                                        </w:t>
      </w:r>
      <w:r>
        <w:rPr>
          <w:rFonts w:asciiTheme="minorEastAsia" w:eastAsiaTheme="minorEastAsia" w:hAnsiTheme="minorEastAsia" w:cs="黑体" w:hint="eastAsia"/>
          <w:sz w:val="24"/>
        </w:rPr>
        <w:t>的情怀。（2分）</w:t>
      </w:r>
      <w:r w:rsidRPr="000D1343">
        <w:rPr>
          <w:rFonts w:asciiTheme="minorEastAsia" w:eastAsiaTheme="minorEastAsia" w:hAnsiTheme="minorEastAsia" w:cs="黑体"/>
          <w:color w:val="FFFFFF"/>
          <w:sz w:val="4"/>
        </w:rPr>
        <w:t>[来源:</w:t>
      </w:r>
      <w:proofErr w:type="gramStart"/>
      <w:r w:rsidRPr="000D1343">
        <w:rPr>
          <w:rFonts w:asciiTheme="minorEastAsia" w:eastAsiaTheme="minorEastAsia" w:hAnsiTheme="minorEastAsia" w:cs="黑体"/>
          <w:color w:val="FFFFFF"/>
          <w:sz w:val="4"/>
        </w:rPr>
        <w:t>学科网</w:t>
      </w:r>
      <w:proofErr w:type="gramEnd"/>
      <w:r w:rsidR="000E56F0">
        <w:rPr>
          <w:rFonts w:asciiTheme="minorEastAsia" w:eastAsiaTheme="minorEastAsia" w:hAnsiTheme="minorEastAsia" w:cs="黑体"/>
          <w:color w:val="FFFFFF"/>
          <w:sz w:val="4"/>
        </w:rPr>
        <w:t>Z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bookmarkStart w:id="0" w:name="_GoBack"/>
      <w:bookmarkEnd w:id="0"/>
      <w:r>
        <w:rPr>
          <w:rFonts w:asciiTheme="minorEastAsia" w:eastAsiaTheme="minorEastAsia" w:hAnsiTheme="minorEastAsia" w:cs="黑体" w:hint="eastAsia"/>
          <w:sz w:val="24"/>
        </w:rPr>
        <w:t>13、请简要赏析“海日生残月，江春入旧年”一句。（2分）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                                                                                     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lastRenderedPageBreak/>
        <w:t xml:space="preserve"> （二）阅读下面的文言文，完成14-17题。（12分）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   谢太傅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寒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雪日内集，与儿女讲论文义。俄而雪骤,公欣然曰：“白雪纷纷何所似？”兄子胡儿曰：“撒盐空中差可拟。”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兄女曰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：“未若柳絮因风起。”公大笑乐。即公大兄无奕女，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左将军王凝之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妻也。（《咏雪》）</w:t>
      </w:r>
    </w:p>
    <w:p w:rsidR="00216F5E" w:rsidRDefault="000D1343" w:rsidP="00DD31BE">
      <w:pPr>
        <w:spacing w:line="360" w:lineRule="auto"/>
        <w:ind w:firstLineChars="200" w:firstLine="48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陈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太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丘与友期行，期日中，过中不至，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太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丘舍去，去后乃至。 元方时年七岁，门外戏。客问元方：“尊君在不？”答曰：“待君久不至，已去。”友人便怒：“非人哉！与人期行，相委而去。”元方曰：“君与家君期日中。日中不至，则是无信；对子骂父，则是无礼。”友人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惭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，下车引之，元方入门不顾。（《陈太丘与友期行》）</w:t>
      </w:r>
    </w:p>
    <w:p w:rsidR="00216F5E" w:rsidRDefault="000D1343" w:rsidP="00DD31BE">
      <w:pPr>
        <w:spacing w:line="360" w:lineRule="auto"/>
        <w:ind w:firstLineChars="200" w:firstLine="48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14、解释下列加点的词（2分）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      （1）相</w:t>
      </w:r>
      <w:r>
        <w:rPr>
          <w:rFonts w:asciiTheme="minorEastAsia" w:eastAsiaTheme="minorEastAsia" w:hAnsiTheme="minorEastAsia" w:cs="黑体" w:hint="eastAsia"/>
          <w:sz w:val="24"/>
          <w:em w:val="dot"/>
        </w:rPr>
        <w:t>委</w:t>
      </w:r>
      <w:r>
        <w:rPr>
          <w:rFonts w:asciiTheme="minorEastAsia" w:eastAsiaTheme="minorEastAsia" w:hAnsiTheme="minorEastAsia" w:cs="黑体" w:hint="eastAsia"/>
          <w:sz w:val="24"/>
        </w:rPr>
        <w:t>而去                                （2）与</w:t>
      </w:r>
      <w:r>
        <w:rPr>
          <w:rFonts w:asciiTheme="minorEastAsia" w:eastAsiaTheme="minorEastAsia" w:hAnsiTheme="minorEastAsia" w:cs="黑体" w:hint="eastAsia"/>
          <w:sz w:val="24"/>
          <w:em w:val="dot"/>
        </w:rPr>
        <w:t>儿女</w:t>
      </w:r>
      <w:r>
        <w:rPr>
          <w:rFonts w:asciiTheme="minorEastAsia" w:eastAsiaTheme="minorEastAsia" w:hAnsiTheme="minorEastAsia" w:cs="黑体" w:hint="eastAsia"/>
          <w:sz w:val="24"/>
        </w:rPr>
        <w:t>讲论文义</w:t>
      </w:r>
    </w:p>
    <w:p w:rsidR="00216F5E" w:rsidRDefault="000D1343" w:rsidP="00DD31BE">
      <w:pPr>
        <w:spacing w:line="360" w:lineRule="auto"/>
        <w:ind w:firstLine="42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15、翻译下列句子（4分）</w:t>
      </w:r>
    </w:p>
    <w:p w:rsidR="00216F5E" w:rsidRDefault="000D1343" w:rsidP="00DD31BE">
      <w:pPr>
        <w:spacing w:line="360" w:lineRule="auto"/>
        <w:ind w:firstLineChars="400" w:firstLine="96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（1）未若柳絮因风起。</w:t>
      </w:r>
    </w:p>
    <w:p w:rsidR="00216F5E" w:rsidRDefault="000D1343" w:rsidP="00DD31BE">
      <w:pPr>
        <w:spacing w:line="360" w:lineRule="auto"/>
        <w:ind w:firstLineChars="400" w:firstLine="96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    </w:t>
      </w:r>
    </w:p>
    <w:p w:rsidR="00216F5E" w:rsidRDefault="000D1343" w:rsidP="00DD31BE">
      <w:pPr>
        <w:spacing w:line="360" w:lineRule="auto"/>
        <w:ind w:firstLineChars="200" w:firstLine="48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    （2）友人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惭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，下车引之，元方入门不顾。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   </w:t>
      </w:r>
    </w:p>
    <w:p w:rsidR="00216F5E" w:rsidRDefault="000D1343" w:rsidP="00DD31BE">
      <w:pPr>
        <w:spacing w:line="360" w:lineRule="auto"/>
        <w:ind w:firstLineChars="300" w:firstLine="72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16、通过本文可知元方是个怎样的孩子？（3分）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</w:p>
    <w:p w:rsidR="00216F5E" w:rsidRDefault="000D1343" w:rsidP="00DD31BE">
      <w:pPr>
        <w:spacing w:line="360" w:lineRule="auto"/>
        <w:ind w:firstLineChars="300" w:firstLine="72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17、元方“入门不顾”是否失礼？请你谈谈你对元方这一行为的看法。（3分）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（三）课内阅读，完成18—21题。（10分）</w:t>
      </w:r>
    </w:p>
    <w:p w:rsidR="00216F5E" w:rsidRDefault="000D1343" w:rsidP="00DD31BE">
      <w:pPr>
        <w:pStyle w:val="a7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黑体"/>
        </w:rPr>
      </w:pPr>
      <w:r>
        <w:rPr>
          <w:rFonts w:asciiTheme="minorEastAsia" w:eastAsiaTheme="minorEastAsia" w:hAnsiTheme="minorEastAsia" w:cs="黑体" w:hint="eastAsia"/>
        </w:rPr>
        <w:t xml:space="preserve">     最妙的是下点小雪呀。看吧，山上的矮松越发的青黑，树尖上顶着</w:t>
      </w:r>
      <w:proofErr w:type="gramStart"/>
      <w:r>
        <w:rPr>
          <w:rFonts w:asciiTheme="minorEastAsia" w:eastAsiaTheme="minorEastAsia" w:hAnsiTheme="minorEastAsia" w:cs="黑体" w:hint="eastAsia"/>
        </w:rPr>
        <w:t>一髻儿白花</w:t>
      </w:r>
      <w:proofErr w:type="gramEnd"/>
      <w:r>
        <w:rPr>
          <w:rFonts w:asciiTheme="minorEastAsia" w:eastAsiaTheme="minorEastAsia" w:hAnsiTheme="minorEastAsia" w:cs="黑体" w:hint="eastAsia"/>
        </w:rPr>
        <w:t>，好像日本看护妇。山</w:t>
      </w:r>
      <w:r>
        <w:rPr>
          <w:rFonts w:asciiTheme="minorEastAsia" w:eastAsiaTheme="minorEastAsia" w:hAnsiTheme="minorEastAsia" w:cs="黑体" w:hint="eastAsia"/>
          <w:noProof/>
        </w:rPr>
        <w:drawing>
          <wp:inline distT="0" distB="0" distL="0" distR="0">
            <wp:extent cx="19050" cy="19050"/>
            <wp:effectExtent l="0" t="0" r="0" b="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点击查看大图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</w:rPr>
        <w:t>尖全白了，给蓝天镶上一道银边。山坡上，有的地方</w:t>
      </w:r>
      <w:proofErr w:type="gramStart"/>
      <w:r>
        <w:rPr>
          <w:rFonts w:asciiTheme="minorEastAsia" w:eastAsiaTheme="minorEastAsia" w:hAnsiTheme="minorEastAsia" w:cs="黑体" w:hint="eastAsia"/>
        </w:rPr>
        <w:t>雪厚点</w:t>
      </w:r>
      <w:proofErr w:type="gramEnd"/>
      <w:r>
        <w:rPr>
          <w:rFonts w:asciiTheme="minorEastAsia" w:eastAsiaTheme="minorEastAsia" w:hAnsiTheme="minorEastAsia" w:cs="黑体" w:hint="eastAsia"/>
        </w:rPr>
        <w:t>，有的地方草色还露着；这样，一道儿白，一道儿暗黄，给山们穿上一件带水纹的花衣；看着看着，这件花衣好像被风儿吹动，叫你希望看见一点更美的山的肌肤。</w:t>
      </w:r>
      <w:r>
        <w:rPr>
          <w:rFonts w:asciiTheme="minorEastAsia" w:eastAsiaTheme="minorEastAsia" w:hAnsiTheme="minorEastAsia" w:cs="黑体" w:hint="eastAsia"/>
          <w:u w:val="thick"/>
        </w:rPr>
        <w:t>等到快日落的时候，微黄的阳光斜射在山腰上，</w:t>
      </w:r>
      <w:proofErr w:type="gramStart"/>
      <w:r>
        <w:rPr>
          <w:rFonts w:asciiTheme="minorEastAsia" w:eastAsiaTheme="minorEastAsia" w:hAnsiTheme="minorEastAsia" w:cs="黑体" w:hint="eastAsia"/>
          <w:u w:val="thick"/>
        </w:rPr>
        <w:t>那点薄雪</w:t>
      </w:r>
      <w:proofErr w:type="gramEnd"/>
      <w:r>
        <w:rPr>
          <w:rFonts w:asciiTheme="minorEastAsia" w:eastAsiaTheme="minorEastAsia" w:hAnsiTheme="minorEastAsia" w:cs="黑体" w:hint="eastAsia"/>
          <w:u w:val="thick"/>
        </w:rPr>
        <w:t>好像忽然害了羞，微微露出点粉色。</w:t>
      </w:r>
      <w:r>
        <w:rPr>
          <w:rFonts w:asciiTheme="minorEastAsia" w:eastAsiaTheme="minorEastAsia" w:hAnsiTheme="minorEastAsia" w:cs="黑体" w:hint="eastAsia"/>
        </w:rPr>
        <w:t>就是下小雪吧，济南是受不住大雪的，那些</w:t>
      </w:r>
      <w:proofErr w:type="gramStart"/>
      <w:r>
        <w:rPr>
          <w:rFonts w:asciiTheme="minorEastAsia" w:eastAsiaTheme="minorEastAsia" w:hAnsiTheme="minorEastAsia" w:cs="黑体" w:hint="eastAsia"/>
        </w:rPr>
        <w:t>小山太</w:t>
      </w:r>
      <w:proofErr w:type="gramEnd"/>
      <w:r>
        <w:rPr>
          <w:rFonts w:asciiTheme="minorEastAsia" w:eastAsiaTheme="minorEastAsia" w:hAnsiTheme="minorEastAsia" w:cs="黑体" w:hint="eastAsia"/>
        </w:rPr>
        <w:t>秀气！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  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18、给这段话写一个小标题。（2分）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19、写景又是按什么顺序写的？请找出标志方位的词语。（2分）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20、赏析语段中划横线的句子。（3分）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21、分析本语段中“秀气”一词的表达效果？（3分）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</w:p>
    <w:p w:rsidR="00216F5E" w:rsidRDefault="000D1343" w:rsidP="00DD31BE">
      <w:pPr>
        <w:spacing w:line="360" w:lineRule="auto"/>
        <w:ind w:firstLineChars="100" w:firstLine="24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（四）课外阅读，完成22—25题（14分）</w:t>
      </w:r>
    </w:p>
    <w:p w:rsidR="00216F5E" w:rsidRDefault="000D1343" w:rsidP="00DD31BE">
      <w:pPr>
        <w:spacing w:line="360" w:lineRule="auto"/>
        <w:ind w:firstLineChars="200" w:firstLine="48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在乔治的记忆中，父亲一直就是瘸着一条腿走路的，他的一切都平淡无奇。所以，乔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治总是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想，母亲怎么会和这样的一个人结婚呢?他总觉得，父亲那条瘸腿，带给自己的是耻辱。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　　一次，市里举行中学生篮球赛。乔治是队里的主力，他找到母亲说出了自己的心愿：希望母亲</w:t>
      </w:r>
      <w:r>
        <w:rPr>
          <w:rFonts w:asciiTheme="minorEastAsia" w:eastAsiaTheme="minorEastAsia" w:hAnsiTheme="minorEastAsia" w:cs="黑体" w:hint="eastAsia"/>
          <w:noProof/>
          <w:sz w:val="24"/>
        </w:rPr>
        <w:drawing>
          <wp:inline distT="0" distB="0" distL="0" distR="0">
            <wp:extent cx="2286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sz w:val="24"/>
        </w:rPr>
        <w:t>能陪他同往。在赛场上，只要看到母亲的目光，他就能发挥出最好的水平。母亲笑了，说：“那当然。你就是不说，我和你父亲也会去的。”他听罢摇了摇头，说：“我不是说父亲，我只希望你去。”母亲很是惊奇，问这是为什么。他勉强地笑了笑，说：“我总认为，一个残疾人站在场边，会使得整个气氛变味儿。”母亲叹了一口气，说：“你是嫌弃你的父亲了?”父亲这时正好走过来，说：“这些天我得出差，有什么</w:t>
      </w:r>
      <w:r>
        <w:rPr>
          <w:rFonts w:asciiTheme="minorEastAsia" w:eastAsiaTheme="minorEastAsia" w:hAnsiTheme="minorEastAsia" w:cs="黑体" w:hint="eastAsia"/>
          <w:noProof/>
          <w:sz w:val="24"/>
        </w:rPr>
        <w:drawing>
          <wp:inline distT="0" distB="0" distL="0" distR="0">
            <wp:extent cx="19050" cy="1778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sz w:val="24"/>
        </w:rPr>
        <w:t>事，你们商量着去做就行了。”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乔治舒了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口气，说：“爸爸，祝你一路平安!”父亲慈爱地抚摸着他的头，说：“我祝你能赛出好的成绩!”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　　比赛很快就结束了，乔治所在的队得了冠军，乔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治为此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立下了汗马功劳。在回家的路上，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乔治很是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兴奋地说个不停。母亲也很高兴，说：“要是你父亲知道了这个消息，他一定会放声高歌的。”乔治沉下了脸，说</w:t>
      </w:r>
      <w:r>
        <w:rPr>
          <w:rFonts w:asciiTheme="minorEastAsia" w:eastAsiaTheme="minorEastAsia" w:hAnsiTheme="minorEastAsia" w:cs="黑体" w:hint="eastAsia"/>
          <w:noProof/>
          <w:sz w:val="24"/>
        </w:rPr>
        <w:drawing>
          <wp:inline distT="0" distB="0" distL="0" distR="0">
            <wp:extent cx="12700" cy="2032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sz w:val="24"/>
        </w:rPr>
        <w:t>：“妈妈，我们现在不提他好不好?”母亲接受不了他的口气，尖叫起来，说：“你必须要告诉我这是为什么!”乔治满不在乎地笑了笑，说：“不为什么，就是不想在这时提到他。”母亲的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脸色凝重</w:t>
      </w:r>
      <w:proofErr w:type="gramEnd"/>
      <w:r>
        <w:rPr>
          <w:rFonts w:asciiTheme="minorEastAsia" w:eastAsiaTheme="minorEastAsia" w:hAnsiTheme="minorEastAsia" w:cs="黑体" w:hint="eastAsia"/>
          <w:noProof/>
          <w:sz w:val="24"/>
        </w:rPr>
        <w:drawing>
          <wp:inline distT="0" distB="0" distL="0" distR="0">
            <wp:extent cx="17780" cy="2159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sz w:val="24"/>
        </w:rPr>
        <w:t>起来，说：“孩子，这话我本来不想说，可是，我再隐瞒下去，很可能就会伤害到你的父亲。你知道你父亲的腿是怎么瘸的吗?”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乔治摇了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摇头，说：“我不知道。”母亲说：“那一年你才两岁父亲带你去公园玩儿，在回家的路上，你左奔右跑。忽然，一辆汽车疾驰而来，你父亲为了救你，左</w:t>
      </w:r>
      <w:r>
        <w:rPr>
          <w:rFonts w:asciiTheme="minorEastAsia" w:eastAsiaTheme="minorEastAsia" w:hAnsiTheme="minorEastAsia" w:cs="黑体" w:hint="eastAsia"/>
          <w:noProof/>
          <w:sz w:val="24"/>
        </w:rPr>
        <w:drawing>
          <wp:inline distT="0" distB="0" distL="0" distR="0">
            <wp:extent cx="2032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sz w:val="24"/>
        </w:rPr>
        <w:t>腿被碾在了轮下。”乔治顿时呆住了，说：“这怎么可能呢?”母亲说：“这怎么不可能!不过这些年你父亲不让我告诉你罢了。”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　　两人慢慢地走着。母亲说：“有件事可能你还不知道，你父亲就是布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莱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特，你最喜欢</w:t>
      </w:r>
      <w:r>
        <w:rPr>
          <w:rFonts w:asciiTheme="minorEastAsia" w:eastAsiaTheme="minorEastAsia" w:hAnsiTheme="minorEastAsia" w:cs="黑体" w:hint="eastAsia"/>
          <w:noProof/>
          <w:sz w:val="24"/>
        </w:rPr>
        <w:drawing>
          <wp:inline distT="0" distB="0" distL="0" distR="0">
            <wp:extent cx="2159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sz w:val="24"/>
        </w:rPr>
        <w:t>的作家。”乔治惊讶地蹦了起来说：“你说什么?我不信!”母亲说：“这其实你父亲也不让我告诉你。你不信可以去问你的老师。”乔治把运动服塞在母亲的怀里说：“你等着”，</w:t>
      </w:r>
      <w:r>
        <w:rPr>
          <w:rFonts w:asciiTheme="minorEastAsia" w:eastAsiaTheme="minorEastAsia" w:hAnsiTheme="minorEastAsia" w:cs="黑体" w:hint="eastAsia"/>
          <w:sz w:val="24"/>
        </w:rPr>
        <w:lastRenderedPageBreak/>
        <w:t>就急急地向学校跑去。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　　老师面对他的疑问，笑了笑，说：“这都是真的</w:t>
      </w:r>
      <w:r>
        <w:rPr>
          <w:rFonts w:asciiTheme="minorEastAsia" w:eastAsiaTheme="minorEastAsia" w:hAnsiTheme="minorEastAsia" w:cs="黑体" w:hint="eastAsia"/>
          <w:noProof/>
          <w:sz w:val="24"/>
        </w:rPr>
        <w:drawing>
          <wp:inline distT="0" distB="0" distL="0" distR="0">
            <wp:extent cx="1270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黑体" w:hint="eastAsia"/>
          <w:sz w:val="24"/>
        </w:rPr>
        <w:t>，你父亲不让我们透露这些，是怕影响你的成长。但现在你既然知道了，那我就不妨告诉你，你父亲是一个伟大的人。”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　　乔治激动得不能自已，一阵风地跑回家中，父亲却不在。两天以后父亲回来，一进门，乔治就急不可待地说：“爸爸，我问你一件事。”父亲放下手提包，说：“是不是又遇到了什么困难?”他摇了摇头，说：“爸爸，我只是想问你一句话。”父亲笑了，说：“别说一句，就是一百句也没问题。”乔治说：“你就是大名鼎鼎的布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莱特吗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?”父亲愣了一下，然后就笑了，说：“孩子，你怎么想起了这个问题?”乔治制止他问下去，说：“你得先回答我。”父亲点了点头，说：“我就是写小说的布</w:t>
      </w:r>
      <w:proofErr w:type="gramStart"/>
      <w:r>
        <w:rPr>
          <w:rFonts w:asciiTheme="minorEastAsia" w:eastAsiaTheme="minorEastAsia" w:hAnsiTheme="minorEastAsia" w:cs="黑体" w:hint="eastAsia"/>
          <w:sz w:val="24"/>
        </w:rPr>
        <w:t>莱</w:t>
      </w:r>
      <w:proofErr w:type="gramEnd"/>
      <w:r>
        <w:rPr>
          <w:rFonts w:asciiTheme="minorEastAsia" w:eastAsiaTheme="minorEastAsia" w:hAnsiTheme="minorEastAsia" w:cs="黑体" w:hint="eastAsia"/>
          <w:sz w:val="24"/>
        </w:rPr>
        <w:t>特。”乔治拿出一本书来，说：“你先给我签个名吧!”父亲看了他片刻，然后拿起笔来，在扉页写道：“赠乔治，生活其实比什么都重要。布莱特。”然后放下笔，说：“我其实比签名更重要。”然后笑了起来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　　多年以后，乔治成为一名出色的记者。当有人让他介绍自己的成功之路时，他就会重复父亲的那句话：生活其实比什么都重要。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　　22、乔治参加中学生篮球赛，不想让父亲陪同的原因是什么?(2分)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　　</w:t>
      </w:r>
    </w:p>
    <w:p w:rsidR="00216F5E" w:rsidRDefault="000D1343" w:rsidP="00DD31BE">
      <w:pPr>
        <w:spacing w:line="360" w:lineRule="auto"/>
        <w:ind w:firstLineChars="200" w:firstLine="48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23、当乔治问父亲：“你就是大名鼎鼎的布莱特吗?”父亲回答说：“我就是写小说的布莱特。”父亲为什么要强调自己是“写小说”的“布莱特”呢?(2分)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　　</w:t>
      </w:r>
    </w:p>
    <w:p w:rsidR="00216F5E" w:rsidRDefault="000D1343" w:rsidP="00DD31BE">
      <w:pPr>
        <w:spacing w:line="360" w:lineRule="auto"/>
        <w:ind w:firstLineChars="200" w:firstLine="48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24、老师告诉乔治“你父亲是一个伟大的人”。从全文来看，父亲有哪些伟大之处?(请至少写出三点)。(6分)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　　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</w:p>
    <w:p w:rsidR="00216F5E" w:rsidRDefault="000D1343" w:rsidP="00DD31BE">
      <w:pPr>
        <w:numPr>
          <w:ilvl w:val="0"/>
          <w:numId w:val="13"/>
        </w:numPr>
        <w:spacing w:line="360" w:lineRule="auto"/>
        <w:ind w:firstLineChars="200" w:firstLine="480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当乔治请父亲签名时，父亲写下“生活其实比什么都重要”这句话，其用意在于让儿子明白什么道理?请结合文章说说你的看法。(4分)</w:t>
      </w:r>
    </w:p>
    <w:p w:rsidR="00216F5E" w:rsidRDefault="00216F5E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</w:p>
    <w:p w:rsidR="00216F5E" w:rsidRDefault="000D1343" w:rsidP="00DD31BE">
      <w:pPr>
        <w:numPr>
          <w:ilvl w:val="0"/>
          <w:numId w:val="14"/>
        </w:num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作文（50分）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  26、阅读下面文字，按要求作文。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   岁月匆匆，十二三岁的我们已经走进花样的季节，站在由少年走向青年的门槛上，清点行囊，我们会发现自己多了一份成熟，少了一份幼稚；多了一份拼搏，少了一份幻</w:t>
      </w:r>
      <w:r>
        <w:rPr>
          <w:rFonts w:asciiTheme="minorEastAsia" w:eastAsiaTheme="minorEastAsia" w:hAnsiTheme="minorEastAsia" w:cs="黑体" w:hint="eastAsia"/>
          <w:sz w:val="24"/>
        </w:rPr>
        <w:lastRenderedPageBreak/>
        <w:t>想；多了一份感恩，少了一份淡漠；多了一份责任、理想与憧憬</w:t>
      </w:r>
      <w:r>
        <w:rPr>
          <w:rFonts w:asciiTheme="minorEastAsia" w:eastAsiaTheme="minorEastAsia" w:hAnsiTheme="minorEastAsia" w:cs="Arial"/>
          <w:sz w:val="24"/>
        </w:rPr>
        <w:t>……</w:t>
      </w:r>
      <w:r>
        <w:rPr>
          <w:rFonts w:asciiTheme="minorEastAsia" w:eastAsiaTheme="minorEastAsia" w:hAnsiTheme="minorEastAsia" w:cs="黑体" w:hint="eastAsia"/>
          <w:sz w:val="24"/>
        </w:rPr>
        <w:t>我们的行囊变得沉甸甸的，我们的道路正在向未来延伸。</w:t>
      </w:r>
    </w:p>
    <w:p w:rsidR="00216F5E" w:rsidRDefault="000D1343" w:rsidP="00DD31BE">
      <w:pPr>
        <w:spacing w:line="360" w:lineRule="auto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 xml:space="preserve">    请以“今天，我多了一份</w:t>
      </w:r>
      <w:r>
        <w:rPr>
          <w:rFonts w:asciiTheme="minorEastAsia" w:eastAsiaTheme="minorEastAsia" w:hAnsiTheme="minorEastAsia" w:cs="黑体" w:hint="eastAsia"/>
          <w:sz w:val="24"/>
          <w:u w:val="single"/>
        </w:rPr>
        <w:t xml:space="preserve">           </w:t>
      </w:r>
      <w:r>
        <w:rPr>
          <w:rFonts w:asciiTheme="minorEastAsia" w:eastAsiaTheme="minorEastAsia" w:hAnsiTheme="minorEastAsia" w:cs="黑体" w:hint="eastAsia"/>
          <w:sz w:val="24"/>
        </w:rPr>
        <w:t>”为题，现在横线上填上恰当的词语，使题目完整，写一篇600字以上的有真情实感的文章。</w:t>
      </w:r>
    </w:p>
    <w:p w:rsidR="00216F5E" w:rsidRDefault="00216F5E" w:rsidP="00DD31BE">
      <w:pPr>
        <w:spacing w:line="360" w:lineRule="auto"/>
      </w:pPr>
    </w:p>
    <w:sectPr w:rsidR="00216F5E" w:rsidSect="00DD31BE">
      <w:pgSz w:w="11906" w:h="16838"/>
      <w:pgMar w:top="1417" w:right="1417" w:bottom="1417" w:left="1417" w:header="850" w:footer="992" w:gutter="0"/>
      <w:cols w:space="1077"/>
      <w:docGrid w:type="lines" w:linePitch="312" w:charSpace="-396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CD1" w:rsidRDefault="00E77CD1">
      <w:r>
        <w:separator/>
      </w:r>
    </w:p>
  </w:endnote>
  <w:endnote w:type="continuationSeparator" w:id="0">
    <w:p w:rsidR="00E77CD1" w:rsidRDefault="00E77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CD1" w:rsidRDefault="00E77CD1">
      <w:r>
        <w:separator/>
      </w:r>
    </w:p>
  </w:footnote>
  <w:footnote w:type="continuationSeparator" w:id="0">
    <w:p w:rsidR="00E77CD1" w:rsidRDefault="00E77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38FA3"/>
    <w:multiLevelType w:val="singleLevel"/>
    <w:tmpl w:val="59D38FA3"/>
    <w:lvl w:ilvl="0">
      <w:start w:val="3"/>
      <w:numFmt w:val="decimal"/>
      <w:suff w:val="nothing"/>
      <w:lvlText w:val="%1、"/>
      <w:lvlJc w:val="left"/>
    </w:lvl>
  </w:abstractNum>
  <w:abstractNum w:abstractNumId="1">
    <w:nsid w:val="59D39611"/>
    <w:multiLevelType w:val="singleLevel"/>
    <w:tmpl w:val="59D39611"/>
    <w:lvl w:ilvl="0">
      <w:start w:val="1"/>
      <w:numFmt w:val="upperLetter"/>
      <w:suff w:val="nothing"/>
      <w:lvlText w:val="%1、"/>
      <w:lvlJc w:val="left"/>
    </w:lvl>
  </w:abstractNum>
  <w:abstractNum w:abstractNumId="2">
    <w:nsid w:val="59D3963A"/>
    <w:multiLevelType w:val="singleLevel"/>
    <w:tmpl w:val="59D3963A"/>
    <w:lvl w:ilvl="0">
      <w:start w:val="5"/>
      <w:numFmt w:val="decimal"/>
      <w:suff w:val="nothing"/>
      <w:lvlText w:val="%1、"/>
      <w:lvlJc w:val="left"/>
    </w:lvl>
  </w:abstractNum>
  <w:abstractNum w:abstractNumId="3">
    <w:nsid w:val="59D39677"/>
    <w:multiLevelType w:val="singleLevel"/>
    <w:tmpl w:val="59D39677"/>
    <w:lvl w:ilvl="0">
      <w:start w:val="1"/>
      <w:numFmt w:val="upperLetter"/>
      <w:suff w:val="nothing"/>
      <w:lvlText w:val="%1．"/>
      <w:lvlJc w:val="left"/>
    </w:lvl>
  </w:abstractNum>
  <w:abstractNum w:abstractNumId="4">
    <w:nsid w:val="59D396C7"/>
    <w:multiLevelType w:val="singleLevel"/>
    <w:tmpl w:val="59D396C7"/>
    <w:lvl w:ilvl="0">
      <w:start w:val="6"/>
      <w:numFmt w:val="decimal"/>
      <w:suff w:val="nothing"/>
      <w:lvlText w:val="%1、"/>
      <w:lvlJc w:val="left"/>
    </w:lvl>
  </w:abstractNum>
  <w:abstractNum w:abstractNumId="5">
    <w:nsid w:val="59D39A22"/>
    <w:multiLevelType w:val="singleLevel"/>
    <w:tmpl w:val="59D39A22"/>
    <w:lvl w:ilvl="0">
      <w:start w:val="1"/>
      <w:numFmt w:val="upperLetter"/>
      <w:suff w:val="nothing"/>
      <w:lvlText w:val="%1、"/>
      <w:lvlJc w:val="left"/>
    </w:lvl>
  </w:abstractNum>
  <w:abstractNum w:abstractNumId="6">
    <w:nsid w:val="59D39CBE"/>
    <w:multiLevelType w:val="singleLevel"/>
    <w:tmpl w:val="59D39CBE"/>
    <w:lvl w:ilvl="0">
      <w:start w:val="7"/>
      <w:numFmt w:val="decimal"/>
      <w:suff w:val="nothing"/>
      <w:lvlText w:val="%1、"/>
      <w:lvlJc w:val="left"/>
    </w:lvl>
  </w:abstractNum>
  <w:abstractNum w:abstractNumId="7">
    <w:nsid w:val="59D3A0D9"/>
    <w:multiLevelType w:val="singleLevel"/>
    <w:tmpl w:val="59D3A0D9"/>
    <w:lvl w:ilvl="0">
      <w:start w:val="2"/>
      <w:numFmt w:val="chineseCounting"/>
      <w:suff w:val="nothing"/>
      <w:lvlText w:val="%1、"/>
      <w:lvlJc w:val="left"/>
    </w:lvl>
  </w:abstractNum>
  <w:abstractNum w:abstractNumId="8">
    <w:nsid w:val="59D3A206"/>
    <w:multiLevelType w:val="singleLevel"/>
    <w:tmpl w:val="59D3A206"/>
    <w:lvl w:ilvl="0">
      <w:start w:val="1"/>
      <w:numFmt w:val="chineseCounting"/>
      <w:suff w:val="nothing"/>
      <w:lvlText w:val="（%1）"/>
      <w:lvlJc w:val="left"/>
    </w:lvl>
  </w:abstractNum>
  <w:abstractNum w:abstractNumId="9">
    <w:nsid w:val="59D3A2A9"/>
    <w:multiLevelType w:val="singleLevel"/>
    <w:tmpl w:val="59D3A2A9"/>
    <w:lvl w:ilvl="0">
      <w:start w:val="9"/>
      <w:numFmt w:val="decimal"/>
      <w:suff w:val="nothing"/>
      <w:lvlText w:val="%1、"/>
      <w:lvlJc w:val="left"/>
    </w:lvl>
  </w:abstractNum>
  <w:abstractNum w:abstractNumId="10">
    <w:nsid w:val="59D3A40A"/>
    <w:multiLevelType w:val="singleLevel"/>
    <w:tmpl w:val="59D3A40A"/>
    <w:lvl w:ilvl="0">
      <w:start w:val="2"/>
      <w:numFmt w:val="chineseCounting"/>
      <w:suff w:val="nothing"/>
      <w:lvlText w:val="（%1）"/>
      <w:lvlJc w:val="left"/>
    </w:lvl>
  </w:abstractNum>
  <w:abstractNum w:abstractNumId="11">
    <w:nsid w:val="59D3A47D"/>
    <w:multiLevelType w:val="singleLevel"/>
    <w:tmpl w:val="59D3A47D"/>
    <w:lvl w:ilvl="0">
      <w:start w:val="11"/>
      <w:numFmt w:val="decimal"/>
      <w:suff w:val="nothing"/>
      <w:lvlText w:val="%1、"/>
      <w:lvlJc w:val="left"/>
    </w:lvl>
  </w:abstractNum>
  <w:abstractNum w:abstractNumId="12">
    <w:nsid w:val="59D75976"/>
    <w:multiLevelType w:val="singleLevel"/>
    <w:tmpl w:val="59D75976"/>
    <w:lvl w:ilvl="0">
      <w:start w:val="25"/>
      <w:numFmt w:val="decimal"/>
      <w:suff w:val="nothing"/>
      <w:lvlText w:val="%1、"/>
      <w:lvlJc w:val="left"/>
    </w:lvl>
  </w:abstractNum>
  <w:abstractNum w:abstractNumId="13">
    <w:nsid w:val="59D75A9E"/>
    <w:multiLevelType w:val="singleLevel"/>
    <w:tmpl w:val="59D75A9E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attachedTemplate r:id="rId1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1581"/>
    <w:rsid w:val="000D1343"/>
    <w:rsid w:val="000E56F0"/>
    <w:rsid w:val="00172A27"/>
    <w:rsid w:val="001C2F0C"/>
    <w:rsid w:val="00216F5E"/>
    <w:rsid w:val="00371C8A"/>
    <w:rsid w:val="004B6875"/>
    <w:rsid w:val="004E1C3C"/>
    <w:rsid w:val="0050354C"/>
    <w:rsid w:val="005721F5"/>
    <w:rsid w:val="006A415D"/>
    <w:rsid w:val="007265BE"/>
    <w:rsid w:val="0073188E"/>
    <w:rsid w:val="007B5CB8"/>
    <w:rsid w:val="0089400B"/>
    <w:rsid w:val="00895547"/>
    <w:rsid w:val="009F4300"/>
    <w:rsid w:val="00B5746B"/>
    <w:rsid w:val="00BB3C49"/>
    <w:rsid w:val="00D44D20"/>
    <w:rsid w:val="00DD31BE"/>
    <w:rsid w:val="00E36318"/>
    <w:rsid w:val="00E524F0"/>
    <w:rsid w:val="00E60FD9"/>
    <w:rsid w:val="00E77CD1"/>
    <w:rsid w:val="00EC7D96"/>
    <w:rsid w:val="00F06E76"/>
    <w:rsid w:val="0E500DC6"/>
    <w:rsid w:val="12BC373C"/>
    <w:rsid w:val="1424170C"/>
    <w:rsid w:val="214E1148"/>
    <w:rsid w:val="21EE232A"/>
    <w:rsid w:val="4A6F393D"/>
    <w:rsid w:val="5CDB5A3C"/>
    <w:rsid w:val="68DE0FCE"/>
    <w:rsid w:val="757F44C8"/>
    <w:rsid w:val="768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Pr>
      <w:rFonts w:ascii="宋体" w:hAnsi="Courier New" w:cs="宋体"/>
      <w:szCs w:val="21"/>
    </w:r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page number"/>
    <w:basedOn w:val="a0"/>
  </w:style>
  <w:style w:type="table" w:styleId="a9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0"/>
    <w:link w:val="a3"/>
    <w:rPr>
      <w:rFonts w:ascii="宋体" w:hAnsi="Courier New" w:cs="宋体"/>
      <w:kern w:val="2"/>
      <w:sz w:val="21"/>
      <w:szCs w:val="21"/>
    </w:rPr>
  </w:style>
  <w:style w:type="character" w:customStyle="1" w:styleId="Char0">
    <w:name w:val="批注框文本 Char"/>
    <w:basedOn w:val="a0"/>
    <w:link w:val="a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Pr>
      <w:rFonts w:ascii="宋体" w:hAnsi="Courier New" w:cs="宋体"/>
      <w:szCs w:val="21"/>
    </w:r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page number"/>
    <w:basedOn w:val="a0"/>
  </w:style>
  <w:style w:type="table" w:styleId="a9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0"/>
    <w:link w:val="a3"/>
    <w:rPr>
      <w:rFonts w:ascii="宋体" w:hAnsi="Courier New" w:cs="宋体"/>
      <w:kern w:val="2"/>
      <w:sz w:val="21"/>
      <w:szCs w:val="21"/>
    </w:rPr>
  </w:style>
  <w:style w:type="character" w:customStyle="1" w:styleId="Char0">
    <w:name w:val="批注框文本 Char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5797;&#21367;&#25490;&#29256;&#22909;\2013&#23398;&#24180;&#19978;&#23398;&#26399;&#20061;&#24180;&#32423;11&#26376;&#27700;&#24179;&#27979;&#3579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2013学年上学期九年级11月水平测试</Template>
  <TotalTime>2</TotalTime>
  <Pages>1</Pages>
  <Words>733</Words>
  <Characters>4183</Characters>
  <Application>Microsoft Office Word</Application>
  <DocSecurity>0</DocSecurity>
  <Lines>34</Lines>
  <Paragraphs>9</Paragraphs>
  <ScaleCrop>false</ScaleCrop>
  <Company>北京今日学易科技有限公司(Zxxk.Com)</Company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语文试题.docx</dc:title>
  <dc:subject>语文试题.docx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8</cp:revision>
  <cp:lastPrinted>2017-10-18T00:10:00Z</cp:lastPrinted>
  <dcterms:created xsi:type="dcterms:W3CDTF">2017-10-17T09:49:00Z</dcterms:created>
  <dcterms:modified xsi:type="dcterms:W3CDTF">2018-08-01T09:20:00Z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