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12B67" w:rsidRDefault="009D50C3" w:rsidP="002D5037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5015-16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一、看拼音，写词语。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Chu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    qi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                     xi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ng 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．姚明接过队友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来的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，迅速一投，中啦！全场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起了热烈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sh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的掌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   f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bi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．腊梅的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传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了校园的每一个角落。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二、我是一个聪明的汉字研究家。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１．我会选字填空。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睛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早晨起来，揉（</w:t>
      </w:r>
      <w:r>
        <w:rPr>
          <w:rFonts w:ascii="宋体" w:hAnsi="宋体" w:cs="宋体" w:hint="eastAsia"/>
          <w:sz w:val="24"/>
          <w:szCs w:val="24"/>
        </w:rPr>
        <w:t>r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）揉眼（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），看看（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）朗（</w:t>
      </w:r>
      <w:r>
        <w:rPr>
          <w:rFonts w:ascii="宋体" w:hAnsi="宋体" w:cs="宋体" w:hint="eastAsia"/>
          <w:sz w:val="24"/>
          <w:szCs w:val="24"/>
        </w:rPr>
        <w:t>l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ɡ）的天空，（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）的河水里小鱼在快活的游泳。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道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春风吹（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）田野上，田野绿了。善后的树林，有一条弯弯曲曲的小（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纷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春天到了，青蛙、蛇、刺猬等小动物们（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）走出家门。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夏天到了，（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）芳的花朵开遍了山坡。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．给下面偏旁找朋友，找得越多越好。</w:t>
      </w:r>
      <w:r>
        <w:rPr>
          <w:rFonts w:ascii="宋体" w:hAnsi="宋体" w:cs="宋体" w:hint="eastAsia"/>
          <w:sz w:val="24"/>
          <w:szCs w:val="24"/>
        </w:rPr>
        <w:t>(12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：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宀：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：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阝：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三、照样子写一写，比一比谁写得好。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一声不吭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微微地张开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一首诗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微微地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一把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微微地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一块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四、照样子写句子。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例：妈妈的呼吸那么深沉，又那么均匀。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那么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，又那么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例：我要把阳光带回家，作为礼物送给奶奶。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，作为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五、根据课文内容填空。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《赠汪伦》这首诗的作者是（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代的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。这首诗写的是（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）的事情。最后两句诗是（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。意思是：（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九月九日是（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节，《九月九日忆山东兄弟》的作者是（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代的（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。这首诗中最为大家熟悉的两句是：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）。人们常常用这两句话表现自己身处异乡，思念亲人的心情。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《送给奶奶的阳光》表现了鹿儿对奶奶的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）之情。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六、快乐阅读。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</w:t>
      </w:r>
      <w:r>
        <w:rPr>
          <w:rFonts w:ascii="宋体" w:hAnsi="宋体" w:cs="宋体" w:hint="eastAsia"/>
          <w:sz w:val="24"/>
          <w:szCs w:val="24"/>
        </w:rPr>
        <w:t>白帆和木桨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宽阔的江面上，渔船撑起白帆顺流而下。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白帆鼓满了风，推送着渔船前进。它欣赏着自己在水中的倒影：那就像一张巨大的白蝴蝶的翅膀，多神气、多威风！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于是，白帆嘲笑起躺在船舷旁的木桨了：“木桨啊，你这个又无能又懒惰的家伙，渔船冲波踏浪，飞快地前进，全靠有我这张帆，你呢？什么事情也不干，只会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躺在那里睡懒觉！”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木桨一声不吭，好像真的睡着了。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傍晚，渔船要返航了。渔夫解开缆绳，白帆“刷”地从桅杆上落下，被卷了起来。接着，渔夫拿起木桨，点</w:t>
      </w:r>
      <w:r>
        <w:rPr>
          <w:rFonts w:ascii="宋体" w:hAnsi="宋体" w:cs="宋体" w:hint="eastAsia"/>
          <w:sz w:val="24"/>
          <w:szCs w:val="24"/>
        </w:rPr>
        <w:t>破江水，划动起来，渔船便掉过头返航了。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白帆焦急地喊起来：“为什么把我卷起来呢？为什么使用那无能的木桨呢？”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“哈哈，现在你该明白了吧？”木桨带着哗哗的水声，说：“你只能在顺风的时候神气十足！而我，虽然本事不大，却肯于逆风而上！”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．根据短文，把下面的词语补充完整。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）十足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．白帆能在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的时候让船飞速前进；木桨本事不大，但它（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．读完这个故事，你明白了什么道理？</w:t>
      </w:r>
    </w:p>
    <w:p w:rsidR="00712B67" w:rsidRDefault="009D50C3" w:rsidP="002D503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七写作</w:t>
      </w:r>
    </w:p>
    <w:p w:rsidR="00712B67" w:rsidRDefault="009D50C3" w:rsidP="00712B6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712B67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C3" w:rsidRDefault="009D50C3">
      <w:r>
        <w:separator/>
      </w:r>
    </w:p>
  </w:endnote>
  <w:endnote w:type="continuationSeparator" w:id="0">
    <w:p w:rsidR="009D50C3" w:rsidRDefault="009D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C3" w:rsidRDefault="009D50C3">
      <w:r>
        <w:separator/>
      </w:r>
    </w:p>
  </w:footnote>
  <w:footnote w:type="continuationSeparator" w:id="0">
    <w:p w:rsidR="009D50C3" w:rsidRDefault="009D5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B67" w:rsidRDefault="00712B67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037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12B67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50C3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