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0" w:firstLineChars="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07pt;margin-top:809pt;height:20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大连市第七十九中学</w:t>
      </w:r>
      <w:r>
        <w:rPr>
          <w:rFonts w:hint="eastAsia" w:asciiTheme="minorEastAsia" w:hAnsiTheme="minorEastAsia" w:cstheme="minorEastAsia"/>
          <w:lang w:val="en-US" w:eastAsia="zh-CN"/>
        </w:rPr>
        <w:t>2018-2019学年度第一学期期中</w:t>
      </w:r>
      <w:r>
        <w:rPr>
          <w:rFonts w:hint="eastAsia" w:asciiTheme="minorEastAsia" w:hAnsiTheme="minorEastAsia" w:eastAsiaTheme="minorEastAsia" w:cstheme="minorEastAsia"/>
        </w:rPr>
        <w:t>测试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       八年级数学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、选择题(每小题3分,共24分)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1.下列图案中是轴对称图形的是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5229225" cy="876300"/>
            <wp:effectExtent l="0" t="0" r="9525" b="0"/>
            <wp:docPr id="5" name="图片 5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无标题_看图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2.如图,已知∠ACD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60°,∠B=20°,那么∠A的度数是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43050" cy="685800"/>
            <wp:effectExtent l="0" t="0" r="0" b="0"/>
            <wp:docPr id="2" name="图片 2" descr="97cd50c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7cd50c4_看图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685925" cy="819150"/>
            <wp:effectExtent l="0" t="0" r="9525" b="0"/>
            <wp:docPr id="3" name="图片 3" descr="224d2ab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4d2ab5_看图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057275" cy="1171575"/>
            <wp:effectExtent l="0" t="0" r="9525" b="9525"/>
            <wp:docPr id="4" name="图片 4" descr="6c3b242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c3b2420_看图王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第2题                   第4题                  第8题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A.40°          </w:t>
      </w:r>
      <w:r>
        <w:rPr>
          <w:rFonts w:hint="eastAsia" w:asciiTheme="minorEastAsia" w:hAnsiTheme="minorEastAsia" w:eastAsiaTheme="minorEastAsia" w:cstheme="minorEastAsia"/>
        </w:rPr>
        <w:t>B.60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 C.80°               </w:t>
      </w:r>
      <w:r>
        <w:rPr>
          <w:rFonts w:hint="eastAsia" w:asciiTheme="minorEastAsia" w:hAnsiTheme="minorEastAsia" w:eastAsiaTheme="minorEastAsia" w:cstheme="minorEastAsia"/>
        </w:rPr>
        <w:t>D.120°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3.下列长度的三根木棒能组成三角形的是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A.3,4,8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C.5,6,10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D.6,7,14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4.如图,△ABC≌△D</w:t>
      </w:r>
      <w:r>
        <w:rPr>
          <w:rFonts w:hint="eastAsia" w:asciiTheme="minorEastAsia" w:hAnsiTheme="minorEastAsia" w:cstheme="minorEastAsia"/>
          <w:lang w:val="en-US" w:eastAsia="zh-CN"/>
        </w:rPr>
        <w:t>CE</w:t>
      </w:r>
      <w:r>
        <w:rPr>
          <w:rFonts w:hint="eastAsia" w:asciiTheme="minorEastAsia" w:hAnsiTheme="minorEastAsia" w:eastAsiaTheme="minorEastAsia" w:cstheme="minorEastAsia"/>
        </w:rPr>
        <w:t>,若AC=7,BE=5,则DE的长为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A.2             B.3              C.4                  D.5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5.点(2,3)关于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轴对称的点的坐标是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A.(2,-3)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B.(2,3)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C.(-2,3)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D.(3,2)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6.下列条件不能判定△ABC≌△EDF的是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A.AB=ED. AC=EF. BC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DF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B.AC=EF,BC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DF,∠C=∠F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C.AB=ED,∠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=∠F,∠A=∠E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D.AB=ED,BC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DF,∠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=∠F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7.下列运算正确的是(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6" o:spt="75" type="#_x0000_t75" style="height:16pt;width:60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8" o:spt="75" type="#_x0000_t75" style="height:20pt;width:5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8pt;width:9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8.如图,在△ABC中,AB=AC,∠A=40°,AB的垂直平分线M交AC于D点,则∠DBC的度数是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B.30°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C.40</w:t>
      </w:r>
      <w:r>
        <w:rPr>
          <w:rFonts w:hint="eastAsia" w:asciiTheme="minorEastAsia" w:hAnsiTheme="minorEastAsia" w:cstheme="minorEastAsia"/>
          <w:lang w:val="en-US" w:eastAsia="zh-CN"/>
        </w:rPr>
        <w:t xml:space="preserve">°              </w:t>
      </w:r>
      <w:r>
        <w:rPr>
          <w:rFonts w:hint="eastAsia" w:asciiTheme="minorEastAsia" w:hAnsiTheme="minorEastAsia" w:eastAsiaTheme="minorEastAsia" w:cstheme="minorEastAsia"/>
        </w:rPr>
        <w:t>D.50°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>填空题(每小题3分,共24分)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9.计算: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10.等腰三角形的一个底角为30°,则该等腰三角形的顶角的度数为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11.如图,AB=AC,点D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E分别在AB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AC上,CD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BE交于点F,只添加一个条件使△ABE≌△ACD,添加的条件是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1" o:spt="75" type="#_x0000_t75" style="height:20pt;width:7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那么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2" o:spt="75" type="#_x0000_t75" style="height:11pt;width:3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14.等腰三角形两边长分别为6和8,则这个等腰三角形的周长为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15.如图,△ABC中,∠C=90°,BD平分∠ABC交AC于点D,如果CD=6cm,那么点D到AB的距离为_______cm.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16.如图,已知△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ABC</w:t>
      </w:r>
      <w:r>
        <w:rPr>
          <w:rFonts w:hint="eastAsia" w:asciiTheme="minorEastAsia" w:hAnsiTheme="minorEastAsia" w:cstheme="minorEastAsia"/>
          <w:lang w:val="en-US" w:eastAsia="zh-CN"/>
        </w:rPr>
        <w:t>是等边三角形,点D、E在BC的延长线上,G是AC上一点,且GG=CD,F是GD上一点,且DF=DE,则∠E=_______°.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181100" cy="1190625"/>
            <wp:effectExtent l="0" t="0" r="0" b="9525"/>
            <wp:docPr id="7" name="图片 7" descr="007d876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07d876d_看图王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00150" cy="762000"/>
            <wp:effectExtent l="0" t="0" r="0" b="0"/>
            <wp:docPr id="8" name="图片 8" descr="a17cf4e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17cf4e3_看图王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2419350" cy="1000125"/>
            <wp:effectExtent l="0" t="0" r="0" b="9525"/>
            <wp:docPr id="9" name="图片 9" descr="9ab962b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ab962b9_看图王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第11题          第15题                第16题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三、解答题(17-19题各9分,20题12分,共39分)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17.计算: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4" o:spt="75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5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2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18.如图,在平面直角坐标系中,A(-1,5)，B(-1,0)，C(-4,3).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(1)在图中作出△ABC关于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6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轴的对称图形△A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(2)写出点A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、B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、C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的坐标.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2066925" cy="2066925"/>
            <wp:effectExtent l="0" t="0" r="9525" b="9525"/>
            <wp:docPr id="10" name="图片 10" descr="27ab45f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7ab45f6_看图王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19.如图,已知:AB=AC,AD=AE.求证:∠B=∠C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28725" cy="1285875"/>
            <wp:effectExtent l="0" t="0" r="9525" b="9525"/>
            <wp:docPr id="11" name="图片 11" descr="993e5bdf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993e5bdf_看图王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20.如图,在△ABC中,AB=AC,点D在AC上,且BD=BC=AD,求△ABC各角的度数.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971550" cy="1362075"/>
            <wp:effectExtent l="0" t="0" r="0" b="9525"/>
            <wp:docPr id="12" name="图片 12" descr="e4b8da9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e4b8da92_看图王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四、解答题(21、22小题各9分,23题10分,共28分)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21.已知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7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,求下列各式的值: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8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1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>22.如图1所示,边长为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9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的大正方形中有一个边长为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的小正方形,如图2是由图1中阴影部分拼成的一个长方形。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(1)请分别表示出这两个图形中阴影部分的面积；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(2)以上结果可以验证那个乘法公式?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(3)试利用这个公式计算: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1" o:spt="75" type="#_x0000_t75" style="height:16pt;width:9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7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2943225" cy="1657350"/>
            <wp:effectExtent l="0" t="0" r="9525" b="0"/>
            <wp:docPr id="13" name="图片 13" descr="60609e9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0609e90_看图王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23如图,在△ABC中,AB=AC,AD⊥BC于点D,AM是△ABC的外角∠CAE的平分线.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(1)求证:AM∥BC；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(2)若DN平分∠ADC交AM于点N,判断△ADN的形状并说明理由.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790700" cy="1257300"/>
            <wp:effectExtent l="0" t="0" r="0" b="0"/>
            <wp:docPr id="14" name="图片 14" descr="34e7c95d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4e7c95d_看图王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五、解答题(24题11分,25、26题各12分,共35分)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24.在平面直角坐标系中,点B、A分别在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2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3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轴上,连接AB,已知∠ABO=30°,AC平分∠OAB交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轴于点C,且BC=4,AB=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45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(1)求点B的坐标；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(2)点P从点A出发,从点A向点B方向在线段AB上运动,点D在点B左侧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轴上一点,且PB=PD,设点P的横坐标为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7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,试用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的式子表示线段OD的长；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(3)在(2)的条件下,连接AD,当△ABD为等腰三角形时,求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9" o:spt="75" type="#_x0000_t75" style="height:12pt;width:6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2486025" cy="1943100"/>
            <wp:effectExtent l="0" t="0" r="9525" b="0"/>
            <wp:docPr id="15" name="图片 15" descr="mmexport1542803189221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mmexport1542803189221_看图王(1)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一)阅读材料：如图1,△ABC是等边三角形.点D是BC边上一动点,点E、F分别在AB、AC边上,连接AD、DE、DF,且∠ADE=∠ADF=60°.小明通过观察、实验,提出猜想:在点D运动的过程中,始终有AE=AF.小明把这个猜想与同学们进行交流,通过讨论,形成了证明该猜想的几种想法：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想法1:利用AD是∠EDF的角平分线,构造角平分线的性质定理的基本图形,然后通过全等三角形的相关知识获证；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想法2:将△ACD绕点A顺时针旋转至△ABG,使得AC和AB重合,然后通过全等三角形的相关知识获证；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……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(1)请你根据上面的想法,在图上画出辅助线并写出辅助线的做法。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请你参考上面的解法,解决下面的问题：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(二)已知:在四边形ABCD中,∠ACB+∠ADB=180°,连结AB、CD.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(1)如图2,当∠ABC=∠BAC=60°时,求证:DC平分∠ADB；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(2)如图3,在(1)的条件下,过A作AH⊥CD于H,延长AH交BC于E,连结昢并延长交AG于F,若AF=CE,AD=4,求CD的长.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85875" cy="1181100"/>
            <wp:effectExtent l="0" t="0" r="9525" b="0"/>
            <wp:docPr id="16" name="图片 16" descr="c697bdc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697bdcb_看图王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3524250" cy="1590675"/>
            <wp:effectExtent l="0" t="0" r="0" b="9525"/>
            <wp:docPr id="17" name="图片 17" descr="65637cec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65637cec_看图王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图1                  图2                       图3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26.如图,在平面直角坐标系中,已知两点A(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7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,0),B(0,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1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7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)(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),在第一象限作等腰直角三角形ABC,点P在线段OB上,OP=OA,AP的延长线与CB的延长线交于点M，AB与CP交于点N.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(1)点C的坐标为_________(用含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3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的式子表示)；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(2)当CP平分∠ACB时,猜想CN与AP的数量关系,并证明；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(3)设点C关于直线AB的对称点为D,点C关于直线AP的对称点为G,求证:D、G关于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轴对称.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933575" cy="1714500"/>
            <wp:effectExtent l="0" t="0" r="9525" b="0"/>
            <wp:docPr id="18" name="图片 18" descr="5693052b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5693052b_看图王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F6035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2" Type="http://schemas.openxmlformats.org/officeDocument/2006/relationships/fontTable" Target="fontTable.xml"/><Relationship Id="rId81" Type="http://schemas.openxmlformats.org/officeDocument/2006/relationships/customXml" Target="../customXml/item1.xml"/><Relationship Id="rId80" Type="http://schemas.openxmlformats.org/officeDocument/2006/relationships/image" Target="media/image47.png"/><Relationship Id="rId8" Type="http://schemas.openxmlformats.org/officeDocument/2006/relationships/image" Target="media/image5.png"/><Relationship Id="rId79" Type="http://schemas.openxmlformats.org/officeDocument/2006/relationships/image" Target="media/image46.wmf"/><Relationship Id="rId78" Type="http://schemas.openxmlformats.org/officeDocument/2006/relationships/oleObject" Target="embeddings/oleObject30.bin"/><Relationship Id="rId77" Type="http://schemas.openxmlformats.org/officeDocument/2006/relationships/image" Target="media/image45.wmf"/><Relationship Id="rId76" Type="http://schemas.openxmlformats.org/officeDocument/2006/relationships/oleObject" Target="embeddings/oleObject29.bin"/><Relationship Id="rId75" Type="http://schemas.openxmlformats.org/officeDocument/2006/relationships/image" Target="media/image44.wmf"/><Relationship Id="rId74" Type="http://schemas.openxmlformats.org/officeDocument/2006/relationships/oleObject" Target="embeddings/oleObject28.bin"/><Relationship Id="rId73" Type="http://schemas.openxmlformats.org/officeDocument/2006/relationships/image" Target="media/image43.wmf"/><Relationship Id="rId72" Type="http://schemas.openxmlformats.org/officeDocument/2006/relationships/oleObject" Target="embeddings/oleObject27.bin"/><Relationship Id="rId71" Type="http://schemas.openxmlformats.org/officeDocument/2006/relationships/image" Target="media/image42.wmf"/><Relationship Id="rId70" Type="http://schemas.openxmlformats.org/officeDocument/2006/relationships/oleObject" Target="embeddings/oleObject26.bin"/><Relationship Id="rId7" Type="http://schemas.openxmlformats.org/officeDocument/2006/relationships/image" Target="media/image4.png"/><Relationship Id="rId69" Type="http://schemas.openxmlformats.org/officeDocument/2006/relationships/image" Target="media/image41.png"/><Relationship Id="rId68" Type="http://schemas.openxmlformats.org/officeDocument/2006/relationships/image" Target="media/image40.png"/><Relationship Id="rId67" Type="http://schemas.openxmlformats.org/officeDocument/2006/relationships/image" Target="media/image39.png"/><Relationship Id="rId66" Type="http://schemas.openxmlformats.org/officeDocument/2006/relationships/image" Target="media/image38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7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6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5.wmf"/><Relationship Id="rId6" Type="http://schemas.openxmlformats.org/officeDocument/2006/relationships/image" Target="media/image3.png"/><Relationship Id="rId59" Type="http://schemas.openxmlformats.org/officeDocument/2006/relationships/oleObject" Target="embeddings/oleObject22.bin"/><Relationship Id="rId58" Type="http://schemas.openxmlformats.org/officeDocument/2006/relationships/image" Target="media/image34.wmf"/><Relationship Id="rId57" Type="http://schemas.openxmlformats.org/officeDocument/2006/relationships/oleObject" Target="embeddings/oleObject21.bin"/><Relationship Id="rId56" Type="http://schemas.openxmlformats.org/officeDocument/2006/relationships/image" Target="media/image33.wmf"/><Relationship Id="rId55" Type="http://schemas.openxmlformats.org/officeDocument/2006/relationships/oleObject" Target="embeddings/oleObject20.bin"/><Relationship Id="rId54" Type="http://schemas.openxmlformats.org/officeDocument/2006/relationships/image" Target="media/image32.wmf"/><Relationship Id="rId53" Type="http://schemas.openxmlformats.org/officeDocument/2006/relationships/oleObject" Target="embeddings/oleObject19.bin"/><Relationship Id="rId52" Type="http://schemas.openxmlformats.org/officeDocument/2006/relationships/image" Target="media/image31.wmf"/><Relationship Id="rId51" Type="http://schemas.openxmlformats.org/officeDocument/2006/relationships/oleObject" Target="embeddings/oleObject18.bin"/><Relationship Id="rId50" Type="http://schemas.openxmlformats.org/officeDocument/2006/relationships/image" Target="media/image30.png"/><Relationship Id="rId5" Type="http://schemas.openxmlformats.org/officeDocument/2006/relationships/image" Target="media/image2.png"/><Relationship Id="rId49" Type="http://schemas.openxmlformats.org/officeDocument/2006/relationships/image" Target="media/image29.png"/><Relationship Id="rId48" Type="http://schemas.openxmlformats.org/officeDocument/2006/relationships/image" Target="media/image28.wmf"/><Relationship Id="rId47" Type="http://schemas.openxmlformats.org/officeDocument/2006/relationships/oleObject" Target="embeddings/oleObject17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6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4.wmf"/><Relationship Id="rId4" Type="http://schemas.openxmlformats.org/officeDocument/2006/relationships/image" Target="media/image1.png"/><Relationship Id="rId39" Type="http://schemas.openxmlformats.org/officeDocument/2006/relationships/oleObject" Target="embeddings/oleObject13.bin"/><Relationship Id="rId38" Type="http://schemas.openxmlformats.org/officeDocument/2006/relationships/image" Target="media/image23.png"/><Relationship Id="rId37" Type="http://schemas.openxmlformats.org/officeDocument/2006/relationships/image" Target="media/image22.png"/><Relationship Id="rId36" Type="http://schemas.openxmlformats.org/officeDocument/2006/relationships/image" Target="media/image21.png"/><Relationship Id="rId35" Type="http://schemas.openxmlformats.org/officeDocument/2006/relationships/image" Target="media/image20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9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8.wmf"/><Relationship Id="rId30" Type="http://schemas.openxmlformats.org/officeDocument/2006/relationships/oleObject" Target="embeddings/oleObject10.bin"/><Relationship Id="rId3" Type="http://schemas.openxmlformats.org/officeDocument/2006/relationships/theme" Target="theme/theme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wmf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47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2018-11-21T12:28:00Z</dcterms:created>
  <dc:creator>adsl302545834</dc:creator>
  <cp:lastModifiedBy>Administrator</cp:lastModifiedBy>
  <dcterms:modified xsi:type="dcterms:W3CDTF">2018-12-01T02:56:56Z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