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B419F" w:rsidRPr="008C181E" w:rsidP="007B419F">
      <w:pPr>
        <w:ind w:firstLine="735" w:firstLineChars="350"/>
        <w:jc w:val="both"/>
        <w:rPr>
          <w:rFonts w:asciiTheme="majorEastAsia" w:eastAsiaTheme="majorEastAsia" w:hAnsiTheme="majorEastAsia" w:cs="新宋体" w:hint="eastAsia"/>
          <w:b/>
          <w:sz w:val="24"/>
        </w:rPr>
      </w:pPr>
      <w:r>
        <w:rPr>
          <w:rFonts w:asciiTheme="majorEastAsia" w:eastAsiaTheme="majorEastAsia" w:hAnsiTheme="majorEastAsia" w:cs="新宋体" w:hint="eastAsia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64pt;margin-top:802pt;mso-position-horizontal-relative:page;mso-position-vertical-relative:top-margin-area;position:absolute;width:36pt;z-index:251658240">
            <v:imagedata r:id="rId5" o:title=""/>
          </v:shape>
        </w:pict>
      </w:r>
      <w:r w:rsidRPr="008C181E">
        <w:rPr>
          <w:rFonts w:asciiTheme="majorEastAsia" w:eastAsiaTheme="majorEastAsia" w:hAnsiTheme="majorEastAsia" w:cs="新宋体" w:hint="eastAsia"/>
          <w:b/>
          <w:sz w:val="24"/>
        </w:rPr>
        <w:t>民勤县第五中学2018—2019学年度第一学期期末考试</w:t>
      </w:r>
      <w:r>
        <w:rPr>
          <w:rFonts w:asciiTheme="majorEastAsia" w:eastAsiaTheme="majorEastAsia" w:hAnsiTheme="majorEastAsia" w:cs="新宋体" w:hint="eastAsia"/>
          <w:b/>
          <w:sz w:val="24"/>
        </w:rPr>
        <w:t>七年级数学</w:t>
      </w:r>
      <w:r w:rsidRPr="008C181E">
        <w:rPr>
          <w:rFonts w:asciiTheme="majorEastAsia" w:eastAsiaTheme="majorEastAsia" w:hAnsiTheme="majorEastAsia" w:cs="新宋体" w:hint="eastAsia"/>
          <w:b/>
          <w:sz w:val="24"/>
        </w:rPr>
        <w:t>试卷</w:t>
      </w:r>
    </w:p>
    <w:p w:rsidR="003809DF" w:rsidP="007B419F">
      <w:pPr>
        <w:spacing w:line="360" w:lineRule="auto"/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黑体" w:eastAsia="黑体" w:hAnsi="黑体" w:cs="黑体"/>
        </w:rPr>
        <w:t>小题，共</w:t>
      </w:r>
      <w:r>
        <w:rPr>
          <w:rFonts w:ascii="黑体" w:eastAsia="黑体" w:hAnsi="黑体" w:cs="黑体" w:hint="eastAsia"/>
        </w:rPr>
        <w:t>30</w:t>
      </w:r>
      <w:r>
        <w:rPr>
          <w:rFonts w:ascii="黑体" w:eastAsia="黑体" w:hAnsi="黑体" w:cs="黑体"/>
        </w:rPr>
        <w:t>分）</w:t>
      </w:r>
    </w:p>
    <w:p w:rsidR="003809DF" w:rsidP="007B419F">
      <w:pPr>
        <w:spacing w:line="360" w:lineRule="auto"/>
        <w:textAlignment w:val="center"/>
        <w:rPr>
          <w:szCs w:val="21"/>
        </w:rPr>
      </w:pPr>
      <w:bookmarkStart w:id="0" w:name="topic_fd6a32da-f96b-4a30-8d9c-5fa26b042b"/>
      <w:r>
        <w:rPr>
          <w:rFonts w:ascii="Times New Roman" w:eastAsia="Times New Roman" w:hAnsi="Times New Roman" w:cs="Times New Roman"/>
          <w:kern w:val="0"/>
          <w:position w:val="-24"/>
          <w:szCs w:val="21"/>
        </w:rPr>
        <w:pict>
          <v:shape id="_x0000_s1026" type="#_x0000_t75" alt=" " style="height:31pt;margin-left:229.95pt;margin-top:0;position:absolute;width:11pt;z-index:251662336" o:oleicon="f">
            <v:imagedata r:id="rId6" o:title="" chromakey="#fdfdfc"/>
          </v:shape>
          <o:OLEObject Type="Embed" ProgID="Equations" ShapeID="_x0000_s1026" DrawAspect="Content" ObjectID="_1608663298" r:id="rId7"/>
        </w:pict>
      </w:r>
      <w:r>
        <w:rPr>
          <w:rFonts w:ascii="Times New Roman" w:eastAsia="Times New Roman" w:hAnsi="Times New Roman" w:cs="Times New Roman"/>
          <w:kern w:val="0"/>
          <w:position w:val="-24"/>
          <w:szCs w:val="21"/>
        </w:rPr>
        <w:pict>
          <v:shape id="_x0000_s1027" type="#_x0000_t75" alt=" " style="height:31pt;margin-left:128.1pt;margin-top:0;position:absolute;width:17pt;z-index:251663360">
            <v:imagedata r:id="rId8" o:title="" chromakey="#fdfdfc"/>
          </v:shape>
        </w:pict>
      </w:r>
      <w:r w:rsidR="00046AF2">
        <w:rPr>
          <w:rFonts w:ascii="Times New Roman" w:hAnsi="Times New Roman" w:cs="Times New Roman" w:hint="eastAsia"/>
          <w:kern w:val="0"/>
          <w:szCs w:val="21"/>
        </w:rPr>
        <w:t>1. -</w:t>
      </w:r>
      <w:r w:rsidR="00046AF2">
        <w:rPr>
          <w:rFonts w:ascii="Times New Roman" w:eastAsia="Times New Roman" w:hAnsi="Times New Roman" w:cs="Times New Roman"/>
          <w:kern w:val="0"/>
          <w:szCs w:val="21"/>
        </w:rPr>
        <w:t>3</w:t>
      </w:r>
      <w:r w:rsidR="00046AF2">
        <w:rPr>
          <w:rFonts w:ascii="宋体" w:cs="宋体"/>
          <w:kern w:val="0"/>
          <w:szCs w:val="21"/>
        </w:rPr>
        <w:t>的相反数是（　　）</w:t>
      </w:r>
      <w:bookmarkEnd w:id="0"/>
    </w:p>
    <w:p w:rsidR="003809DF" w:rsidP="007B419F">
      <w:pPr>
        <w:tabs>
          <w:tab w:val="left" w:pos="2310"/>
          <w:tab w:val="left" w:pos="4200"/>
          <w:tab w:val="left" w:pos="6090"/>
        </w:tabs>
        <w:spacing w:line="360" w:lineRule="auto"/>
        <w:ind w:firstLine="210" w:firstLineChars="100"/>
        <w:textAlignment w:val="center"/>
        <w:rPr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 xml:space="preserve">A. </w:t>
      </w:r>
      <w:r>
        <w:rPr>
          <w:rFonts w:ascii="Times New Roman" w:hAnsi="Times New Roman" w:cs="Times New Roman" w:hint="eastAsia"/>
          <w:kern w:val="0"/>
          <w:szCs w:val="21"/>
        </w:rPr>
        <w:t>-3</w:t>
      </w:r>
      <w:r>
        <w:rPr>
          <w:rFonts w:hint="eastAsia"/>
          <w:szCs w:val="21"/>
        </w:rPr>
        <w:t xml:space="preserve">    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B. </w:t>
      </w:r>
      <w:r>
        <w:rPr>
          <w:rFonts w:ascii="Times New Roman" w:hAnsi="Times New Roman" w:cs="Times New Roman" w:hint="eastAsia"/>
          <w:kern w:val="0"/>
          <w:szCs w:val="21"/>
        </w:rPr>
        <w:t>+3</w:t>
      </w:r>
      <w:r>
        <w:rPr>
          <w:szCs w:val="21"/>
        </w:rPr>
        <w:tab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C. </w:t>
      </w:r>
      <w:r>
        <w:rPr>
          <w:szCs w:val="21"/>
        </w:rPr>
        <w:tab/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D. </w:t>
      </w:r>
    </w:p>
    <w:p w:rsidR="003809DF" w:rsidP="007B419F">
      <w:pPr>
        <w:spacing w:line="360" w:lineRule="auto"/>
        <w:rPr>
          <w:szCs w:val="21"/>
        </w:rPr>
      </w:pPr>
      <w:bookmarkStart w:id="1" w:name="topic_78df9d4a-747e-4d97-bcb3-75c687e4d8"/>
      <w:r>
        <w:rPr>
          <w:rFonts w:hint="eastAsia"/>
          <w:szCs w:val="21"/>
        </w:rPr>
        <w:t xml:space="preserve">2. </w:t>
      </w:r>
      <w:r>
        <w:rPr>
          <w:szCs w:val="21"/>
        </w:rPr>
        <w:t>截止到</w:t>
      </w:r>
      <w:r>
        <w:rPr>
          <w:szCs w:val="21"/>
        </w:rPr>
        <w:t>201</w:t>
      </w:r>
      <w:r>
        <w:rPr>
          <w:rFonts w:hint="eastAsia"/>
          <w:szCs w:val="21"/>
        </w:rPr>
        <w:t>8</w:t>
      </w:r>
      <w:r>
        <w:rPr>
          <w:szCs w:val="21"/>
        </w:rPr>
        <w:t>年底泸州市人口约为</w:t>
      </w:r>
      <w:r>
        <w:rPr>
          <w:szCs w:val="21"/>
        </w:rPr>
        <w:t xml:space="preserve"> 1120000 </w:t>
      </w:r>
      <w:r>
        <w:rPr>
          <w:szCs w:val="21"/>
        </w:rPr>
        <w:t>人，将</w:t>
      </w:r>
      <w:r>
        <w:rPr>
          <w:szCs w:val="21"/>
        </w:rPr>
        <w:t xml:space="preserve"> 1120000 </w:t>
      </w:r>
      <w:r>
        <w:rPr>
          <w:szCs w:val="21"/>
        </w:rPr>
        <w:t>用科学记数法表示为（</w:t>
      </w:r>
      <w:r>
        <w:rPr>
          <w:szCs w:val="21"/>
        </w:rPr>
        <w:tab/>
      </w:r>
      <w:r>
        <w:rPr>
          <w:rFonts w:hint="eastAsia"/>
          <w:szCs w:val="21"/>
        </w:rPr>
        <w:t xml:space="preserve"> </w:t>
      </w:r>
      <w:r>
        <w:rPr>
          <w:szCs w:val="21"/>
        </w:rPr>
        <w:t>）</w:t>
      </w:r>
    </w:p>
    <w:p w:rsidR="003809DF" w:rsidP="007B419F">
      <w:pPr>
        <w:tabs>
          <w:tab w:val="left" w:pos="2310"/>
          <w:tab w:val="left" w:pos="4200"/>
          <w:tab w:val="left" w:pos="6090"/>
        </w:tabs>
        <w:spacing w:line="360" w:lineRule="auto"/>
        <w:ind w:firstLine="210" w:firstLineChars="100"/>
        <w:textAlignment w:val="center"/>
        <w:rPr>
          <w:szCs w:val="21"/>
        </w:rPr>
      </w:pPr>
      <w:r>
        <w:rPr>
          <w:rFonts w:ascii="Calibri" w:eastAsia="Calibri" w:hAnsi="Calibri"/>
          <w:szCs w:val="21"/>
        </w:rPr>
        <w:t>A</w:t>
      </w:r>
      <w:r>
        <w:rPr>
          <w:szCs w:val="21"/>
        </w:rPr>
        <w:t>．</w:t>
      </w:r>
      <w:r>
        <w:rPr>
          <w:rFonts w:ascii="Calibri" w:eastAsia="Calibri" w:hAnsi="Calibri"/>
          <w:szCs w:val="21"/>
        </w:rPr>
        <w:t>1.12</w:t>
      </w:r>
      <w:r>
        <w:rPr>
          <w:szCs w:val="21"/>
        </w:rPr>
        <w:t>×</w:t>
      </w:r>
      <w:r>
        <w:rPr>
          <w:rFonts w:ascii="Calibri" w:eastAsia="Calibri" w:hAnsi="Calibri"/>
          <w:szCs w:val="21"/>
        </w:rPr>
        <w:t>10</w:t>
      </w:r>
      <w:r>
        <w:rPr>
          <w:rFonts w:ascii="Calibri" w:eastAsia="Calibri" w:hAnsi="Calibri"/>
          <w:szCs w:val="21"/>
          <w:vertAlign w:val="superscript"/>
        </w:rPr>
        <w:t>5</w:t>
      </w:r>
      <w:r>
        <w:rPr>
          <w:rFonts w:ascii="Calibri" w:eastAsia="Calibri" w:hAnsi="Calibri"/>
          <w:szCs w:val="21"/>
        </w:rPr>
        <w:tab/>
        <w:t>B</w:t>
      </w:r>
      <w:r>
        <w:rPr>
          <w:szCs w:val="21"/>
        </w:rPr>
        <w:t>．</w:t>
      </w:r>
      <w:r>
        <w:rPr>
          <w:rFonts w:ascii="Calibri" w:eastAsia="Calibri" w:hAnsi="Calibri"/>
          <w:szCs w:val="21"/>
        </w:rPr>
        <w:t>1.12</w:t>
      </w:r>
      <w:r>
        <w:rPr>
          <w:szCs w:val="21"/>
        </w:rPr>
        <w:t>×</w:t>
      </w:r>
      <w:r>
        <w:rPr>
          <w:rFonts w:ascii="Calibri" w:eastAsia="Calibri" w:hAnsi="Calibri"/>
          <w:szCs w:val="21"/>
        </w:rPr>
        <w:t>10</w:t>
      </w:r>
      <w:r>
        <w:rPr>
          <w:rFonts w:ascii="Calibri" w:eastAsia="Calibri" w:hAnsi="Calibri"/>
          <w:szCs w:val="21"/>
          <w:vertAlign w:val="superscript"/>
        </w:rPr>
        <w:t>6</w:t>
      </w:r>
      <w:r>
        <w:rPr>
          <w:rFonts w:ascii="Calibri" w:eastAsia="Calibri" w:hAnsi="Calibri"/>
          <w:szCs w:val="21"/>
        </w:rPr>
        <w:tab/>
        <w:t>C</w:t>
      </w:r>
      <w:r>
        <w:rPr>
          <w:szCs w:val="21"/>
        </w:rPr>
        <w:t>．</w:t>
      </w:r>
      <w:r>
        <w:rPr>
          <w:rFonts w:ascii="Calibri" w:eastAsia="Calibri" w:hAnsi="Calibri"/>
          <w:szCs w:val="21"/>
        </w:rPr>
        <w:t>1.12</w:t>
      </w:r>
      <w:r>
        <w:rPr>
          <w:szCs w:val="21"/>
        </w:rPr>
        <w:t>×</w:t>
      </w:r>
      <w:r>
        <w:rPr>
          <w:rFonts w:ascii="Calibri" w:eastAsia="Calibri" w:hAnsi="Calibri"/>
          <w:szCs w:val="21"/>
        </w:rPr>
        <w:t>10</w:t>
      </w:r>
      <w:r>
        <w:rPr>
          <w:rFonts w:ascii="Calibri" w:eastAsia="Calibri" w:hAnsi="Calibri"/>
          <w:szCs w:val="21"/>
          <w:vertAlign w:val="superscript"/>
        </w:rPr>
        <w:t>7</w:t>
      </w:r>
      <w:r>
        <w:rPr>
          <w:rFonts w:ascii="Calibri" w:eastAsia="Calibri" w:hAnsi="Calibri"/>
          <w:szCs w:val="21"/>
        </w:rPr>
        <w:tab/>
        <w:t>D</w:t>
      </w:r>
      <w:r>
        <w:rPr>
          <w:szCs w:val="21"/>
        </w:rPr>
        <w:t>．</w:t>
      </w:r>
      <w:r>
        <w:rPr>
          <w:rFonts w:ascii="Calibri" w:eastAsia="Calibri" w:hAnsi="Calibri"/>
          <w:szCs w:val="21"/>
        </w:rPr>
        <w:t>1.12</w:t>
      </w:r>
      <w:r>
        <w:rPr>
          <w:szCs w:val="21"/>
        </w:rPr>
        <w:t>×</w:t>
      </w:r>
      <w:r>
        <w:rPr>
          <w:rFonts w:ascii="Calibri" w:eastAsia="Calibri" w:hAnsi="Calibri"/>
          <w:szCs w:val="21"/>
        </w:rPr>
        <w:t>10</w:t>
      </w:r>
      <w:r>
        <w:rPr>
          <w:rFonts w:ascii="Calibri" w:eastAsia="Calibri" w:hAnsi="Calibri"/>
          <w:szCs w:val="21"/>
          <w:vertAlign w:val="superscript"/>
        </w:rPr>
        <w:t>8</w:t>
      </w:r>
      <w:bookmarkEnd w:id="1"/>
    </w:p>
    <w:p w:rsidR="003809DF" w:rsidP="007B419F">
      <w:pPr>
        <w:spacing w:line="360" w:lineRule="auto"/>
        <w:textAlignment w:val="center"/>
        <w:rPr>
          <w:szCs w:val="21"/>
        </w:rPr>
      </w:pPr>
      <w:bookmarkStart w:id="2" w:name="topic_91e7a97f-592c-48d6-85eb-19da33a3ef"/>
      <w:r>
        <w:rPr>
          <w:rFonts w:ascii="宋体" w:cs="宋体" w:hint="eastAsia"/>
          <w:kern w:val="0"/>
          <w:szCs w:val="21"/>
        </w:rPr>
        <w:t>3.</w:t>
      </w:r>
      <w:r>
        <w:rPr>
          <w:rFonts w:ascii="宋体" w:cs="宋体"/>
          <w:kern w:val="0"/>
          <w:szCs w:val="21"/>
        </w:rPr>
        <w:t>下列</w:t>
      </w:r>
      <w:r>
        <w:rPr>
          <w:rFonts w:ascii="宋体" w:cs="宋体" w:hint="eastAsia"/>
          <w:kern w:val="0"/>
          <w:szCs w:val="21"/>
        </w:rPr>
        <w:t>计算</w:t>
      </w:r>
      <w:r>
        <w:rPr>
          <w:rFonts w:ascii="宋体" w:cs="宋体"/>
          <w:kern w:val="0"/>
          <w:szCs w:val="21"/>
        </w:rPr>
        <w:t>正确的是（　　）</w:t>
      </w:r>
      <w:bookmarkEnd w:id="2"/>
    </w:p>
    <w:p w:rsidR="003809DF" w:rsidP="007B419F">
      <w:pPr>
        <w:tabs>
          <w:tab w:val="left" w:pos="4200"/>
        </w:tabs>
        <w:spacing w:line="360" w:lineRule="auto"/>
        <w:ind w:firstLine="210" w:firstLineChars="100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ascii="宋体" w:hint="eastAsia"/>
          <w:szCs w:val="21"/>
        </w:rPr>
        <w:t>．</w:t>
      </w:r>
      <w:r>
        <w:rPr>
          <w:szCs w:val="21"/>
        </w:rPr>
        <w:t>3a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+</w:t>
      </w:r>
      <w:r>
        <w:rPr>
          <w:szCs w:val="21"/>
        </w:rPr>
        <w:t>a=4a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  <w:vertAlign w:val="superscript"/>
        </w:rPr>
        <w:t xml:space="preserve">                   </w:t>
      </w:r>
      <w:r>
        <w:rPr>
          <w:szCs w:val="21"/>
        </w:rPr>
        <w:t>B</w:t>
      </w:r>
      <w:r>
        <w:rPr>
          <w:rFonts w:ascii="宋体" w:hint="eastAsia"/>
          <w:szCs w:val="21"/>
        </w:rPr>
        <w:t>．</w:t>
      </w:r>
      <w:r>
        <w:rPr>
          <w:rFonts w:ascii="宋体" w:hint="eastAsia"/>
          <w:szCs w:val="21"/>
        </w:rPr>
        <w:t>﹣</w:t>
      </w:r>
      <w:r>
        <w:rPr>
          <w:szCs w:val="21"/>
        </w:rPr>
        <w:t>2</w:t>
      </w:r>
      <w:r>
        <w:rPr>
          <w:rFonts w:ascii="宋体" w:hint="eastAsia"/>
          <w:szCs w:val="21"/>
        </w:rPr>
        <w:t>（</w:t>
      </w:r>
      <w:r>
        <w:rPr>
          <w:szCs w:val="21"/>
        </w:rPr>
        <w:t>a</w:t>
      </w:r>
      <w:r>
        <w:rPr>
          <w:rFonts w:ascii="宋体" w:hint="eastAsia"/>
          <w:szCs w:val="21"/>
        </w:rPr>
        <w:t>﹣</w:t>
      </w:r>
      <w:r>
        <w:rPr>
          <w:szCs w:val="21"/>
        </w:rPr>
        <w:t>b</w:t>
      </w:r>
      <w:r>
        <w:rPr>
          <w:rFonts w:ascii="宋体" w:hint="eastAsia"/>
          <w:szCs w:val="21"/>
        </w:rPr>
        <w:t>）</w:t>
      </w:r>
      <w:r>
        <w:rPr>
          <w:rFonts w:ascii="宋体" w:hint="eastAsia"/>
          <w:szCs w:val="21"/>
        </w:rPr>
        <w:t>=-2a+b</w:t>
      </w:r>
    </w:p>
    <w:p w:rsidR="003809DF" w:rsidP="007B419F">
      <w:pPr>
        <w:tabs>
          <w:tab w:val="left" w:pos="4200"/>
        </w:tabs>
        <w:spacing w:line="360" w:lineRule="auto"/>
        <w:ind w:firstLine="210" w:firstLineChars="100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ascii="宋体" w:hint="eastAsia"/>
          <w:szCs w:val="21"/>
        </w:rPr>
        <w:t>．</w:t>
      </w:r>
      <w:r>
        <w:rPr>
          <w:szCs w:val="21"/>
        </w:rPr>
        <w:t>5a</w:t>
      </w:r>
      <w:r>
        <w:rPr>
          <w:rFonts w:ascii="宋体" w:hint="eastAsia"/>
          <w:szCs w:val="21"/>
        </w:rPr>
        <w:t>﹣</w:t>
      </w:r>
      <w:r>
        <w:rPr>
          <w:szCs w:val="21"/>
        </w:rPr>
        <w:t>4a=1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>
        <w:rPr>
          <w:rFonts w:ascii="Times New Roman" w:hAnsi="Times New Roman" w:cs="Times New Roman" w:hint="eastAsia"/>
          <w:kern w:val="0"/>
          <w:szCs w:val="21"/>
        </w:rPr>
        <w:t xml:space="preserve">            </w:t>
      </w:r>
      <w:r>
        <w:rPr>
          <w:szCs w:val="21"/>
        </w:rPr>
        <w:t>D</w:t>
      </w:r>
      <w:r>
        <w:rPr>
          <w:rFonts w:ascii="宋体" w:hint="eastAsia"/>
          <w:szCs w:val="21"/>
        </w:rPr>
        <w:t>．</w:t>
      </w:r>
      <w:r>
        <w:rPr>
          <w:szCs w:val="21"/>
        </w:rPr>
        <w:t>a</w:t>
      </w:r>
      <w:r>
        <w:rPr>
          <w:szCs w:val="21"/>
          <w:vertAlign w:val="superscript"/>
        </w:rPr>
        <w:t>2</w:t>
      </w:r>
      <w:r>
        <w:rPr>
          <w:szCs w:val="21"/>
        </w:rPr>
        <w:t>b</w:t>
      </w:r>
      <w:r>
        <w:rPr>
          <w:rFonts w:ascii="宋体" w:hint="eastAsia"/>
          <w:szCs w:val="21"/>
        </w:rPr>
        <w:t>﹣</w:t>
      </w:r>
      <w:r>
        <w:rPr>
          <w:szCs w:val="21"/>
        </w:rPr>
        <w:t>2a</w:t>
      </w:r>
      <w:r>
        <w:rPr>
          <w:szCs w:val="21"/>
          <w:vertAlign w:val="superscript"/>
        </w:rPr>
        <w:t>2</w:t>
      </w:r>
      <w:r>
        <w:rPr>
          <w:szCs w:val="21"/>
        </w:rPr>
        <w:t>b=</w:t>
      </w:r>
      <w:r>
        <w:rPr>
          <w:rFonts w:ascii="宋体" w:hint="eastAsia"/>
          <w:szCs w:val="21"/>
        </w:rPr>
        <w:t>﹣</w:t>
      </w:r>
      <w:r>
        <w:rPr>
          <w:szCs w:val="21"/>
        </w:rPr>
        <w:t>a</w:t>
      </w:r>
      <w:r>
        <w:rPr>
          <w:szCs w:val="21"/>
          <w:vertAlign w:val="superscript"/>
        </w:rPr>
        <w:t>2</w:t>
      </w:r>
      <w:r>
        <w:rPr>
          <w:szCs w:val="21"/>
        </w:rPr>
        <w:t>b</w:t>
      </w:r>
    </w:p>
    <w:p w:rsidR="003809DF" w:rsidP="007B419F">
      <w:pPr>
        <w:spacing w:line="360" w:lineRule="auto"/>
        <w:textAlignment w:val="center"/>
        <w:rPr>
          <w:kern w:val="0"/>
          <w:szCs w:val="21"/>
        </w:rPr>
      </w:pPr>
      <w:bookmarkStart w:id="3" w:name="topic_18b43eb1-e7a2-4b30-b118-b7ef785790"/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．若</w:t>
      </w:r>
      <w:r>
        <w:rPr>
          <w:rFonts w:ascii="宋体" w:hint="eastAsia"/>
          <w:kern w:val="0"/>
          <w:szCs w:val="21"/>
        </w:rPr>
        <w:t>|</w:t>
      </w:r>
      <w:r>
        <w:rPr>
          <w:kern w:val="0"/>
          <w:szCs w:val="21"/>
        </w:rPr>
        <w:t>b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2</w:t>
      </w:r>
      <w:r>
        <w:rPr>
          <w:rFonts w:ascii="宋体" w:hint="eastAsia"/>
          <w:kern w:val="0"/>
          <w:szCs w:val="21"/>
        </w:rPr>
        <w:t>|</w:t>
      </w:r>
      <w:r>
        <w:rPr>
          <w:kern w:val="0"/>
          <w:szCs w:val="21"/>
        </w:rPr>
        <w:t>与（</w:t>
      </w:r>
      <w:r>
        <w:rPr>
          <w:kern w:val="0"/>
          <w:szCs w:val="21"/>
        </w:rPr>
        <w:t>a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3</w:t>
      </w:r>
      <w:r>
        <w:rPr>
          <w:kern w:val="0"/>
          <w:szCs w:val="21"/>
        </w:rPr>
        <w:t>）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互为相反数，则</w:t>
      </w:r>
      <w:r>
        <w:rPr>
          <w:kern w:val="0"/>
          <w:szCs w:val="21"/>
        </w:rPr>
        <w:t>b</w:t>
      </w:r>
      <w:r>
        <w:rPr>
          <w:kern w:val="0"/>
          <w:szCs w:val="21"/>
          <w:vertAlign w:val="superscript"/>
        </w:rPr>
        <w:t>a</w:t>
      </w:r>
      <w:r>
        <w:rPr>
          <w:kern w:val="0"/>
          <w:szCs w:val="21"/>
        </w:rPr>
        <w:t>的值为（　　）</w:t>
      </w:r>
    </w:p>
    <w:p w:rsidR="003809DF" w:rsidP="007B419F">
      <w:pPr>
        <w:spacing w:line="360" w:lineRule="auto"/>
        <w:ind w:firstLine="210" w:firstLineChars="10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．﹣</w:t>
      </w:r>
      <w:r>
        <w:rPr>
          <w:rFonts w:hint="eastAsia"/>
          <w:kern w:val="0"/>
          <w:szCs w:val="21"/>
        </w:rPr>
        <w:t>6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114300" distR="114300">
            <wp:extent cx="218440" cy="332740"/>
            <wp:effectExtent l="0" t="0" r="0" b="0"/>
            <wp:docPr id="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444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 xml:space="preserve">    </w:t>
      </w:r>
      <w:r>
        <w:rPr>
          <w:kern w:val="0"/>
          <w:szCs w:val="21"/>
        </w:rPr>
        <w:t>C</w:t>
      </w:r>
      <w:r>
        <w:rPr>
          <w:kern w:val="0"/>
          <w:szCs w:val="21"/>
        </w:rPr>
        <w:t>．﹣</w:t>
      </w:r>
      <w:r>
        <w:rPr>
          <w:kern w:val="0"/>
          <w:szCs w:val="21"/>
        </w:rPr>
        <w:t>8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 xml:space="preserve">       </w:t>
      </w:r>
      <w:r>
        <w:rPr>
          <w:kern w:val="0"/>
          <w:szCs w:val="21"/>
        </w:rPr>
        <w:t>D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8</w:t>
      </w:r>
    </w:p>
    <w:p w:rsidR="003809DF" w:rsidP="007B419F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5.</w:t>
      </w:r>
      <w:r>
        <w:rPr>
          <w:kern w:val="0"/>
          <w:szCs w:val="21"/>
        </w:rPr>
        <w:t>下列方程变形中，正确的是（　　）</w:t>
      </w:r>
    </w:p>
    <w:p w:rsidR="003809DF" w:rsidP="007B419F">
      <w:pPr>
        <w:spacing w:line="360" w:lineRule="auto"/>
        <w:ind w:firstLine="210" w:firstLineChars="10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kern w:val="0"/>
          <w:szCs w:val="21"/>
        </w:rPr>
        <w:t>．方程</w:t>
      </w:r>
      <w:r>
        <w:rPr>
          <w:kern w:val="0"/>
          <w:szCs w:val="21"/>
        </w:rPr>
        <w:t>3x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2=2x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，移项，得</w:t>
      </w:r>
      <w:r>
        <w:rPr>
          <w:kern w:val="0"/>
          <w:szCs w:val="21"/>
        </w:rPr>
        <w:t>3x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2x=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1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2</w:t>
      </w:r>
    </w:p>
    <w:p w:rsidR="003809DF" w:rsidP="007B419F">
      <w:pPr>
        <w:spacing w:line="360" w:lineRule="auto"/>
        <w:ind w:firstLine="210" w:firstLineChars="100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kern w:val="0"/>
          <w:szCs w:val="21"/>
        </w:rPr>
        <w:t>．方程</w:t>
      </w:r>
      <w:r>
        <w:rPr>
          <w:kern w:val="0"/>
          <w:szCs w:val="21"/>
        </w:rPr>
        <w:t>3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x=2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5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x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），去括号，得</w:t>
      </w:r>
      <w:r>
        <w:rPr>
          <w:kern w:val="0"/>
          <w:szCs w:val="21"/>
        </w:rPr>
        <w:t>3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x=2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5x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1</w:t>
      </w:r>
    </w:p>
    <w:p w:rsidR="003809DF" w:rsidP="007B419F">
      <w:pPr>
        <w:spacing w:line="360" w:lineRule="auto"/>
        <w:ind w:firstLine="210" w:firstLineChars="100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kern w:val="0"/>
          <w:szCs w:val="21"/>
        </w:rPr>
        <w:t>．方程</w:t>
      </w:r>
      <w:r>
        <w:rPr>
          <w:noProof/>
          <w:kern w:val="0"/>
          <w:szCs w:val="21"/>
        </w:rPr>
        <w:drawing>
          <wp:inline distT="0" distB="0" distL="114300" distR="114300">
            <wp:extent cx="123190" cy="332740"/>
            <wp:effectExtent l="19050" t="0" r="0" b="0"/>
            <wp:docPr id="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t=</w:t>
      </w:r>
      <w:r>
        <w:rPr>
          <w:noProof/>
          <w:kern w:val="0"/>
          <w:szCs w:val="21"/>
        </w:rPr>
        <w:drawing>
          <wp:inline distT="0" distB="0" distL="114300" distR="114300">
            <wp:extent cx="123190" cy="332740"/>
            <wp:effectExtent l="19050" t="0" r="0" b="0"/>
            <wp:docPr id="8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，未知数系数化为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，得</w:t>
      </w:r>
      <w:r>
        <w:rPr>
          <w:kern w:val="0"/>
          <w:szCs w:val="21"/>
        </w:rPr>
        <w:t>t=1</w:t>
      </w:r>
    </w:p>
    <w:p w:rsidR="003809DF" w:rsidP="007B419F">
      <w:pPr>
        <w:spacing w:line="360" w:lineRule="auto"/>
        <w:ind w:firstLine="210" w:firstLineChars="100"/>
        <w:textAlignment w:val="center"/>
        <w:rPr>
          <w:rFonts w:ascii="Calibri" w:eastAsia="Calibri" w:hAnsi="Calibri"/>
          <w:szCs w:val="21"/>
        </w:rPr>
      </w:pPr>
      <w:r>
        <w:rPr>
          <w:kern w:val="0"/>
          <w:szCs w:val="21"/>
        </w:rPr>
        <w:t>D</w:t>
      </w:r>
      <w:r>
        <w:rPr>
          <w:kern w:val="0"/>
          <w:szCs w:val="21"/>
        </w:rPr>
        <w:t>．方程</w:t>
      </w:r>
      <w:r>
        <w:rPr>
          <w:noProof/>
          <w:kern w:val="0"/>
          <w:szCs w:val="21"/>
        </w:rPr>
        <w:drawing>
          <wp:inline distT="0" distB="0" distL="114300" distR="114300">
            <wp:extent cx="275590" cy="332740"/>
            <wp:effectExtent l="19050" t="0" r="0" b="0"/>
            <wp:docPr id="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﹣</w:t>
      </w:r>
      <w:r>
        <w:rPr>
          <w:noProof/>
          <w:kern w:val="0"/>
          <w:szCs w:val="21"/>
        </w:rPr>
        <w:drawing>
          <wp:inline distT="0" distB="0" distL="114300" distR="114300">
            <wp:extent cx="275590" cy="332740"/>
            <wp:effectExtent l="19050" t="0" r="0" b="0"/>
            <wp:docPr id="1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=1</w:t>
      </w:r>
      <w:r>
        <w:rPr>
          <w:kern w:val="0"/>
          <w:szCs w:val="21"/>
        </w:rPr>
        <w:t>化成</w:t>
      </w:r>
      <w:r>
        <w:rPr>
          <w:kern w:val="0"/>
          <w:szCs w:val="21"/>
        </w:rPr>
        <w:t>3x=6</w:t>
      </w:r>
      <w:r>
        <w:rPr>
          <w:rFonts w:ascii="Calibri" w:eastAsia="Calibri" w:hAnsi="Calibri"/>
          <w:szCs w:val="21"/>
        </w:rPr>
        <w:t xml:space="preserve">   </w:t>
      </w:r>
    </w:p>
    <w:p w:rsidR="003809DF" w:rsidP="007B419F">
      <w:pPr>
        <w:spacing w:line="360" w:lineRule="auto"/>
        <w:textAlignment w:val="center"/>
      </w:pPr>
      <w:r>
        <w:rPr>
          <w:rFonts w:ascii="宋体" w:cs="宋体" w:hint="eastAsia"/>
          <w:kern w:val="0"/>
          <w:szCs w:val="21"/>
        </w:rPr>
        <w:t>6.</w:t>
      </w:r>
      <w:bookmarkStart w:id="4" w:name="topic_9ac1aa90-a2d3-4020-bacf-895758f125"/>
      <w:r>
        <w:rPr>
          <w:rFonts w:ascii="宋体" w:cs="宋体"/>
          <w:kern w:val="0"/>
          <w:szCs w:val="21"/>
        </w:rPr>
        <w:t>在下面四个立体图形中，从左面看与从正面看所得到的平面图形不相同的是（　　）</w:t>
      </w:r>
      <w:bookmarkEnd w:id="4"/>
    </w:p>
    <w:p w:rsidR="003809DF" w:rsidP="007B419F">
      <w:pPr>
        <w:tabs>
          <w:tab w:val="left" w:pos="4200"/>
        </w:tabs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572770" cy="565150"/>
            <wp:effectExtent l="19050" t="0" r="0" b="0"/>
            <wp:docPr id="1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859155" cy="339725"/>
            <wp:effectExtent l="19050" t="0" r="0" b="0"/>
            <wp:docPr id="1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592455" cy="576580"/>
            <wp:effectExtent l="19050" t="0" r="0" b="0"/>
            <wp:docPr id="1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568325" cy="575310"/>
            <wp:effectExtent l="19050" t="0" r="3175" b="0"/>
            <wp:docPr id="1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09DF" w:rsidP="007B419F">
      <w:pPr>
        <w:tabs>
          <w:tab w:val="left" w:pos="4200"/>
        </w:tabs>
        <w:ind w:firstLine="420" w:firstLineChars="200"/>
        <w:textAlignment w:val="center"/>
      </w:pPr>
      <w:r>
        <w:rPr>
          <w:rFonts w:ascii="宋体" w:cs="宋体" w:hint="eastAsia"/>
          <w:kern w:val="0"/>
          <w:szCs w:val="21"/>
        </w:rPr>
        <w:t>A.</w:t>
      </w:r>
      <w:r>
        <w:rPr>
          <w:rFonts w:ascii="宋体" w:cs="宋体"/>
          <w:kern w:val="0"/>
          <w:szCs w:val="21"/>
        </w:rPr>
        <w:t>正方体</w:t>
      </w:r>
      <w:r>
        <w:rPr>
          <w:rFonts w:ascii="宋体" w:cs="宋体" w:hint="eastAsia"/>
          <w:kern w:val="0"/>
          <w:szCs w:val="21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长方体</w:t>
      </w:r>
      <w:r>
        <w:rPr>
          <w:rFonts w:ascii="宋体" w:cs="宋体" w:hint="eastAsia"/>
          <w:kern w:val="0"/>
          <w:szCs w:val="21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球</w:t>
      </w:r>
      <w:r>
        <w:tab/>
      </w:r>
      <w:r>
        <w:rPr>
          <w:rFonts w:hint="eastAsia"/>
        </w:rPr>
        <w:t xml:space="preserve">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圆锥</w:t>
      </w:r>
    </w:p>
    <w:p w:rsidR="003809DF" w:rsidP="007B419F">
      <w:pPr>
        <w:pStyle w:val="ListParagraph"/>
        <w:tabs>
          <w:tab w:val="left" w:pos="530"/>
        </w:tabs>
        <w:spacing w:line="360" w:lineRule="auto"/>
        <w:ind w:left="0" w:firstLine="0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4828540</wp:posOffset>
            </wp:positionH>
            <wp:positionV relativeFrom="paragraph">
              <wp:posOffset>257175</wp:posOffset>
            </wp:positionV>
            <wp:extent cx="1512570" cy="759460"/>
            <wp:effectExtent l="19050" t="0" r="0" b="0"/>
            <wp:wrapSquare wrapText="bothSides"/>
            <wp:docPr id="15" name="image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759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7.</w:t>
      </w:r>
      <w:r>
        <w:rPr>
          <w:szCs w:val="21"/>
        </w:rPr>
        <w:t>如图，</w:t>
      </w:r>
      <w:r>
        <w:rPr>
          <w:szCs w:val="21"/>
        </w:rPr>
        <w:t>∠</w:t>
      </w:r>
      <w:r>
        <w:rPr>
          <w:rFonts w:ascii="Calibri" w:eastAsia="Calibri" w:hAnsi="Calibri"/>
          <w:szCs w:val="21"/>
        </w:rPr>
        <w:t>AOB</w:t>
      </w:r>
      <w:r>
        <w:rPr>
          <w:rFonts w:ascii="Calibri" w:eastAsia="Calibri" w:hAnsi="Calibri"/>
          <w:spacing w:val="9"/>
          <w:szCs w:val="21"/>
        </w:rPr>
        <w:t xml:space="preserve"> </w:t>
      </w:r>
      <w:r>
        <w:rPr>
          <w:szCs w:val="21"/>
        </w:rPr>
        <w:t>是平角，</w:t>
      </w:r>
      <w:r>
        <w:rPr>
          <w:szCs w:val="21"/>
        </w:rPr>
        <w:t>∠</w:t>
      </w:r>
      <w:r>
        <w:rPr>
          <w:rFonts w:ascii="Calibri" w:eastAsia="Calibri" w:hAnsi="Calibri"/>
          <w:szCs w:val="21"/>
        </w:rPr>
        <w:t>AOC=50°</w:t>
      </w:r>
      <w:r>
        <w:rPr>
          <w:szCs w:val="21"/>
        </w:rPr>
        <w:t>，</w:t>
      </w:r>
      <w:r>
        <w:rPr>
          <w:szCs w:val="21"/>
        </w:rPr>
        <w:t>∠</w:t>
      </w:r>
      <w:r>
        <w:rPr>
          <w:rFonts w:ascii="Calibri" w:eastAsia="Calibri" w:hAnsi="Calibri"/>
          <w:szCs w:val="21"/>
        </w:rPr>
        <w:t>BOD=60°</w:t>
      </w:r>
      <w:r>
        <w:rPr>
          <w:szCs w:val="21"/>
        </w:rPr>
        <w:t>，</w:t>
      </w:r>
      <w:r>
        <w:rPr>
          <w:rFonts w:ascii="Calibri" w:eastAsia="Calibri" w:hAnsi="Calibri"/>
          <w:szCs w:val="21"/>
        </w:rPr>
        <w:t>OM</w:t>
      </w:r>
      <w:r>
        <w:rPr>
          <w:rFonts w:ascii="Calibri" w:eastAsia="Calibri" w:hAnsi="Calibri"/>
          <w:spacing w:val="14"/>
          <w:szCs w:val="21"/>
        </w:rPr>
        <w:t xml:space="preserve"> </w:t>
      </w:r>
      <w:r>
        <w:rPr>
          <w:spacing w:val="1"/>
          <w:szCs w:val="21"/>
        </w:rPr>
        <w:t>平分</w:t>
      </w:r>
      <w:r>
        <w:rPr>
          <w:spacing w:val="1"/>
          <w:szCs w:val="21"/>
        </w:rPr>
        <w:t>∠</w:t>
      </w:r>
      <w:r>
        <w:rPr>
          <w:rFonts w:ascii="Calibri" w:eastAsia="Calibri" w:hAnsi="Calibri"/>
          <w:szCs w:val="21"/>
        </w:rPr>
        <w:t>BOD</w:t>
      </w:r>
      <w:r>
        <w:rPr>
          <w:szCs w:val="21"/>
        </w:rPr>
        <w:t>，</w:t>
      </w:r>
      <w:r>
        <w:rPr>
          <w:rFonts w:ascii="Calibri" w:eastAsia="Calibri" w:hAnsi="Calibri"/>
          <w:szCs w:val="21"/>
        </w:rPr>
        <w:t>ON</w:t>
      </w:r>
      <w:r>
        <w:rPr>
          <w:rFonts w:ascii="Calibri" w:eastAsia="Calibri" w:hAnsi="Calibri"/>
          <w:spacing w:val="15"/>
          <w:szCs w:val="21"/>
        </w:rPr>
        <w:t xml:space="preserve"> </w:t>
      </w:r>
      <w:r>
        <w:rPr>
          <w:spacing w:val="2"/>
          <w:szCs w:val="21"/>
        </w:rPr>
        <w:t>平分</w:t>
      </w:r>
      <w:r>
        <w:rPr>
          <w:szCs w:val="21"/>
        </w:rPr>
        <w:t>∠</w:t>
      </w:r>
      <w:r>
        <w:rPr>
          <w:rFonts w:ascii="Calibri" w:eastAsia="Calibri" w:hAnsi="Calibri"/>
          <w:szCs w:val="21"/>
        </w:rPr>
        <w:t>AOC</w:t>
      </w:r>
      <w:r>
        <w:rPr>
          <w:szCs w:val="21"/>
        </w:rPr>
        <w:t>，则</w:t>
      </w:r>
      <w:r>
        <w:rPr>
          <w:szCs w:val="21"/>
        </w:rPr>
        <w:t>∠</w:t>
      </w:r>
      <w:r>
        <w:rPr>
          <w:rFonts w:ascii="Calibri" w:eastAsia="Calibri" w:hAnsi="Calibri"/>
          <w:szCs w:val="21"/>
        </w:rPr>
        <w:t>MON</w:t>
      </w:r>
      <w:r>
        <w:rPr>
          <w:rFonts w:ascii="Calibri" w:eastAsia="Calibri" w:hAnsi="Calibri"/>
          <w:spacing w:val="2"/>
          <w:szCs w:val="21"/>
        </w:rPr>
        <w:t xml:space="preserve"> </w:t>
      </w:r>
      <w:r>
        <w:rPr>
          <w:szCs w:val="21"/>
        </w:rPr>
        <w:t>的度数是（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ab/>
      </w:r>
      <w:r>
        <w:rPr>
          <w:szCs w:val="21"/>
        </w:rPr>
        <w:t>）</w:t>
      </w:r>
    </w:p>
    <w:p w:rsidR="003809DF" w:rsidP="007B419F">
      <w:pPr>
        <w:pStyle w:val="BodyText"/>
        <w:tabs>
          <w:tab w:val="left" w:pos="2459"/>
          <w:tab w:val="left" w:pos="4559"/>
          <w:tab w:val="left" w:pos="6560"/>
        </w:tabs>
        <w:spacing w:before="168" w:line="360" w:lineRule="auto"/>
        <w:rPr>
          <w:rFonts w:ascii="Calibri" w:eastAsia="Calibri" w:hAnsi="Calibri"/>
          <w:sz w:val="21"/>
          <w:szCs w:val="21"/>
        </w:rPr>
      </w:pPr>
      <w:r>
        <w:rPr>
          <w:rFonts w:ascii="Calibri" w:eastAsia="Calibri" w:hAnsi="Calibri"/>
          <w:sz w:val="21"/>
          <w:szCs w:val="21"/>
        </w:rPr>
        <w:t>A</w:t>
      </w:r>
      <w:r>
        <w:rPr>
          <w:sz w:val="21"/>
          <w:szCs w:val="21"/>
        </w:rPr>
        <w:t>．</w:t>
      </w:r>
      <w:r>
        <w:rPr>
          <w:rFonts w:ascii="Calibri" w:eastAsia="Calibri" w:hAnsi="Calibri"/>
          <w:sz w:val="21"/>
          <w:szCs w:val="21"/>
        </w:rPr>
        <w:t>135°</w:t>
      </w:r>
      <w:r>
        <w:rPr>
          <w:rFonts w:ascii="Calibri" w:hAnsi="Calibri" w:hint="eastAsia"/>
          <w:sz w:val="21"/>
          <w:szCs w:val="21"/>
        </w:rPr>
        <w:t xml:space="preserve">         </w:t>
      </w:r>
      <w:r>
        <w:rPr>
          <w:rFonts w:ascii="Calibri" w:eastAsia="Calibri" w:hAnsi="Calibri"/>
          <w:sz w:val="21"/>
          <w:szCs w:val="21"/>
        </w:rPr>
        <w:t>B</w:t>
      </w:r>
      <w:r>
        <w:rPr>
          <w:sz w:val="21"/>
          <w:szCs w:val="21"/>
        </w:rPr>
        <w:t>．</w:t>
      </w:r>
      <w:r>
        <w:rPr>
          <w:rFonts w:ascii="Calibri" w:eastAsia="Calibri" w:hAnsi="Calibri"/>
          <w:sz w:val="21"/>
          <w:szCs w:val="21"/>
        </w:rPr>
        <w:t>155°</w:t>
      </w:r>
      <w:r>
        <w:rPr>
          <w:rFonts w:ascii="Calibri" w:hAnsi="Calibri" w:hint="eastAsia"/>
          <w:sz w:val="21"/>
          <w:szCs w:val="21"/>
        </w:rPr>
        <w:t xml:space="preserve">         </w:t>
      </w:r>
      <w:r>
        <w:rPr>
          <w:rFonts w:ascii="Calibri" w:eastAsia="Calibri" w:hAnsi="Calibri"/>
          <w:sz w:val="21"/>
          <w:szCs w:val="21"/>
        </w:rPr>
        <w:t>C</w:t>
      </w:r>
      <w:r>
        <w:rPr>
          <w:sz w:val="21"/>
          <w:szCs w:val="21"/>
        </w:rPr>
        <w:t>．</w:t>
      </w:r>
      <w:r>
        <w:rPr>
          <w:rFonts w:ascii="Calibri" w:eastAsia="Calibri" w:hAnsi="Calibri"/>
          <w:sz w:val="21"/>
          <w:szCs w:val="21"/>
        </w:rPr>
        <w:t>125°</w:t>
      </w:r>
      <w:r>
        <w:rPr>
          <w:rFonts w:ascii="Calibri" w:hAnsi="Calibri" w:hint="eastAsia"/>
          <w:sz w:val="21"/>
          <w:szCs w:val="21"/>
        </w:rPr>
        <w:t xml:space="preserve">         </w:t>
      </w:r>
      <w:r>
        <w:rPr>
          <w:rFonts w:ascii="Calibri" w:eastAsia="Calibri" w:hAnsi="Calibri"/>
          <w:sz w:val="21"/>
          <w:szCs w:val="21"/>
        </w:rPr>
        <w:t>D</w:t>
      </w:r>
      <w:r>
        <w:rPr>
          <w:sz w:val="21"/>
          <w:szCs w:val="21"/>
        </w:rPr>
        <w:t>．</w:t>
      </w:r>
      <w:r>
        <w:rPr>
          <w:rFonts w:ascii="Calibri" w:eastAsia="Calibri" w:hAnsi="Calibri"/>
          <w:sz w:val="21"/>
          <w:szCs w:val="21"/>
        </w:rPr>
        <w:t>145°</w:t>
      </w:r>
    </w:p>
    <w:p w:rsidR="003809DF" w:rsidP="007B419F">
      <w:pPr>
        <w:spacing w:line="360" w:lineRule="auto"/>
        <w:textAlignment w:val="center"/>
        <w:rPr>
          <w:szCs w:val="21"/>
        </w:rPr>
      </w:pPr>
      <w:r>
        <w:rPr>
          <w:rFonts w:hint="eastAsia"/>
          <w:kern w:val="0"/>
          <w:szCs w:val="21"/>
        </w:rPr>
        <w:t>8</w:t>
      </w:r>
      <w:r>
        <w:rPr>
          <w:kern w:val="0"/>
          <w:szCs w:val="21"/>
        </w:rPr>
        <w:t>．</w:t>
      </w:r>
      <w:r>
        <w:rPr>
          <w:szCs w:val="21"/>
        </w:rPr>
        <w:t>书架上，第一层的数量是第二层书的数量的</w:t>
      </w:r>
      <w:r>
        <w:rPr>
          <w:szCs w:val="21"/>
        </w:rPr>
        <w:t>2</w:t>
      </w:r>
      <w:r>
        <w:rPr>
          <w:szCs w:val="21"/>
        </w:rPr>
        <w:t>倍，从第一层抽</w:t>
      </w:r>
      <w:r>
        <w:rPr>
          <w:szCs w:val="21"/>
        </w:rPr>
        <w:t>8</w:t>
      </w:r>
      <w:r>
        <w:rPr>
          <w:szCs w:val="21"/>
        </w:rPr>
        <w:t>本到第二层，这时第一层剩下的数量恰比第二层的一半多</w:t>
      </w:r>
      <w:r>
        <w:rPr>
          <w:szCs w:val="21"/>
        </w:rPr>
        <w:t>3</w:t>
      </w:r>
      <w:r>
        <w:rPr>
          <w:szCs w:val="21"/>
        </w:rPr>
        <w:t>本，设第二层原有</w:t>
      </w:r>
      <w:r>
        <w:rPr>
          <w:szCs w:val="21"/>
        </w:rPr>
        <w:t>x</w:t>
      </w:r>
      <w:r>
        <w:rPr>
          <w:szCs w:val="21"/>
        </w:rPr>
        <w:t>本，则可列方程（　　）</w:t>
      </w:r>
    </w:p>
    <w:p w:rsidR="003809DF" w:rsidP="007B419F">
      <w:pPr>
        <w:spacing w:line="360" w:lineRule="auto"/>
        <w:ind w:firstLine="210" w:firstLineChars="100"/>
        <w:textAlignment w:val="center"/>
        <w:rPr>
          <w:kern w:val="0"/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2x=</w:t>
      </w:r>
      <w:r>
        <w:rPr>
          <w:noProof/>
          <w:szCs w:val="21"/>
        </w:rPr>
        <w:drawing>
          <wp:inline distT="0" distB="0" distL="114300" distR="114300">
            <wp:extent cx="123190" cy="332740"/>
            <wp:effectExtent l="19050" t="0" r="0" b="0"/>
            <wp:docPr id="17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x</w:t>
      </w:r>
      <w:r>
        <w:rPr>
          <w:rFonts w:ascii="宋体" w:hint="eastAsia"/>
          <w:szCs w:val="21"/>
        </w:rPr>
        <w:t>+</w:t>
      </w:r>
      <w:r>
        <w:rPr>
          <w:szCs w:val="21"/>
        </w:rPr>
        <w:t>3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2x=</w:t>
      </w:r>
      <w:r>
        <w:rPr>
          <w:noProof/>
          <w:szCs w:val="21"/>
        </w:rPr>
        <w:drawing>
          <wp:inline distT="0" distB="0" distL="114300" distR="114300">
            <wp:extent cx="123190" cy="332740"/>
            <wp:effectExtent l="19050" t="0" r="0" b="0"/>
            <wp:docPr id="1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（</w:t>
      </w:r>
      <w:r>
        <w:rPr>
          <w:szCs w:val="21"/>
        </w:rPr>
        <w:t>x</w:t>
      </w:r>
      <w:r>
        <w:rPr>
          <w:rFonts w:ascii="宋体" w:hint="eastAsia"/>
          <w:szCs w:val="21"/>
        </w:rPr>
        <w:t>+</w:t>
      </w:r>
      <w:r>
        <w:rPr>
          <w:szCs w:val="21"/>
        </w:rPr>
        <w:t>8</w:t>
      </w:r>
      <w:r>
        <w:rPr>
          <w:szCs w:val="21"/>
        </w:rPr>
        <w:t>）</w:t>
      </w:r>
      <w:r>
        <w:rPr>
          <w:rFonts w:ascii="宋体" w:hint="eastAsia"/>
          <w:szCs w:val="21"/>
        </w:rPr>
        <w:t>+</w:t>
      </w:r>
      <w:r>
        <w:rPr>
          <w:szCs w:val="21"/>
        </w:rPr>
        <w:t>3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>2x</w:t>
      </w:r>
      <w:r>
        <w:rPr>
          <w:szCs w:val="21"/>
        </w:rPr>
        <w:t>﹣</w:t>
      </w:r>
      <w:r>
        <w:rPr>
          <w:szCs w:val="21"/>
        </w:rPr>
        <w:t>8=</w:t>
      </w:r>
      <w:r>
        <w:rPr>
          <w:noProof/>
          <w:szCs w:val="21"/>
        </w:rPr>
        <w:drawing>
          <wp:inline distT="0" distB="0" distL="114300" distR="114300">
            <wp:extent cx="123190" cy="332740"/>
            <wp:effectExtent l="19050" t="0" r="0" b="0"/>
            <wp:docPr id="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x</w:t>
      </w:r>
      <w:r>
        <w:rPr>
          <w:rFonts w:ascii="宋体" w:hint="eastAsia"/>
          <w:szCs w:val="21"/>
        </w:rPr>
        <w:t>+</w:t>
      </w:r>
      <w:r>
        <w:rPr>
          <w:szCs w:val="21"/>
        </w:rPr>
        <w:t>3</w:t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2x</w:t>
      </w:r>
      <w:r>
        <w:rPr>
          <w:szCs w:val="21"/>
        </w:rPr>
        <w:t>﹣</w:t>
      </w:r>
      <w:r>
        <w:rPr>
          <w:szCs w:val="21"/>
        </w:rPr>
        <w:t>8=</w:t>
      </w:r>
      <w:r>
        <w:rPr>
          <w:noProof/>
          <w:szCs w:val="21"/>
        </w:rPr>
        <w:drawing>
          <wp:inline distT="0" distB="0" distL="114300" distR="114300">
            <wp:extent cx="123190" cy="332740"/>
            <wp:effectExtent l="19050" t="0" r="0" b="0"/>
            <wp:docPr id="3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（</w:t>
      </w:r>
      <w:r>
        <w:rPr>
          <w:szCs w:val="21"/>
        </w:rPr>
        <w:t>x</w:t>
      </w:r>
      <w:r>
        <w:rPr>
          <w:rFonts w:ascii="宋体" w:hint="eastAsia"/>
          <w:szCs w:val="21"/>
        </w:rPr>
        <w:t>+</w:t>
      </w:r>
      <w:r>
        <w:rPr>
          <w:szCs w:val="21"/>
        </w:rPr>
        <w:t>8</w:t>
      </w:r>
      <w:r>
        <w:rPr>
          <w:szCs w:val="21"/>
        </w:rPr>
        <w:t>）</w:t>
      </w:r>
      <w:r>
        <w:rPr>
          <w:rFonts w:hint="eastAsia"/>
          <w:szCs w:val="21"/>
        </w:rPr>
        <w:t>+3</w:t>
      </w:r>
    </w:p>
    <w:p w:rsidR="003809DF" w:rsidP="007B419F">
      <w:pPr>
        <w:snapToGrid w:val="0"/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Times New Roman" w:eastAsia="微软雅黑" w:hAnsi="Times New Roman" w:cs="Times New Roman" w:hint="eastAsia"/>
          <w:szCs w:val="21"/>
        </w:rPr>
        <w:t>9</w:t>
      </w:r>
      <w:r>
        <w:rPr>
          <w:kern w:val="0"/>
          <w:szCs w:val="21"/>
        </w:rPr>
        <w:t>．</w:t>
      </w:r>
      <w:r>
        <w:rPr>
          <w:rFonts w:ascii="宋体" w:hint="eastAsia"/>
          <w:szCs w:val="21"/>
        </w:rPr>
        <w:t>若方程</w:t>
      </w:r>
      <w:r>
        <w:rPr>
          <w:rFonts w:ascii="微软雅黑" w:eastAsia="微软雅黑" w:hAnsi="微软雅黑"/>
          <w:position w:val="-6"/>
          <w:szCs w:val="21"/>
        </w:rPr>
        <w:object>
          <v:shape id="_x0000_i1028" type="#_x0000_t75" alt=" " style="height:14.05pt;width:47.7pt" o:oleicon="f" o:ole="">
            <v:imagedata r:id="rId20" o:title="" chromakey="#fefdfc"/>
          </v:shape>
          <o:OLEObject Type="Embed" ProgID="Equation.DSMT4" ShapeID="_x0000_i1028" DrawAspect="Content" ObjectID="_1608663286" r:id="rId21"/>
        </w:object>
      </w:r>
      <w:r>
        <w:rPr>
          <w:rFonts w:ascii="宋体" w:hint="eastAsia"/>
          <w:szCs w:val="21"/>
        </w:rPr>
        <w:t>的解是关于</w:t>
      </w:r>
      <w:r>
        <w:rPr>
          <w:rFonts w:ascii="微软雅黑" w:eastAsia="微软雅黑" w:hAnsi="微软雅黑"/>
          <w:position w:val="-6"/>
          <w:szCs w:val="21"/>
        </w:rPr>
        <w:object>
          <v:shape id="_x0000_i1029" type="#_x0000_t75" alt=" " style="height:9.35pt;width:9.35pt" o:oleicon="f" o:ole="">
            <v:imagedata r:id="rId22" o:title="" chromakey="#fefdfc"/>
          </v:shape>
          <o:OLEObject Type="Embed" ProgID="Equation.DSMT4" ShapeID="_x0000_i1029" DrawAspect="Content" ObjectID="_1608663287" r:id="rId23"/>
        </w:object>
      </w:r>
      <w:r>
        <w:rPr>
          <w:rFonts w:ascii="宋体" w:hint="eastAsia"/>
          <w:szCs w:val="21"/>
        </w:rPr>
        <w:t>的方程</w:t>
      </w:r>
      <w:r>
        <w:rPr>
          <w:rFonts w:ascii="微软雅黑" w:eastAsia="微软雅黑" w:hAnsi="微软雅黑"/>
          <w:position w:val="-12"/>
          <w:szCs w:val="21"/>
        </w:rPr>
        <w:object>
          <v:shape id="_x0000_i1030" type="#_x0000_t75" alt=" " style="height:16.85pt;width:68.25pt" o:oleicon="f" o:ole="">
            <v:imagedata r:id="rId24" o:title="" chromakey="#fefdfc"/>
          </v:shape>
          <o:OLEObject Type="Embed" ProgID="Equation.DSMT4" ShapeID="_x0000_i1030" DrawAspect="Content" ObjectID="_1608663288" r:id="rId25"/>
        </w:object>
      </w:r>
      <w:r>
        <w:rPr>
          <w:rFonts w:ascii="宋体" w:hint="eastAsia"/>
          <w:szCs w:val="21"/>
        </w:rPr>
        <w:t>的解，则</w:t>
      </w:r>
      <w:r>
        <w:rPr>
          <w:rFonts w:ascii="微软雅黑" w:eastAsia="微软雅黑" w:hAnsi="微软雅黑"/>
          <w:position w:val="-6"/>
          <w:szCs w:val="21"/>
        </w:rPr>
        <w:object>
          <v:shape id="_x0000_i1031" type="#_x0000_t75" alt=" " style="height:9.35pt;width:9.35pt" o:oleicon="f" o:ole="">
            <v:imagedata r:id="rId26" o:title="" chromakey="#fefdfc"/>
          </v:shape>
          <o:OLEObject Type="Embed" ProgID="Equation.DSMT4" ShapeID="_x0000_i1031" DrawAspect="Content" ObjectID="_1608663289" r:id="rId27"/>
        </w:object>
      </w:r>
      <w:r>
        <w:rPr>
          <w:rFonts w:ascii="宋体" w:hint="eastAsia"/>
          <w:szCs w:val="21"/>
        </w:rPr>
        <w:t>的值为</w:t>
      </w:r>
    </w:p>
    <w:p w:rsidR="003809DF" w:rsidP="007B419F">
      <w:pPr>
        <w:snapToGrid w:val="0"/>
        <w:spacing w:line="360" w:lineRule="auto"/>
        <w:ind w:firstLine="210" w:firstLineChars="100"/>
        <w:rPr>
          <w:rFonts w:ascii="微软雅黑" w:eastAsia="微软雅黑" w:hAnsi="微软雅黑"/>
          <w:szCs w:val="21"/>
        </w:rPr>
      </w:pPr>
      <w:r>
        <w:rPr>
          <w:rFonts w:ascii="Times New Roman" w:eastAsia="微软雅黑" w:hAnsi="Times New Roman" w:cs="Times New Roman" w:hint="eastAsia"/>
          <w:szCs w:val="21"/>
        </w:rPr>
        <w:t>A</w:t>
      </w:r>
      <w:r>
        <w:rPr>
          <w:rFonts w:ascii="Times New Roman" w:eastAsia="微软雅黑" w:hAnsi="Times New Roman" w:cs="Times New Roman" w:hint="eastAsia"/>
          <w:szCs w:val="21"/>
        </w:rPr>
        <w:t>．</w:t>
      </w:r>
      <w:r>
        <w:rPr>
          <w:rFonts w:ascii="宋体" w:cs="Times New Roman"/>
          <w:szCs w:val="21"/>
        </w:rPr>
        <w:t>-</w:t>
      </w:r>
      <w:r>
        <w:rPr>
          <w:rFonts w:ascii="Times New Roman" w:eastAsia="微软雅黑" w:hAnsi="Times New Roman" w:cs="Times New Roman"/>
          <w:szCs w:val="21"/>
        </w:rPr>
        <w:t>1</w:t>
      </w:r>
      <w:r>
        <w:rPr>
          <w:rFonts w:ascii="微软雅黑" w:eastAsia="微软雅黑" w:hAnsi="微软雅黑"/>
          <w:szCs w:val="21"/>
        </w:rPr>
        <w:t xml:space="preserve">           </w:t>
      </w:r>
      <w:r>
        <w:rPr>
          <w:rFonts w:ascii="Times New Roman" w:eastAsia="微软雅黑" w:hAnsi="Times New Roman" w:cs="Times New Roman"/>
          <w:szCs w:val="21"/>
        </w:rPr>
        <w:t>B</w:t>
      </w:r>
      <w:r>
        <w:rPr>
          <w:rFonts w:ascii="Times New Roman" w:eastAsia="微软雅黑" w:hAnsi="Times New Roman" w:cs="Times New Roman"/>
          <w:szCs w:val="21"/>
        </w:rPr>
        <w:t>．</w:t>
      </w:r>
      <w:r>
        <w:rPr>
          <w:rFonts w:ascii="Times New Roman" w:eastAsia="微软雅黑" w:hAnsi="Times New Roman" w:cs="Times New Roman"/>
          <w:szCs w:val="21"/>
        </w:rPr>
        <w:t>1</w:t>
      </w:r>
      <w:r>
        <w:rPr>
          <w:rFonts w:ascii="微软雅黑" w:eastAsia="微软雅黑" w:hAnsi="微软雅黑"/>
          <w:szCs w:val="21"/>
        </w:rPr>
        <w:t xml:space="preserve">             </w:t>
      </w:r>
      <w:r>
        <w:rPr>
          <w:rFonts w:ascii="Times New Roman" w:eastAsia="微软雅黑" w:hAnsi="Times New Roman" w:cs="Times New Roman"/>
          <w:szCs w:val="21"/>
        </w:rPr>
        <w:t>C</w:t>
      </w:r>
      <w:r>
        <w:rPr>
          <w:rFonts w:ascii="Times New Roman" w:eastAsia="微软雅黑" w:hAnsi="Times New Roman" w:cs="Times New Roman"/>
          <w:szCs w:val="21"/>
        </w:rPr>
        <w:t>．</w:t>
      </w:r>
      <w:r>
        <w:rPr>
          <w:rFonts w:ascii="微软雅黑" w:eastAsia="微软雅黑" w:hAnsi="微软雅黑"/>
          <w:szCs w:val="21"/>
        </w:rPr>
        <w:t xml:space="preserve"> </w:t>
      </w:r>
      <w:r>
        <w:rPr>
          <w:rFonts w:ascii="微软雅黑" w:eastAsia="微软雅黑" w:hAnsi="微软雅黑"/>
          <w:position w:val="-22"/>
          <w:szCs w:val="21"/>
        </w:rPr>
        <w:object>
          <v:shape id="_x0000_i1032" type="#_x0000_t75" alt=" " style="height:29pt;width:18.7pt" o:oleicon="f" o:ole="">
            <v:imagedata r:id="rId28" o:title="" chromakey="#fefdfc"/>
          </v:shape>
          <o:OLEObject Type="Embed" ProgID="Equation.DSMT4" ShapeID="_x0000_i1032" DrawAspect="Content" ObjectID="_1608663290" r:id="rId29"/>
        </w:object>
      </w:r>
      <w:r>
        <w:rPr>
          <w:rFonts w:ascii="微软雅黑" w:eastAsia="微软雅黑" w:hAnsi="微软雅黑"/>
          <w:szCs w:val="21"/>
        </w:rPr>
        <w:t xml:space="preserve">               </w:t>
      </w:r>
      <w:r>
        <w:rPr>
          <w:rFonts w:ascii="Times New Roman" w:eastAsia="微软雅黑" w:hAnsi="Times New Roman" w:cs="Times New Roman"/>
          <w:szCs w:val="21"/>
        </w:rPr>
        <w:t>D</w:t>
      </w:r>
      <w:r>
        <w:rPr>
          <w:rFonts w:ascii="Times New Roman" w:eastAsia="微软雅黑" w:hAnsi="Times New Roman" w:cs="Times New Roman"/>
          <w:szCs w:val="21"/>
        </w:rPr>
        <w:t>．</w:t>
      </w:r>
      <w:r>
        <w:rPr>
          <w:rFonts w:ascii="微软雅黑" w:eastAsia="微软雅黑" w:hAnsi="微软雅黑"/>
          <w:szCs w:val="21"/>
        </w:rPr>
        <w:t xml:space="preserve"> </w:t>
      </w:r>
      <w:r>
        <w:rPr>
          <w:rFonts w:ascii="微软雅黑" w:eastAsia="微软雅黑" w:hAnsi="微软雅黑"/>
          <w:position w:val="-22"/>
          <w:szCs w:val="21"/>
        </w:rPr>
        <w:object>
          <v:shape id="_x0000_i1033" type="#_x0000_t75" alt=" " style="height:29pt;width:18.7pt" o:oleicon="f" o:ole="">
            <v:imagedata r:id="rId30" o:title="" chromakey="#fefdfc"/>
          </v:shape>
          <o:OLEObject Type="Embed" ProgID="Equation.DSMT4" ShapeID="_x0000_i1033" DrawAspect="Content" ObjectID="_1608663291" r:id="rId31"/>
        </w:object>
      </w:r>
    </w:p>
    <w:p w:rsidR="003809DF" w:rsidP="007B419F">
      <w:pPr>
        <w:spacing w:line="360" w:lineRule="auto"/>
        <w:textAlignment w:val="center"/>
        <w:rPr>
          <w:szCs w:val="21"/>
        </w:rPr>
      </w:pPr>
      <w:bookmarkStart w:id="5" w:name="topic_656288cc-5688-41ff-bfd5-e177532e7b"/>
      <w:bookmarkEnd w:id="3"/>
      <w:r>
        <w:rPr>
          <w:szCs w:val="21"/>
        </w:rPr>
        <w:t>1</w:t>
      </w:r>
      <w:r>
        <w:rPr>
          <w:rFonts w:hint="eastAsia"/>
          <w:szCs w:val="21"/>
        </w:rPr>
        <w:t>0</w:t>
      </w:r>
      <w:r>
        <w:rPr>
          <w:szCs w:val="21"/>
        </w:rPr>
        <w:t>．如图，用相同的小正方形按照某种规律摆放，则第</w:t>
      </w:r>
      <w:r>
        <w:rPr>
          <w:szCs w:val="21"/>
        </w:rPr>
        <w:t>8</w:t>
      </w:r>
      <w:r>
        <w:rPr>
          <w:szCs w:val="21"/>
        </w:rPr>
        <w:t>个图形中小正方形的个数是（　　）</w:t>
      </w:r>
    </w:p>
    <w:p w:rsidR="003809DF" w:rsidP="007B419F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 xml:space="preserve">           </w:t>
      </w:r>
      <w:r>
        <w:rPr>
          <w:noProof/>
          <w:szCs w:val="21"/>
        </w:rPr>
        <w:drawing>
          <wp:inline distT="0" distB="0" distL="114300" distR="114300">
            <wp:extent cx="2632710" cy="725805"/>
            <wp:effectExtent l="19050" t="0" r="0" b="0"/>
            <wp:docPr id="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 r="221" b="839"/>
                    <a:stretch>
                      <a:fillRect/>
                    </a:stretch>
                  </pic:blipFill>
                  <pic:spPr>
                    <a:xfrm>
                      <a:off x="0" y="0"/>
                      <a:ext cx="2632710" cy="725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09DF" w:rsidP="007B419F">
      <w:pPr>
        <w:spacing w:line="360" w:lineRule="auto"/>
        <w:ind w:firstLine="210" w:firstLineChars="100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71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</w:t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78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85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</w:t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89</w:t>
      </w:r>
    </w:p>
    <w:p w:rsidR="003809DF" w:rsidP="007B419F">
      <w:pPr>
        <w:numPr>
          <w:ilvl w:val="0"/>
          <w:numId w:val="1"/>
        </w:numPr>
        <w:spacing w:line="360" w:lineRule="auto"/>
        <w:textAlignment w:val="center"/>
        <w:rPr>
          <w:b/>
          <w:szCs w:val="21"/>
        </w:rPr>
      </w:pPr>
      <w:bookmarkEnd w:id="5"/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>填空题（共</w:t>
      </w:r>
      <w:r>
        <w:rPr>
          <w:rFonts w:hint="eastAsia"/>
          <w:b/>
          <w:szCs w:val="21"/>
        </w:rPr>
        <w:t>8</w:t>
      </w:r>
      <w:r>
        <w:rPr>
          <w:b/>
          <w:szCs w:val="21"/>
        </w:rPr>
        <w:t>题，共</w:t>
      </w:r>
      <w:r>
        <w:rPr>
          <w:b/>
          <w:szCs w:val="21"/>
        </w:rPr>
        <w:t>24</w:t>
      </w:r>
      <w:r>
        <w:rPr>
          <w:b/>
          <w:szCs w:val="21"/>
        </w:rPr>
        <w:t>分）</w:t>
      </w: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  <w:r>
        <w:rPr>
          <w:kern w:val="0"/>
          <w:szCs w:val="21"/>
        </w:rPr>
        <w:t>11</w:t>
      </w:r>
      <w:r>
        <w:rPr>
          <w:kern w:val="0"/>
          <w:szCs w:val="21"/>
        </w:rPr>
        <w:t>．</w:t>
      </w:r>
      <w:r>
        <w:rPr>
          <w:rFonts w:ascii="宋体" w:hint="eastAsia"/>
          <w:szCs w:val="21"/>
        </w:rPr>
        <w:t>单项式</w:t>
      </w:r>
      <w:r>
        <w:rPr>
          <w:rFonts w:ascii="宋体"/>
          <w:b/>
          <w:position w:val="-10"/>
          <w:szCs w:val="21"/>
        </w:rPr>
        <w:object>
          <v:shape id="_x0000_i1034" type="#_x0000_t75" alt=" " style="height:18.7pt;width:27.1pt" o:oleicon="f" o:ole="">
            <v:imagedata r:id="rId33" o:title="" chromakey="#fefdfc"/>
          </v:shape>
          <o:OLEObject Type="Embed" ProgID="Equation.DSMT4" ShapeID="_x0000_i1034" DrawAspect="Content" ObjectID="_1608663292" r:id="rId34"/>
        </w:object>
      </w:r>
      <w:r>
        <w:rPr>
          <w:rFonts w:ascii="宋体" w:hint="eastAsia"/>
          <w:szCs w:val="21"/>
        </w:rPr>
        <w:t>的次数为</w:t>
      </w:r>
      <w:r>
        <w:rPr>
          <w:rFonts w:ascii="宋体" w:hint="eastAsia"/>
          <w:b/>
          <w:szCs w:val="21"/>
        </w:rPr>
        <w:t xml:space="preserve"> </w:t>
      </w:r>
      <w:r>
        <w:rPr>
          <w:rFonts w:ascii="宋体" w:hint="eastAsia"/>
          <w:b/>
          <w:szCs w:val="21"/>
          <w:u w:val="single"/>
        </w:rPr>
        <w:t xml:space="preserve"> </w:t>
      </w:r>
      <w:r>
        <w:rPr>
          <w:rFonts w:ascii="宋体"/>
          <w:b/>
          <w:szCs w:val="21"/>
          <w:u w:val="single"/>
        </w:rPr>
        <w:t xml:space="preserve">       </w:t>
      </w:r>
      <w:r>
        <w:rPr>
          <w:rFonts w:ascii="Times New Roman" w:hAnsi="Times New Roman" w:cs="Times New Roman" w:hint="eastAsia"/>
          <w:szCs w:val="21"/>
        </w:rPr>
        <w:t>.</w:t>
      </w:r>
    </w:p>
    <w:p w:rsidR="003809DF" w:rsidP="007B419F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12</w:t>
      </w:r>
      <w:r>
        <w:rPr>
          <w:kern w:val="0"/>
          <w:szCs w:val="21"/>
        </w:rPr>
        <w:t>．</w:t>
      </w:r>
      <w:r>
        <w:rPr>
          <w:kern w:val="0"/>
          <w:szCs w:val="21"/>
        </w:rPr>
        <w:t>3x</w:t>
      </w:r>
      <w:r>
        <w:rPr>
          <w:kern w:val="0"/>
          <w:szCs w:val="21"/>
          <w:vertAlign w:val="superscript"/>
        </w:rPr>
        <w:t>m</w:t>
      </w:r>
      <w:r>
        <w:rPr>
          <w:rFonts w:ascii="宋体" w:hint="eastAsia"/>
          <w:kern w:val="0"/>
          <w:szCs w:val="21"/>
          <w:vertAlign w:val="superscript"/>
        </w:rPr>
        <w:t>+</w:t>
      </w:r>
      <w:r>
        <w:rPr>
          <w:kern w:val="0"/>
          <w:szCs w:val="21"/>
          <w:vertAlign w:val="superscript"/>
        </w:rPr>
        <w:t>5</w:t>
      </w:r>
      <w:r>
        <w:rPr>
          <w:kern w:val="0"/>
          <w:szCs w:val="21"/>
        </w:rPr>
        <w:t>y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与</w:t>
      </w:r>
      <w:r>
        <w:rPr>
          <w:kern w:val="0"/>
          <w:szCs w:val="21"/>
        </w:rPr>
        <w:t>x</w:t>
      </w:r>
      <w:r>
        <w:rPr>
          <w:kern w:val="0"/>
          <w:szCs w:val="21"/>
          <w:vertAlign w:val="superscript"/>
        </w:rPr>
        <w:t>3</w:t>
      </w:r>
      <w:r>
        <w:rPr>
          <w:kern w:val="0"/>
          <w:szCs w:val="21"/>
        </w:rPr>
        <w:t>y</w:t>
      </w:r>
      <w:r>
        <w:rPr>
          <w:kern w:val="0"/>
          <w:szCs w:val="21"/>
          <w:vertAlign w:val="superscript"/>
        </w:rPr>
        <w:t>n</w:t>
      </w:r>
      <w:r>
        <w:rPr>
          <w:kern w:val="0"/>
          <w:szCs w:val="21"/>
        </w:rPr>
        <w:t>是同类项，则</w:t>
      </w:r>
      <w:r>
        <w:rPr>
          <w:kern w:val="0"/>
          <w:szCs w:val="21"/>
        </w:rPr>
        <w:t>m</w:t>
      </w:r>
      <w:r>
        <w:rPr>
          <w:kern w:val="0"/>
          <w:szCs w:val="21"/>
          <w:vertAlign w:val="superscript"/>
        </w:rPr>
        <w:t>n</w:t>
      </w:r>
      <w:r>
        <w:rPr>
          <w:kern w:val="0"/>
          <w:szCs w:val="21"/>
        </w:rPr>
        <w:t>的值是</w:t>
      </w:r>
      <w:r>
        <w:rPr>
          <w:kern w:val="0"/>
          <w:szCs w:val="21"/>
          <w:u w:val="single"/>
        </w:rPr>
        <w:t>　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  <w:u w:val="single"/>
        </w:rPr>
        <w:t>　</w:t>
      </w:r>
      <w:r>
        <w:rPr>
          <w:kern w:val="0"/>
          <w:szCs w:val="21"/>
        </w:rPr>
        <w:t>．</w:t>
      </w:r>
    </w:p>
    <w:p w:rsidR="003809DF" w:rsidP="007B419F">
      <w:pPr>
        <w:spacing w:line="360" w:lineRule="auto"/>
        <w:textAlignment w:val="center"/>
      </w:pPr>
      <w:r>
        <w:rPr>
          <w:kern w:val="0"/>
          <w:szCs w:val="21"/>
        </w:rPr>
        <w:t>13</w:t>
      </w:r>
      <w:bookmarkStart w:id="6" w:name="topic_2c531acb-58ab-4efa-b4d4-c4f148c5a6"/>
      <w:r>
        <w:rPr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t>已知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与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互余，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与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互补，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1=67°</w:t>
      </w:r>
      <w:r>
        <w:rPr>
          <w:rFonts w:ascii="宋体" w:cs="宋体"/>
          <w:kern w:val="0"/>
          <w:szCs w:val="21"/>
        </w:rPr>
        <w:t>，则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3=______</w:t>
      </w:r>
      <w:r>
        <w:rPr>
          <w:rFonts w:ascii="宋体" w:cs="宋体"/>
          <w:kern w:val="0"/>
          <w:szCs w:val="21"/>
        </w:rPr>
        <w:t>．</w:t>
      </w:r>
      <w:bookmarkEnd w:id="6"/>
    </w:p>
    <w:p w:rsidR="003809DF" w:rsidP="007B419F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14</w:t>
      </w:r>
      <w:r>
        <w:rPr>
          <w:kern w:val="0"/>
          <w:szCs w:val="21"/>
        </w:rPr>
        <w:t>．若（</w:t>
      </w:r>
      <w:r>
        <w:rPr>
          <w:kern w:val="0"/>
          <w:szCs w:val="21"/>
        </w:rPr>
        <w:t>a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）</w:t>
      </w:r>
      <w:r>
        <w:rPr>
          <w:kern w:val="0"/>
          <w:szCs w:val="21"/>
        </w:rPr>
        <w:t>x</w:t>
      </w:r>
      <w:r>
        <w:rPr>
          <w:rFonts w:ascii="宋体" w:hint="eastAsia"/>
          <w:kern w:val="0"/>
          <w:szCs w:val="21"/>
          <w:vertAlign w:val="superscript"/>
        </w:rPr>
        <w:t>|</w:t>
      </w:r>
      <w:r>
        <w:rPr>
          <w:kern w:val="0"/>
          <w:szCs w:val="21"/>
          <w:vertAlign w:val="superscript"/>
        </w:rPr>
        <w:t>a</w:t>
      </w:r>
      <w:r>
        <w:rPr>
          <w:rFonts w:ascii="宋体" w:hint="eastAsia"/>
          <w:kern w:val="0"/>
          <w:szCs w:val="21"/>
          <w:vertAlign w:val="superscript"/>
        </w:rPr>
        <w:t>|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3=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6</w:t>
      </w:r>
      <w:r>
        <w:rPr>
          <w:kern w:val="0"/>
          <w:szCs w:val="21"/>
        </w:rPr>
        <w:t>是关于</w:t>
      </w:r>
      <w:r>
        <w:rPr>
          <w:kern w:val="0"/>
          <w:szCs w:val="21"/>
        </w:rPr>
        <w:t>x</w:t>
      </w:r>
      <w:r>
        <w:rPr>
          <w:kern w:val="0"/>
          <w:szCs w:val="21"/>
        </w:rPr>
        <w:t>的一元一次方程，则</w:t>
      </w:r>
      <w:r>
        <w:rPr>
          <w:kern w:val="0"/>
          <w:szCs w:val="21"/>
        </w:rPr>
        <w:t>a=</w:t>
      </w:r>
      <w:r>
        <w:rPr>
          <w:kern w:val="0"/>
          <w:szCs w:val="21"/>
          <w:u w:val="single"/>
        </w:rPr>
        <w:t>　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  <w:u w:val="single"/>
        </w:rPr>
        <w:t>　</w:t>
      </w:r>
      <w:r>
        <w:rPr>
          <w:kern w:val="0"/>
          <w:szCs w:val="21"/>
        </w:rPr>
        <w:t>．</w:t>
      </w:r>
    </w:p>
    <w:p w:rsidR="003809DF" w:rsidP="007B419F">
      <w:pPr>
        <w:snapToGrid w:val="0"/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Times New Roman" w:eastAsia="微软雅黑" w:hAnsi="Times New Roman" w:cs="Times New Roman" w:hint="eastAsia"/>
          <w:szCs w:val="21"/>
        </w:rPr>
        <w:t>1</w:t>
      </w:r>
      <w:r>
        <w:rPr>
          <w:rFonts w:ascii="Times New Roman" w:eastAsia="微软雅黑" w:hAnsi="Times New Roman" w:cs="Times New Roman" w:hint="eastAsia"/>
          <w:szCs w:val="21"/>
        </w:rPr>
        <w:t>5</w:t>
      </w:r>
      <w:r>
        <w:rPr>
          <w:kern w:val="0"/>
          <w:szCs w:val="21"/>
        </w:rPr>
        <w:t>．</w:t>
      </w:r>
      <w:r>
        <w:rPr>
          <w:rFonts w:ascii="宋体" w:hint="eastAsia"/>
          <w:szCs w:val="21"/>
        </w:rPr>
        <w:t>计算：</w:t>
      </w:r>
      <w:r>
        <w:rPr>
          <w:rFonts w:ascii="Times New Roman" w:eastAsia="微软雅黑" w:hAnsi="Times New Roman" w:cs="Times New Roman" w:hint="eastAsia"/>
          <w:szCs w:val="21"/>
        </w:rPr>
        <w:t>67</w:t>
      </w:r>
      <w:r>
        <w:rPr>
          <w:rFonts w:ascii="宋体" w:hint="eastAsia"/>
          <w:szCs w:val="21"/>
        </w:rPr>
        <w:t>°</w:t>
      </w:r>
      <w:r>
        <w:rPr>
          <w:rFonts w:ascii="Times New Roman" w:eastAsia="微软雅黑" w:hAnsi="Times New Roman" w:cs="Times New Roman" w:hint="eastAsia"/>
          <w:szCs w:val="21"/>
        </w:rPr>
        <w:t>33</w:t>
      </w:r>
      <w:r>
        <w:rPr>
          <w:rFonts w:ascii="宋体" w:hint="eastAsia"/>
          <w:szCs w:val="21"/>
        </w:rPr>
        <w:t>′</w:t>
      </w:r>
      <w:r>
        <w:rPr>
          <w:rFonts w:ascii="宋体" w:cs="Times New Roman" w:hint="eastAsia"/>
          <w:szCs w:val="21"/>
        </w:rPr>
        <w:t>-</w:t>
      </w:r>
      <w:r>
        <w:rPr>
          <w:rFonts w:ascii="Times New Roman" w:eastAsia="微软雅黑" w:hAnsi="Times New Roman" w:cs="Times New Roman" w:hint="eastAsia"/>
          <w:szCs w:val="21"/>
        </w:rPr>
        <w:t>48</w:t>
      </w:r>
      <w:r>
        <w:rPr>
          <w:rFonts w:ascii="宋体" w:hint="eastAsia"/>
          <w:szCs w:val="21"/>
        </w:rPr>
        <w:t>°</w:t>
      </w:r>
      <w:r>
        <w:rPr>
          <w:rFonts w:ascii="Times New Roman" w:eastAsia="微软雅黑" w:hAnsi="Times New Roman" w:cs="Times New Roman" w:hint="eastAsia"/>
          <w:szCs w:val="21"/>
        </w:rPr>
        <w:t>39</w:t>
      </w:r>
      <w:r>
        <w:rPr>
          <w:rFonts w:ascii="宋体" w:hint="eastAsia"/>
          <w:szCs w:val="21"/>
        </w:rPr>
        <w:t>′</w:t>
      </w:r>
      <w:r>
        <w:rPr>
          <w:rFonts w:ascii="Times New Roman" w:eastAsia="微软雅黑" w:hAnsi="Times New Roman" w:cs="Times New Roman" w:hint="eastAsia"/>
          <w:szCs w:val="21"/>
        </w:rPr>
        <w:t>=</w:t>
      </w:r>
      <w:r>
        <w:rPr>
          <w:rFonts w:ascii="微软雅黑" w:eastAsia="微软雅黑" w:hAnsi="微软雅黑"/>
          <w:szCs w:val="21"/>
          <w:u w:val="single"/>
        </w:rPr>
        <w:t xml:space="preserve">         </w:t>
      </w:r>
      <w:r>
        <w:rPr>
          <w:rFonts w:ascii="Times New Roman" w:eastAsia="微软雅黑" w:hAnsi="Times New Roman" w:cs="Times New Roman" w:hint="eastAsia"/>
          <w:szCs w:val="21"/>
        </w:rPr>
        <w:t>.</w:t>
      </w:r>
    </w:p>
    <w:p w:rsidR="003809DF" w:rsidP="007B419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6</w:t>
      </w:r>
      <w:r>
        <w:rPr>
          <w:szCs w:val="21"/>
        </w:rPr>
        <w:t>．已知线段</w:t>
      </w:r>
      <w:r>
        <w:rPr>
          <w:szCs w:val="21"/>
        </w:rPr>
        <w:t>AB=5cm</w:t>
      </w:r>
      <w:r>
        <w:rPr>
          <w:szCs w:val="21"/>
        </w:rPr>
        <w:t>，点</w:t>
      </w:r>
      <w:r>
        <w:rPr>
          <w:szCs w:val="21"/>
        </w:rPr>
        <w:t>C</w:t>
      </w:r>
      <w:r>
        <w:rPr>
          <w:szCs w:val="21"/>
        </w:rPr>
        <w:t>在直线</w:t>
      </w:r>
      <w:r>
        <w:rPr>
          <w:szCs w:val="21"/>
        </w:rPr>
        <w:t>AB</w:t>
      </w:r>
      <w:r>
        <w:rPr>
          <w:szCs w:val="21"/>
        </w:rPr>
        <w:t>上，且</w:t>
      </w:r>
      <w:r>
        <w:rPr>
          <w:szCs w:val="21"/>
        </w:rPr>
        <w:t>BC=3cm</w:t>
      </w:r>
      <w:r>
        <w:rPr>
          <w:szCs w:val="21"/>
        </w:rPr>
        <w:t>，则线段</w:t>
      </w:r>
      <w:r>
        <w:rPr>
          <w:szCs w:val="21"/>
        </w:rPr>
        <w:t>AC=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cm</w:t>
      </w:r>
      <w:r>
        <w:rPr>
          <w:szCs w:val="21"/>
        </w:rPr>
        <w:t>．</w:t>
      </w:r>
    </w:p>
    <w:p w:rsidR="003809DF" w:rsidP="007B419F">
      <w:pPr>
        <w:spacing w:line="360" w:lineRule="auto"/>
        <w:textAlignment w:val="center"/>
      </w:pP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7</w:t>
      </w:r>
      <w:r>
        <w:rPr>
          <w:kern w:val="0"/>
          <w:szCs w:val="21"/>
        </w:rPr>
        <w:t>．</w:t>
      </w:r>
      <w:bookmarkStart w:id="7" w:name="topic_d643450c-2256-4ccc-93aa-374ee046fa"/>
      <w:r>
        <w:rPr>
          <w:rFonts w:ascii="宋体" w:cs="宋体"/>
          <w:kern w:val="0"/>
          <w:szCs w:val="21"/>
        </w:rPr>
        <w:t>有理数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在数轴上的位置如图所示，则化简</w:t>
      </w:r>
      <w:r>
        <w:rPr>
          <w:rFonts w:ascii="Times New Roman" w:eastAsia="Times New Roman" w:hAnsi="Times New Roman" w:cs="Times New Roman"/>
          <w:kern w:val="0"/>
          <w:szCs w:val="21"/>
        </w:rPr>
        <w:t>|2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|-|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宋体" w:cs="宋体"/>
          <w:kern w:val="0"/>
          <w:szCs w:val="21"/>
        </w:rPr>
        <w:t>的结</w:t>
      </w:r>
      <w:bookmarkEnd w:id="7"/>
      <w:r>
        <w:rPr>
          <w:rFonts w:ascii="宋体" w:cs="宋体" w:hint="eastAsia"/>
          <w:kern w:val="0"/>
          <w:szCs w:val="21"/>
        </w:rPr>
        <w:t>果是</w:t>
      </w:r>
      <w:r>
        <w:rPr>
          <w:rFonts w:ascii="宋体" w:cs="宋体" w:hint="eastAsia"/>
          <w:kern w:val="0"/>
          <w:szCs w:val="21"/>
          <w:u w:val="single"/>
        </w:rPr>
        <w:t xml:space="preserve">          </w:t>
      </w:r>
      <w:r>
        <w:rPr>
          <w:rFonts w:ascii="宋体" w:cs="宋体" w:hint="eastAsia"/>
          <w:kern w:val="0"/>
          <w:szCs w:val="21"/>
        </w:rPr>
        <w:t>。</w:t>
      </w:r>
    </w:p>
    <w:p w:rsidR="003809DF" w:rsidP="007B419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146050</wp:posOffset>
            </wp:positionV>
            <wp:extent cx="2308225" cy="177800"/>
            <wp:effectExtent l="19050" t="0" r="0" b="0"/>
            <wp:wrapSquare wrapText="bothSides"/>
            <wp:docPr id="5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B419F" w:rsidP="007B419F">
      <w:pPr>
        <w:spacing w:line="360" w:lineRule="auto"/>
        <w:textAlignment w:val="center"/>
        <w:rPr>
          <w:rFonts w:hint="eastAsia"/>
          <w:szCs w:val="21"/>
        </w:rPr>
      </w:pPr>
    </w:p>
    <w:p w:rsidR="003809DF" w:rsidP="007B419F">
      <w:pPr>
        <w:spacing w:line="360" w:lineRule="auto"/>
        <w:textAlignment w:val="center"/>
        <w:rPr>
          <w:rFonts w:ascii="宋体"/>
          <w:b/>
          <w:bCs/>
          <w:szCs w:val="21"/>
        </w:rPr>
      </w:pPr>
      <w:r>
        <w:rPr>
          <w:rFonts w:hint="eastAsia"/>
          <w:szCs w:val="21"/>
        </w:rPr>
        <w:t>18</w:t>
      </w:r>
      <w:r>
        <w:rPr>
          <w:kern w:val="0"/>
          <w:szCs w:val="21"/>
        </w:rPr>
        <w:t>．</w:t>
      </w:r>
      <w:r>
        <w:rPr>
          <w:szCs w:val="21"/>
        </w:rPr>
        <w:t>某种商品的进价为</w:t>
      </w:r>
      <w:r>
        <w:rPr>
          <w:szCs w:val="21"/>
        </w:rPr>
        <w:t>800</w:t>
      </w:r>
      <w:r>
        <w:rPr>
          <w:szCs w:val="21"/>
        </w:rPr>
        <w:t>元，出售时标价为</w:t>
      </w:r>
      <w:r>
        <w:rPr>
          <w:szCs w:val="21"/>
        </w:rPr>
        <w:t>1200</w:t>
      </w:r>
      <w:r>
        <w:rPr>
          <w:szCs w:val="21"/>
        </w:rPr>
        <w:t>元，后来由于该商品积压，商店准备打折出售，但要保证利润率等于</w:t>
      </w:r>
      <w:r>
        <w:rPr>
          <w:szCs w:val="21"/>
        </w:rPr>
        <w:t>5%</w:t>
      </w:r>
      <w:r>
        <w:rPr>
          <w:szCs w:val="21"/>
        </w:rPr>
        <w:t>，则该商品应该打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折．</w:t>
      </w:r>
    </w:p>
    <w:p w:rsidR="003809DF" w:rsidP="007B419F">
      <w:pPr>
        <w:snapToGrid w:val="0"/>
        <w:spacing w:line="360" w:lineRule="auto"/>
        <w:rPr>
          <w:rFonts w:ascii="宋体"/>
          <w:b/>
          <w:bCs/>
          <w:szCs w:val="21"/>
        </w:rPr>
      </w:pPr>
      <w:r>
        <w:rPr>
          <w:rFonts w:ascii="宋体" w:hint="eastAsia"/>
          <w:b/>
          <w:bCs/>
          <w:szCs w:val="21"/>
        </w:rPr>
        <w:t>三、解下列各题</w:t>
      </w:r>
      <w:r>
        <w:rPr>
          <w:rFonts w:ascii="Times New Roman" w:hAnsi="Times New Roman" w:cs="Times New Roman" w:hint="eastAsia"/>
          <w:b/>
          <w:bCs/>
          <w:szCs w:val="21"/>
        </w:rPr>
        <w:t>(</w:t>
      </w:r>
      <w:r>
        <w:rPr>
          <w:rFonts w:ascii="宋体" w:hint="eastAsia"/>
          <w:b/>
          <w:bCs/>
          <w:szCs w:val="21"/>
        </w:rPr>
        <w:t>本大题共</w:t>
      </w:r>
      <w:r>
        <w:rPr>
          <w:rFonts w:ascii="Times New Roman" w:hAnsi="Times New Roman" w:cs="Times New Roman" w:hint="eastAsia"/>
          <w:b/>
          <w:bCs/>
          <w:szCs w:val="21"/>
        </w:rPr>
        <w:t>8</w:t>
      </w:r>
      <w:r>
        <w:rPr>
          <w:rFonts w:ascii="宋体" w:hint="eastAsia"/>
          <w:b/>
          <w:bCs/>
          <w:szCs w:val="21"/>
        </w:rPr>
        <w:t>小题，共</w:t>
      </w:r>
      <w:r>
        <w:rPr>
          <w:rFonts w:ascii="宋体" w:hint="eastAsia"/>
          <w:b/>
          <w:bCs/>
          <w:szCs w:val="21"/>
        </w:rPr>
        <w:t>66</w:t>
      </w:r>
      <w:r>
        <w:rPr>
          <w:rFonts w:ascii="宋体" w:hint="eastAsia"/>
          <w:b/>
          <w:bCs/>
          <w:szCs w:val="21"/>
        </w:rPr>
        <w:t>分</w:t>
      </w:r>
      <w:r>
        <w:rPr>
          <w:rFonts w:ascii="Times New Roman" w:hAnsi="Times New Roman" w:cs="Times New Roman" w:hint="eastAsia"/>
          <w:b/>
          <w:bCs/>
          <w:szCs w:val="21"/>
        </w:rPr>
        <w:t>)</w:t>
      </w:r>
    </w:p>
    <w:p w:rsidR="003809DF" w:rsidP="007B419F">
      <w:pPr>
        <w:snapToGrid w:val="0"/>
        <w:spacing w:line="360" w:lineRule="auto"/>
        <w:rPr>
          <w:rFonts w:ascii="宋体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9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宋体" w:hint="eastAsia"/>
          <w:b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宋体" w:hint="eastAsia"/>
          <w:szCs w:val="21"/>
        </w:rPr>
        <w:t>计算：</w:t>
      </w: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  <w:r>
        <w:rPr>
          <w:rFonts w:ascii="Times New Roman" w:hAnsi="Times New Roman" w:cs="Times New Roman" w:hint="eastAsia"/>
          <w:szCs w:val="21"/>
        </w:rPr>
        <w:t>(1)</w:t>
      </w:r>
      <w:r>
        <w:rPr>
          <w:rFonts w:ascii="宋体"/>
          <w:b/>
          <w:position w:val="-20"/>
          <w:szCs w:val="21"/>
        </w:rPr>
        <w:object>
          <v:shape id="_x0000_i1035" type="#_x0000_t75" alt=" " style="height:31.8pt;width:182.35pt" o:oleicon="f" o:ole="">
            <v:imagedata r:id="rId36" o:title="" chromakey="#fefdfc"/>
          </v:shape>
          <o:OLEObject Type="Embed" ProgID="Equation.DSMT4" ShapeID="_x0000_i1035" DrawAspect="Content" ObjectID="_1608663293" r:id="rId37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 w:hint="eastAsia"/>
          <w:szCs w:val="21"/>
        </w:rPr>
        <w:t>(2)</w:t>
      </w:r>
      <w:r>
        <w:rPr>
          <w:rFonts w:ascii="宋体" w:cs="Times New Roman" w:hint="eastAsia"/>
          <w:szCs w:val="21"/>
        </w:rPr>
        <w:t>-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2018</w:t>
      </w:r>
      <w:r>
        <w:rPr>
          <w:rFonts w:ascii="Times New Roman" w:eastAsia="Times New Roman" w:hAnsi="Times New Roman" w:cs="Times New Roman"/>
          <w:kern w:val="0"/>
          <w:szCs w:val="21"/>
        </w:rPr>
        <w:t>+24÷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 w:hint="eastAsia"/>
          <w:szCs w:val="21"/>
        </w:rPr>
        <w:t>-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cs="Times New Roman" w:hint="eastAsia"/>
          <w:szCs w:val="21"/>
        </w:rPr>
        <w:t>-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宋体" w:cs="宋体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numPr>
          <w:ilvl w:val="0"/>
          <w:numId w:val="2"/>
        </w:numPr>
        <w:snapToGrid w:val="0"/>
        <w:spacing w:line="360" w:lineRule="auto"/>
        <w:rPr>
          <w:rFonts w:ascii="宋体"/>
          <w:szCs w:val="21"/>
        </w:rPr>
      </w:pP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宋体" w:hint="eastAsia"/>
          <w:szCs w:val="21"/>
        </w:rPr>
        <w:t>解方程：</w:t>
      </w:r>
    </w:p>
    <w:p w:rsidR="003809DF" w:rsidP="007B419F">
      <w:pPr>
        <w:snapToGrid w:val="0"/>
        <w:spacing w:line="360" w:lineRule="auto"/>
        <w:ind w:firstLine="420" w:firstLineChars="200"/>
        <w:rPr>
          <w:rFonts w:ascii="宋体"/>
          <w:b/>
          <w:szCs w:val="21"/>
        </w:rPr>
      </w:pPr>
      <w:r>
        <w:rPr>
          <w:rFonts w:ascii="Times New Roman" w:hAnsi="Times New Roman" w:cs="Times New Roman" w:hint="eastAsia"/>
          <w:szCs w:val="21"/>
        </w:rPr>
        <w:t>(1)</w:t>
      </w:r>
      <w:r>
        <w:rPr>
          <w:rFonts w:ascii="宋体"/>
          <w:b/>
          <w:position w:val="-14"/>
          <w:szCs w:val="21"/>
        </w:rPr>
        <w:object>
          <v:shape id="_x0000_i1036" type="#_x0000_t75" alt=" " style="height:20.55pt;width:72.95pt" o:oleicon="f" o:ole="">
            <v:imagedata r:id="rId38" o:title="" chromakey="#fefdfc"/>
          </v:shape>
          <o:OLEObject Type="Embed" ProgID="Equation.DSMT4" ShapeID="_x0000_i1036" DrawAspect="Content" ObjectID="_1608663294" r:id="rId39"/>
        </w:object>
      </w:r>
      <w:r>
        <w:rPr>
          <w:rFonts w:ascii="宋体" w:hint="eastAsia"/>
          <w:szCs w:val="21"/>
        </w:rPr>
        <w:t>；</w:t>
      </w:r>
      <w:r>
        <w:rPr>
          <w:rFonts w:ascii="宋体" w:hint="eastAsia"/>
          <w:b/>
          <w:szCs w:val="21"/>
        </w:rPr>
        <w:t xml:space="preserve"> </w:t>
      </w:r>
      <w:r>
        <w:rPr>
          <w:rFonts w:ascii="宋体" w:hint="eastAsia"/>
          <w:b/>
          <w:szCs w:val="21"/>
        </w:rPr>
        <w:t xml:space="preserve">   </w:t>
      </w:r>
      <w:r>
        <w:rPr>
          <w:rFonts w:ascii="宋体"/>
          <w:b/>
          <w:szCs w:val="21"/>
        </w:rPr>
        <w:t xml:space="preserve">  </w:t>
      </w:r>
      <w:r>
        <w:rPr>
          <w:rFonts w:ascii="Times New Roman" w:hAnsi="Times New Roman" w:cs="Times New Roman" w:hint="eastAsia"/>
          <w:szCs w:val="21"/>
        </w:rPr>
        <w:t>(2)</w:t>
      </w:r>
      <w:r>
        <w:rPr>
          <w:position w:val="-24"/>
          <w:szCs w:val="21"/>
        </w:rPr>
        <w:object>
          <v:shape id="_x0000_i1037" type="#_x0000_t75" alt=" " style="height:30.85pt;width:86.95pt" o:oleicon="f" o:ole="">
            <v:imagedata r:id="rId40" o:title="" chromakey="#fefdfc"/>
          </v:shape>
          <o:OLEObject Type="Embed" ProgID="Equation.DSMT4" ShapeID="_x0000_i1037" DrawAspect="Content" ObjectID="_1608663295" r:id="rId41"/>
        </w:object>
      </w:r>
    </w:p>
    <w:p w:rsidR="003809DF" w:rsidP="007B419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3809DF" w:rsidP="007B419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3809DF" w:rsidP="007B419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  <w:r>
        <w:rPr>
          <w:rFonts w:ascii="Times New Roman" w:hAnsi="Times New Roman" w:cs="Times New Roman" w:hint="eastAsia"/>
          <w:szCs w:val="21"/>
        </w:rPr>
        <w:t>21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宋体" w:hint="eastAsia"/>
          <w:szCs w:val="21"/>
        </w:rPr>
        <w:t>先化简，再求值：</w:t>
      </w:r>
      <w:r>
        <w:rPr>
          <w:rFonts w:ascii="宋体"/>
          <w:b/>
          <w:position w:val="-16"/>
          <w:szCs w:val="21"/>
        </w:rPr>
        <w:object>
          <v:shape id="_x0000_i1038" type="#_x0000_t75" alt=" " style="height:20.55pt;width:153.35pt" o:oleicon="f" o:ole="">
            <v:imagedata r:id="rId42" o:title="" chromakey="#fefdfc"/>
          </v:shape>
          <o:OLEObject Type="Embed" ProgID="Equation.DSMT4" ShapeID="_x0000_i1038" DrawAspect="Content" ObjectID="_1608663296" r:id="rId43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宋体" w:hint="eastAsia"/>
          <w:szCs w:val="21"/>
        </w:rPr>
        <w:t>其中</w:t>
      </w:r>
      <w:r>
        <w:rPr>
          <w:rFonts w:ascii="宋体"/>
          <w:b/>
          <w:position w:val="-24"/>
          <w:szCs w:val="21"/>
        </w:rPr>
        <w:object>
          <v:shape id="_x0000_i1039" type="#_x0000_t75" alt=" " style="height:30.85pt;width:66.4pt" o:oleicon="f" o:ole="">
            <v:imagedata r:id="rId44" o:title="" chromakey="#fefdfc"/>
          </v:shape>
          <o:OLEObject Type="Embed" ProgID="Equation.DSMT4" ShapeID="_x0000_i1039" DrawAspect="Content" ObjectID="_1608663297" r:id="rId45"/>
        </w:object>
      </w:r>
      <w:r>
        <w:rPr>
          <w:rFonts w:ascii="Times New Roman" w:hAnsi="Times New Roman" w:cs="Times New Roman"/>
          <w:szCs w:val="21"/>
        </w:rPr>
        <w:t>.</w:t>
      </w:r>
    </w:p>
    <w:p w:rsidR="003809DF" w:rsidP="007B419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3809DF" w:rsidP="007B419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3809DF" w:rsidP="007B419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3809DF" w:rsidP="007B419F">
      <w:pPr>
        <w:snapToGrid w:val="0"/>
        <w:spacing w:line="360" w:lineRule="auto"/>
        <w:rPr>
          <w:rFonts w:ascii="Times New Roman" w:hAnsi="Times New Roman" w:cs="Times New Roman"/>
          <w:szCs w:val="21"/>
        </w:rPr>
      </w:pPr>
    </w:p>
    <w:p w:rsidR="003809DF" w:rsidP="007B419F">
      <w:pPr>
        <w:spacing w:line="360" w:lineRule="auto"/>
        <w:textAlignment w:val="center"/>
        <w:rPr>
          <w:szCs w:val="21"/>
        </w:rPr>
      </w:pPr>
      <w:bookmarkStart w:id="8" w:name="topic_56d24aee-7375-4590-a87a-5831d09201"/>
      <w:r>
        <w:rPr>
          <w:rFonts w:ascii="Times New Roman" w:hAnsi="Times New Roman" w:cs="Times New Roman" w:hint="eastAsia"/>
          <w:szCs w:val="21"/>
        </w:rPr>
        <w:t>22</w:t>
      </w:r>
      <w:r>
        <w:rPr>
          <w:rFonts w:ascii="Times New Roman" w:hAnsi="Times New Roman" w:cs="Times New Roman" w:hint="eastAsia"/>
          <w:szCs w:val="21"/>
        </w:rPr>
        <w:t>、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宋体" w:cs="宋体"/>
          <w:kern w:val="0"/>
          <w:szCs w:val="21"/>
        </w:rPr>
        <w:t>定义新运算：对于任意有理数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，都有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eastAsia="Cambria Math" w:hAnsi="Cambria Math"/>
          <w:kern w:val="0"/>
          <w:szCs w:val="21"/>
        </w:rPr>
        <w:t>⊕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宋体" w:cs="宋体"/>
          <w:kern w:val="0"/>
          <w:szCs w:val="21"/>
        </w:rPr>
        <w:t>，等式的右边是通常的有理数运算，例如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eastAsia="Cambria Math" w:hAnsi="Cambria Math"/>
          <w:kern w:val="0"/>
          <w:szCs w:val="21"/>
        </w:rPr>
        <w:t>⊕</w:t>
      </w:r>
      <w:r>
        <w:rPr>
          <w:rFonts w:ascii="Times New Roman" w:eastAsia="Times New Roman" w:hAnsi="Times New Roman" w:cs="Times New Roman"/>
          <w:kern w:val="0"/>
          <w:szCs w:val="21"/>
        </w:rPr>
        <w:t>5=2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2-5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+1=2×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）求（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</w:t>
      </w:r>
      <w:r>
        <w:rPr>
          <w:rFonts w:eastAsia="Cambria Math" w:hAnsi="Cambria Math"/>
          <w:kern w:val="0"/>
          <w:szCs w:val="21"/>
        </w:rPr>
        <w:t>⊕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eastAsia="Cambria Math" w:hAnsi="Cambria Math"/>
          <w:kern w:val="0"/>
          <w:szCs w:val="21"/>
        </w:rPr>
        <w:t>⊕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=-5</w:t>
      </w:r>
      <w:r>
        <w:rPr>
          <w:rFonts w:ascii="宋体" w:cs="宋体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的值．</w:t>
      </w:r>
      <w:bookmarkEnd w:id="8"/>
      <w:r>
        <w:rPr>
          <w:szCs w:val="21"/>
        </w:rPr>
        <w:br/>
      </w:r>
    </w:p>
    <w:p w:rsidR="003809DF" w:rsidP="007B419F">
      <w:pPr>
        <w:spacing w:line="360" w:lineRule="auto"/>
        <w:textAlignment w:val="center"/>
        <w:rPr>
          <w:szCs w:val="21"/>
        </w:rPr>
      </w:pPr>
    </w:p>
    <w:p w:rsidR="003809DF" w:rsidP="007B419F">
      <w:pPr>
        <w:spacing w:line="360" w:lineRule="auto"/>
        <w:textAlignment w:val="center"/>
        <w:rPr>
          <w:szCs w:val="21"/>
        </w:rPr>
      </w:pPr>
    </w:p>
    <w:p w:rsidR="003809DF" w:rsidP="007B419F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kern w:val="0"/>
          <w:szCs w:val="21"/>
        </w:rPr>
        <w:t>一位同学做一道题：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已知两个多项式</w:t>
      </w:r>
      <w:r>
        <w:rPr>
          <w:kern w:val="0"/>
          <w:szCs w:val="21"/>
        </w:rPr>
        <w:t>A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，计算</w:t>
      </w:r>
      <w:r>
        <w:rPr>
          <w:kern w:val="0"/>
          <w:szCs w:val="21"/>
        </w:rPr>
        <w:t>2A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B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．他误将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2A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B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看成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A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2B</w:t>
      </w:r>
      <w:r>
        <w:rPr>
          <w:kern w:val="0"/>
          <w:szCs w:val="21"/>
        </w:rPr>
        <w:t>”</w:t>
      </w:r>
      <w:r>
        <w:rPr>
          <w:kern w:val="0"/>
          <w:szCs w:val="21"/>
        </w:rPr>
        <w:t>求得的结果为</w:t>
      </w:r>
      <w:r>
        <w:rPr>
          <w:kern w:val="0"/>
          <w:szCs w:val="21"/>
        </w:rPr>
        <w:t>9x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2x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7</w:t>
      </w:r>
      <w:r>
        <w:rPr>
          <w:kern w:val="0"/>
          <w:szCs w:val="21"/>
        </w:rPr>
        <w:t>，已知</w:t>
      </w:r>
      <w:r>
        <w:rPr>
          <w:kern w:val="0"/>
          <w:szCs w:val="21"/>
        </w:rPr>
        <w:t>B=x</w:t>
      </w:r>
      <w:r>
        <w:rPr>
          <w:kern w:val="0"/>
          <w:szCs w:val="21"/>
          <w:vertAlign w:val="superscript"/>
        </w:rPr>
        <w:t>2</w:t>
      </w:r>
      <w:r>
        <w:rPr>
          <w:rFonts w:ascii="宋体" w:hint="eastAsia"/>
          <w:kern w:val="0"/>
          <w:szCs w:val="21"/>
        </w:rPr>
        <w:t>+</w:t>
      </w:r>
      <w:r>
        <w:rPr>
          <w:kern w:val="0"/>
          <w:szCs w:val="21"/>
        </w:rPr>
        <w:t>3x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，求正确答案．</w:t>
      </w:r>
    </w:p>
    <w:p w:rsidR="003809DF" w:rsidP="007B419F">
      <w:pPr>
        <w:snapToGrid w:val="0"/>
        <w:spacing w:line="360" w:lineRule="auto"/>
        <w:rPr>
          <w:szCs w:val="21"/>
        </w:rPr>
      </w:pPr>
      <w:r>
        <w:rPr>
          <w:szCs w:val="21"/>
        </w:rPr>
        <w:br/>
      </w:r>
    </w:p>
    <w:p w:rsidR="003809DF" w:rsidP="007B419F">
      <w:pPr>
        <w:snapToGrid w:val="0"/>
        <w:spacing w:line="360" w:lineRule="auto"/>
        <w:rPr>
          <w:szCs w:val="21"/>
        </w:rPr>
      </w:pPr>
    </w:p>
    <w:p w:rsidR="003809DF" w:rsidP="007B419F">
      <w:pPr>
        <w:snapToGrid w:val="0"/>
        <w:spacing w:line="360" w:lineRule="auto"/>
        <w:rPr>
          <w:szCs w:val="21"/>
        </w:rPr>
      </w:pPr>
    </w:p>
    <w:p w:rsidR="003809DF" w:rsidP="007B419F">
      <w:pPr>
        <w:snapToGrid w:val="0"/>
        <w:spacing w:line="360" w:lineRule="auto"/>
        <w:rPr>
          <w:szCs w:val="21"/>
        </w:rPr>
      </w:pPr>
      <w:bookmarkStart w:id="9" w:name="topic_ba380217-3ef4-44dc-9dc9-5d1403dbf7"/>
      <w:r>
        <w:rPr>
          <w:rFonts w:ascii="宋体" w:cs="宋体" w:hint="eastAsia"/>
          <w:kern w:val="0"/>
          <w:szCs w:val="21"/>
        </w:rPr>
        <w:t>24.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宋体" w:cs="宋体"/>
          <w:kern w:val="0"/>
          <w:szCs w:val="21"/>
        </w:rPr>
        <w:t>入冬以来，某家电销售部以</w:t>
      </w:r>
      <w:r>
        <w:rPr>
          <w:rFonts w:ascii="Times New Roman" w:eastAsia="Times New Roman" w:hAnsi="Times New Roman" w:cs="Times New Roman"/>
          <w:kern w:val="0"/>
          <w:szCs w:val="21"/>
        </w:rPr>
        <w:t>150</w:t>
      </w:r>
      <w:r>
        <w:rPr>
          <w:rFonts w:asci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cs="宋体"/>
          <w:kern w:val="0"/>
          <w:szCs w:val="21"/>
        </w:rPr>
        <w:t>台的价格购进一款烤火器，很快售完，又用相同的货款再次购进这款烤火器，因单价提高了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元，进货量比第一次少了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台．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）家电销售部两次各购进烤火器多少台？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）若以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cs="宋体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宋体" w:cs="宋体"/>
          <w:kern w:val="0"/>
          <w:szCs w:val="21"/>
        </w:rPr>
        <w:t>台的售价卖完这两批烤火器，家电销售部共获利多少元？</w:t>
      </w:r>
      <w:bookmarkEnd w:id="9"/>
      <w:r>
        <w:rPr>
          <w:szCs w:val="21"/>
        </w:rPr>
        <w:br/>
      </w:r>
    </w:p>
    <w:p w:rsidR="003809DF" w:rsidP="007B419F">
      <w:pPr>
        <w:snapToGrid w:val="0"/>
        <w:spacing w:line="360" w:lineRule="auto"/>
        <w:rPr>
          <w:szCs w:val="21"/>
        </w:rPr>
      </w:pPr>
    </w:p>
    <w:p w:rsidR="003809DF" w:rsidP="007B419F">
      <w:pPr>
        <w:snapToGrid w:val="0"/>
        <w:spacing w:line="360" w:lineRule="auto"/>
        <w:rPr>
          <w:szCs w:val="21"/>
        </w:rPr>
      </w:pPr>
    </w:p>
    <w:p w:rsidR="003809DF" w:rsidP="007B419F">
      <w:pPr>
        <w:spacing w:line="360" w:lineRule="auto"/>
        <w:textAlignment w:val="center"/>
        <w:rPr>
          <w:rFonts w:ascii="宋体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5</w:t>
      </w:r>
      <w:r>
        <w:rPr>
          <w:szCs w:val="21"/>
        </w:rPr>
        <w:t>．</w:t>
      </w:r>
      <w:bookmarkStart w:id="10" w:name="topic_f614efb4-ea81-41d8-b984-7e13b5addb"/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宋体" w:cs="宋体"/>
          <w:kern w:val="0"/>
          <w:szCs w:val="21"/>
        </w:rPr>
        <w:t>已知：如图，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cs="宋体"/>
          <w:kern w:val="0"/>
          <w:szCs w:val="21"/>
        </w:rPr>
        <w:t>是直角，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=40°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ON</w:t>
      </w:r>
      <w:r>
        <w:rPr>
          <w:rFonts w:ascii="宋体" w:cs="宋体"/>
          <w:kern w:val="0"/>
          <w:szCs w:val="21"/>
        </w:rPr>
        <w:t>是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cs="宋体"/>
          <w:kern w:val="0"/>
          <w:szCs w:val="21"/>
        </w:rPr>
        <w:t>的平分线，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>
        <w:rPr>
          <w:rFonts w:ascii="宋体" w:cs="宋体"/>
          <w:kern w:val="0"/>
          <w:szCs w:val="21"/>
        </w:rPr>
        <w:t>是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宋体" w:cs="宋体"/>
          <w:kern w:val="0"/>
          <w:szCs w:val="21"/>
        </w:rPr>
        <w:t>的平分线．（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）求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MON</w:t>
      </w:r>
      <w:r>
        <w:rPr>
          <w:rFonts w:ascii="宋体" w:cs="宋体"/>
          <w:kern w:val="0"/>
          <w:szCs w:val="21"/>
        </w:rPr>
        <w:t>的大小；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）当锐角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宋体" w:cs="宋体"/>
          <w:kern w:val="0"/>
          <w:szCs w:val="21"/>
        </w:rPr>
        <w:t>的大小发生改变时，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MON</w:t>
      </w:r>
      <w:r>
        <w:rPr>
          <w:rFonts w:ascii="宋体" w:cs="宋体"/>
          <w:kern w:val="0"/>
          <w:szCs w:val="21"/>
        </w:rPr>
        <w:t>的大小是否发生改变？为什么？</w:t>
      </w:r>
      <w:bookmarkEnd w:id="10"/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  <w:r>
        <w:rPr>
          <w:rFonts w:ascii="宋体"/>
          <w:b/>
          <w:noProof/>
          <w:szCs w:val="21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1666875</wp:posOffset>
            </wp:positionH>
            <wp:positionV relativeFrom="line">
              <wp:posOffset>9525</wp:posOffset>
            </wp:positionV>
            <wp:extent cx="1384300" cy="1757045"/>
            <wp:effectExtent l="19050" t="0" r="6350" b="0"/>
            <wp:wrapSquare wrapText="left"/>
            <wp:docPr id="18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pPr>
        <w:snapToGrid w:val="0"/>
        <w:spacing w:line="360" w:lineRule="auto"/>
        <w:rPr>
          <w:rFonts w:ascii="宋体"/>
          <w:b/>
          <w:szCs w:val="21"/>
        </w:rPr>
      </w:pPr>
    </w:p>
    <w:p w:rsidR="003809DF" w:rsidP="007B419F">
      <w:bookmarkStart w:id="11" w:name="topic_f67071dd-e22f-4148-bf2d-3368ddc18e"/>
      <w:r>
        <w:rPr>
          <w:rFonts w:ascii="宋体" w:cs="宋体" w:hint="eastAsia"/>
          <w:kern w:val="0"/>
          <w:szCs w:val="21"/>
        </w:rPr>
        <w:t>26.</w:t>
      </w: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宋体" w:hint="eastAsia"/>
          <w:szCs w:val="21"/>
        </w:rPr>
        <w:t>本题满分</w:t>
      </w:r>
      <w:r>
        <w:rPr>
          <w:rFonts w:ascii="宋体" w:hint="eastAsia"/>
          <w:szCs w:val="21"/>
        </w:rPr>
        <w:t>10</w:t>
      </w:r>
      <w:r>
        <w:rPr>
          <w:rFonts w:ascii="宋体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宋体" w:cs="宋体"/>
          <w:kern w:val="0"/>
          <w:szCs w:val="21"/>
        </w:rPr>
        <w:t>已知数轴上三点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表示的数分别为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宋体" w:cs="宋体"/>
          <w:kern w:val="0"/>
          <w:szCs w:val="21"/>
        </w:rPr>
        <w:t>，动点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出发，以每秒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个单位的速度沿数轴向左匀速运动．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3390900" cy="295275"/>
            <wp:effectExtent l="19050" t="0" r="0" b="0"/>
            <wp:docPr id="19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的距离与点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的距离相等时，点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在数轴上表示的数是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）另一动点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出发，以每秒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个单位的速度沿数轴向左匀速运动，若点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同时出发，问点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运动多少时间追上点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宋体" w:cs="宋体"/>
          <w:kern w:val="0"/>
          <w:szCs w:val="21"/>
        </w:rPr>
        <w:t>？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宋体" w:cs="宋体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PB</w:t>
      </w:r>
      <w:r>
        <w:rPr>
          <w:rFonts w:ascii="宋体" w:cs="宋体"/>
          <w:kern w:val="0"/>
          <w:szCs w:val="21"/>
        </w:rPr>
        <w:t>的中点，点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在运动过程中，线段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的长度是否发生变化？若发生变化，请你说明理由；若不变，请你画出图形，并求出线段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的长</w:t>
      </w:r>
      <w:bookmarkEnd w:id="11"/>
      <w:r w:rsidR="007B419F">
        <w:rPr>
          <w:rFonts w:ascii="宋体" w:cs="宋体"/>
          <w:kern w:val="0"/>
          <w:szCs w:val="21"/>
        </w:rPr>
        <w:t xml:space="preserve"> </w:t>
      </w:r>
    </w:p>
    <w:sectPr w:rsidSect="003809DF">
      <w:type w:val="continuous"/>
      <w:pgSz w:w="20582" w:h="14515" w:orient="landscape"/>
      <w:pgMar w:top="850" w:right="850" w:bottom="850" w:left="850" w:header="851" w:footer="992" w:gutter="0"/>
      <w:cols w:num="2" w:space="720" w:equalWidth="0">
        <w:col w:w="9228" w:space="425"/>
        <w:col w:w="9228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44BC21E"/>
    <w:multiLevelType w:val="singleLevel"/>
    <w:tmpl w:val="F44BC21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133DB2C"/>
    <w:multiLevelType w:val="singleLevel"/>
    <w:tmpl w:val="5133DB2C"/>
    <w:lvl w:ilvl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mirrorMargin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9DF"/>
    <w:rPr>
      <w:rFonts w:ascii="Cambria Math" w:hAnsi="宋体" w:cs="Cambria Math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809DF"/>
    <w:pPr>
      <w:spacing w:before="160"/>
      <w:ind w:left="1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3809DF"/>
    <w:pPr>
      <w:spacing w:before="160"/>
      <w:ind w:left="643" w:hanging="483"/>
    </w:pPr>
  </w:style>
  <w:style w:type="paragraph" w:styleId="BalloonText">
    <w:name w:val="Balloon Text"/>
    <w:basedOn w:val="Normal"/>
    <w:link w:val="Char"/>
    <w:rsid w:val="007B419F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7B419F"/>
    <w:rPr>
      <w:rFonts w:ascii="Cambria Math" w:hAnsi="宋体" w:cs="Cambria Math"/>
      <w:kern w:val="2"/>
      <w:sz w:val="18"/>
      <w:szCs w:val="18"/>
    </w:rPr>
  </w:style>
  <w:style w:type="paragraph" w:styleId="Header">
    <w:name w:val="header"/>
    <w:basedOn w:val="Normal"/>
    <w:link w:val="Char0"/>
    <w:rsid w:val="007B4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B419F"/>
    <w:rPr>
      <w:rFonts w:ascii="Cambria Math" w:hAnsi="宋体" w:cs="Cambria Math"/>
      <w:kern w:val="2"/>
      <w:sz w:val="18"/>
      <w:szCs w:val="18"/>
    </w:rPr>
  </w:style>
  <w:style w:type="paragraph" w:styleId="Footer">
    <w:name w:val="footer"/>
    <w:basedOn w:val="Normal"/>
    <w:link w:val="Char1"/>
    <w:rsid w:val="007B41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B419F"/>
    <w:rPr>
      <w:rFonts w:ascii="Cambria Math" w:hAnsi="宋体" w:cs="Cambria Math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wmf" /><Relationship Id="rId21" Type="http://schemas.openxmlformats.org/officeDocument/2006/relationships/oleObject" Target="embeddings/oleObject2.bin" /><Relationship Id="rId22" Type="http://schemas.openxmlformats.org/officeDocument/2006/relationships/image" Target="media/image16.wmf" /><Relationship Id="rId23" Type="http://schemas.openxmlformats.org/officeDocument/2006/relationships/oleObject" Target="embeddings/oleObject3.bin" /><Relationship Id="rId24" Type="http://schemas.openxmlformats.org/officeDocument/2006/relationships/image" Target="media/image17.wmf" /><Relationship Id="rId25" Type="http://schemas.openxmlformats.org/officeDocument/2006/relationships/oleObject" Target="embeddings/oleObject4.bin" /><Relationship Id="rId26" Type="http://schemas.openxmlformats.org/officeDocument/2006/relationships/image" Target="media/image18.wmf" /><Relationship Id="rId27" Type="http://schemas.openxmlformats.org/officeDocument/2006/relationships/oleObject" Target="embeddings/oleObject5.bin" /><Relationship Id="rId28" Type="http://schemas.openxmlformats.org/officeDocument/2006/relationships/image" Target="media/image19.wmf" /><Relationship Id="rId29" Type="http://schemas.openxmlformats.org/officeDocument/2006/relationships/oleObject" Target="embeddings/oleObject6.bin" /><Relationship Id="rId3" Type="http://schemas.openxmlformats.org/officeDocument/2006/relationships/fontTable" Target="fontTable.xml" /><Relationship Id="rId30" Type="http://schemas.openxmlformats.org/officeDocument/2006/relationships/image" Target="media/image20.wmf" /><Relationship Id="rId31" Type="http://schemas.openxmlformats.org/officeDocument/2006/relationships/oleObject" Target="embeddings/oleObject7.bin" /><Relationship Id="rId32" Type="http://schemas.openxmlformats.org/officeDocument/2006/relationships/image" Target="media/image21.png" /><Relationship Id="rId33" Type="http://schemas.openxmlformats.org/officeDocument/2006/relationships/image" Target="media/image22.wmf" /><Relationship Id="rId34" Type="http://schemas.openxmlformats.org/officeDocument/2006/relationships/oleObject" Target="embeddings/oleObject8.bin" /><Relationship Id="rId35" Type="http://schemas.openxmlformats.org/officeDocument/2006/relationships/image" Target="media/image23.png" /><Relationship Id="rId36" Type="http://schemas.openxmlformats.org/officeDocument/2006/relationships/image" Target="media/image24.wmf" /><Relationship Id="rId37" Type="http://schemas.openxmlformats.org/officeDocument/2006/relationships/oleObject" Target="embeddings/oleObject9.bin" /><Relationship Id="rId38" Type="http://schemas.openxmlformats.org/officeDocument/2006/relationships/image" Target="media/image25.wmf" /><Relationship Id="rId39" Type="http://schemas.openxmlformats.org/officeDocument/2006/relationships/oleObject" Target="embeddings/oleObject10.bin" /><Relationship Id="rId4" Type="http://schemas.openxmlformats.org/officeDocument/2006/relationships/customXml" Target="../customXml/item1.xml" /><Relationship Id="rId40" Type="http://schemas.openxmlformats.org/officeDocument/2006/relationships/image" Target="media/image26.wmf" /><Relationship Id="rId41" Type="http://schemas.openxmlformats.org/officeDocument/2006/relationships/oleObject" Target="embeddings/oleObject11.bin" /><Relationship Id="rId42" Type="http://schemas.openxmlformats.org/officeDocument/2006/relationships/image" Target="media/image27.wmf" /><Relationship Id="rId43" Type="http://schemas.openxmlformats.org/officeDocument/2006/relationships/oleObject" Target="embeddings/oleObject12.bin" /><Relationship Id="rId44" Type="http://schemas.openxmlformats.org/officeDocument/2006/relationships/image" Target="media/image28.wmf" /><Relationship Id="rId45" Type="http://schemas.openxmlformats.org/officeDocument/2006/relationships/oleObject" Target="embeddings/oleObject13.bin" /><Relationship Id="rId46" Type="http://schemas.openxmlformats.org/officeDocument/2006/relationships/image" Target="media/image29.png" /><Relationship Id="rId47" Type="http://schemas.openxmlformats.org/officeDocument/2006/relationships/image" Target="media/image30.png" /><Relationship Id="rId48" Type="http://schemas.openxmlformats.org/officeDocument/2006/relationships/theme" Target="theme/theme1.xml" /><Relationship Id="rId49" Type="http://schemas.openxmlformats.org/officeDocument/2006/relationships/numbering" Target="numbering.xml" /><Relationship Id="rId5" Type="http://schemas.openxmlformats.org/officeDocument/2006/relationships/image" Target="media/image1.png" /><Relationship Id="rId50" Type="http://schemas.openxmlformats.org/officeDocument/2006/relationships/styles" Target="styles.xml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image" Target="media/image4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&#32852;&#24819;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2019-01-10T14:08:00Z</dcterms:created>
  <dcterms:modified xsi:type="dcterms:W3CDTF">2019-01-10T14:08:00Z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