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1680" w:firstLineChars="800"/>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865pt;margin-top:964pt;height:36pt;width:2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20</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8-2019学年第一学期</w:t>
      </w:r>
      <w:r>
        <w:rPr>
          <w:rFonts w:hint="eastAsia" w:asciiTheme="minorEastAsia" w:hAnsiTheme="minorEastAsia" w:cstheme="minorEastAsia"/>
          <w:lang w:val="en-US" w:eastAsia="zh-CN"/>
        </w:rPr>
        <w:t>期末</w:t>
      </w:r>
      <w:r>
        <w:rPr>
          <w:rFonts w:hint="eastAsia" w:asciiTheme="minorEastAsia" w:hAnsiTheme="minorEastAsia" w:eastAsiaTheme="minorEastAsia" w:cstheme="minorEastAsia"/>
        </w:rPr>
        <w:t>统一考试九年级物理试卷</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、选择题(每小题3分,共21分)</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1.一切物体在任何情况都具有内能,物体的内能与物体的质量温度和体积有关。炎炎夏日,气</w:t>
      </w:r>
      <w:r>
        <w:rPr>
          <w:rFonts w:hint="eastAsia" w:asciiTheme="minorEastAsia" w:hAnsiTheme="minorEastAsia" w:cstheme="minorEastAsia"/>
          <w:lang w:val="en-US" w:eastAsia="zh-CN"/>
        </w:rPr>
        <w:t>温节节上升，</w:t>
      </w:r>
      <w:r>
        <w:rPr>
          <w:rFonts w:hint="eastAsia" w:asciiTheme="minorEastAsia" w:hAnsiTheme="minorEastAsia" w:eastAsiaTheme="minorEastAsia" w:cstheme="minorEastAsia"/>
        </w:rPr>
        <w:t>温度计内水银柱慢</w:t>
      </w:r>
      <w:r>
        <w:rPr>
          <w:rFonts w:hint="eastAsia" w:asciiTheme="minorEastAsia" w:hAnsiTheme="minorEastAsia" w:cstheme="minorEastAsia"/>
          <w:lang w:val="en-US" w:eastAsia="zh-CN"/>
        </w:rPr>
        <w:t>慢</w:t>
      </w:r>
      <w:r>
        <w:rPr>
          <w:rFonts w:hint="eastAsia" w:asciiTheme="minorEastAsia" w:hAnsiTheme="minorEastAsia" w:eastAsiaTheme="minorEastAsia" w:cstheme="minorEastAsia"/>
        </w:rPr>
        <w:t>升高,下列有关此过程中温度计内的水银内能和比热容变化正确的</w:t>
      </w:r>
      <w:r>
        <w:rPr>
          <w:rFonts w:hint="eastAsia" w:asciiTheme="minorEastAsia" w:hAnsiTheme="minorEastAsia" w:cstheme="minorEastAsia"/>
          <w:lang w:val="en-US" w:eastAsia="zh-CN"/>
        </w:rPr>
        <w:t>是</w:t>
      </w:r>
    </w:p>
    <w:p>
      <w:pPr>
        <w:spacing w:line="240" w:lineRule="auto"/>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内能增大,比</w:t>
      </w:r>
      <w:r>
        <w:rPr>
          <w:rFonts w:hint="eastAsia" w:asciiTheme="minorEastAsia" w:hAnsiTheme="minorEastAsia" w:cstheme="minorEastAsia"/>
          <w:lang w:val="en-US" w:eastAsia="zh-CN"/>
        </w:rPr>
        <w:t>热</w:t>
      </w:r>
      <w:r>
        <w:rPr>
          <w:rFonts w:hint="eastAsia" w:asciiTheme="minorEastAsia" w:hAnsiTheme="minorEastAsia" w:eastAsiaTheme="minorEastAsia" w:cstheme="minorEastAsia"/>
        </w:rPr>
        <w:t>容不变</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B.内能减小,比热容减小</w:t>
      </w:r>
      <w:r>
        <w:rPr>
          <w:rFonts w:hint="eastAsia" w:asciiTheme="minorEastAsia" w:hAnsiTheme="minorEastAsia" w:cstheme="minorEastAsia"/>
          <w:lang w:val="en-US" w:eastAsia="zh-CN"/>
        </w:rPr>
        <w:t xml:space="preserve">   </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eastAsia="zh-CN"/>
        </w:rPr>
        <w:t>.</w:t>
      </w:r>
      <w:r>
        <w:rPr>
          <w:rFonts w:hint="eastAsia" w:asciiTheme="minorEastAsia" w:hAnsiTheme="minorEastAsia" w:eastAsiaTheme="minorEastAsia" w:cstheme="minorEastAsia"/>
        </w:rPr>
        <w:t>内能增大,比热容减小</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D.内能减小,比热容增大</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2.请你想象一下,假如“水的比热容变为原来的一半”,则可能会出现</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A.同体积的水质量会减半</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B.沿海地区的夏季比内陆地区更凉爽</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沿海地区的昼夜温差会变大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D.水的沸点会升高超过100摄氏度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3.某种新型“防盗玻璃”为多层结构,每层中间嵌有极细的金属线,当玻璃被击碎时会产生电信号,与金属线相连的警报系统就会立刻报警,这利用了金属的</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eastAsiaTheme="minorEastAsia" w:cstheme="minorEastAsia"/>
        </w:rPr>
        <w:t>延展性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B.弹性</w:t>
      </w:r>
      <w:r>
        <w:rPr>
          <w:rFonts w:hint="eastAsia" w:asciiTheme="minorEastAsia" w:hAnsiTheme="minorEastAsia" w:cstheme="minorEastAsia"/>
          <w:lang w:val="en-US" w:eastAsia="zh-CN"/>
        </w:rPr>
        <w:t xml:space="preserve">          C.</w:t>
      </w:r>
      <w:r>
        <w:rPr>
          <w:rFonts w:hint="eastAsia" w:asciiTheme="minorEastAsia" w:hAnsiTheme="minorEastAsia" w:eastAsiaTheme="minorEastAsia" w:cstheme="minorEastAsia"/>
        </w:rPr>
        <w:t>导电性</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D.导热性</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4.以下关于影响电阻大小的因素的说法中正确的是</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A.导体电阻的大小与导体本身的温度没有关系</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B.</w:t>
      </w:r>
      <w:r>
        <w:rPr>
          <w:rFonts w:hint="eastAsia" w:asciiTheme="minorEastAsia" w:hAnsiTheme="minorEastAsia" w:eastAsiaTheme="minorEastAsia" w:cstheme="minorEastAsia"/>
        </w:rPr>
        <w:t>同种材料制成的粗细相同的导体,较长导体的电阻大</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同种材料制成的长度相同的导体,较粗导体的电阻大</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D.长短、粗细都相同的导体一定具有相同的电阻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5.通过实验研究得出“通过导体的电流与导体两端的电压间关系”的科学家是</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A.安培</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eastAsia="zh-CN"/>
        </w:rPr>
        <w:t>.</w:t>
      </w:r>
      <w:r>
        <w:rPr>
          <w:rFonts w:hint="eastAsia" w:asciiTheme="minorEastAsia" w:hAnsiTheme="minorEastAsia" w:eastAsiaTheme="minorEastAsia" w:cstheme="minorEastAsia"/>
        </w:rPr>
        <w:t>托里拆利</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C.奥斯特</w:t>
      </w:r>
      <w:r>
        <w:rPr>
          <w:rFonts w:hint="eastAsia" w:asciiTheme="minorEastAsia" w:hAnsiTheme="minorEastAsia" w:cstheme="minorEastAsia"/>
          <w:lang w:val="en-US" w:eastAsia="zh-CN"/>
        </w:rPr>
        <w:t xml:space="preserve">         D.欧姆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6.在如图所示的四个电路中,开关能够控制两个</w:t>
      </w:r>
      <w:r>
        <w:rPr>
          <w:rFonts w:hint="eastAsia" w:asciiTheme="minorEastAsia" w:hAnsiTheme="minorEastAsia" w:cstheme="minorEastAsia"/>
          <w:lang w:val="en-US" w:eastAsia="zh-CN"/>
        </w:rPr>
        <w:t>灯</w:t>
      </w:r>
      <w:r>
        <w:rPr>
          <w:rFonts w:hint="eastAsia" w:asciiTheme="minorEastAsia" w:hAnsiTheme="minorEastAsia" w:eastAsiaTheme="minorEastAsia" w:cstheme="minorEastAsia"/>
        </w:rPr>
        <w:t>泡且两个灯泡又是并联的是</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4838700" cy="1085850"/>
            <wp:effectExtent l="0" t="0" r="0" b="0"/>
            <wp:docPr id="1" name="图片 1"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无标题_看图王"/>
                    <pic:cNvPicPr>
                      <a:picLocks noChangeAspect="1"/>
                    </pic:cNvPicPr>
                  </pic:nvPicPr>
                  <pic:blipFill>
                    <a:blip r:embed="rId5"/>
                    <a:stretch>
                      <a:fillRect/>
                    </a:stretch>
                  </pic:blipFill>
                  <pic:spPr>
                    <a:xfrm>
                      <a:off x="0" y="0"/>
                      <a:ext cx="4838700" cy="1085850"/>
                    </a:xfrm>
                    <a:prstGeom prst="rect">
                      <a:avLst/>
                    </a:prstGeom>
                  </pic:spPr>
                </pic:pic>
              </a:graphicData>
            </a:graphic>
          </wp:inline>
        </w:drawing>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如图所示,在“</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”处可以连接电流表或电压表测量电路中的电流和灯泡两端的电压,为使</w:t>
      </w:r>
      <w:r>
        <w:rPr>
          <w:rFonts w:hint="eastAsia" w:asciiTheme="minorEastAsia" w:hAnsiTheme="minorEastAsia" w:eastAsiaTheme="minorEastAsia" w:cstheme="minorEastAsia"/>
          <w:position w:val="-10"/>
        </w:rPr>
        <w:object>
          <v:shape id="_x0000_i1025" o:spt="75" type="#_x0000_t75" style="height:16pt;width:12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asciiTheme="minorEastAsia" w:hAnsiTheme="minorEastAsia" w:eastAsiaTheme="minorEastAsia" w:cstheme="minorEastAsia"/>
        </w:rPr>
        <w:t>与</w:t>
      </w:r>
      <w:r>
        <w:rPr>
          <w:rFonts w:hint="eastAsia" w:asciiTheme="minorEastAsia" w:hAnsiTheme="minorEastAsia" w:eastAsiaTheme="minorEastAsia" w:cstheme="minorEastAsia"/>
          <w:position w:val="-10"/>
        </w:rPr>
        <w:object>
          <v:shape id="_x0000_i1026" o:spt="75" type="#_x0000_t75" style="height:16pt;width:13.95pt;" o:ole="t" filled="f" o:preferrelative="t" stroked="f" coordsize="21600,21600">
            <v:path/>
            <v:fill on="f" focussize="0,0"/>
            <v:stroke on="f" joinstyle="miter"/>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asciiTheme="minorEastAsia" w:hAnsiTheme="minorEastAsia" w:cstheme="minorEastAsia"/>
          <w:lang w:val="en-US" w:eastAsia="zh-CN"/>
        </w:rPr>
        <w:t>串</w:t>
      </w:r>
      <w:r>
        <w:rPr>
          <w:rFonts w:hint="eastAsia" w:asciiTheme="minorEastAsia" w:hAnsiTheme="minorEastAsia" w:eastAsiaTheme="minorEastAsia" w:cstheme="minorEastAsia"/>
        </w:rPr>
        <w:t>联</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以下做法中正确的是</w:t>
      </w:r>
    </w:p>
    <w:p>
      <w:pPr>
        <w:spacing w:line="240" w:lineRule="auto"/>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343025" cy="1009650"/>
            <wp:effectExtent l="0" t="0" r="9525" b="0"/>
            <wp:docPr id="2" name="图片 2" descr="b85ad92a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85ad92a_看图王"/>
                    <pic:cNvPicPr>
                      <a:picLocks noChangeAspect="1"/>
                    </pic:cNvPicPr>
                  </pic:nvPicPr>
                  <pic:blipFill>
                    <a:blip r:embed="rId10"/>
                    <a:stretch>
                      <a:fillRect/>
                    </a:stretch>
                  </pic:blipFill>
                  <pic:spPr>
                    <a:xfrm>
                      <a:off x="0" y="0"/>
                      <a:ext cx="1343025" cy="1009650"/>
                    </a:xfrm>
                    <a:prstGeom prst="rect">
                      <a:avLst/>
                    </a:prstGeom>
                  </pic:spPr>
                </pic:pic>
              </a:graphicData>
            </a:graphic>
          </wp:inline>
        </w:drawing>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27" o:spt="75" type="#_x0000_t75" style="height:10pt;width:10pt;" o:ole="t" filled="f" o:preferrelative="t" stroked="f" coordsize="21600,21600">
            <v:path/>
            <v:fill on="f" focussize="0,0"/>
            <v:stroke on="f" joinstyle="miter"/>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Theme="minorEastAsia" w:hAnsiTheme="minorEastAsia" w:eastAsiaTheme="minorEastAsia" w:cstheme="minorEastAsia"/>
        </w:rPr>
        <w:t>为电流表,</w:t>
      </w:r>
      <w:r>
        <w:rPr>
          <w:rFonts w:hint="eastAsia" w:asciiTheme="minorEastAsia" w:hAnsiTheme="minorEastAsia" w:eastAsiaTheme="minorEastAsia" w:cstheme="minorEastAsia"/>
          <w:position w:val="-6"/>
        </w:rPr>
        <w:object>
          <v:shape id="_x0000_i1028" o:spt="75" type="#_x0000_t75" style="height:13pt;width:9pt;" o:ole="t" filled="f" o:preferrelative="t" stroked="f" coordsize="21600,21600">
            <v:path/>
            <v:fill on="f" focussize="0,0"/>
            <v:stroke on="f" joinstyle="miter"/>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Theme="minorEastAsia" w:hAnsiTheme="minorEastAsia" w:eastAsiaTheme="minorEastAsia" w:cstheme="minorEastAsia"/>
        </w:rPr>
        <w:t>为电压表,</w:t>
      </w:r>
      <w:r>
        <w:rPr>
          <w:rFonts w:hint="eastAsia" w:asciiTheme="minorEastAsia" w:hAnsiTheme="minorEastAsia" w:eastAsiaTheme="minorEastAsia" w:cstheme="minorEastAsia"/>
          <w:position w:val="-6"/>
        </w:rPr>
        <w:object>
          <v:shape id="_x0000_i1029" o:spt="75" type="#_x0000_t75" style="height:10pt;width:9pt;" o:ole="t" filled="f" o:preferrelative="t" stroked="f" coordsize="21600,21600">
            <v:path/>
            <v:fill on="f" focussize="0,0"/>
            <v:stroke on="f" joinstyle="miter"/>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Theme="minorEastAsia" w:hAnsiTheme="minorEastAsia" w:eastAsiaTheme="minorEastAsia" w:cstheme="minorEastAsia"/>
        </w:rPr>
        <w:t>为电流表</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B.</w:t>
      </w:r>
      <w:r>
        <w:rPr>
          <w:rFonts w:hint="eastAsia" w:asciiTheme="minorEastAsia" w:hAnsiTheme="minorEastAsia" w:cstheme="minorEastAsia"/>
          <w:position w:val="-6"/>
          <w:lang w:val="en-US" w:eastAsia="zh-CN"/>
        </w:rPr>
        <w:object>
          <v:shape id="_x0000_i1030" o:spt="75" type="#_x0000_t75" style="height:10pt;width:10pt;" o:ole="t" filled="f" o:preferrelative="t" stroked="f" coordsize="21600,21600">
            <v:path/>
            <v:fill on="f" focussize="0,0"/>
            <v:stroke on="f" joinstyle="miter"/>
            <v:imagedata r:id="rId12" o:title=""/>
            <o:lock v:ext="edit" aspectratio="t"/>
            <w10:wrap type="none"/>
            <w10:anchorlock/>
          </v:shape>
          <o:OLEObject Type="Embed" ProgID="Equation.KSEE3" ShapeID="_x0000_i1030" DrawAspect="Content" ObjectID="_1468075730" r:id="rId17">
            <o:LockedField>false</o:LockedField>
          </o:OLEObject>
        </w:object>
      </w:r>
      <w:r>
        <w:rPr>
          <w:rFonts w:hint="eastAsia" w:asciiTheme="minorEastAsia" w:hAnsiTheme="minorEastAsia" w:eastAsiaTheme="minorEastAsia" w:cstheme="minorEastAsia"/>
        </w:rPr>
        <w:t>为电压表,</w:t>
      </w:r>
      <w:r>
        <w:rPr>
          <w:rFonts w:hint="eastAsia" w:asciiTheme="minorEastAsia" w:hAnsiTheme="minorEastAsia" w:eastAsiaTheme="minorEastAsia" w:cstheme="minorEastAsia"/>
          <w:position w:val="-6"/>
        </w:rPr>
        <w:object>
          <v:shape id="_x0000_i1031" o:spt="75" type="#_x0000_t75" style="height:13pt;width:9pt;" o:ole="t" filled="f" o:preferrelative="t" stroked="f" coordsize="21600,21600">
            <v:path/>
            <v:fill on="f" focussize="0,0"/>
            <v:stroke on="f" joinstyle="miter"/>
            <v:imagedata r:id="rId14" o:title=""/>
            <o:lock v:ext="edit" aspectratio="t"/>
            <w10:wrap type="none"/>
            <w10:anchorlock/>
          </v:shape>
          <o:OLEObject Type="Embed" ProgID="Equation.KSEE3" ShapeID="_x0000_i1031" DrawAspect="Content" ObjectID="_1468075731" r:id="rId18">
            <o:LockedField>false</o:LockedField>
          </o:OLEObject>
        </w:object>
      </w:r>
      <w:r>
        <w:rPr>
          <w:rFonts w:hint="eastAsia" w:asciiTheme="minorEastAsia" w:hAnsiTheme="minorEastAsia" w:eastAsiaTheme="minorEastAsia" w:cstheme="minorEastAsia"/>
        </w:rPr>
        <w:t>为电压表,</w:t>
      </w:r>
      <w:r>
        <w:rPr>
          <w:rFonts w:hint="eastAsia" w:asciiTheme="minorEastAsia" w:hAnsiTheme="minorEastAsia" w:eastAsiaTheme="minorEastAsia" w:cstheme="minorEastAsia"/>
          <w:position w:val="-6"/>
        </w:rPr>
        <w:object>
          <v:shape id="_x0000_i1032" o:spt="75" type="#_x0000_t75" style="height:10pt;width:9pt;" o:ole="t" filled="f" o:preferrelative="t" stroked="f" coordsize="21600,21600">
            <v:path/>
            <v:fill on="f" focussize="0,0"/>
            <v:stroke on="f" joinstyle="miter"/>
            <v:imagedata r:id="rId16" o:title=""/>
            <o:lock v:ext="edit" aspectratio="t"/>
            <w10:wrap type="none"/>
            <w10:anchorlock/>
          </v:shape>
          <o:OLEObject Type="Embed" ProgID="Equation.KSEE3" ShapeID="_x0000_i1032" DrawAspect="Content" ObjectID="_1468075732" r:id="rId19">
            <o:LockedField>false</o:LockedField>
          </o:OLEObject>
        </w:object>
      </w:r>
      <w:r>
        <w:rPr>
          <w:rFonts w:hint="eastAsia" w:asciiTheme="minorEastAsia" w:hAnsiTheme="minorEastAsia" w:eastAsiaTheme="minorEastAsia" w:cstheme="minorEastAsia"/>
        </w:rPr>
        <w:t>为电流表</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C.</w:t>
      </w:r>
      <w:r>
        <w:rPr>
          <w:rFonts w:hint="eastAsia" w:asciiTheme="minorEastAsia" w:hAnsiTheme="minorEastAsia" w:cstheme="minorEastAsia"/>
          <w:position w:val="-6"/>
          <w:lang w:val="en-US" w:eastAsia="zh-CN"/>
        </w:rPr>
        <w:object>
          <v:shape id="_x0000_i1033" o:spt="75" type="#_x0000_t75" style="height:10pt;width:10pt;" o:ole="t" filled="f" o:preferrelative="t" stroked="f" coordsize="21600,21600">
            <v:path/>
            <v:fill on="f" focussize="0,0"/>
            <v:stroke on="f" joinstyle="miter"/>
            <v:imagedata r:id="rId12" o:title=""/>
            <o:lock v:ext="edit" aspectratio="t"/>
            <w10:wrap type="none"/>
            <w10:anchorlock/>
          </v:shape>
          <o:OLEObject Type="Embed" ProgID="Equation.KSEE3" ShapeID="_x0000_i1033" DrawAspect="Content" ObjectID="_1468075733" r:id="rId20">
            <o:LockedField>false</o:LockedField>
          </o:OLEObject>
        </w:object>
      </w:r>
      <w:r>
        <w:rPr>
          <w:rFonts w:hint="eastAsia" w:asciiTheme="minorEastAsia" w:hAnsiTheme="minorEastAsia" w:eastAsiaTheme="minorEastAsia" w:cstheme="minorEastAsia"/>
        </w:rPr>
        <w:t>为电流表,</w:t>
      </w:r>
      <w:r>
        <w:rPr>
          <w:rFonts w:hint="eastAsia" w:asciiTheme="minorEastAsia" w:hAnsiTheme="minorEastAsia" w:eastAsiaTheme="minorEastAsia" w:cstheme="minorEastAsia"/>
          <w:position w:val="-6"/>
        </w:rPr>
        <w:object>
          <v:shape id="_x0000_i1034" o:spt="75" type="#_x0000_t75" style="height:13pt;width:9pt;" o:ole="t" filled="f" o:preferrelative="t" stroked="f" coordsize="21600,21600">
            <v:path/>
            <v:fill on="f" focussize="0,0"/>
            <v:stroke on="f" joinstyle="miter"/>
            <v:imagedata r:id="rId14" o:title=""/>
            <o:lock v:ext="edit" aspectratio="t"/>
            <w10:wrap type="none"/>
            <w10:anchorlock/>
          </v:shape>
          <o:OLEObject Type="Embed" ProgID="Equation.KSEE3" ShapeID="_x0000_i1034" DrawAspect="Content" ObjectID="_1468075734" r:id="rId21">
            <o:LockedField>false</o:LockedField>
          </o:OLEObject>
        </w:object>
      </w:r>
      <w:r>
        <w:rPr>
          <w:rFonts w:hint="eastAsia" w:asciiTheme="minorEastAsia" w:hAnsiTheme="minorEastAsia" w:eastAsiaTheme="minorEastAsia" w:cstheme="minorEastAsia"/>
        </w:rPr>
        <w:t>为电流表,</w:t>
      </w:r>
      <w:r>
        <w:rPr>
          <w:rFonts w:hint="eastAsia" w:asciiTheme="minorEastAsia" w:hAnsiTheme="minorEastAsia" w:eastAsiaTheme="minorEastAsia" w:cstheme="minorEastAsia"/>
          <w:position w:val="-6"/>
        </w:rPr>
        <w:object>
          <v:shape id="_x0000_i1035" o:spt="75" type="#_x0000_t75" style="height:10pt;width:9pt;" o:ole="t" filled="f" o:preferrelative="t" stroked="f" coordsize="21600,21600">
            <v:path/>
            <v:fill on="f" focussize="0,0"/>
            <v:stroke on="f" joinstyle="miter"/>
            <v:imagedata r:id="rId16" o:title=""/>
            <o:lock v:ext="edit" aspectratio="t"/>
            <w10:wrap type="none"/>
            <w10:anchorlock/>
          </v:shape>
          <o:OLEObject Type="Embed" ProgID="Equation.KSEE3" ShapeID="_x0000_i1035" DrawAspect="Content" ObjectID="_1468075735" r:id="rId22">
            <o:LockedField>false</o:LockedField>
          </o:OLEObject>
        </w:object>
      </w:r>
      <w:r>
        <w:rPr>
          <w:rFonts w:hint="eastAsia" w:asciiTheme="minorEastAsia" w:hAnsiTheme="minorEastAsia" w:eastAsiaTheme="minorEastAsia" w:cstheme="minorEastAsia"/>
        </w:rPr>
        <w:t>为电压表</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cstheme="minorEastAsia"/>
          <w:position w:val="-6"/>
          <w:lang w:val="en-US" w:eastAsia="zh-CN"/>
        </w:rPr>
        <w:object>
          <v:shape id="_x0000_i1036" o:spt="75" type="#_x0000_t75" style="height:10pt;width:10pt;" o:ole="t" filled="f" o:preferrelative="t" stroked="f" coordsize="21600,21600">
            <v:path/>
            <v:fill on="f" focussize="0,0"/>
            <v:stroke on="f" joinstyle="miter"/>
            <v:imagedata r:id="rId12" o:title=""/>
            <o:lock v:ext="edit" aspectratio="t"/>
            <w10:wrap type="none"/>
            <w10:anchorlock/>
          </v:shape>
          <o:OLEObject Type="Embed" ProgID="Equation.KSEE3" ShapeID="_x0000_i1036" DrawAspect="Content" ObjectID="_1468075736" r:id="rId23">
            <o:LockedField>false</o:LockedField>
          </o:OLEObject>
        </w:object>
      </w:r>
      <w:r>
        <w:rPr>
          <w:rFonts w:hint="eastAsia" w:asciiTheme="minorEastAsia" w:hAnsiTheme="minorEastAsia" w:eastAsiaTheme="minorEastAsia" w:cstheme="minorEastAsia"/>
        </w:rPr>
        <w:t>为电流表,</w:t>
      </w:r>
      <w:r>
        <w:rPr>
          <w:rFonts w:hint="eastAsia" w:asciiTheme="minorEastAsia" w:hAnsiTheme="minorEastAsia" w:eastAsiaTheme="minorEastAsia" w:cstheme="minorEastAsia"/>
          <w:position w:val="-6"/>
        </w:rPr>
        <w:object>
          <v:shape id="_x0000_i1037" o:spt="75" type="#_x0000_t75" style="height:13pt;width:9pt;" o:ole="t" filled="f" o:preferrelative="t" stroked="f" coordsize="21600,21600">
            <v:path/>
            <v:fill on="f" focussize="0,0"/>
            <v:stroke on="f" joinstyle="miter"/>
            <v:imagedata r:id="rId14" o:title=""/>
            <o:lock v:ext="edit" aspectratio="t"/>
            <w10:wrap type="none"/>
            <w10:anchorlock/>
          </v:shape>
          <o:OLEObject Type="Embed" ProgID="Equation.KSEE3" ShapeID="_x0000_i1037" DrawAspect="Content" ObjectID="_1468075737" r:id="rId24">
            <o:LockedField>false</o:LockedField>
          </o:OLEObject>
        </w:object>
      </w:r>
      <w:r>
        <w:rPr>
          <w:rFonts w:hint="eastAsia" w:asciiTheme="minorEastAsia" w:hAnsiTheme="minorEastAsia" w:eastAsiaTheme="minorEastAsia" w:cstheme="minorEastAsia"/>
        </w:rPr>
        <w:t>为电流表,</w:t>
      </w:r>
      <w:r>
        <w:rPr>
          <w:rFonts w:hint="eastAsia" w:asciiTheme="minorEastAsia" w:hAnsiTheme="minorEastAsia" w:eastAsiaTheme="minorEastAsia" w:cstheme="minorEastAsia"/>
          <w:position w:val="-6"/>
        </w:rPr>
        <w:object>
          <v:shape id="_x0000_i1038" o:spt="75" type="#_x0000_t75" style="height:10pt;width:9pt;" o:ole="t" filled="f" o:preferrelative="t" stroked="f" coordsize="21600,21600">
            <v:path/>
            <v:fill on="f" focussize="0,0"/>
            <v:stroke on="f" joinstyle="miter"/>
            <v:imagedata r:id="rId16" o:title=""/>
            <o:lock v:ext="edit" aspectratio="t"/>
            <w10:wrap type="none"/>
            <w10:anchorlock/>
          </v:shape>
          <o:OLEObject Type="Embed" ProgID="Equation.KSEE3" ShapeID="_x0000_i1038" DrawAspect="Content" ObjectID="_1468075738" r:id="rId25">
            <o:LockedField>false</o:LockedField>
          </o:OLEObject>
        </w:object>
      </w:r>
      <w:r>
        <w:rPr>
          <w:rFonts w:hint="eastAsia" w:asciiTheme="minorEastAsia" w:hAnsiTheme="minorEastAsia" w:eastAsiaTheme="minorEastAsia" w:cstheme="minorEastAsia"/>
        </w:rPr>
        <w:t>为电流表</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二、填空</w:t>
      </w:r>
      <w:r>
        <w:rPr>
          <w:rFonts w:hint="eastAsia" w:asciiTheme="minorEastAsia" w:hAnsiTheme="minorEastAsia" w:cstheme="minorEastAsia"/>
          <w:lang w:val="en-US" w:eastAsia="zh-CN"/>
        </w:rPr>
        <w:t>题</w:t>
      </w:r>
      <w:r>
        <w:rPr>
          <w:rFonts w:hint="eastAsia" w:asciiTheme="minorEastAsia" w:hAnsiTheme="minorEastAsia" w:eastAsiaTheme="minorEastAsia" w:cstheme="minorEastAsia"/>
        </w:rPr>
        <w:t>(每空1分,共21分)</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8.一切物质都是</w:t>
      </w:r>
      <w:r>
        <w:rPr>
          <w:rFonts w:hint="eastAsia" w:asciiTheme="minorEastAsia" w:hAnsiTheme="minorEastAsia" w:cstheme="minorEastAsia"/>
          <w:lang w:val="en-US" w:eastAsia="zh-CN"/>
        </w:rPr>
        <w:t>大</w:t>
      </w:r>
      <w:r>
        <w:rPr>
          <w:rFonts w:hint="eastAsia" w:asciiTheme="minorEastAsia" w:hAnsiTheme="minorEastAsia" w:eastAsiaTheme="minorEastAsia" w:cstheme="minorEastAsia"/>
        </w:rPr>
        <w:t>量的分子(或原子)组成的,分子之间存在相互的</w:t>
      </w:r>
      <w:r>
        <w:rPr>
          <w:rFonts w:hint="eastAsia" w:asciiTheme="minorEastAsia" w:hAnsiTheme="minorEastAsia" w:cstheme="minorEastAsia"/>
          <w:lang w:val="en-US" w:eastAsia="zh-CN"/>
        </w:rPr>
        <w:t>__________，一</w:t>
      </w:r>
      <w:r>
        <w:rPr>
          <w:rFonts w:hint="eastAsia" w:asciiTheme="minorEastAsia" w:hAnsiTheme="minorEastAsia" w:eastAsiaTheme="minorEastAsia" w:cstheme="minorEastAsia"/>
        </w:rPr>
        <w:t>切物质的分子都在不停地做</w:t>
      </w:r>
      <w:r>
        <w:rPr>
          <w:rFonts w:hint="eastAsia" w:asciiTheme="minorEastAsia" w:hAnsiTheme="minorEastAsia" w:cstheme="minorEastAsia"/>
          <w:lang w:val="en-US" w:eastAsia="zh-CN"/>
        </w:rPr>
        <w:t>___________</w:t>
      </w:r>
      <w:r>
        <w:rPr>
          <w:rFonts w:hint="eastAsia" w:asciiTheme="minorEastAsia" w:hAnsiTheme="minorEastAsia" w:eastAsiaTheme="minorEastAsia" w:cstheme="minorEastAsia"/>
        </w:rPr>
        <w:t>的热运动,这种运动物理学</w:t>
      </w:r>
      <w:r>
        <w:rPr>
          <w:rFonts w:hint="eastAsia" w:asciiTheme="minorEastAsia" w:hAnsiTheme="minorEastAsia" w:cstheme="minorEastAsia"/>
          <w:lang w:val="en-US" w:eastAsia="zh-CN"/>
        </w:rPr>
        <w:t>上</w:t>
      </w:r>
      <w:r>
        <w:rPr>
          <w:rFonts w:hint="eastAsia" w:asciiTheme="minorEastAsia" w:hAnsiTheme="minorEastAsia" w:eastAsiaTheme="minorEastAsia" w:cstheme="minorEastAsia"/>
        </w:rPr>
        <w:t>叫做扩散现象,物体的</w:t>
      </w:r>
      <w:r>
        <w:rPr>
          <w:rFonts w:hint="eastAsia" w:asciiTheme="minorEastAsia" w:hAnsiTheme="minorEastAsia" w:cstheme="minorEastAsia"/>
          <w:lang w:val="en-US" w:eastAsia="zh-CN"/>
        </w:rPr>
        <w:t>_______</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越高,物体内部组成物质的分子运动就越</w:t>
      </w:r>
      <w:r>
        <w:rPr>
          <w:rFonts w:hint="eastAsia" w:asciiTheme="minorEastAsia" w:hAnsiTheme="minorEastAsia" w:cstheme="minorEastAsia"/>
          <w:lang w:val="en-US" w:eastAsia="zh-CN"/>
        </w:rPr>
        <w:t>剧</w:t>
      </w:r>
      <w:r>
        <w:rPr>
          <w:rFonts w:hint="eastAsia" w:asciiTheme="minorEastAsia" w:hAnsiTheme="minorEastAsia" w:eastAsiaTheme="minorEastAsia" w:cstheme="minorEastAsia"/>
        </w:rPr>
        <w:t>烈</w:t>
      </w:r>
      <w:r>
        <w:rPr>
          <w:rFonts w:hint="eastAsia" w:asciiTheme="minorEastAsia" w:hAnsiTheme="minorEastAsia" w:cstheme="minorEastAsia"/>
          <w:lang w:eastAsia="zh-CN"/>
        </w:rPr>
        <w:t>。</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9.能量既不会空消灭,也不会凭空产生,它只会从一种形式转化为</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或者从一个物体转移到其他物体,而在转化和</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的过程中</w:t>
      </w:r>
      <w:r>
        <w:rPr>
          <w:rFonts w:hint="eastAsia" w:asciiTheme="minorEastAsia" w:hAnsiTheme="minorEastAsia" w:cstheme="minorEastAsia"/>
          <w:lang w:eastAsia="zh-CN"/>
        </w:rPr>
        <w:t>，</w:t>
      </w:r>
      <w:r>
        <w:rPr>
          <w:rFonts w:hint="eastAsia" w:asciiTheme="minorEastAsia" w:hAnsiTheme="minorEastAsia" w:eastAsiaTheme="minorEastAsia" w:cstheme="minorEastAsia"/>
        </w:rPr>
        <w:t>能量的总量保持不变,这就是能量</w:t>
      </w:r>
      <w:r>
        <w:rPr>
          <w:rFonts w:hint="eastAsia" w:asciiTheme="minorEastAsia" w:hAnsiTheme="minorEastAsia" w:cstheme="minorEastAsia"/>
          <w:lang w:val="en-US" w:eastAsia="zh-CN"/>
        </w:rPr>
        <w:t>______.</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10.改变物体内能的两种方式是</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和</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天气寒冷时,对两手呵呵气,感</w:t>
      </w:r>
      <w:r>
        <w:rPr>
          <w:rFonts w:hint="eastAsia" w:asciiTheme="minorEastAsia" w:hAnsiTheme="minorEastAsia" w:cstheme="minorEastAsia"/>
          <w:lang w:val="en-US" w:eastAsia="zh-CN"/>
        </w:rPr>
        <w:t>觉</w:t>
      </w:r>
      <w:r>
        <w:rPr>
          <w:rFonts w:hint="eastAsia" w:asciiTheme="minorEastAsia" w:hAnsiTheme="minorEastAsia" w:eastAsiaTheme="minorEastAsia" w:cstheme="minorEastAsia"/>
        </w:rPr>
        <w:t>手</w:t>
      </w:r>
      <w:r>
        <w:rPr>
          <w:rFonts w:hint="eastAsia" w:asciiTheme="minorEastAsia" w:hAnsiTheme="minorEastAsia" w:cstheme="minorEastAsia"/>
          <w:lang w:val="en-US" w:eastAsia="zh-CN"/>
        </w:rPr>
        <w:t>就</w:t>
      </w:r>
      <w:r>
        <w:rPr>
          <w:rFonts w:hint="eastAsia" w:asciiTheme="minorEastAsia" w:hAnsiTheme="minorEastAsia" w:eastAsiaTheme="minorEastAsia" w:cstheme="minorEastAsia"/>
        </w:rPr>
        <w:t>暖和些,这是通过</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改变了两手表面皮肤的内能</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11</w:t>
      </w:r>
      <w:r>
        <w:rPr>
          <w:rFonts w:hint="eastAsia" w:asciiTheme="minorEastAsia" w:hAnsiTheme="minorEastAsia" w:cstheme="minorEastAsia"/>
          <w:lang w:val="en-US" w:eastAsia="zh-CN"/>
        </w:rPr>
        <w:t>.自然界</w:t>
      </w:r>
      <w:r>
        <w:rPr>
          <w:rFonts w:hint="eastAsia" w:asciiTheme="minorEastAsia" w:hAnsiTheme="minorEastAsia" w:eastAsiaTheme="minorEastAsia" w:cstheme="minorEastAsia"/>
        </w:rPr>
        <w:t>中存在两种电荷,一种是正电荷,一种是负电荷,人们把用丝绸摩擦过的玻璃棒带的电荷叫做</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电荷,把用毛皮摩擦过的橡胶棒带的电荷叫做</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电荷,将此橡胶棒与一个验电器的金属球接触,则发现验电器内的两个金属箔片因带电而张开,则这两个金属箔片一定带</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电荷。</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12.电路中电荷的</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移动形成电流,物理学上把</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定向移动的方向规定为电流的方向,只有电路</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rPr>
        <w:t>时,电路中才有电流。</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rPr>
        <w:t>13.容易</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的物体叫做导体,一般情况下,下列物品</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①橡皮擦</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②铅笔芯</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③塑料尺</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④钢尺,属于导体的是</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属于绝缘体的是</w:t>
      </w:r>
      <w:r>
        <w:rPr>
          <w:rFonts w:hint="eastAsia" w:asciiTheme="minorEastAsia" w:hAnsiTheme="minorEastAsia" w:cstheme="minorEastAsia"/>
          <w:lang w:val="en-US" w:eastAsia="zh-CN"/>
        </w:rPr>
        <w:t>___________.</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14.大多数金属导体的电阻在温度升高时一般会</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(填“变大”、“变小”或“不变”),因此,家中的白炽灯,不发光时灯丝的电阻比正常发光时的电阻要</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刚闭合开关瞬间通过灯丝的电流比正常发光时要</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这也是为什么常常在开灯的一瞬间灯泡会烧坏的原因。</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三、作图题(8分)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15.随着生活水平的提高,人们对卫生间里空气质量的要求越来越高。</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(1)为了保量空气流通,小刚家的卫生间安装了换气扇,且换气扇与电灯由同</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个开关控制,团合开关时,换气扇和电灯同时工作。请你用笔画线代替导线,将如图所示的电灯</w:t>
      </w:r>
      <w:r>
        <w:rPr>
          <w:rFonts w:hint="eastAsia" w:asciiTheme="minorEastAsia" w:hAnsiTheme="minorEastAsia" w:cstheme="minorEastAsia"/>
          <w:lang w:eastAsia="zh-CN"/>
        </w:rPr>
        <w:t>、</w:t>
      </w:r>
      <w:r>
        <w:rPr>
          <w:rFonts w:hint="eastAsia" w:asciiTheme="minorEastAsia" w:hAnsiTheme="minorEastAsia" w:cstheme="minorEastAsia"/>
          <w:lang w:val="en-US" w:eastAsia="zh-CN"/>
        </w:rPr>
        <w:t>换气扇</w:t>
      </w:r>
      <w:r>
        <w:rPr>
          <w:rFonts w:hint="eastAsia" w:asciiTheme="minorEastAsia" w:hAnsiTheme="minorEastAsia" w:eastAsiaTheme="minorEastAsia" w:cstheme="minorEastAsia"/>
        </w:rPr>
        <w:t>(用M表示)和控</w:t>
      </w:r>
      <w:r>
        <w:rPr>
          <w:rFonts w:hint="eastAsia" w:asciiTheme="minorEastAsia" w:hAnsiTheme="minorEastAsia" w:cstheme="minorEastAsia"/>
          <w:lang w:val="en-US" w:eastAsia="zh-CN"/>
        </w:rPr>
        <w:t>制</w:t>
      </w:r>
      <w:r>
        <w:rPr>
          <w:rFonts w:hint="eastAsia" w:asciiTheme="minorEastAsia" w:hAnsiTheme="minorEastAsia" w:eastAsiaTheme="minorEastAsia" w:cstheme="minorEastAsia"/>
        </w:rPr>
        <w:t>它们的开关正确连入电路。</w:t>
      </w:r>
    </w:p>
    <w:p>
      <w:pPr>
        <w:spacing w:line="240" w:lineRule="auto"/>
        <w:rPr>
          <w:rFonts w:hint="eastAsia" w:asciiTheme="minorEastAsia" w:hAnsiTheme="minorEastAsia" w:eastAsiaTheme="minorEastAsia" w:cstheme="minorEastAsia"/>
          <w:lang w:eastAsia="zh-CN"/>
        </w:rPr>
      </w:pP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971675" cy="895350"/>
            <wp:effectExtent l="0" t="0" r="9525" b="0"/>
            <wp:docPr id="4" name="图片 4" descr="27781cba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7781cba_看图王"/>
                    <pic:cNvPicPr>
                      <a:picLocks noChangeAspect="1"/>
                    </pic:cNvPicPr>
                  </pic:nvPicPr>
                  <pic:blipFill>
                    <a:blip r:embed="rId26"/>
                    <a:stretch>
                      <a:fillRect/>
                    </a:stretch>
                  </pic:blipFill>
                  <pic:spPr>
                    <a:xfrm>
                      <a:off x="0" y="0"/>
                      <a:ext cx="1971675" cy="895350"/>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(2)在探究“串联电路电压的关系”时,小明把两个小灯泡串联起来接在电源上,用电压表</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分别测量串联电路的总电压和两小灯泡两端的电压,请你用笔划线代表导线,在答题卡的图上连接好用电压表测量串联电路总电压的电路。</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019425" cy="1724025"/>
            <wp:effectExtent l="0" t="0" r="9525" b="9525"/>
            <wp:docPr id="5" name="图片 5"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无标题_看图王"/>
                    <pic:cNvPicPr>
                      <a:picLocks noChangeAspect="1"/>
                    </pic:cNvPicPr>
                  </pic:nvPicPr>
                  <pic:blipFill>
                    <a:blip r:embed="rId27"/>
                    <a:stretch>
                      <a:fillRect/>
                    </a:stretch>
                  </pic:blipFill>
                  <pic:spPr>
                    <a:xfrm>
                      <a:off x="0" y="0"/>
                      <a:ext cx="3019425" cy="1724025"/>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四、</w:t>
      </w:r>
      <w:r>
        <w:rPr>
          <w:rFonts w:hint="eastAsia" w:asciiTheme="minorEastAsia" w:hAnsiTheme="minorEastAsia" w:cstheme="minorEastAsia"/>
          <w:lang w:val="en-US" w:eastAsia="zh-CN"/>
        </w:rPr>
        <w:t>实验</w:t>
      </w:r>
      <w:r>
        <w:rPr>
          <w:rFonts w:hint="eastAsia" w:asciiTheme="minorEastAsia" w:hAnsiTheme="minorEastAsia" w:eastAsiaTheme="minorEastAsia" w:cstheme="minorEastAsia"/>
          <w:lang w:eastAsia="zh-CN"/>
        </w:rPr>
        <w:t>题(16小题3分</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17小题6分,18小题7分,共16分)</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eastAsia="zh-CN"/>
        </w:rPr>
        <w:t>6.在烧杯中加入盐水,将铜片和锌片放在烧杯的盐水中,这</w:t>
      </w:r>
      <w:r>
        <w:rPr>
          <w:rFonts w:hint="eastAsia" w:asciiTheme="minorEastAsia" w:hAnsiTheme="minorEastAsia" w:cstheme="minorEastAsia"/>
          <w:lang w:val="en-US" w:eastAsia="zh-CN"/>
        </w:rPr>
        <w:t>就</w:t>
      </w:r>
      <w:r>
        <w:rPr>
          <w:rFonts w:hint="eastAsia" w:asciiTheme="minorEastAsia" w:hAnsiTheme="minorEastAsia" w:eastAsiaTheme="minorEastAsia" w:cstheme="minorEastAsia"/>
          <w:lang w:eastAsia="zh-CN"/>
        </w:rPr>
        <w:t>是</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lang w:eastAsia="zh-CN"/>
        </w:rPr>
        <w:t>个电池,试着用电压表测量这个自制电池的电压</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其现象如图所示,则</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eastAsia="zh-CN"/>
        </w:rPr>
        <w:t>是电源的正极,并在下面的方框中画出测量此电池电压的电路图。若电压表读数如下图所示,则这个自制电池的电压是0</w:t>
      </w:r>
      <w:r>
        <w:rPr>
          <w:rFonts w:hint="eastAsia" w:asciiTheme="minorEastAsia" w:hAnsiTheme="minorEastAsia" w:cstheme="minorEastAsia"/>
          <w:lang w:val="en-US" w:eastAsia="zh-CN"/>
        </w:rPr>
        <w:t>______V.</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4981575" cy="1409700"/>
            <wp:effectExtent l="0" t="0" r="9525" b="0"/>
            <wp:docPr id="6" name="图片 6" descr="无标题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无标题_看图王(1)"/>
                    <pic:cNvPicPr>
                      <a:picLocks noChangeAspect="1"/>
                    </pic:cNvPicPr>
                  </pic:nvPicPr>
                  <pic:blipFill>
                    <a:blip r:embed="rId28"/>
                    <a:stretch>
                      <a:fillRect/>
                    </a:stretch>
                  </pic:blipFill>
                  <pic:spPr>
                    <a:xfrm>
                      <a:off x="0" y="0"/>
                      <a:ext cx="4981575" cy="1409700"/>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17.如图所示是一位同学在探究串并联电路电流电压规律实验的实物连线,则这样的连接方式</w:t>
      </w:r>
      <w:r>
        <w:rPr>
          <w:rFonts w:hint="eastAsia" w:asciiTheme="minorEastAsia" w:hAnsiTheme="minorEastAsia" w:eastAsiaTheme="minorEastAsia" w:cstheme="minorEastAsia"/>
          <w:position w:val="-10"/>
          <w:lang w:eastAsia="zh-CN"/>
        </w:rPr>
        <w:object>
          <v:shape id="_x0000_i1039" o:spt="75" type="#_x0000_t75" style="height:16pt;width:12pt;" o:ole="t" filled="f" o:preferrelative="t" stroked="f" coordsize="21600,21600">
            <v:path/>
            <v:fill on="f" focussize="0,0"/>
            <v:stroke on="f" joinstyle="miter"/>
            <v:imagedata r:id="rId30" o:title=""/>
            <o:lock v:ext="edit" aspectratio="t"/>
            <w10:wrap type="none"/>
            <w10:anchorlock/>
          </v:shape>
          <o:OLEObject Type="Embed" ProgID="Equation.KSEE3" ShapeID="_x0000_i1039" DrawAspect="Content" ObjectID="_1468075739" r:id="rId29">
            <o:LockedField>false</o:LockedField>
          </o:OLEObject>
        </w:object>
      </w:r>
      <w:r>
        <w:rPr>
          <w:rFonts w:hint="eastAsia" w:asciiTheme="minorEastAsia" w:hAnsiTheme="minorEastAsia" w:eastAsiaTheme="minorEastAsia" w:cstheme="minorEastAsia"/>
          <w:lang w:eastAsia="zh-CN"/>
        </w:rPr>
        <w:t>和</w:t>
      </w:r>
      <w:r>
        <w:rPr>
          <w:rFonts w:hint="eastAsia" w:asciiTheme="minorEastAsia" w:hAnsiTheme="minorEastAsia" w:eastAsiaTheme="minorEastAsia" w:cstheme="minorEastAsia"/>
          <w:position w:val="-10"/>
          <w:lang w:eastAsia="zh-CN"/>
        </w:rPr>
        <w:object>
          <v:shape id="_x0000_i1040" o:spt="75" type="#_x0000_t75" style="height:16pt;width:13.95pt;" o:ole="t" filled="f" o:preferrelative="t" stroked="f" coordsize="21600,21600">
            <v:path/>
            <v:fill on="f" focussize="0,0"/>
            <v:stroke on="f" joinstyle="miter"/>
            <v:imagedata r:id="rId32" o:title=""/>
            <o:lock v:ext="edit" aspectratio="t"/>
            <w10:wrap type="none"/>
            <w10:anchorlock/>
          </v:shape>
          <o:OLEObject Type="Embed" ProgID="Equation.KSEE3" ShapeID="_x0000_i1040" DrawAspect="Content" ObjectID="_1468075740" r:id="rId31">
            <o:LockedField>false</o:LockedField>
          </o:OLEObject>
        </w:object>
      </w:r>
      <w:r>
        <w:rPr>
          <w:rFonts w:hint="eastAsia" w:asciiTheme="minorEastAsia" w:hAnsiTheme="minorEastAsia" w:eastAsiaTheme="minorEastAsia" w:cstheme="minorEastAsia"/>
          <w:lang w:eastAsia="zh-CN"/>
        </w:rPr>
        <w:t>是</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eastAsia="zh-CN"/>
        </w:rPr>
        <w:t>联,电压表测的电压是</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lang w:eastAsia="zh-CN"/>
        </w:rPr>
        <w:t>电压,若测得的电压表如图甲乙丙所示,则这时</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lang w:eastAsia="zh-CN"/>
        </w:rPr>
        <w:t>图可能是此时电压表的读数,为了测量</w:t>
      </w:r>
      <w:r>
        <w:rPr>
          <w:rFonts w:hint="eastAsia" w:asciiTheme="minorEastAsia" w:hAnsiTheme="minorEastAsia" w:eastAsiaTheme="minorEastAsia" w:cstheme="minorEastAsia"/>
          <w:position w:val="-10"/>
          <w:lang w:eastAsia="zh-CN"/>
        </w:rPr>
        <w:object>
          <v:shape id="_x0000_i1041" o:spt="75" type="#_x0000_t75" style="height:16pt;width:12pt;" o:ole="t" filled="f" o:preferrelative="t" stroked="f" coordsize="21600,21600">
            <v:path/>
            <v:fill on="f" focussize="0,0"/>
            <v:stroke on="f" joinstyle="miter"/>
            <v:imagedata r:id="rId34" o:title=""/>
            <o:lock v:ext="edit" aspectratio="t"/>
            <w10:wrap type="none"/>
            <w10:anchorlock/>
          </v:shape>
          <o:OLEObject Type="Embed" ProgID="Equation.KSEE3" ShapeID="_x0000_i1041" DrawAspect="Content" ObjectID="_1468075741" r:id="rId33">
            <o:LockedField>false</o:LockedField>
          </o:OLEObject>
        </w:object>
      </w:r>
      <w:r>
        <w:rPr>
          <w:rFonts w:hint="eastAsia" w:asciiTheme="minorEastAsia" w:hAnsiTheme="minorEastAsia" w:eastAsiaTheme="minorEastAsia" w:cstheme="minorEastAsia"/>
          <w:lang w:eastAsia="zh-CN"/>
        </w:rPr>
        <w:t>两端的电压,只去掉一条连接线,并在此根连接线上打“</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”(表示不要),然后用黑色或蓝色笔重新画上一根正确的连接的导线(均在答题对应的图上作答连线).则</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eastAsia="zh-CN"/>
        </w:rPr>
        <w:t>图可能是此时电压表的读数。</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68595" cy="1114425"/>
            <wp:effectExtent l="0" t="0" r="8255" b="9525"/>
            <wp:docPr id="8" name="图片 8" descr="无标题_看图王(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无标题_看图王(3)"/>
                    <pic:cNvPicPr>
                      <a:picLocks noChangeAspect="1"/>
                    </pic:cNvPicPr>
                  </pic:nvPicPr>
                  <pic:blipFill>
                    <a:blip r:embed="rId35"/>
                    <a:stretch>
                      <a:fillRect/>
                    </a:stretch>
                  </pic:blipFill>
                  <pic:spPr>
                    <a:xfrm>
                      <a:off x="0" y="0"/>
                      <a:ext cx="5268595" cy="1114425"/>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18.图1是小明做“探究影响导体电阻大小的因素“实验所采用的电路,</w:t>
      </w:r>
      <w:r>
        <w:rPr>
          <w:rFonts w:hint="eastAsia" w:asciiTheme="minorEastAsia" w:hAnsiTheme="minorEastAsia" w:eastAsiaTheme="minorEastAsia" w:cstheme="minorEastAsia"/>
          <w:position w:val="-6"/>
          <w:lang w:eastAsia="zh-CN"/>
        </w:rPr>
        <w:object>
          <v:shape id="_x0000_i1042" o:spt="75" type="#_x0000_t75" style="height:13pt;width:59pt;" o:ole="t" filled="f" o:preferrelative="t" stroked="f" coordsize="21600,21600">
            <v:path/>
            <v:fill on="f" focussize="0,0"/>
            <v:stroke on="f" joinstyle="miter"/>
            <v:imagedata r:id="rId37" o:title=""/>
            <o:lock v:ext="edit" aspectratio="t"/>
            <w10:wrap type="none"/>
            <w10:anchorlock/>
          </v:shape>
          <o:OLEObject Type="Embed" ProgID="Equation.KSEE3" ShapeID="_x0000_i1042" DrawAspect="Content" ObjectID="_1468075742" r:id="rId36">
            <o:LockedField>false</o:LockedField>
          </o:OLEObject>
        </w:object>
      </w:r>
      <w:r>
        <w:rPr>
          <w:rFonts w:hint="eastAsia" w:asciiTheme="minorEastAsia" w:hAnsiTheme="minorEastAsia" w:eastAsiaTheme="minorEastAsia" w:cstheme="minorEastAsia"/>
          <w:lang w:eastAsia="zh-CN"/>
        </w:rPr>
        <w:t>是四根合金丝,用一只电压表分别测出它们两端的电压,得到的一次实验部分数据如表所示。</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73675" cy="1203325"/>
            <wp:effectExtent l="0" t="0" r="3175" b="15875"/>
            <wp:docPr id="9" name="图片 9"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无标题_看图王"/>
                    <pic:cNvPicPr>
                      <a:picLocks noChangeAspect="1"/>
                    </pic:cNvPicPr>
                  </pic:nvPicPr>
                  <pic:blipFill>
                    <a:blip r:embed="rId38"/>
                    <a:stretch>
                      <a:fillRect/>
                    </a:stretch>
                  </pic:blipFill>
                  <pic:spPr>
                    <a:xfrm>
                      <a:off x="0" y="0"/>
                      <a:ext cx="5273675" cy="1203325"/>
                    </a:xfrm>
                    <a:prstGeom prst="rect">
                      <a:avLst/>
                    </a:prstGeom>
                  </pic:spPr>
                </pic:pic>
              </a:graphicData>
            </a:graphic>
          </wp:inline>
        </w:drawing>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(1)四根含金串联在电路中,它们两端的电压之比等于它们的</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eastAsia="zh-CN"/>
        </w:rPr>
        <w:t>之比</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为探究导体电阻与横截面积的关系,应比较合金丝</w:t>
      </w:r>
      <w:r>
        <w:rPr>
          <w:rFonts w:hint="eastAsia" w:asciiTheme="minorEastAsia" w:hAnsiTheme="minorEastAsia" w:eastAsiaTheme="minorEastAsia" w:cstheme="minorEastAsia"/>
          <w:position w:val="-6"/>
          <w:lang w:eastAsia="zh-CN"/>
        </w:rPr>
        <w:object>
          <v:shape id="_x0000_i1043" o:spt="75" type="#_x0000_t75" style="height:10pt;width:10pt;" o:ole="t" filled="f" o:preferrelative="t" stroked="f" coordsize="21600,21600">
            <v:path/>
            <v:fill on="f" focussize="0,0"/>
            <v:stroke on="f" joinstyle="miter"/>
            <v:imagedata r:id="rId40" o:title=""/>
            <o:lock v:ext="edit" aspectratio="t"/>
            <w10:wrap type="none"/>
            <w10:anchorlock/>
          </v:shape>
          <o:OLEObject Type="Embed" ProgID="Equation.KSEE3" ShapeID="_x0000_i1043" DrawAspect="Content" ObjectID="_1468075743" r:id="rId39">
            <o:LockedField>false</o:LockedField>
          </o:OLEObject>
        </w:object>
      </w:r>
      <w:r>
        <w:rPr>
          <w:rFonts w:hint="eastAsia" w:asciiTheme="minorEastAsia" w:hAnsiTheme="minorEastAsia" w:eastAsiaTheme="minorEastAsia" w:cstheme="minorEastAsia"/>
          <w:lang w:eastAsia="zh-CN"/>
        </w:rPr>
        <w:t>和</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lang w:eastAsia="zh-CN"/>
        </w:rPr>
        <w:t>两端的电压</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合金丝</w:t>
      </w:r>
      <w:r>
        <w:rPr>
          <w:rFonts w:hint="eastAsia" w:asciiTheme="minorEastAsia" w:hAnsiTheme="minorEastAsia" w:eastAsiaTheme="minorEastAsia" w:cstheme="minorEastAsia"/>
          <w:position w:val="-6"/>
          <w:lang w:eastAsia="zh-CN"/>
        </w:rPr>
        <w:object>
          <v:shape id="_x0000_i1044" o:spt="75" type="#_x0000_t75" style="height:13pt;width:11pt;" o:ole="t" filled="f" o:preferrelative="t" stroked="f" coordsize="21600,21600">
            <v:path/>
            <v:fill on="f" focussize="0,0"/>
            <v:stroke on="f" joinstyle="miter"/>
            <v:imagedata r:id="rId42" o:title=""/>
            <o:lock v:ext="edit" aspectratio="t"/>
            <w10:wrap type="none"/>
            <w10:anchorlock/>
          </v:shape>
          <o:OLEObject Type="Embed" ProgID="Equation.KSEE3" ShapeID="_x0000_i1044" DrawAspect="Content" ObjectID="_1468075744" r:id="rId41">
            <o:LockedField>false</o:LockedField>
          </o:OLEObject>
        </w:object>
      </w:r>
      <w:r>
        <w:rPr>
          <w:rFonts w:hint="eastAsia" w:asciiTheme="minorEastAsia" w:hAnsiTheme="minorEastAsia" w:eastAsiaTheme="minorEastAsia" w:cstheme="minorEastAsia"/>
          <w:lang w:eastAsia="zh-CN"/>
        </w:rPr>
        <w:t>两端电压如图2所示,示数为</w:t>
      </w:r>
      <w:r>
        <w:rPr>
          <w:rFonts w:hint="eastAsia" w:asciiTheme="minorEastAsia" w:hAnsiTheme="minorEastAsia" w:cstheme="minorEastAsia"/>
          <w:lang w:val="en-US" w:eastAsia="zh-CN"/>
        </w:rPr>
        <w:t>________V.</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(2)在得到上表数据的过程中</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eastAsia="zh-CN"/>
        </w:rPr>
        <w:t>(选填“能”或“不能”)改变滑动变阻器滑片的位置</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为得到更可靠的实验结论,应多次实验,每次实验测量合金丝两端电压之前,需进行的一项实验操作是</w:t>
      </w:r>
      <w:r>
        <w:rPr>
          <w:rFonts w:hint="eastAsia" w:asciiTheme="minorEastAsia" w:hAnsiTheme="minorEastAsia" w:cstheme="minorEastAsia"/>
          <w:lang w:val="en-US" w:eastAsia="zh-CN"/>
        </w:rPr>
        <w:t>____________.</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(3)关于导体电阻与长度的关系,小明还进行了理论探究:某金属丝电阻R,长度为L</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若把</w:t>
      </w:r>
      <w:r>
        <w:rPr>
          <w:rFonts w:hint="eastAsia" w:asciiTheme="minorEastAsia" w:hAnsiTheme="minorEastAsia" w:eastAsiaTheme="minorEastAsia" w:cstheme="minorEastAsia"/>
          <w:position w:val="-6"/>
          <w:lang w:eastAsia="zh-CN"/>
        </w:rPr>
        <w:object>
          <v:shape id="_x0000_i1045" o:spt="75" type="#_x0000_t75" style="height:10pt;width:9pt;" o:ole="t" filled="f" o:preferrelative="t" stroked="f" coordsize="21600,21600">
            <v:path/>
            <v:fill on="f" focussize="0,0"/>
            <v:stroke on="f" joinstyle="miter"/>
            <v:imagedata r:id="rId44" o:title=""/>
            <o:lock v:ext="edit" aspectratio="t"/>
            <w10:wrap type="none"/>
            <w10:anchorlock/>
          </v:shape>
          <o:OLEObject Type="Embed" ProgID="Equation.KSEE3" ShapeID="_x0000_i1045" DrawAspect="Content" ObjectID="_1468075745" r:id="rId43">
            <o:LockedField>false</o:LockedField>
          </o:OLEObject>
        </w:object>
      </w:r>
      <w:r>
        <w:rPr>
          <w:rFonts w:hint="eastAsia" w:asciiTheme="minorEastAsia" w:hAnsiTheme="minorEastAsia" w:eastAsiaTheme="minorEastAsia" w:cstheme="minorEastAsia"/>
          <w:lang w:eastAsia="zh-CN"/>
        </w:rPr>
        <w:t>根这样的电阻丝串联在电路中,则总长度为</w:t>
      </w:r>
      <w:r>
        <w:rPr>
          <w:rFonts w:hint="eastAsia" w:asciiTheme="minorEastAsia" w:hAnsiTheme="minorEastAsia" w:eastAsiaTheme="minorEastAsia" w:cstheme="minorEastAsia"/>
          <w:position w:val="-6"/>
          <w:lang w:eastAsia="zh-CN"/>
        </w:rPr>
        <w:object>
          <v:shape id="_x0000_i1046" o:spt="75" type="#_x0000_t75" style="height:13pt;width:19pt;" o:ole="t" filled="f" o:preferrelative="t" stroked="f" coordsize="21600,21600">
            <v:path/>
            <v:fill on="f" focussize="0,0"/>
            <v:stroke on="f" joinstyle="miter"/>
            <v:imagedata r:id="rId46" o:title=""/>
            <o:lock v:ext="edit" aspectratio="t"/>
            <w10:wrap type="none"/>
            <w10:anchorlock/>
          </v:shape>
          <o:OLEObject Type="Embed" ProgID="Equation.KSEE3" ShapeID="_x0000_i1046" DrawAspect="Content" ObjectID="_1468075746" r:id="rId45">
            <o:LockedField>false</o:LockedField>
          </o:OLEObject>
        </w:object>
      </w:r>
      <w:r>
        <w:rPr>
          <w:rFonts w:hint="eastAsia" w:asciiTheme="minorEastAsia" w:hAnsiTheme="minorEastAsia" w:eastAsiaTheme="minorEastAsia" w:cstheme="minorEastAsia"/>
          <w:lang w:eastAsia="zh-CN"/>
        </w:rPr>
        <w:t>总电阻为</w: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lang w:eastAsia="zh-CN"/>
        </w:rPr>
        <w:t>从而得到导体电阻与长度的关系,依此关系,在不改变滑动变阻器滑片的位置的情况下,在上表中合金丝</w:t>
      </w:r>
      <w:r>
        <w:rPr>
          <w:rFonts w:hint="eastAsia" w:asciiTheme="minorEastAsia" w:hAnsiTheme="minorEastAsia" w:eastAsiaTheme="minorEastAsia" w:cstheme="minorEastAsia"/>
          <w:position w:val="-6"/>
          <w:lang w:eastAsia="zh-CN"/>
        </w:rPr>
        <w:object>
          <v:shape id="_x0000_i1047" o:spt="75" type="#_x0000_t75" style="height:13pt;width:9pt;" o:ole="t" filled="f" o:preferrelative="t" stroked="f" coordsize="21600,21600">
            <v:path/>
            <v:fill on="f" focussize="0,0"/>
            <v:stroke on="f" joinstyle="miter"/>
            <v:imagedata r:id="rId48" o:title=""/>
            <o:lock v:ext="edit" aspectratio="t"/>
            <w10:wrap type="none"/>
            <w10:anchorlock/>
          </v:shape>
          <o:OLEObject Type="Embed" ProgID="Equation.KSEE3" ShapeID="_x0000_i1047" DrawAspect="Content" ObjectID="_1468075747" r:id="rId47">
            <o:LockedField>false</o:LockedField>
          </o:OLEObject>
        </w:object>
      </w:r>
      <w:r>
        <w:rPr>
          <w:rFonts w:hint="eastAsia" w:asciiTheme="minorEastAsia" w:hAnsiTheme="minorEastAsia" w:eastAsiaTheme="minorEastAsia" w:cstheme="minorEastAsia"/>
          <w:lang w:eastAsia="zh-CN"/>
        </w:rPr>
        <w:t>两端的电压应该为</w:t>
      </w:r>
      <w:r>
        <w:rPr>
          <w:rFonts w:hint="eastAsia" w:asciiTheme="minorEastAsia" w:hAnsiTheme="minorEastAsia" w:cstheme="minorEastAsia"/>
          <w:lang w:val="en-US" w:eastAsia="zh-CN"/>
        </w:rPr>
        <w:t>______V.</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五、计算题(19、20小题各6分,21小题7分,共19分)</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19.我国每年消耗数千万桶原油用于制造塑料制品。已知原油的热值为</w:t>
      </w:r>
      <w:r>
        <w:rPr>
          <w:rFonts w:hint="eastAsia" w:asciiTheme="minorEastAsia" w:hAnsiTheme="minorEastAsia" w:eastAsiaTheme="minorEastAsia" w:cstheme="minorEastAsia"/>
          <w:position w:val="-8"/>
          <w:lang w:eastAsia="zh-CN"/>
        </w:rPr>
        <w:object>
          <v:shape id="_x0000_i1048" o:spt="75" type="#_x0000_t75" style="height:17pt;width:69pt;" o:ole="t" filled="f" o:preferrelative="t" stroked="f" coordsize="21600,21600">
            <v:path/>
            <v:fill on="f" focussize="0,0"/>
            <v:stroke on="f" joinstyle="miter"/>
            <v:imagedata r:id="rId50" o:title=""/>
            <o:lock v:ext="edit" aspectratio="t"/>
            <w10:wrap type="none"/>
            <w10:anchorlock/>
          </v:shape>
          <o:OLEObject Type="Embed" ProgID="Equation.KSEE3" ShapeID="_x0000_i1048" DrawAspect="Content" ObjectID="_1468075748" r:id="rId49">
            <o:LockedField>false</o:LockedField>
          </o:OLEObject>
        </w:object>
      </w:r>
      <w:r>
        <w:rPr>
          <w:rFonts w:hint="eastAsia" w:asciiTheme="minorEastAsia" w:hAnsiTheme="minorEastAsia" w:eastAsiaTheme="minorEastAsia" w:cstheme="minorEastAsia"/>
          <w:lang w:eastAsia="zh-CN"/>
        </w:rPr>
        <w:t>完全</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燃烧1桶原油(约等于</w:t>
      </w:r>
      <w:r>
        <w:rPr>
          <w:rFonts w:hint="eastAsia" w:asciiTheme="minorEastAsia" w:hAnsiTheme="minorEastAsia" w:cstheme="minorEastAsia"/>
          <w:lang w:val="en-US" w:eastAsia="zh-CN"/>
        </w:rPr>
        <w:t>158.99</w:t>
      </w:r>
      <w:r>
        <w:rPr>
          <w:rFonts w:hint="eastAsia" w:asciiTheme="minorEastAsia" w:hAnsiTheme="minorEastAsia" w:eastAsiaTheme="minorEastAsia" w:cstheme="minorEastAsia"/>
          <w:lang w:eastAsia="zh-CN"/>
        </w:rPr>
        <w:t>升)能释放出多少J的热量</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这些热量若只有被水吸收,则可以使常温下多少kg的水温度上升20℃。自20</w:t>
      </w:r>
      <w:r>
        <w:rPr>
          <w:rFonts w:hint="eastAsia" w:asciiTheme="minorEastAsia" w:hAnsiTheme="minorEastAsia" w:cstheme="minorEastAsia"/>
          <w:lang w:val="en-US" w:eastAsia="zh-CN"/>
        </w:rPr>
        <w:t>0</w:t>
      </w:r>
      <w:r>
        <w:rPr>
          <w:rFonts w:hint="eastAsia" w:asciiTheme="minorEastAsia" w:hAnsiTheme="minorEastAsia" w:eastAsiaTheme="minorEastAsia" w:cstheme="minorEastAsia"/>
          <w:lang w:eastAsia="zh-CN"/>
        </w:rPr>
        <w:t>8年6月1日起,我国开始限制塑料袋的使用,目的是</w:t>
      </w:r>
      <w:r>
        <w:rPr>
          <w:rFonts w:hint="eastAsia" w:asciiTheme="minorEastAsia" w:hAnsiTheme="minorEastAsia" w:cstheme="minorEastAsia"/>
          <w:lang w:val="en-US" w:eastAsia="zh-CN"/>
        </w:rPr>
        <w:t>什么</w:t>
      </w:r>
      <w:r>
        <w:rPr>
          <w:rFonts w:hint="eastAsia" w:asciiTheme="minorEastAsia" w:hAnsiTheme="minorEastAsia" w:eastAsiaTheme="minorEastAsia" w:cstheme="minorEastAsia"/>
          <w:lang w:eastAsia="zh-CN"/>
        </w:rPr>
        <w:t>(写出一条</w:t>
      </w:r>
      <w:r>
        <w:rPr>
          <w:rFonts w:hint="eastAsia" w:asciiTheme="minorEastAsia" w:hAnsiTheme="minorEastAsia" w:cstheme="minorEastAsia"/>
          <w:lang w:val="en-US" w:eastAsia="zh-CN"/>
        </w:rPr>
        <w:t>即可</w:t>
      </w:r>
      <w:r>
        <w:rPr>
          <w:rFonts w:hint="eastAsia" w:asciiTheme="minorEastAsia" w:hAnsiTheme="minorEastAsia" w:eastAsiaTheme="minorEastAsia" w:cstheme="minorEastAsia"/>
          <w:lang w:eastAsia="zh-CN"/>
        </w:rPr>
        <w:t>)</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lang w:eastAsia="zh-CN"/>
        </w:rPr>
      </w:pPr>
    </w:p>
    <w:p>
      <w:pPr>
        <w:spacing w:line="240" w:lineRule="auto"/>
        <w:rPr>
          <w:rFonts w:hint="eastAsia" w:asciiTheme="minorEastAsia" w:hAnsiTheme="minorEastAsia" w:eastAsiaTheme="minorEastAsia" w:cstheme="minorEastAsia"/>
          <w:lang w:eastAsia="zh-CN"/>
        </w:rPr>
      </w:pP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20.如图所示,电阻</w:t>
      </w:r>
      <w:r>
        <w:rPr>
          <w:rFonts w:hint="eastAsia" w:asciiTheme="minorEastAsia" w:hAnsiTheme="minorEastAsia" w:eastAsiaTheme="minorEastAsia" w:cstheme="minorEastAsia"/>
          <w:position w:val="-10"/>
          <w:lang w:eastAsia="zh-CN"/>
        </w:rPr>
        <w:object>
          <v:shape id="_x0000_i1049" o:spt="75" type="#_x0000_t75" style="height:16pt;width:13pt;" o:ole="t" filled="f" o:preferrelative="t" stroked="f" coordsize="21600,21600">
            <v:path/>
            <v:fill on="f" focussize="0,0"/>
            <v:stroke on="f" joinstyle="miter"/>
            <v:imagedata r:id="rId52" o:title=""/>
            <o:lock v:ext="edit" aspectratio="t"/>
            <w10:wrap type="none"/>
            <w10:anchorlock/>
          </v:shape>
          <o:OLEObject Type="Embed" ProgID="Equation.KSEE3" ShapeID="_x0000_i1049" DrawAspect="Content" ObjectID="_1468075749" r:id="rId51">
            <o:LockedField>false</o:LockedField>
          </o:OLEObject>
        </w:object>
      </w:r>
      <w:r>
        <w:rPr>
          <w:rFonts w:hint="eastAsia" w:asciiTheme="minorEastAsia" w:hAnsiTheme="minorEastAsia" w:eastAsiaTheme="minorEastAsia" w:cstheme="minorEastAsia"/>
          <w:lang w:eastAsia="zh-CN"/>
        </w:rPr>
        <w:t>为10</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,电源两端电压为6V,开关S闭合后,求</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(1)当滑动变阻器R接入电路的电阻</w:t>
      </w:r>
      <w:r>
        <w:rPr>
          <w:rFonts w:hint="eastAsia" w:asciiTheme="minorEastAsia" w:hAnsiTheme="minorEastAsia" w:eastAsiaTheme="minorEastAsia" w:cstheme="minorEastAsia"/>
          <w:position w:val="-10"/>
          <w:lang w:eastAsia="zh-CN"/>
        </w:rPr>
        <w:object>
          <v:shape id="_x0000_i1050" o:spt="75" type="#_x0000_t75" style="height:16pt;width:13.95pt;" o:ole="t" filled="f" o:preferrelative="t" stroked="f" coordsize="21600,21600">
            <v:path/>
            <v:fill on="f" focussize="0,0"/>
            <v:stroke on="f" joinstyle="miter"/>
            <v:imagedata r:id="rId54" o:title=""/>
            <o:lock v:ext="edit" aspectratio="t"/>
            <w10:wrap type="none"/>
            <w10:anchorlock/>
          </v:shape>
          <o:OLEObject Type="Embed" ProgID="Equation.KSEE3" ShapeID="_x0000_i1050" DrawAspect="Content" ObjectID="_1468075750" r:id="rId53">
            <o:LockedField>false</o:LockedField>
          </o:OLEObject>
        </w:object>
      </w:r>
      <w:r>
        <w:rPr>
          <w:rFonts w:hint="eastAsia" w:asciiTheme="minorEastAsia" w:hAnsiTheme="minorEastAsia" w:eastAsiaTheme="minorEastAsia" w:cstheme="minorEastAsia"/>
          <w:lang w:eastAsia="zh-CN"/>
        </w:rPr>
        <w:t>为40</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时,通过电阻</w:t>
      </w:r>
      <w:r>
        <w:rPr>
          <w:rFonts w:hint="eastAsia" w:asciiTheme="minorEastAsia" w:hAnsiTheme="minorEastAsia" w:eastAsiaTheme="minorEastAsia" w:cstheme="minorEastAsia"/>
          <w:position w:val="-10"/>
          <w:lang w:eastAsia="zh-CN"/>
        </w:rPr>
        <w:object>
          <v:shape id="_x0000_i1051" o:spt="75" type="#_x0000_t75" style="height:16pt;width:13pt;" o:ole="t" filled="f" o:preferrelative="t" stroked="f" coordsize="21600,21600">
            <v:path/>
            <v:fill on="f" focussize="0,0"/>
            <v:stroke on="f" joinstyle="miter"/>
            <v:imagedata r:id="rId52" o:title=""/>
            <o:lock v:ext="edit" aspectratio="t"/>
            <w10:wrap type="none"/>
            <w10:anchorlock/>
          </v:shape>
          <o:OLEObject Type="Embed" ProgID="Equation.KSEE3" ShapeID="_x0000_i1051" DrawAspect="Content" ObjectID="_1468075751" r:id="rId55">
            <o:LockedField>false</o:LockedField>
          </o:OLEObject>
        </w:object>
      </w:r>
      <w:r>
        <w:rPr>
          <w:rFonts w:hint="eastAsia" w:asciiTheme="minorEastAsia" w:hAnsiTheme="minorEastAsia" w:eastAsiaTheme="minorEastAsia" w:cstheme="minorEastAsia"/>
          <w:lang w:eastAsia="zh-CN"/>
        </w:rPr>
        <w:t>的电流</w:t>
      </w:r>
      <w:r>
        <w:rPr>
          <w:rFonts w:hint="eastAsia" w:asciiTheme="minorEastAsia" w:hAnsiTheme="minorEastAsia" w:eastAsiaTheme="minorEastAsia" w:cstheme="minorEastAsia"/>
          <w:position w:val="-10"/>
          <w:lang w:eastAsia="zh-CN"/>
        </w:rPr>
        <w:object>
          <v:shape id="_x0000_i1052" o:spt="75" type="#_x0000_t75" style="height:16pt;width:13.95pt;" o:ole="t" filled="f" o:preferrelative="t" stroked="f" coordsize="21600,21600">
            <v:path/>
            <v:fill on="f" focussize="0,0"/>
            <v:stroke on="f" joinstyle="miter"/>
            <v:imagedata r:id="rId57" o:title=""/>
            <o:lock v:ext="edit" aspectratio="t"/>
            <w10:wrap type="none"/>
            <w10:anchorlock/>
          </v:shape>
          <o:OLEObject Type="Embed" ProgID="Equation.KSEE3" ShapeID="_x0000_i1052" DrawAspect="Content" ObjectID="_1468075752" r:id="rId56">
            <o:LockedField>false</o:LockedField>
          </o:OLEObject>
        </w:objec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(2)为了使通过电阻</w:t>
      </w:r>
      <w:r>
        <w:rPr>
          <w:rFonts w:hint="eastAsia" w:asciiTheme="minorEastAsia" w:hAnsiTheme="minorEastAsia" w:eastAsiaTheme="minorEastAsia" w:cstheme="minorEastAsia"/>
          <w:position w:val="-10"/>
          <w:lang w:eastAsia="zh-CN"/>
        </w:rPr>
        <w:object>
          <v:shape id="_x0000_i1053" o:spt="75" type="#_x0000_t75" style="height:16pt;width:13.95pt;" o:ole="t" filled="f" o:preferrelative="t" stroked="f" coordsize="21600,21600">
            <v:path/>
            <v:fill on="f" focussize="0,0"/>
            <v:stroke on="f" joinstyle="miter"/>
            <v:imagedata r:id="rId54" o:title=""/>
            <o:lock v:ext="edit" aspectratio="t"/>
            <w10:wrap type="none"/>
            <w10:anchorlock/>
          </v:shape>
          <o:OLEObject Type="Embed" ProgID="Equation.KSEE3" ShapeID="_x0000_i1053" DrawAspect="Content" ObjectID="_1468075753" r:id="rId58">
            <o:LockedField>false</o:LockedField>
          </o:OLEObject>
        </w:object>
      </w:r>
      <w:r>
        <w:rPr>
          <w:rFonts w:hint="eastAsia" w:asciiTheme="minorEastAsia" w:hAnsiTheme="minorEastAsia" w:eastAsiaTheme="minorEastAsia" w:cstheme="minorEastAsia"/>
          <w:lang w:eastAsia="zh-CN"/>
        </w:rPr>
        <w:t>的电流为0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2A,则滑动变阻器接入电路的电阻阻值为多大</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114425" cy="876300"/>
            <wp:effectExtent l="0" t="0" r="9525" b="0"/>
            <wp:docPr id="10" name="图片 10" descr="3a96b4fc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a96b4fc_看图王"/>
                    <pic:cNvPicPr>
                      <a:picLocks noChangeAspect="1"/>
                    </pic:cNvPicPr>
                  </pic:nvPicPr>
                  <pic:blipFill>
                    <a:blip r:embed="rId59"/>
                    <a:stretch>
                      <a:fillRect/>
                    </a:stretch>
                  </pic:blipFill>
                  <pic:spPr>
                    <a:xfrm>
                      <a:off x="0" y="0"/>
                      <a:ext cx="1114425" cy="876300"/>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21.小明家</w:t>
      </w:r>
      <w:r>
        <w:rPr>
          <w:rFonts w:hint="eastAsia" w:asciiTheme="minorEastAsia" w:hAnsiTheme="minorEastAsia" w:cstheme="minorEastAsia"/>
          <w:lang w:val="en-US" w:eastAsia="zh-CN"/>
        </w:rPr>
        <w:t>住</w:t>
      </w:r>
      <w:r>
        <w:rPr>
          <w:rFonts w:hint="eastAsia" w:asciiTheme="minorEastAsia" w:hAnsiTheme="minorEastAsia" w:eastAsiaTheme="minorEastAsia" w:cstheme="minorEastAsia"/>
          <w:lang w:eastAsia="zh-CN"/>
        </w:rPr>
        <w:t>农村,他家的</w:t>
      </w:r>
      <w:r>
        <w:rPr>
          <w:rFonts w:hint="eastAsia" w:asciiTheme="minorEastAsia" w:hAnsiTheme="minorEastAsia" w:cstheme="minorEastAsia"/>
          <w:lang w:val="en-US" w:eastAsia="zh-CN"/>
        </w:rPr>
        <w:t>厕</w:t>
      </w:r>
      <w:r>
        <w:rPr>
          <w:rFonts w:hint="eastAsia" w:asciiTheme="minorEastAsia" w:hAnsiTheme="minorEastAsia" w:eastAsiaTheme="minorEastAsia" w:cstheme="minorEastAsia"/>
          <w:lang w:eastAsia="zh-CN"/>
        </w:rPr>
        <w:t>所离他们住的房子有一段距离,家人上厕所前都要</w:t>
      </w:r>
      <w:r>
        <w:rPr>
          <w:rFonts w:hint="eastAsia" w:asciiTheme="minorEastAsia" w:hAnsiTheme="minorEastAsia" w:cstheme="minorEastAsia"/>
          <w:lang w:val="en-US" w:eastAsia="zh-CN"/>
        </w:rPr>
        <w:t>带</w:t>
      </w:r>
      <w:r>
        <w:rPr>
          <w:rFonts w:hint="eastAsia" w:asciiTheme="minorEastAsia" w:hAnsiTheme="minorEastAsia" w:eastAsiaTheme="minorEastAsia" w:cstheme="minorEastAsia"/>
          <w:lang w:eastAsia="zh-CN"/>
        </w:rPr>
        <w:t>上</w:t>
      </w:r>
      <w:r>
        <w:rPr>
          <w:rFonts w:hint="eastAsia" w:asciiTheme="minorEastAsia" w:hAnsiTheme="minorEastAsia" w:cstheme="minorEastAsia"/>
          <w:lang w:val="en-US" w:eastAsia="zh-CN"/>
        </w:rPr>
        <w:t>手</w:t>
      </w:r>
      <w:r>
        <w:rPr>
          <w:rFonts w:hint="eastAsia" w:asciiTheme="minorEastAsia" w:hAnsiTheme="minorEastAsia" w:eastAsiaTheme="minorEastAsia" w:cstheme="minorEastAsia"/>
          <w:lang w:eastAsia="zh-CN"/>
        </w:rPr>
        <w:t>电筒,很不方便,若灯整夜开着又很浪费电,他想利用所学的知识对</w:t>
      </w:r>
      <w:r>
        <w:rPr>
          <w:rFonts w:hint="eastAsia" w:asciiTheme="minorEastAsia" w:hAnsiTheme="minorEastAsia" w:cstheme="minorEastAsia"/>
          <w:lang w:val="en-US" w:eastAsia="zh-CN"/>
        </w:rPr>
        <w:t>厕所</w:t>
      </w:r>
      <w:r>
        <w:rPr>
          <w:rFonts w:hint="eastAsia" w:asciiTheme="minorEastAsia" w:hAnsiTheme="minorEastAsia" w:eastAsiaTheme="minorEastAsia" w:cstheme="minorEastAsia"/>
          <w:lang w:eastAsia="zh-CN"/>
        </w:rPr>
        <w:t>的照明电路进行适当改装,将</w:t>
      </w:r>
      <w:r>
        <w:rPr>
          <w:rFonts w:hint="eastAsia" w:asciiTheme="minorEastAsia" w:hAnsiTheme="minorEastAsia" w:cstheme="minorEastAsia"/>
          <w:lang w:eastAsia="zh-CN"/>
        </w:rPr>
        <w:t>“</w:t>
      </w:r>
      <w:r>
        <w:rPr>
          <w:rFonts w:hint="eastAsia" w:asciiTheme="minorEastAsia" w:hAnsiTheme="minorEastAsia" w:cstheme="minorEastAsia"/>
          <w:lang w:val="en-US" w:eastAsia="zh-CN"/>
        </w:rPr>
        <w:t>220V 10W</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的灯泡、阻值为5160</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的电阻和开关S、S</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eastAsia="zh-CN"/>
        </w:rPr>
        <w:t>连成如图所示的电路</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天黑后</w:t>
      </w:r>
      <w:r>
        <w:rPr>
          <w:rFonts w:hint="eastAsia" w:asciiTheme="minorEastAsia" w:hAnsiTheme="minorEastAsia" w:cstheme="minorEastAsia"/>
          <w:lang w:val="en-US" w:eastAsia="zh-CN"/>
        </w:rPr>
        <w:t>S</w:t>
      </w:r>
      <w:r>
        <w:rPr>
          <w:rFonts w:hint="eastAsia" w:asciiTheme="minorEastAsia" w:hAnsiTheme="minorEastAsia" w:eastAsiaTheme="minorEastAsia" w:cstheme="minorEastAsia"/>
          <w:lang w:eastAsia="zh-CN"/>
        </w:rPr>
        <w:t>处闭合状态,当无人</w:t>
      </w:r>
      <w:r>
        <w:rPr>
          <w:rFonts w:hint="eastAsia" w:asciiTheme="minorEastAsia" w:hAnsiTheme="minorEastAsia" w:cstheme="minorEastAsia"/>
          <w:lang w:val="en-US" w:eastAsia="zh-CN"/>
        </w:rPr>
        <w:t>入厕</w:t>
      </w:r>
      <w:r>
        <w:rPr>
          <w:rFonts w:hint="eastAsia" w:asciiTheme="minorEastAsia" w:hAnsiTheme="minorEastAsia" w:eastAsiaTheme="minorEastAsia" w:cstheme="minorEastAsia"/>
          <w:lang w:eastAsia="zh-CN"/>
        </w:rPr>
        <w:t>时,开关S</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eastAsia="zh-CN"/>
        </w:rPr>
        <w:t>断开,此时灯较暗,但能起到指</w:t>
      </w:r>
      <w:r>
        <w:rPr>
          <w:rFonts w:hint="eastAsia" w:asciiTheme="minorEastAsia" w:hAnsiTheme="minorEastAsia" w:cstheme="minorEastAsia"/>
          <w:lang w:val="en-US" w:eastAsia="zh-CN"/>
        </w:rPr>
        <w:t>示</w:t>
      </w:r>
      <w:r>
        <w:rPr>
          <w:rFonts w:hint="eastAsia" w:asciiTheme="minorEastAsia" w:hAnsiTheme="minorEastAsia" w:eastAsiaTheme="minorEastAsia" w:cstheme="minorEastAsia"/>
          <w:lang w:eastAsia="zh-CN"/>
        </w:rPr>
        <w:t>作用</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当有人</w:t>
      </w:r>
      <w:r>
        <w:rPr>
          <w:rFonts w:hint="eastAsia" w:asciiTheme="minorEastAsia" w:hAnsiTheme="minorEastAsia" w:cstheme="minorEastAsia"/>
          <w:lang w:val="en-US" w:eastAsia="zh-CN"/>
        </w:rPr>
        <w:t>入</w:t>
      </w:r>
      <w:r>
        <w:rPr>
          <w:rFonts w:hint="eastAsia" w:asciiTheme="minorEastAsia" w:hAnsiTheme="minorEastAsia" w:eastAsiaTheme="minorEastAsia" w:cstheme="minorEastAsia"/>
          <w:lang w:eastAsia="zh-CN"/>
        </w:rPr>
        <w:t>厕时,闭合开关S</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eastAsia="zh-CN"/>
        </w:rPr>
        <w:t>,灯泡正常发光,起到照明作用</w:t>
      </w:r>
      <w:r>
        <w:rPr>
          <w:rFonts w:hint="eastAsia" w:asciiTheme="minorEastAsia" w:hAnsiTheme="minorEastAsia" w:cstheme="minorEastAsia"/>
          <w:lang w:eastAsia="zh-CN"/>
        </w:rPr>
        <w:t>。</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入当</w:t>
      </w:r>
      <w:r>
        <w:rPr>
          <w:rFonts w:hint="eastAsia" w:asciiTheme="minorEastAsia" w:hAnsiTheme="minorEastAsia" w:cstheme="minorEastAsia"/>
          <w:lang w:val="en-US" w:eastAsia="zh-CN"/>
        </w:rPr>
        <w:t>S</w:t>
      </w:r>
      <w:r>
        <w:rPr>
          <w:rFonts w:hint="eastAsia" w:asciiTheme="minorEastAsia" w:hAnsiTheme="minorEastAsia" w:eastAsiaTheme="minorEastAsia" w:cstheme="minorEastAsia"/>
          <w:lang w:eastAsia="zh-CN"/>
        </w:rPr>
        <w:t>、S</w:t>
      </w:r>
      <w:r>
        <w:rPr>
          <w:rFonts w:hint="eastAsia" w:asciiTheme="minorEastAsia" w:hAnsiTheme="minorEastAsia" w:cstheme="minorEastAsia"/>
          <w:vertAlign w:val="subscript"/>
          <w:lang w:val="en-US" w:eastAsia="zh-CN"/>
        </w:rPr>
        <w:t>1</w:t>
      </w:r>
      <w:r>
        <w:rPr>
          <w:rFonts w:hint="eastAsia" w:asciiTheme="minorEastAsia" w:hAnsiTheme="minorEastAsia" w:eastAsiaTheme="minorEastAsia" w:cstheme="minorEastAsia"/>
          <w:lang w:eastAsia="zh-CN"/>
        </w:rPr>
        <w:t>都闭恰时,电阻R处于</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lang w:eastAsia="zh-CN"/>
        </w:rPr>
        <w:t>状态(填“短路”</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“断路”或“通路”</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w:t>
      </w:r>
      <w:r>
        <w:rPr>
          <w:rFonts w:hint="eastAsia" w:asciiTheme="minorEastAsia" w:hAnsiTheme="minorEastAsia" w:cstheme="minorEastAsia"/>
          <w:lang w:val="en-US" w:eastAsia="zh-CN"/>
        </w:rPr>
        <w:t>当灯</w:t>
      </w:r>
      <w:r>
        <w:rPr>
          <w:rFonts w:hint="eastAsia" w:asciiTheme="minorEastAsia" w:hAnsiTheme="minorEastAsia" w:eastAsiaTheme="minorEastAsia" w:cstheme="minorEastAsia"/>
          <w:lang w:eastAsia="zh-CN"/>
        </w:rPr>
        <w:t>起指示作用时,通过电阻R的电流是多少安?</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(3)通过计算说明无人</w:t>
      </w:r>
      <w:r>
        <w:rPr>
          <w:rFonts w:hint="eastAsia" w:asciiTheme="minorEastAsia" w:hAnsiTheme="minorEastAsia" w:cstheme="minorEastAsia"/>
          <w:lang w:val="en-US" w:eastAsia="zh-CN"/>
        </w:rPr>
        <w:t>入</w:t>
      </w:r>
      <w:r>
        <w:rPr>
          <w:rFonts w:hint="eastAsia" w:asciiTheme="minorEastAsia" w:hAnsiTheme="minorEastAsia" w:eastAsiaTheme="minorEastAsia" w:cstheme="minorEastAsia"/>
          <w:lang w:eastAsia="zh-CN"/>
        </w:rPr>
        <w:t>厕时和有人入厕时,电路消耗的功率哪个大?</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1352550" cy="990600"/>
            <wp:effectExtent l="0" t="0" r="0" b="0"/>
            <wp:docPr id="11" name="图片 11" descr="3c6fab3e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c6fab3e_看图王"/>
                    <pic:cNvPicPr>
                      <a:picLocks noChangeAspect="1"/>
                    </pic:cNvPicPr>
                  </pic:nvPicPr>
                  <pic:blipFill>
                    <a:blip r:embed="rId60"/>
                    <a:stretch>
                      <a:fillRect/>
                    </a:stretch>
                  </pic:blipFill>
                  <pic:spPr>
                    <a:xfrm>
                      <a:off x="0" y="0"/>
                      <a:ext cx="1352550" cy="990600"/>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六、综合能力题(15分)</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22.物理课外兴趣小组利用如图所示的电路图进行一些电学实验,其中电阻R有20</w:t>
      </w:r>
      <w:r>
        <w:rPr>
          <w:rFonts w:hint="eastAsia" w:ascii="宋体" w:hAnsi="宋体" w:eastAsia="宋体" w:cs="宋体"/>
          <w:sz w:val="24"/>
          <w:szCs w:val="24"/>
          <w:lang w:val="en-US" w:eastAsia="zh-CN"/>
        </w:rPr>
        <w:t>Ω</w:t>
      </w:r>
      <w:r>
        <w:rPr>
          <w:rFonts w:hint="eastAsia" w:asciiTheme="minorEastAsia" w:hAnsiTheme="minorEastAsia" w:eastAsiaTheme="minorEastAsia" w:cstheme="minorEastAsia"/>
          <w:lang w:eastAsia="zh-CN"/>
        </w:rPr>
        <w:t>、</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lang w:eastAsia="zh-CN"/>
        </w:rPr>
        <w:t>5</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、10</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、5</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1</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五个供选择,滑动变阻器的规格是“10</w:t>
      </w:r>
      <w:r>
        <w:rPr>
          <w:rFonts w:hint="eastAsia" w:asciiTheme="minorEastAsia" w:hAnsiTheme="minorEastAsia" w:cstheme="minorEastAsia"/>
          <w:lang w:val="en-US" w:eastAsia="zh-CN"/>
        </w:rPr>
        <w:t>Ω 1</w:t>
      </w:r>
      <w:r>
        <w:rPr>
          <w:rFonts w:hint="eastAsia" w:asciiTheme="minorEastAsia" w:hAnsiTheme="minorEastAsia" w:eastAsiaTheme="minorEastAsia" w:cstheme="minorEastAsia"/>
          <w:lang w:eastAsia="zh-CN"/>
        </w:rPr>
        <w:t>A</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lang w:eastAsia="zh-CN"/>
        </w:rPr>
        <w:t>电源电压</w:t>
      </w:r>
      <w:r>
        <w:rPr>
          <w:rFonts w:hint="eastAsia" w:asciiTheme="minorEastAsia" w:hAnsiTheme="minorEastAsia" w:cstheme="minorEastAsia"/>
          <w:lang w:val="en-US" w:eastAsia="zh-CN"/>
        </w:rPr>
        <w:t>5</w:t>
      </w:r>
      <w:r>
        <w:rPr>
          <w:rFonts w:hint="eastAsia" w:asciiTheme="minorEastAsia" w:hAnsiTheme="minorEastAsia" w:eastAsiaTheme="minorEastAsia" w:cstheme="minorEastAsia"/>
          <w:lang w:eastAsia="zh-CN"/>
        </w:rPr>
        <w:t>V保持不变。</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143125" cy="1619250"/>
            <wp:effectExtent l="0" t="0" r="9525" b="0"/>
            <wp:docPr id="14" name="图片 14" descr="066b4f89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066b4f89_看图王"/>
                    <pic:cNvPicPr>
                      <a:picLocks noChangeAspect="1"/>
                    </pic:cNvPicPr>
                  </pic:nvPicPr>
                  <pic:blipFill>
                    <a:blip r:embed="rId61"/>
                    <a:stretch>
                      <a:fillRect/>
                    </a:stretch>
                  </pic:blipFill>
                  <pic:spPr>
                    <a:xfrm>
                      <a:off x="0" y="0"/>
                      <a:ext cx="2143125" cy="1619250"/>
                    </a:xfrm>
                    <a:prstGeom prst="rect">
                      <a:avLst/>
                    </a:prstGeom>
                  </pic:spPr>
                </pic:pic>
              </a:graphicData>
            </a:graphic>
          </wp:inline>
        </w:drawing>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(1)用笔画线代替导线将图中电流表港确接入电路</w:t>
      </w:r>
      <w:r>
        <w:rPr>
          <w:rFonts w:hint="eastAsia" w:asciiTheme="minorEastAsia" w:hAnsiTheme="minorEastAsia" w:cstheme="minorEastAsia"/>
          <w:lang w:eastAsia="zh-CN"/>
        </w:rPr>
        <w:t>；</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(2)</w:t>
      </w:r>
      <w:r>
        <w:rPr>
          <w:rFonts w:hint="eastAsia" w:asciiTheme="minorEastAsia" w:hAnsiTheme="minorEastAsia" w:eastAsiaTheme="minorEastAsia" w:cstheme="minorEastAsia"/>
          <w:lang w:eastAsia="zh-CN"/>
        </w:rPr>
        <w:t>在做</w:t>
      </w:r>
      <w:r>
        <w:rPr>
          <w:rFonts w:hint="eastAsia" w:asciiTheme="minorEastAsia" w:hAnsiTheme="minorEastAsia" w:cstheme="minorEastAsia"/>
          <w:lang w:eastAsia="zh-CN"/>
        </w:rPr>
        <w:t>“</w:t>
      </w:r>
      <w:r>
        <w:rPr>
          <w:rFonts w:hint="eastAsia" w:asciiTheme="minorEastAsia" w:hAnsiTheme="minorEastAsia" w:cstheme="minorEastAsia"/>
          <w:lang w:val="en-US" w:eastAsia="zh-CN"/>
        </w:rPr>
        <w:t>探究导体</w:t>
      </w:r>
      <w:r>
        <w:rPr>
          <w:rFonts w:hint="eastAsia" w:asciiTheme="minorEastAsia" w:hAnsiTheme="minorEastAsia" w:eastAsiaTheme="minorEastAsia" w:cstheme="minorEastAsia"/>
          <w:lang w:eastAsia="zh-CN"/>
        </w:rPr>
        <w:t>的电流与电阻的</w:t>
      </w:r>
      <w:r>
        <w:rPr>
          <w:rFonts w:hint="eastAsia" w:asciiTheme="minorEastAsia" w:hAnsiTheme="minorEastAsia" w:cstheme="minorEastAsia"/>
          <w:lang w:val="en-US" w:eastAsia="zh-CN"/>
        </w:rPr>
        <w:t>关</w:t>
      </w:r>
      <w:r>
        <w:rPr>
          <w:rFonts w:hint="eastAsia" w:asciiTheme="minorEastAsia" w:hAnsiTheme="minorEastAsia" w:eastAsiaTheme="minorEastAsia" w:cstheme="minorEastAsia"/>
          <w:lang w:eastAsia="zh-CN"/>
        </w:rPr>
        <w:t>系</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的实验</w:t>
      </w:r>
      <w:r>
        <w:rPr>
          <w:rFonts w:hint="eastAsia" w:asciiTheme="minorEastAsia" w:hAnsiTheme="minorEastAsia" w:cstheme="minorEastAsia"/>
          <w:lang w:val="en-US" w:eastAsia="zh-CN"/>
        </w:rPr>
        <w:t>时:</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cstheme="minorEastAsia"/>
          <w:lang w:val="en-US" w:eastAsia="zh-CN"/>
        </w:rPr>
        <w:t>①</w:t>
      </w:r>
      <w:r>
        <w:rPr>
          <w:rFonts w:hint="eastAsia" w:asciiTheme="minorEastAsia" w:hAnsiTheme="minorEastAsia" w:eastAsiaTheme="minorEastAsia" w:cstheme="minorEastAsia"/>
          <w:lang w:eastAsia="zh-CN"/>
        </w:rPr>
        <w:t>选用哪三个电阻更合适?答</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_________________；</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②此实验对电阻两端电压的控制有什么要求?答</w:t>
      </w:r>
      <w:r>
        <w:rPr>
          <w:rFonts w:hint="eastAsia" w:asciiTheme="minorEastAsia" w:hAnsiTheme="minorEastAsia" w:cstheme="minorEastAsia"/>
          <w:lang w:val="en-US" w:eastAsia="zh-CN"/>
        </w:rPr>
        <w:t>:_____________________；</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③按要求接入电阻后闭合开关,发现电流表指针几平不动,电压表指针向右</w:t>
      </w:r>
      <w:r>
        <w:rPr>
          <w:rFonts w:hint="eastAsia" w:asciiTheme="minorEastAsia" w:hAnsiTheme="minorEastAsia" w:cstheme="minorEastAsia"/>
          <w:lang w:val="en-US" w:eastAsia="zh-CN"/>
        </w:rPr>
        <w:t>偏</w:t>
      </w:r>
      <w:r>
        <w:rPr>
          <w:rFonts w:hint="eastAsia" w:asciiTheme="minorEastAsia" w:hAnsiTheme="minorEastAsia" w:eastAsiaTheme="minorEastAsia" w:cstheme="minorEastAsia"/>
          <w:lang w:eastAsia="zh-CN"/>
        </w:rPr>
        <w:t>转</w:t>
      </w:r>
      <w:r>
        <w:rPr>
          <w:rFonts w:hint="eastAsia" w:asciiTheme="minorEastAsia" w:hAnsiTheme="minorEastAsia" w:cstheme="minorEastAsia"/>
          <w:lang w:val="en-US" w:eastAsia="zh-CN"/>
        </w:rPr>
        <w:t>且</w:t>
      </w:r>
      <w:r>
        <w:rPr>
          <w:rFonts w:hint="eastAsia" w:asciiTheme="minorEastAsia" w:hAnsiTheme="minorEastAsia" w:eastAsiaTheme="minorEastAsia" w:cstheme="minorEastAsia"/>
          <w:lang w:eastAsia="zh-CN"/>
        </w:rPr>
        <w:t>超过满刻</w:t>
      </w:r>
      <w:r>
        <w:rPr>
          <w:rFonts w:hint="eastAsia" w:asciiTheme="minorEastAsia" w:hAnsiTheme="minorEastAsia" w:cstheme="minorEastAsia"/>
          <w:lang w:val="en-US" w:eastAsia="zh-CN"/>
        </w:rPr>
        <w:t>度，原因</w:t>
      </w:r>
      <w:r>
        <w:rPr>
          <w:rFonts w:hint="eastAsia" w:asciiTheme="minorEastAsia" w:hAnsiTheme="minorEastAsia" w:eastAsiaTheme="minorEastAsia" w:cstheme="minorEastAsia"/>
          <w:lang w:eastAsia="zh-CN"/>
        </w:rPr>
        <w:t>可能是</w:t>
      </w:r>
      <w:r>
        <w:rPr>
          <w:rFonts w:hint="eastAsia" w:asciiTheme="minorEastAsia" w:hAnsiTheme="minorEastAsia" w:cstheme="minorEastAsia"/>
          <w:lang w:val="en-US" w:eastAsia="zh-CN"/>
        </w:rPr>
        <w:t>___________________________________；</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(3)用一根导线代替电流表接入电路进行测量未知电阻</w:t>
      </w:r>
      <w:r>
        <w:rPr>
          <w:rFonts w:hint="eastAsia" w:asciiTheme="minorEastAsia" w:hAnsiTheme="minorEastAsia" w:eastAsiaTheme="minorEastAsia" w:cstheme="minorEastAsia"/>
          <w:position w:val="-10"/>
          <w:lang w:eastAsia="zh-CN"/>
        </w:rPr>
        <w:object>
          <v:shape id="_x0000_i1054" o:spt="75" type="#_x0000_t75" style="height:16pt;width:15pt;" o:ole="t" filled="f" o:preferrelative="t" stroked="f" coordsize="21600,21600">
            <v:path/>
            <v:fill on="f" focussize="0,0"/>
            <v:stroke on="f" joinstyle="miter"/>
            <v:imagedata r:id="rId63" o:title=""/>
            <o:lock v:ext="edit" aspectratio="t"/>
            <w10:wrap type="none"/>
            <w10:anchorlock/>
          </v:shape>
          <o:OLEObject Type="Embed" ProgID="Equation.KSEE3" ShapeID="_x0000_i1054" DrawAspect="Content" ObjectID="_1468075754" r:id="rId62">
            <o:LockedField>false</o:LockedField>
          </o:OLEObject>
        </w:object>
      </w:r>
      <w:r>
        <w:rPr>
          <w:rFonts w:hint="eastAsia" w:asciiTheme="minorEastAsia" w:hAnsiTheme="minorEastAsia" w:eastAsiaTheme="minorEastAsia" w:cstheme="minorEastAsia"/>
          <w:lang w:eastAsia="zh-CN"/>
        </w:rPr>
        <w:t>的实验</w:t>
      </w:r>
      <w:r>
        <w:rPr>
          <w:rFonts w:hint="eastAsia" w:asciiTheme="minorEastAsia" w:hAnsiTheme="minorEastAsia" w:cstheme="minorEastAsia"/>
          <w:lang w:val="en-US" w:eastAsia="zh-CN"/>
        </w:rPr>
        <w:t>,R先选用5Ω的电阻接</w:t>
      </w:r>
      <w:r>
        <w:rPr>
          <w:rFonts w:hint="eastAsia" w:asciiTheme="minorEastAsia" w:hAnsiTheme="minorEastAsia" w:eastAsiaTheme="minorEastAsia" w:cstheme="minorEastAsia"/>
          <w:lang w:eastAsia="zh-CN"/>
        </w:rPr>
        <w:t>入电路,移动滑动变阻器的滑片使电压表示数为</w:t>
      </w:r>
      <w:r>
        <w:rPr>
          <w:rFonts w:hint="eastAsia" w:asciiTheme="minorEastAsia" w:hAnsiTheme="minorEastAsia" w:cstheme="minorEastAsia"/>
          <w:lang w:val="en-US" w:eastAsia="zh-CN"/>
        </w:rPr>
        <w:t>1V，然</w:t>
      </w:r>
      <w:r>
        <w:rPr>
          <w:rFonts w:hint="eastAsia" w:asciiTheme="minorEastAsia" w:hAnsiTheme="minorEastAsia" w:eastAsiaTheme="minorEastAsia" w:cstheme="minorEastAsia"/>
          <w:lang w:eastAsia="zh-CN"/>
        </w:rPr>
        <w:t>后保持滑动变阻器的滑片不动,用</w:t>
      </w:r>
      <w:r>
        <w:rPr>
          <w:rFonts w:hint="eastAsia" w:asciiTheme="minorEastAsia" w:hAnsiTheme="minorEastAsia" w:eastAsiaTheme="minorEastAsia" w:cstheme="minorEastAsia"/>
          <w:position w:val="-10"/>
          <w:lang w:eastAsia="zh-CN"/>
        </w:rPr>
        <w:object>
          <v:shape id="_x0000_i1055" o:spt="75" type="#_x0000_t75" style="height:16pt;width:15pt;" o:ole="t" filled="f" o:preferrelative="t" stroked="f" coordsize="21600,21600">
            <v:path/>
            <v:fill on="f" focussize="0,0"/>
            <v:stroke on="f" joinstyle="miter"/>
            <v:imagedata r:id="rId63" o:title=""/>
            <o:lock v:ext="edit" aspectratio="t"/>
            <w10:wrap type="none"/>
            <w10:anchorlock/>
          </v:shape>
          <o:OLEObject Type="Embed" ProgID="Equation.KSEE3" ShapeID="_x0000_i1055" DrawAspect="Content" ObjectID="_1468075755" r:id="rId64">
            <o:LockedField>false</o:LockedField>
          </o:OLEObject>
        </w:object>
      </w:r>
      <w:r>
        <w:rPr>
          <w:rFonts w:hint="eastAsia" w:asciiTheme="minorEastAsia" w:hAnsiTheme="minorEastAsia" w:eastAsiaTheme="minorEastAsia" w:cstheme="minorEastAsia"/>
          <w:lang w:eastAsia="zh-CN"/>
        </w:rPr>
        <w:t>代替5</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电阻接入电路,此时电压表示数为3V则</w:t>
      </w:r>
      <w:r>
        <w:rPr>
          <w:rFonts w:hint="eastAsia" w:asciiTheme="minorEastAsia" w:hAnsiTheme="minorEastAsia" w:eastAsiaTheme="minorEastAsia" w:cstheme="minorEastAsia"/>
          <w:position w:val="-10"/>
          <w:lang w:eastAsia="zh-CN"/>
        </w:rPr>
        <w:object>
          <v:shape id="_x0000_i1056" o:spt="75" type="#_x0000_t75" style="height:16pt;width:15pt;" o:ole="t" filled="f" o:preferrelative="t" stroked="f" coordsize="21600,21600">
            <v:path/>
            <v:fill on="f" focussize="0,0"/>
            <v:stroke on="f" joinstyle="miter"/>
            <v:imagedata r:id="rId63" o:title=""/>
            <o:lock v:ext="edit" aspectratio="t"/>
            <w10:wrap type="none"/>
            <w10:anchorlock/>
          </v:shape>
          <o:OLEObject Type="Embed" ProgID="Equation.KSEE3" ShapeID="_x0000_i1056" DrawAspect="Content" ObjectID="_1468075756" r:id="rId65">
            <o:LockedField>false</o:LockedField>
          </o:OLEObject>
        </w:object>
      </w:r>
      <w:r>
        <w:rPr>
          <w:rFonts w:hint="eastAsia" w:asciiTheme="minorEastAsia" w:hAnsiTheme="minorEastAsia" w:eastAsiaTheme="minorEastAsia" w:cstheme="minorEastAsia"/>
          <w:lang w:eastAsia="zh-CN"/>
        </w:rPr>
        <w:t>的</w:t>
      </w:r>
      <w:r>
        <w:rPr>
          <w:rFonts w:hint="eastAsia" w:asciiTheme="minorEastAsia" w:hAnsiTheme="minorEastAsia" w:cstheme="minorEastAsia"/>
          <w:lang w:val="en-US" w:eastAsia="zh-CN"/>
        </w:rPr>
        <w:t>阻</w:t>
      </w:r>
      <w:r>
        <w:rPr>
          <w:rFonts w:hint="eastAsia" w:asciiTheme="minorEastAsia" w:hAnsiTheme="minorEastAsia" w:eastAsiaTheme="minorEastAsia" w:cstheme="minorEastAsia"/>
          <w:lang w:eastAsia="zh-CN"/>
        </w:rPr>
        <w:t>值为</w:t>
      </w:r>
      <w:r>
        <w:rPr>
          <w:rFonts w:hint="eastAsia" w:asciiTheme="minorEastAsia" w:hAnsiTheme="minorEastAsia" w:cstheme="minorEastAsia"/>
          <w:lang w:val="en-US" w:eastAsia="zh-CN"/>
        </w:rPr>
        <w:t>______Ω.</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23</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高压输电技术是指电压等级在750kV交流和±500</w:t>
      </w:r>
      <w:r>
        <w:rPr>
          <w:rFonts w:hint="eastAsia" w:asciiTheme="minorEastAsia" w:hAnsiTheme="minorEastAsia" w:cstheme="minorEastAsia"/>
          <w:lang w:val="en-US" w:eastAsia="zh-CN"/>
        </w:rPr>
        <w:t>k</w:t>
      </w:r>
      <w:r>
        <w:rPr>
          <w:rFonts w:hint="eastAsia" w:asciiTheme="minorEastAsia" w:hAnsiTheme="minorEastAsia" w:eastAsiaTheme="minorEastAsia" w:cstheme="minorEastAsia"/>
          <w:lang w:eastAsia="zh-CN"/>
        </w:rPr>
        <w:t>V直流之上的更高一级电压等级的输电技术,包括</w:t>
      </w:r>
      <w:r>
        <w:rPr>
          <w:rFonts w:hint="eastAsia" w:asciiTheme="minorEastAsia" w:hAnsiTheme="minorEastAsia" w:cstheme="minorEastAsia"/>
          <w:lang w:val="en-US" w:eastAsia="zh-CN"/>
        </w:rPr>
        <w:t>交</w:t>
      </w:r>
      <w:r>
        <w:rPr>
          <w:rFonts w:hint="eastAsia" w:asciiTheme="minorEastAsia" w:hAnsiTheme="minorEastAsia" w:eastAsiaTheme="minorEastAsia" w:cstheme="minorEastAsia"/>
          <w:lang w:eastAsia="zh-CN"/>
        </w:rPr>
        <w:t>流</w:t>
      </w:r>
      <w:r>
        <w:rPr>
          <w:rFonts w:hint="eastAsia" w:asciiTheme="minorEastAsia" w:hAnsiTheme="minorEastAsia" w:cstheme="minorEastAsia"/>
          <w:lang w:val="en-US" w:eastAsia="zh-CN"/>
        </w:rPr>
        <w:t>特高</w:t>
      </w:r>
      <w:r>
        <w:rPr>
          <w:rFonts w:hint="eastAsia" w:asciiTheme="minorEastAsia" w:hAnsiTheme="minorEastAsia" w:eastAsiaTheme="minorEastAsia" w:cstheme="minorEastAsia"/>
          <w:lang w:eastAsia="zh-CN"/>
        </w:rPr>
        <w:t>压输电技术和直流特高压输电技术两部分</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高压交流输电,是指1000</w:t>
      </w:r>
      <w:r>
        <w:rPr>
          <w:rFonts w:hint="eastAsia" w:asciiTheme="minorEastAsia" w:hAnsiTheme="minorEastAsia" w:cstheme="minorEastAsia"/>
          <w:lang w:val="en-US" w:eastAsia="zh-CN"/>
        </w:rPr>
        <w:t>kV</w:t>
      </w:r>
      <w:r>
        <w:rPr>
          <w:rFonts w:hint="eastAsia" w:asciiTheme="minorEastAsia" w:hAnsiTheme="minorEastAsia" w:eastAsiaTheme="minorEastAsia" w:cstheme="minorEastAsia"/>
          <w:lang w:eastAsia="zh-CN"/>
        </w:rPr>
        <w:t>以上电压等级的交流输电工程及相关技术。特高压输电技术具有远距离、大容量、低损耗和经济性等特点。目前,对特高压交流输电技术的研</w:t>
      </w:r>
      <w:r>
        <w:rPr>
          <w:rFonts w:hint="eastAsia" w:asciiTheme="minorEastAsia" w:hAnsiTheme="minorEastAsia" w:cstheme="minorEastAsia"/>
          <w:lang w:val="en-US" w:eastAsia="zh-CN"/>
        </w:rPr>
        <w:t>究</w:t>
      </w:r>
      <w:r>
        <w:rPr>
          <w:rFonts w:hint="eastAsia" w:asciiTheme="minorEastAsia" w:hAnsiTheme="minorEastAsia" w:eastAsiaTheme="minorEastAsia" w:cstheme="minorEastAsia"/>
          <w:lang w:eastAsia="zh-CN"/>
        </w:rPr>
        <w:t>集中在线路参数特性和传输能力、稳定性、经济性以及绝缘与过电压电晕及工频电磁场等方面</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“西电东送”就是将我国西部发电厂发出的电传输到我国东部,由发电厂输出的电功率是一定的,它决定于发电机的发电能力。根据P=U</w:t>
      </w:r>
      <w:r>
        <w:rPr>
          <w:rFonts w:hint="eastAsia" w:asciiTheme="minorEastAsia" w:hAnsiTheme="minorEastAsia" w:cstheme="minorEastAsia"/>
          <w:lang w:val="en-US" w:eastAsia="zh-CN"/>
        </w:rPr>
        <w:t>I</w:t>
      </w:r>
      <w:r>
        <w:rPr>
          <w:rFonts w:hint="eastAsia" w:asciiTheme="minorEastAsia" w:hAnsiTheme="minorEastAsia" w:eastAsiaTheme="minorEastAsia" w:cstheme="minorEastAsia"/>
          <w:lang w:eastAsia="zh-CN"/>
        </w:rPr>
        <w:t>中发电机的功率不变效应,若提高输电线路中的电压U,那么线路中的电流</w:t>
      </w:r>
      <w:r>
        <w:rPr>
          <w:rFonts w:hint="eastAsia" w:asciiTheme="minorEastAsia" w:hAnsiTheme="minorEastAsia" w:cstheme="minorEastAsia"/>
          <w:lang w:val="en-US" w:eastAsia="zh-CN"/>
        </w:rPr>
        <w:t>I</w:t>
      </w:r>
      <w:r>
        <w:rPr>
          <w:rFonts w:hint="eastAsia" w:asciiTheme="minorEastAsia" w:hAnsiTheme="minorEastAsia" w:eastAsiaTheme="minorEastAsia" w:cstheme="minorEastAsia"/>
          <w:lang w:eastAsia="zh-CN"/>
        </w:rPr>
        <w:t>一定会减小</w:t>
      </w:r>
      <w:r>
        <w:rPr>
          <w:rFonts w:hint="eastAsia" w:asciiTheme="minorEastAsia" w:hAnsiTheme="minorEastAsia" w:cstheme="minorEastAsia"/>
          <w:lang w:eastAsia="zh-CN"/>
        </w:rPr>
        <w:t>；</w:t>
      </w:r>
      <w:r>
        <w:rPr>
          <w:rFonts w:hint="eastAsia" w:asciiTheme="minorEastAsia" w:hAnsiTheme="minorEastAsia" w:eastAsiaTheme="minorEastAsia" w:cstheme="minorEastAsia"/>
          <w:lang w:eastAsia="zh-CN"/>
        </w:rPr>
        <w:t>反之亦然。输电线路的电能损耗主要是输电线的电流热效应,输电线损失的热功率</w:t>
      </w:r>
      <w:r>
        <w:rPr>
          <w:rFonts w:hint="eastAsia" w:asciiTheme="minorEastAsia" w:hAnsiTheme="minorEastAsia" w:eastAsiaTheme="minorEastAsia" w:cstheme="minorEastAsia"/>
          <w:position w:val="-4"/>
          <w:lang w:eastAsia="zh-CN"/>
        </w:rPr>
        <w:object>
          <v:shape id="_x0000_i1057" o:spt="75" type="#_x0000_t75" style="height:15pt;width:39pt;" o:ole="t" filled="f" o:preferrelative="t" stroked="f" coordsize="21600,21600">
            <v:path/>
            <v:fill on="f" focussize="0,0"/>
            <v:stroke on="f" joinstyle="miter"/>
            <v:imagedata r:id="rId67" o:title=""/>
            <o:lock v:ext="edit" aspectratio="t"/>
            <w10:wrap type="none"/>
            <w10:anchorlock/>
          </v:shape>
          <o:OLEObject Type="Embed" ProgID="Equation.KSEE3" ShapeID="_x0000_i1057" DrawAspect="Content" ObjectID="_1468075757" r:id="rId66">
            <o:LockedField>false</o:LockedField>
          </o:OLEObject>
        </w:object>
      </w:r>
      <w:r>
        <w:rPr>
          <w:rFonts w:hint="eastAsia" w:asciiTheme="minorEastAsia" w:hAnsiTheme="minorEastAsia" w:eastAsiaTheme="minorEastAsia" w:cstheme="minorEastAsia"/>
          <w:lang w:eastAsia="zh-CN"/>
        </w:rPr>
        <w:t>,所以采用输电线的电阻要尽量小,如果线路中电流降低到原来的</w:t>
      </w:r>
      <w:r>
        <w:rPr>
          <w:rFonts w:hint="eastAsia" w:asciiTheme="minorEastAsia" w:hAnsiTheme="minorEastAsia" w:eastAsiaTheme="minorEastAsia" w:cstheme="minorEastAsia"/>
          <w:position w:val="-22"/>
          <w:lang w:eastAsia="zh-CN"/>
        </w:rPr>
        <w:object>
          <v:shape id="_x0000_i1058" o:spt="75" type="#_x0000_t75" style="height:29pt;width:11pt;" o:ole="t" filled="f" o:preferrelative="t" stroked="f" coordsize="21600,21600">
            <v:path/>
            <v:fill on="f" focussize="0,0"/>
            <v:stroke on="f" joinstyle="miter"/>
            <v:imagedata r:id="rId69" o:title=""/>
            <o:lock v:ext="edit" aspectratio="t"/>
            <w10:wrap type="none"/>
            <w10:anchorlock/>
          </v:shape>
          <o:OLEObject Type="Embed" ProgID="Equation.KSEE3" ShapeID="_x0000_i1058" DrawAspect="Content" ObjectID="_1468075758" r:id="rId68">
            <o:LockedField>false</o:LockedField>
          </o:OLEObject>
        </w:object>
      </w:r>
      <w:r>
        <w:rPr>
          <w:rFonts w:hint="eastAsia" w:asciiTheme="minorEastAsia" w:hAnsiTheme="minorEastAsia" w:eastAsiaTheme="minorEastAsia" w:cstheme="minorEastAsia"/>
          <w:lang w:eastAsia="zh-CN"/>
        </w:rPr>
        <w:t>,那么线路中损失的热功率就减少为原来的</w:t>
      </w:r>
      <w:r>
        <w:rPr>
          <w:rFonts w:hint="eastAsia" w:asciiTheme="minorEastAsia" w:hAnsiTheme="minorEastAsia" w:eastAsiaTheme="minorEastAsia" w:cstheme="minorEastAsia"/>
          <w:position w:val="-22"/>
          <w:lang w:eastAsia="zh-CN"/>
        </w:rPr>
        <w:object>
          <v:shape id="_x0000_i1059" o:spt="75" type="#_x0000_t75" style="height:29pt;width:11pt;" o:ole="t" filled="f" o:preferrelative="t" stroked="f" coordsize="21600,21600">
            <v:path/>
            <v:fill on="f" focussize="0,0"/>
            <v:stroke on="f" joinstyle="miter"/>
            <v:imagedata r:id="rId71" o:title=""/>
            <o:lock v:ext="edit" aspectratio="t"/>
            <w10:wrap type="none"/>
            <w10:anchorlock/>
          </v:shape>
          <o:OLEObject Type="Embed" ProgID="Equation.KSEE3" ShapeID="_x0000_i1059" DrawAspect="Content" ObjectID="_1468075759" r:id="rId70">
            <o:LockedField>false</o:LockedField>
          </o:OLEObject>
        </w:object>
      </w:r>
      <w:r>
        <w:rPr>
          <w:rFonts w:hint="eastAsia" w:asciiTheme="minorEastAsia" w:hAnsiTheme="minorEastAsia" w:eastAsiaTheme="minorEastAsia" w:cstheme="minorEastAsia"/>
          <w:lang w:eastAsia="zh-CN"/>
        </w:rPr>
        <w:t>,因此提高电压可以很有效地降低输电线路中的热功</w:t>
      </w:r>
      <w:r>
        <w:rPr>
          <w:rFonts w:hint="eastAsia" w:asciiTheme="minorEastAsia" w:hAnsiTheme="minorEastAsia" w:cstheme="minorEastAsia"/>
          <w:lang w:val="en-US" w:eastAsia="zh-CN"/>
        </w:rPr>
        <w:t>率</w:t>
      </w:r>
      <w:r>
        <w:rPr>
          <w:rFonts w:hint="eastAsia" w:asciiTheme="minorEastAsia" w:hAnsiTheme="minorEastAsia" w:eastAsiaTheme="minorEastAsia" w:cstheme="minorEastAsia"/>
          <w:lang w:eastAsia="zh-CN"/>
        </w:rPr>
        <w:t>损失。</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(1)特高压交流输电,</w:t>
      </w:r>
      <w:bookmarkStart w:id="0" w:name="_GoBack"/>
      <w:bookmarkEnd w:id="0"/>
      <w:r>
        <w:rPr>
          <w:rFonts w:hint="eastAsia" w:asciiTheme="minorEastAsia" w:hAnsiTheme="minorEastAsia" w:eastAsiaTheme="minorEastAsia" w:cstheme="minorEastAsia"/>
          <w:lang w:eastAsia="zh-CN"/>
        </w:rPr>
        <w:t>是指</w:t>
      </w:r>
      <w:r>
        <w:rPr>
          <w:rFonts w:hint="eastAsia" w:asciiTheme="minorEastAsia" w:hAnsiTheme="minorEastAsia" w:cstheme="minorEastAsia"/>
          <w:lang w:val="en-US" w:eastAsia="zh-CN"/>
        </w:rPr>
        <w:t>______</w:t>
      </w:r>
      <w:r>
        <w:rPr>
          <w:rFonts w:hint="eastAsia" w:asciiTheme="minorEastAsia" w:hAnsiTheme="minorEastAsia" w:cstheme="minorEastAsia"/>
          <w:position w:val="-6"/>
          <w:lang w:val="en-US" w:eastAsia="zh-CN"/>
        </w:rPr>
        <w:object>
          <v:shape id="_x0000_i1060" o:spt="75" type="#_x0000_t75" style="height:13pt;width:17pt;" o:ole="t" filled="f" o:preferrelative="t" stroked="f" coordsize="21600,21600">
            <v:path/>
            <v:fill on="f" focussize="0,0"/>
            <v:stroke on="f" joinstyle="miter"/>
            <v:imagedata r:id="rId73" o:title=""/>
            <o:lock v:ext="edit" aspectratio="t"/>
            <w10:wrap type="none"/>
            <w10:anchorlock/>
          </v:shape>
          <o:OLEObject Type="Embed" ProgID="Equation.KSEE3" ShapeID="_x0000_i1060" DrawAspect="Content" ObjectID="_1468075760" r:id="rId72">
            <o:LockedField>false</o:LockedField>
          </o:OLEObject>
        </w:object>
      </w:r>
      <w:r>
        <w:rPr>
          <w:rFonts w:hint="eastAsia" w:asciiTheme="minorEastAsia" w:hAnsiTheme="minorEastAsia" w:eastAsiaTheme="minorEastAsia" w:cstheme="minorEastAsia"/>
          <w:lang w:eastAsia="zh-CN"/>
        </w:rPr>
        <w:t>及以上电压等级的交流输电正程及相关技术。特高压输电技术具有远距离、大容量</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lang w:eastAsia="zh-CN"/>
        </w:rPr>
        <w:t>和经济性等特点。</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(2)设发电厂的输出电功率</w:t>
      </w:r>
      <w:r>
        <w:rPr>
          <w:rFonts w:hint="eastAsia" w:asciiTheme="minorEastAsia" w:hAnsiTheme="minorEastAsia" w:eastAsiaTheme="minorEastAsia" w:cstheme="minorEastAsia"/>
          <w:position w:val="-10"/>
          <w:lang w:eastAsia="zh-CN"/>
        </w:rPr>
        <w:object>
          <v:shape id="_x0000_i1061" o:spt="75" type="#_x0000_t75" style="height:18pt;width:72pt;" o:ole="t" filled="f" o:preferrelative="t" stroked="f" coordsize="21600,21600">
            <v:path/>
            <v:fill on="f" focussize="0,0"/>
            <v:stroke on="f" joinstyle="miter"/>
            <v:imagedata r:id="rId75" o:title=""/>
            <o:lock v:ext="edit" aspectratio="t"/>
            <w10:wrap type="none"/>
            <w10:anchorlock/>
          </v:shape>
          <o:OLEObject Type="Embed" ProgID="Equation.KSEE3" ShapeID="_x0000_i1061" DrawAspect="Content" ObjectID="_1468075761" r:id="rId74">
            <o:LockedField>false</o:LockedField>
          </o:OLEObject>
        </w:object>
      </w:r>
      <w:r>
        <w:rPr>
          <w:rFonts w:hint="eastAsia" w:asciiTheme="minorEastAsia" w:hAnsiTheme="minorEastAsia" w:eastAsiaTheme="minorEastAsia" w:cstheme="minorEastAsia"/>
          <w:lang w:eastAsia="zh-CN"/>
        </w:rPr>
        <w:t>输电线路上的总电阻为5</w:t>
      </w:r>
      <w:r>
        <w:rPr>
          <w:rFonts w:hint="eastAsia" w:asciiTheme="minorEastAsia" w:hAnsiTheme="minorEastAsia" w:cstheme="minorEastAsia"/>
          <w:lang w:val="en-US" w:eastAsia="zh-CN"/>
        </w:rPr>
        <w:t>Ω，</w:t>
      </w:r>
      <w:r>
        <w:rPr>
          <w:rFonts w:hint="eastAsia" w:asciiTheme="minorEastAsia" w:hAnsiTheme="minorEastAsia" w:eastAsiaTheme="minorEastAsia" w:cstheme="minorEastAsia"/>
          <w:lang w:eastAsia="zh-CN"/>
        </w:rPr>
        <w:t>若采用</w:t>
      </w:r>
      <w:r>
        <w:rPr>
          <w:rFonts w:hint="eastAsia" w:asciiTheme="minorEastAsia" w:hAnsiTheme="minorEastAsia" w:cstheme="minorEastAsia"/>
          <w:lang w:val="en-US" w:eastAsia="zh-CN"/>
        </w:rPr>
        <w:t>110</w:t>
      </w:r>
      <w:r>
        <w:rPr>
          <w:rFonts w:hint="eastAsia" w:asciiTheme="minorEastAsia" w:hAnsiTheme="minorEastAsia" w:cstheme="minorEastAsia"/>
          <w:position w:val="-6"/>
          <w:lang w:val="en-US" w:eastAsia="zh-CN"/>
        </w:rPr>
        <w:object>
          <v:shape id="_x0000_i1062" o:spt="75" type="#_x0000_t75" style="height:13pt;width:17pt;" o:ole="t" filled="f" o:preferrelative="t" stroked="f" coordsize="21600,21600">
            <v:path/>
            <v:fill on="f" focussize="0,0"/>
            <v:stroke on="f" joinstyle="miter"/>
            <v:imagedata r:id="rId73" o:title=""/>
            <o:lock v:ext="edit" aspectratio="t"/>
            <w10:wrap type="none"/>
            <w10:anchorlock/>
          </v:shape>
          <o:OLEObject Type="Embed" ProgID="Equation.KSEE3" ShapeID="_x0000_i1062" DrawAspect="Content" ObjectID="_1468075762" r:id="rId76">
            <o:LockedField>false</o:LockedField>
          </o:OLEObject>
        </w:object>
      </w:r>
      <w:r>
        <w:rPr>
          <w:rFonts w:hint="eastAsia" w:asciiTheme="minorEastAsia" w:hAnsiTheme="minorEastAsia" w:eastAsiaTheme="minorEastAsia" w:cstheme="minorEastAsia"/>
          <w:lang w:eastAsia="zh-CN"/>
        </w:rPr>
        <w:t>超高压输送电能,输电线路的电流</w:t>
      </w:r>
      <w:r>
        <w:rPr>
          <w:rFonts w:hint="eastAsia" w:asciiTheme="minorEastAsia" w:hAnsiTheme="minorEastAsia" w:cstheme="minorEastAsia"/>
          <w:lang w:val="en-US" w:eastAsia="zh-CN"/>
        </w:rPr>
        <w:t>为___________A，</w:t>
      </w:r>
      <w:r>
        <w:rPr>
          <w:rFonts w:hint="eastAsia" w:asciiTheme="minorEastAsia" w:hAnsiTheme="minorEastAsia" w:eastAsiaTheme="minorEastAsia" w:cstheme="minorEastAsia"/>
          <w:lang w:eastAsia="zh-CN"/>
        </w:rPr>
        <w:t>输电线路掀失的热功率</w:t>
      </w:r>
      <w:r>
        <w:rPr>
          <w:rFonts w:hint="eastAsia" w:asciiTheme="minorEastAsia" w:hAnsiTheme="minorEastAsia" w:eastAsiaTheme="minorEastAsia" w:cstheme="minorEastAsia"/>
          <w:position w:val="-10"/>
          <w:lang w:eastAsia="zh-CN"/>
        </w:rPr>
        <w:object>
          <v:shape id="_x0000_i1063" o:spt="75" type="#_x0000_t75" style="height:16pt;width:21pt;" o:ole="t" filled="f" o:preferrelative="t" stroked="f" coordsize="21600,21600">
            <v:path/>
            <v:fill on="f" focussize="0,0"/>
            <v:stroke on="f" joinstyle="miter"/>
            <v:imagedata r:id="rId78" o:title=""/>
            <o:lock v:ext="edit" aspectratio="t"/>
            <w10:wrap type="none"/>
            <w10:anchorlock/>
          </v:shape>
          <o:OLEObject Type="Embed" ProgID="Equation.KSEE3" ShapeID="_x0000_i1063" DrawAspect="Content" ObjectID="_1468075763" r:id="rId77">
            <o:LockedField>false</o:LockedField>
          </o:OLEObject>
        </w:object>
      </w:r>
      <w:r>
        <w:rPr>
          <w:rFonts w:hint="eastAsia" w:asciiTheme="minorEastAsia" w:hAnsiTheme="minorEastAsia" w:cstheme="minorEastAsia"/>
          <w:lang w:val="en-US" w:eastAsia="zh-CN"/>
        </w:rPr>
        <w:t>_________W，</w:t>
      </w:r>
      <w:r>
        <w:rPr>
          <w:rFonts w:hint="eastAsia" w:asciiTheme="minorEastAsia" w:hAnsiTheme="minorEastAsia" w:eastAsiaTheme="minorEastAsia" w:cstheme="minorEastAsia"/>
          <w:lang w:eastAsia="zh-CN"/>
        </w:rPr>
        <w:t>其与发电厂的输出电功</w:t>
      </w:r>
      <w:r>
        <w:rPr>
          <w:rFonts w:hint="eastAsia" w:asciiTheme="minorEastAsia" w:hAnsiTheme="minorEastAsia" w:cstheme="minorEastAsia"/>
          <w:lang w:val="en-US" w:eastAsia="zh-CN"/>
        </w:rPr>
        <w:t>率</w:t>
      </w:r>
      <w:r>
        <w:rPr>
          <w:rFonts w:hint="eastAsia" w:asciiTheme="minorEastAsia" w:hAnsiTheme="minorEastAsia" w:eastAsiaTheme="minorEastAsia" w:cstheme="minorEastAsia"/>
          <w:lang w:eastAsia="zh-CN"/>
        </w:rPr>
        <w:t>之比</w:t>
      </w:r>
      <w:r>
        <w:rPr>
          <w:rFonts w:hint="eastAsia" w:asciiTheme="minorEastAsia" w:hAnsiTheme="minorEastAsia" w:eastAsiaTheme="minorEastAsia" w:cstheme="minorEastAsia"/>
          <w:position w:val="-10"/>
          <w:lang w:eastAsia="zh-CN"/>
        </w:rPr>
        <w:object>
          <v:shape id="_x0000_i1064" o:spt="75" type="#_x0000_t75" style="height:16pt;width:38pt;" o:ole="t" filled="f" o:preferrelative="t" stroked="f" coordsize="21600,21600">
            <v:path/>
            <v:fill on="f" focussize="0,0"/>
            <v:stroke on="f" joinstyle="miter"/>
            <v:imagedata r:id="rId80" o:title=""/>
            <o:lock v:ext="edit" aspectratio="t"/>
            <w10:wrap type="none"/>
            <w10:anchorlock/>
          </v:shape>
          <o:OLEObject Type="Embed" ProgID="Equation.KSEE3" ShapeID="_x0000_i1064" DrawAspect="Content" ObjectID="_1468075764" r:id="rId79">
            <o:LockedField>false</o:LockedField>
          </o:OLEObject>
        </w:object>
      </w:r>
      <w:r>
        <w:rPr>
          <w:rFonts w:hint="eastAsia" w:asciiTheme="minorEastAsia" w:hAnsiTheme="minorEastAsia" w:cstheme="minorEastAsia"/>
          <w:lang w:val="en-US" w:eastAsia="zh-CN"/>
        </w:rPr>
        <w:t>_________.</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(3)若采用</w:t>
      </w:r>
      <w:r>
        <w:rPr>
          <w:rFonts w:hint="eastAsia" w:asciiTheme="minorEastAsia" w:hAnsiTheme="minorEastAsia" w:cstheme="minorEastAsia"/>
          <w:lang w:val="en-US" w:eastAsia="zh-CN"/>
        </w:rPr>
        <w:t>1100</w:t>
      </w:r>
      <w:r>
        <w:rPr>
          <w:rFonts w:hint="eastAsia" w:asciiTheme="minorEastAsia" w:hAnsiTheme="minorEastAsia" w:cstheme="minorEastAsia"/>
          <w:position w:val="-6"/>
          <w:lang w:val="en-US" w:eastAsia="zh-CN"/>
        </w:rPr>
        <w:object>
          <v:shape id="_x0000_i1065" o:spt="75" type="#_x0000_t75" style="height:13pt;width:17pt;" o:ole="t" filled="f" o:preferrelative="t" stroked="f" coordsize="21600,21600">
            <v:path/>
            <v:fill on="f" focussize="0,0"/>
            <v:stroke on="f" joinstyle="miter"/>
            <v:imagedata r:id="rId73" o:title=""/>
            <o:lock v:ext="edit" aspectratio="t"/>
            <w10:wrap type="none"/>
            <w10:anchorlock/>
          </v:shape>
          <o:OLEObject Type="Embed" ProgID="Equation.KSEE3" ShapeID="_x0000_i1065" DrawAspect="Content" ObjectID="_1468075765" r:id="rId81">
            <o:LockedField>false</o:LockedField>
          </o:OLEObject>
        </w:object>
      </w:r>
      <w:r>
        <w:rPr>
          <w:rFonts w:hint="eastAsia" w:asciiTheme="minorEastAsia" w:hAnsiTheme="minorEastAsia" w:eastAsiaTheme="minorEastAsia" w:cstheme="minorEastAsia"/>
          <w:lang w:eastAsia="zh-CN"/>
        </w:rPr>
        <w:t>超高压输送电能,输电线路损失的热功</w:t>
      </w:r>
      <w:r>
        <w:rPr>
          <w:rFonts w:hint="eastAsia" w:asciiTheme="minorEastAsia" w:hAnsiTheme="minorEastAsia" w:cstheme="minorEastAsia"/>
          <w:lang w:val="en-US" w:eastAsia="zh-CN"/>
        </w:rPr>
        <w:t>率</w:t>
      </w:r>
      <w:r>
        <w:rPr>
          <w:rFonts w:hint="eastAsia" w:asciiTheme="minorEastAsia" w:hAnsiTheme="minorEastAsia" w:cstheme="minorEastAsia"/>
          <w:position w:val="-10"/>
          <w:lang w:val="en-US" w:eastAsia="zh-CN"/>
        </w:rPr>
        <w:object>
          <v:shape id="_x0000_i1066" o:spt="75" type="#_x0000_t75" style="height:16pt;width:23pt;" o:ole="t" filled="f" o:preferrelative="t" stroked="f" coordsize="21600,21600">
            <v:path/>
            <v:fill on="f" focussize="0,0"/>
            <v:stroke on="f" joinstyle="miter"/>
            <v:imagedata r:id="rId83" o:title=""/>
            <o:lock v:ext="edit" aspectratio="t"/>
            <w10:wrap type="none"/>
            <w10:anchorlock/>
          </v:shape>
          <o:OLEObject Type="Embed" ProgID="Equation.KSEE3" ShapeID="_x0000_i1066" DrawAspect="Content" ObjectID="_1468075766" r:id="rId82">
            <o:LockedField>false</o:LockedField>
          </o:OLEObject>
        </w:object>
      </w:r>
      <w:r>
        <w:rPr>
          <w:rFonts w:hint="eastAsia" w:asciiTheme="minorEastAsia" w:hAnsiTheme="minorEastAsia" w:cstheme="minorEastAsia"/>
          <w:lang w:val="en-US" w:eastAsia="zh-CN"/>
        </w:rPr>
        <w:t>________W，</w:t>
      </w:r>
      <w:r>
        <w:rPr>
          <w:rFonts w:hint="eastAsia" w:asciiTheme="minorEastAsia" w:hAnsiTheme="minorEastAsia" w:eastAsiaTheme="minorEastAsia" w:cstheme="minorEastAsia"/>
          <w:lang w:eastAsia="zh-CN"/>
        </w:rPr>
        <w:t>与高压输送电能损失的热功率之比</w:t>
      </w:r>
      <w:r>
        <w:rPr>
          <w:rFonts w:hint="eastAsia" w:asciiTheme="minorEastAsia" w:hAnsiTheme="minorEastAsia" w:eastAsiaTheme="minorEastAsia" w:cstheme="minorEastAsia"/>
          <w:position w:val="-10"/>
          <w:lang w:eastAsia="zh-CN"/>
        </w:rPr>
        <w:object>
          <v:shape id="_x0000_i1067" o:spt="75" type="#_x0000_t75" style="height:16pt;width:39pt;" o:ole="t" filled="f" o:preferrelative="t" stroked="f" coordsize="21600,21600">
            <v:path/>
            <v:fill on="f" focussize="0,0"/>
            <v:stroke on="f" joinstyle="miter"/>
            <v:imagedata r:id="rId85" o:title=""/>
            <o:lock v:ext="edit" aspectratio="t"/>
            <w10:wrap type="none"/>
            <w10:anchorlock/>
          </v:shape>
          <o:OLEObject Type="Embed" ProgID="Equation.KSEE3" ShapeID="_x0000_i1067" DrawAspect="Content" ObjectID="_1468075767" r:id="rId84">
            <o:LockedField>false</o:LockedField>
          </o:OLEObject>
        </w:object>
      </w:r>
      <w:r>
        <w:rPr>
          <w:rFonts w:hint="eastAsia" w:asciiTheme="minorEastAsia" w:hAnsiTheme="minorEastAsia" w:cstheme="minorEastAsia"/>
          <w:lang w:val="en-US" w:eastAsia="zh-CN"/>
        </w:rPr>
        <w:t>_________，</w:t>
      </w:r>
      <w:r>
        <w:rPr>
          <w:rFonts w:hint="eastAsia" w:asciiTheme="minorEastAsia" w:hAnsiTheme="minorEastAsia" w:eastAsiaTheme="minorEastAsia" w:cstheme="minorEastAsia"/>
          <w:lang w:eastAsia="zh-CN"/>
        </w:rPr>
        <w:t>所以采用超高压远距输电可以大</w:t>
      </w:r>
      <w:r>
        <w:rPr>
          <w:rFonts w:hint="eastAsia" w:asciiTheme="minorEastAsia" w:hAnsiTheme="minorEastAsia" w:cstheme="minorEastAsia"/>
          <w:lang w:val="en-US" w:eastAsia="zh-CN"/>
        </w:rPr>
        <w:t>大</w:t>
      </w:r>
      <w:r>
        <w:rPr>
          <w:rFonts w:hint="eastAsia" w:asciiTheme="minorEastAsia" w:hAnsiTheme="minorEastAsia" w:eastAsiaTheme="minorEastAsia" w:cstheme="minorEastAsia"/>
          <w:lang w:eastAsia="zh-CN"/>
        </w:rPr>
        <w:t>降低输电线路的</w:t>
      </w:r>
      <w:r>
        <w:rPr>
          <w:rFonts w:hint="eastAsia" w:asciiTheme="minorEastAsia" w:hAnsiTheme="minorEastAsia" w:cstheme="minorEastAsia"/>
          <w:lang w:val="en-US" w:eastAsia="zh-CN"/>
        </w:rPr>
        <w:t>___________</w:t>
      </w:r>
      <w:r>
        <w:rPr>
          <w:rFonts w:hint="eastAsia" w:asciiTheme="minorEastAsia" w:hAnsiTheme="minorEastAsia" w:eastAsiaTheme="minorEastAsia" w:cstheme="minorEastAsia"/>
          <w:lang w:eastAsia="zh-CN"/>
        </w:rPr>
        <w:t>损失</w:t>
      </w:r>
      <w:r>
        <w:rPr>
          <w:rFonts w:hint="eastAsia" w:asciiTheme="minorEastAsia" w:hAnsiTheme="minorEastAsia" w:cstheme="minorEastAsia"/>
          <w:lang w:val="en-US" w:eastAsia="zh-CN"/>
        </w:rPr>
        <w:t>.</w:t>
      </w:r>
    </w:p>
    <w:p>
      <w:pPr>
        <w:spacing w:line="240" w:lineRule="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eastAsia="zh-CN"/>
        </w:rPr>
        <w:t>(4)若想使输电线路中的热功率损耗为零,还可采用</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lang w:eastAsia="zh-CN"/>
        </w:rPr>
        <w:t>做为输电线材料</w:t>
      </w:r>
      <w:r>
        <w:rPr>
          <w:rFonts w:hint="eastAsia" w:asciiTheme="minorEastAsia" w:hAnsiTheme="minorEastAsia" w:cstheme="minorEastAsia"/>
          <w:lang w:val="en-US" w:eastAsia="zh-CN"/>
        </w:rPr>
        <w:t>.</w:t>
      </w: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D7A3E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7" Type="http://schemas.openxmlformats.org/officeDocument/2006/relationships/fontTable" Target="fontTable.xml"/><Relationship Id="rId86" Type="http://schemas.openxmlformats.org/officeDocument/2006/relationships/customXml" Target="../customXml/item1.xml"/><Relationship Id="rId85" Type="http://schemas.openxmlformats.org/officeDocument/2006/relationships/image" Target="media/image39.wmf"/><Relationship Id="rId84" Type="http://schemas.openxmlformats.org/officeDocument/2006/relationships/oleObject" Target="embeddings/oleObject43.bin"/><Relationship Id="rId83" Type="http://schemas.openxmlformats.org/officeDocument/2006/relationships/image" Target="media/image38.wmf"/><Relationship Id="rId82" Type="http://schemas.openxmlformats.org/officeDocument/2006/relationships/oleObject" Target="embeddings/oleObject42.bin"/><Relationship Id="rId81" Type="http://schemas.openxmlformats.org/officeDocument/2006/relationships/oleObject" Target="embeddings/oleObject41.bin"/><Relationship Id="rId80" Type="http://schemas.openxmlformats.org/officeDocument/2006/relationships/image" Target="media/image37.wmf"/><Relationship Id="rId8" Type="http://schemas.openxmlformats.org/officeDocument/2006/relationships/oleObject" Target="embeddings/oleObject2.bin"/><Relationship Id="rId79" Type="http://schemas.openxmlformats.org/officeDocument/2006/relationships/oleObject" Target="embeddings/oleObject40.bin"/><Relationship Id="rId78" Type="http://schemas.openxmlformats.org/officeDocument/2006/relationships/image" Target="media/image36.wmf"/><Relationship Id="rId77" Type="http://schemas.openxmlformats.org/officeDocument/2006/relationships/oleObject" Target="embeddings/oleObject39.bin"/><Relationship Id="rId76" Type="http://schemas.openxmlformats.org/officeDocument/2006/relationships/oleObject" Target="embeddings/oleObject38.bin"/><Relationship Id="rId75" Type="http://schemas.openxmlformats.org/officeDocument/2006/relationships/image" Target="media/image35.wmf"/><Relationship Id="rId74" Type="http://schemas.openxmlformats.org/officeDocument/2006/relationships/oleObject" Target="embeddings/oleObject37.bin"/><Relationship Id="rId73" Type="http://schemas.openxmlformats.org/officeDocument/2006/relationships/image" Target="media/image34.wmf"/><Relationship Id="rId72" Type="http://schemas.openxmlformats.org/officeDocument/2006/relationships/oleObject" Target="embeddings/oleObject36.bin"/><Relationship Id="rId71" Type="http://schemas.openxmlformats.org/officeDocument/2006/relationships/image" Target="media/image33.wmf"/><Relationship Id="rId70" Type="http://schemas.openxmlformats.org/officeDocument/2006/relationships/oleObject" Target="embeddings/oleObject35.bin"/><Relationship Id="rId7" Type="http://schemas.openxmlformats.org/officeDocument/2006/relationships/image" Target="media/image3.wmf"/><Relationship Id="rId69" Type="http://schemas.openxmlformats.org/officeDocument/2006/relationships/image" Target="media/image32.wmf"/><Relationship Id="rId68" Type="http://schemas.openxmlformats.org/officeDocument/2006/relationships/oleObject" Target="embeddings/oleObject34.bin"/><Relationship Id="rId67" Type="http://schemas.openxmlformats.org/officeDocument/2006/relationships/image" Target="media/image31.wmf"/><Relationship Id="rId66" Type="http://schemas.openxmlformats.org/officeDocument/2006/relationships/oleObject" Target="embeddings/oleObject33.bin"/><Relationship Id="rId65" Type="http://schemas.openxmlformats.org/officeDocument/2006/relationships/oleObject" Target="embeddings/oleObject32.bin"/><Relationship Id="rId64" Type="http://schemas.openxmlformats.org/officeDocument/2006/relationships/oleObject" Target="embeddings/oleObject31.bin"/><Relationship Id="rId63" Type="http://schemas.openxmlformats.org/officeDocument/2006/relationships/image" Target="media/image30.wmf"/><Relationship Id="rId62" Type="http://schemas.openxmlformats.org/officeDocument/2006/relationships/oleObject" Target="embeddings/oleObject30.bin"/><Relationship Id="rId61" Type="http://schemas.openxmlformats.org/officeDocument/2006/relationships/image" Target="media/image29.png"/><Relationship Id="rId60" Type="http://schemas.openxmlformats.org/officeDocument/2006/relationships/image" Target="media/image28.png"/><Relationship Id="rId6" Type="http://schemas.openxmlformats.org/officeDocument/2006/relationships/oleObject" Target="embeddings/oleObject1.bin"/><Relationship Id="rId59" Type="http://schemas.openxmlformats.org/officeDocument/2006/relationships/image" Target="media/image27.png"/><Relationship Id="rId58" Type="http://schemas.openxmlformats.org/officeDocument/2006/relationships/oleObject" Target="embeddings/oleObject29.bin"/><Relationship Id="rId57" Type="http://schemas.openxmlformats.org/officeDocument/2006/relationships/image" Target="media/image26.wmf"/><Relationship Id="rId56" Type="http://schemas.openxmlformats.org/officeDocument/2006/relationships/oleObject" Target="embeddings/oleObject28.bin"/><Relationship Id="rId55" Type="http://schemas.openxmlformats.org/officeDocument/2006/relationships/oleObject" Target="embeddings/oleObject27.bin"/><Relationship Id="rId54" Type="http://schemas.openxmlformats.org/officeDocument/2006/relationships/image" Target="media/image25.wmf"/><Relationship Id="rId53" Type="http://schemas.openxmlformats.org/officeDocument/2006/relationships/oleObject" Target="embeddings/oleObject26.bin"/><Relationship Id="rId52" Type="http://schemas.openxmlformats.org/officeDocument/2006/relationships/image" Target="media/image24.wmf"/><Relationship Id="rId51" Type="http://schemas.openxmlformats.org/officeDocument/2006/relationships/oleObject" Target="embeddings/oleObject25.bin"/><Relationship Id="rId50" Type="http://schemas.openxmlformats.org/officeDocument/2006/relationships/image" Target="media/image23.wmf"/><Relationship Id="rId5" Type="http://schemas.openxmlformats.org/officeDocument/2006/relationships/image" Target="media/image2.png"/><Relationship Id="rId49" Type="http://schemas.openxmlformats.org/officeDocument/2006/relationships/oleObject" Target="embeddings/oleObject24.bin"/><Relationship Id="rId48" Type="http://schemas.openxmlformats.org/officeDocument/2006/relationships/image" Target="media/image22.wmf"/><Relationship Id="rId47" Type="http://schemas.openxmlformats.org/officeDocument/2006/relationships/oleObject" Target="embeddings/oleObject23.bin"/><Relationship Id="rId46" Type="http://schemas.openxmlformats.org/officeDocument/2006/relationships/image" Target="media/image21.wmf"/><Relationship Id="rId45" Type="http://schemas.openxmlformats.org/officeDocument/2006/relationships/oleObject" Target="embeddings/oleObject22.bin"/><Relationship Id="rId44" Type="http://schemas.openxmlformats.org/officeDocument/2006/relationships/image" Target="media/image20.wmf"/><Relationship Id="rId43" Type="http://schemas.openxmlformats.org/officeDocument/2006/relationships/oleObject" Target="embeddings/oleObject21.bin"/><Relationship Id="rId42" Type="http://schemas.openxmlformats.org/officeDocument/2006/relationships/image" Target="media/image19.wmf"/><Relationship Id="rId41" Type="http://schemas.openxmlformats.org/officeDocument/2006/relationships/oleObject" Target="embeddings/oleObject20.bin"/><Relationship Id="rId40" Type="http://schemas.openxmlformats.org/officeDocument/2006/relationships/image" Target="media/image18.wmf"/><Relationship Id="rId4" Type="http://schemas.openxmlformats.org/officeDocument/2006/relationships/image" Target="media/image1.png"/><Relationship Id="rId39" Type="http://schemas.openxmlformats.org/officeDocument/2006/relationships/oleObject" Target="embeddings/oleObject19.bin"/><Relationship Id="rId38" Type="http://schemas.openxmlformats.org/officeDocument/2006/relationships/image" Target="media/image17.png"/><Relationship Id="rId37" Type="http://schemas.openxmlformats.org/officeDocument/2006/relationships/image" Target="media/image16.wmf"/><Relationship Id="rId36" Type="http://schemas.openxmlformats.org/officeDocument/2006/relationships/oleObject" Target="embeddings/oleObject18.bin"/><Relationship Id="rId35" Type="http://schemas.openxmlformats.org/officeDocument/2006/relationships/image" Target="media/image15.png"/><Relationship Id="rId34" Type="http://schemas.openxmlformats.org/officeDocument/2006/relationships/image" Target="media/image14.wmf"/><Relationship Id="rId33" Type="http://schemas.openxmlformats.org/officeDocument/2006/relationships/oleObject" Target="embeddings/oleObject17.bin"/><Relationship Id="rId32" Type="http://schemas.openxmlformats.org/officeDocument/2006/relationships/image" Target="media/image13.wmf"/><Relationship Id="rId31" Type="http://schemas.openxmlformats.org/officeDocument/2006/relationships/oleObject" Target="embeddings/oleObject16.bin"/><Relationship Id="rId30" Type="http://schemas.openxmlformats.org/officeDocument/2006/relationships/image" Target="media/image12.wmf"/><Relationship Id="rId3" Type="http://schemas.openxmlformats.org/officeDocument/2006/relationships/theme" Target="theme/theme1.xml"/><Relationship Id="rId29" Type="http://schemas.openxmlformats.org/officeDocument/2006/relationships/oleObject" Target="embeddings/oleObject15.bin"/><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image" Target="media/image8.wmf"/><Relationship Id="rId15" Type="http://schemas.openxmlformats.org/officeDocument/2006/relationships/oleObject" Target="embeddings/oleObject5.bin"/><Relationship Id="rId14" Type="http://schemas.openxmlformats.org/officeDocument/2006/relationships/image" Target="media/image7.wmf"/><Relationship Id="rId13" Type="http://schemas.openxmlformats.org/officeDocument/2006/relationships/oleObject" Target="embeddings/oleObject4.bin"/><Relationship Id="rId12" Type="http://schemas.openxmlformats.org/officeDocument/2006/relationships/image" Target="media/image6.wmf"/><Relationship Id="rId11" Type="http://schemas.openxmlformats.org/officeDocument/2006/relationships/oleObject" Target="embeddings/oleObject3.bin"/><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2019-02-28T09:47:00Z</dcterms:created>
  <dc:creator>adsl302545834</dc:creator>
  <cp:lastModifiedBy>Administrator</cp:lastModifiedBy>
  <dcterms:modified xsi:type="dcterms:W3CDTF">2019-03-06T01:50:25Z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