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43pt;margin-top:881pt;mso-position-horizontal-relative:page;mso-position-vertical-relative:top-margin-area;position:absolute;width:34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年湖南省邵阳市邵阳县中考化学一模试卷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bookmarkStart w:id="0" w:name="_GoBack"/>
      <w:bookmarkEnd w:id="0"/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25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fb10d85b-ca96-426d-92c0-519502b7a8"/>
      <w:r>
        <w:rPr>
          <w:rFonts w:ascii="宋体" w:eastAsia="宋体" w:hAnsi="宋体" w:cs="宋体"/>
          <w:kern w:val="0"/>
          <w:szCs w:val="21"/>
        </w:rPr>
        <w:t>下列过程中一定发生了化学变化的是（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干冰升华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汽油挥发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冰棍融化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烟花爆炸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d7ee0f46-2f72-459b-a294-380812682c"/>
      <w:r>
        <w:rPr>
          <w:rFonts w:ascii="宋体" w:eastAsia="宋体" w:hAnsi="宋体" w:cs="宋体"/>
          <w:kern w:val="0"/>
          <w:szCs w:val="21"/>
        </w:rPr>
        <w:t>下列实验基本操作错误的是（　　）</w:t>
      </w:r>
      <w:bookmarkEnd w:id="2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75.75pt;width:36.7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81.75pt;width:95.2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73.5pt;width:68.2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5.25pt;width:63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ba3f5add-443a-44bd-84b8-6ddfb0b82b"/>
      <w:r>
        <w:rPr>
          <w:rFonts w:ascii="宋体" w:eastAsia="宋体" w:hAnsi="宋体" w:cs="宋体"/>
          <w:kern w:val="0"/>
          <w:szCs w:val="21"/>
        </w:rPr>
        <w:t>下列有关实验现象的描述正确的是（　　）</w:t>
      </w:r>
      <w:bookmarkEnd w:id="3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红磷燃烧产生大量白色烟雾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硫在空气中燃烧发出蓝紫色火焰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铁在氧气中剧烈燃烧、火星四射、生成黑色的四氧化三铁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木炭在氧气中燃烧，发出白光，生成使澄清石灰水变浑浊的气体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acda051f-196d-41df-b5d3-ed05a29ec1"/>
      <w:r>
        <w:rPr>
          <w:rFonts w:ascii="宋体" w:eastAsia="宋体" w:hAnsi="宋体" w:cs="宋体"/>
          <w:kern w:val="0"/>
          <w:szCs w:val="21"/>
        </w:rPr>
        <w:t>“桃花依旧笑春风”，我们能闻到花香是因为（　　）</w:t>
      </w:r>
      <w:bookmarkEnd w:id="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分子的质量小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分子不断运动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分子的体积小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分子之间有间隙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39dd1bfe-aede-4daa-9659-87da810c30"/>
      <w:r>
        <w:rPr>
          <w:rFonts w:ascii="宋体" w:eastAsia="宋体" w:hAnsi="宋体" w:cs="宋体"/>
          <w:kern w:val="0"/>
          <w:szCs w:val="21"/>
        </w:rPr>
        <w:t>水与人类的生产生活息息相关，下列有关水的说法不正确的是（　　）</w:t>
      </w:r>
      <w:bookmarkEnd w:id="5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活性炭可以吸附水中的异味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生活中常用煮沸的方法软化硬水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水是取之不尽，用之不竭的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经净化处理后的工业废水可以循环使用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7d0517a1-3968-4b3c-acd8-fc0835c5bf"/>
      <w:r>
        <w:rPr>
          <w:rFonts w:ascii="宋体" w:eastAsia="宋体" w:hAnsi="宋体" w:cs="宋体"/>
          <w:kern w:val="0"/>
          <w:szCs w:val="21"/>
        </w:rPr>
        <w:t>下列有关燃烧，灭火的分析正确的是（　　）</w:t>
      </w:r>
      <w:bookmarkEnd w:id="6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火上浇油：增大可燃物与氧气的接触面积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吹灭蜡烛：降低着火点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钻木取火：提高可燃物的温度达到着火点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电器着火：用水浇灭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ccca2917-d4cd-4e73-b130-a82870c44a"/>
      <w:r>
        <w:rPr>
          <w:rFonts w:ascii="Times New Roman" w:eastAsia="Times New Roman" w:hAnsi="Times New Roman" w:cs="Times New Roman"/>
          <w:kern w:val="0"/>
          <w:szCs w:val="21"/>
        </w:rPr>
        <w:t>2019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日，“嫦娥四号”软着陆月球背面，这是人类首次，也是中华民族的骄傲。其全景相机构钛合金材料及涂层被誉为“黑科技”。下列不属于合金的是（　　）</w:t>
      </w:r>
      <w:bookmarkEnd w:id="7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生铁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水银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锰钢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黄铜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158f1e2f-aea0-462e-b89d-4f9ff7381f"/>
      <w:r>
        <w:rPr>
          <w:rFonts w:ascii="宋体" w:eastAsia="宋体" w:hAnsi="宋体" w:cs="宋体"/>
          <w:kern w:val="0"/>
          <w:szCs w:val="21"/>
        </w:rPr>
        <w:t>下列说法错误的是（　　）</w:t>
      </w:r>
      <w:bookmarkEnd w:id="8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饱和溶液比不饱和溶液一定要浓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溶液不一定无色透明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汽油去除油污是因为汽油能溶解油污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溶液都是均一、稳定的混合物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2aea9f20-1462-43ab-9ddd-7b657c6e6f"/>
      <w:r>
        <w:rPr>
          <w:rFonts w:ascii="宋体" w:eastAsia="宋体" w:hAnsi="宋体" w:cs="宋体"/>
          <w:kern w:val="0"/>
          <w:szCs w:val="21"/>
        </w:rPr>
        <w:t>下列反应中属于置换反应的是（　　）</w:t>
      </w:r>
      <w:bookmarkEnd w:id="9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Fe+CuS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=FeS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+Cu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2NO+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=2N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CO+CuO</m:t>
        </m:r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 高温 </m:t>
                </m:r>
              </m:lim>
            </m:limUpp>
          </m:num>
          <m:den>
            <m:r>
              <m:rPr>
                <m:sty m:val="p"/>
              </m:rPr>
              <m:t> </m:t>
            </m:r>
          </m:den>
        </m:f>
        <m:r>
          <m:rPr>
            <m:sty m:val="p"/>
          </m:rPr>
          <m:t>Cu+C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2NaCl</m:t>
        </m:r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 电解 </m:t>
                </m:r>
              </m:lim>
            </m:limUpp>
          </m:num>
          <m:den>
            <m:r>
              <m:rPr>
                <m:sty m:val="p"/>
              </m:rPr>
              <m:t> </m:t>
            </m:r>
          </m:den>
        </m:f>
        <m:r>
          <m:rPr>
            <m:sty m:val="p"/>
          </m:rPr>
          <m:t>2Na+C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↑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10" w:name="topic 0c80602f-a9c2-416d-95e6-dabcfda1b1"/>
      <w:r>
        <w:rPr>
          <w:rFonts w:ascii="宋体" w:eastAsia="宋体" w:hAnsi="宋体" w:cs="宋体"/>
          <w:kern w:val="0"/>
          <w:szCs w:val="21"/>
        </w:rPr>
        <w:t>往适量的水中加入下列物质，温度明显降低的是（　　）</w:t>
      </w:r>
      <w:bookmarkEnd w:id="1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浓硫酸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氢氧化钠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氯化钠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硝酸铵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0eeb320c-421f-4ea4-9828-9c52d2da19"/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日世界环境日的主题是“塑战速决”，与之呼应中国主题为“美丽中国，我在行动”。下列符合这一主题的是（　　）</w:t>
      </w:r>
      <w:bookmarkEnd w:id="1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禁止使用含磷洗衣粉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禁止使用农药化肥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推广使用节能灯和太阳能路灯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禁止使用塑料制品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b581fcec-0ba3-4f64-9cf8-7f6139a43c"/>
      <w:r>
        <w:rPr>
          <w:rFonts w:ascii="宋体" w:eastAsia="宋体" w:hAnsi="宋体" w:cs="宋体"/>
          <w:kern w:val="0"/>
          <w:szCs w:val="21"/>
        </w:rPr>
        <w:t>下列物质的化学名称与俗名，对应错误的是（　　）</w:t>
      </w:r>
      <w:bookmarkEnd w:id="1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碳酸钠</w:t>
      </w:r>
      <m:oMath>
        <m:r>
          <m:rPr>
            <m:sty m:val="p"/>
          </m:rPr>
          <m:t>−</m:t>
        </m:r>
      </m:oMath>
      <w:r>
        <w:rPr>
          <w:rFonts w:ascii="宋体" w:eastAsia="宋体" w:hAnsi="宋体" w:cs="宋体"/>
          <w:kern w:val="0"/>
          <w:szCs w:val="21"/>
        </w:rPr>
        <w:t>烧碱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氯化钠一食盐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乙醇一酒精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氧化钙一生石灰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39c001e6-1dfb-4c40-a465-e7079ef7b7"/>
      <w:r>
        <w:rPr>
          <w:rFonts w:ascii="宋体" w:eastAsia="宋体" w:hAnsi="宋体" w:cs="宋体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22.5pt;width:10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分别表示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Z</w:t>
      </w:r>
      <w:r>
        <w:rPr>
          <w:rFonts w:ascii="宋体" w:eastAsia="宋体" w:hAnsi="宋体" w:cs="宋体"/>
          <w:kern w:val="0"/>
          <w:szCs w:val="21"/>
        </w:rPr>
        <w:t>三种不同的气体分子，在一定条件下的变化如图所示，由图示获得的下列信息中错误的是（　　）</w:t>
      </w:r>
      <w:bookmarkEnd w:id="1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o:spid="_x0000_s1031" type="#_x0000_t75" style="height:76.5pt;margin-left:0;margin-top:0;mso-height-relative:page;mso-position-horizontal:center;mso-position-vertical-relative:line;mso-width-relative:page;mso-wrap-distance-bottom:0;mso-wrap-distance-top:0;position:absolute;width:195pt;z-index:251659264" coordsize="21600,21600" o:allowoverlap="f" o:preferrelative="t" filled="f" stroked="f">
            <v:stroke joinstyle="miter"/>
            <v:imagedata r:id="rId12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在化学变化中，分子一定发生改变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分子之间有间隔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该反应可表示为</w:t>
      </w:r>
      <m:oMath>
        <m:r>
          <m:rPr>
            <m:sty m:val="p"/>
          </m:rPr>
          <m:t>4X+Y=2Z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一个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Z</w:t>
      </w:r>
      <w:r>
        <w:rPr>
          <w:rFonts w:ascii="宋体" w:eastAsia="宋体" w:hAnsi="宋体" w:cs="宋体"/>
          <w:kern w:val="0"/>
          <w:szCs w:val="21"/>
        </w:rPr>
        <w:t>分子由四个原子构成</w:t>
      </w:r>
    </w:p>
    <w:p>
      <w:pPr>
        <w:numPr>
          <w:ilvl w:val="0"/>
          <w:numId w:val="1"/>
        </w:numPr>
        <w:jc w:val="left"/>
        <w:textAlignment w:val="center"/>
      </w:pPr>
      <w:bookmarkStart w:id="14" w:name="topic 1485284c-fc92-4be8-b7bd-001daa550b"/>
      <w:r>
        <w:rPr>
          <w:rFonts w:ascii="宋体" w:eastAsia="宋体" w:hAnsi="宋体" w:cs="宋体"/>
          <w:kern w:val="0"/>
          <w:szCs w:val="21"/>
        </w:rPr>
        <w:t>托盘天平左、右两边各放一只质量相等的烧杯，在两只烧杯中加入等质量、等质量分数的稀硫酸，此时天平保持平衡。然后在左盘烧杯中加入</w:t>
      </w:r>
      <w:r>
        <w:rPr>
          <w:rFonts w:ascii="Times New Roman" w:eastAsia="Times New Roman" w:hAnsi="Times New Roman" w:cs="Times New Roman"/>
          <w:kern w:val="0"/>
          <w:szCs w:val="21"/>
        </w:rPr>
        <w:t>6.5g</w:t>
      </w:r>
      <w:r>
        <w:rPr>
          <w:rFonts w:ascii="宋体" w:eastAsia="宋体" w:hAnsi="宋体" w:cs="宋体"/>
          <w:kern w:val="0"/>
          <w:szCs w:val="21"/>
        </w:rPr>
        <w:t>锌粒，在右盘烧杯中加入</w:t>
      </w:r>
      <w:r>
        <w:rPr>
          <w:rFonts w:ascii="Times New Roman" w:eastAsia="Times New Roman" w:hAnsi="Times New Roman" w:cs="Times New Roman"/>
          <w:kern w:val="0"/>
          <w:szCs w:val="21"/>
        </w:rPr>
        <w:t>6.5g </w:t>
      </w:r>
      <w:r>
        <w:rPr>
          <w:rFonts w:ascii="宋体" w:eastAsia="宋体" w:hAnsi="宋体" w:cs="宋体"/>
          <w:kern w:val="0"/>
          <w:szCs w:val="21"/>
        </w:rPr>
        <w:t>铁粉，充分反应后，两烧杯底部均有固体剩余，则此时天平（　　）</w:t>
      </w:r>
      <w:bookmarkEnd w:id="1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偏向左边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偏向右边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仍然平衡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无法判断</w:t>
      </w:r>
    </w:p>
    <w:p>
      <w:pPr>
        <w:numPr>
          <w:ilvl w:val="0"/>
          <w:numId w:val="1"/>
        </w:numPr>
        <w:jc w:val="left"/>
        <w:textAlignment w:val="center"/>
      </w:pPr>
      <w:bookmarkStart w:id="15" w:name="topic b768ddd7-f14f-43e8-990f-803fb0150f"/>
      <w:r>
        <w:rPr>
          <w:rFonts w:ascii="宋体" w:eastAsia="宋体" w:hAnsi="宋体" w:cs="宋体"/>
          <w:kern w:val="0"/>
          <w:szCs w:val="21"/>
        </w:rPr>
        <w:t>一些食物的近似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如下，其中酸性最强的是（　　）</w:t>
      </w:r>
      <w:bookmarkEnd w:id="15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苹果汁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2.9−3.3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葡萄汁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m:oMath>
        <m:r>
          <m:rPr>
            <m:sty m:val="p"/>
          </m:rPr>
          <m:t>3.5−4.5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牛奶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m:oMath>
        <m:r>
          <m:rPr>
            <m:sty m:val="p"/>
          </m:rPr>
          <m:t>6.3−6.6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鸡蛋清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m:oMath>
        <m:r>
          <m:rPr>
            <m:sty m:val="p"/>
          </m:rPr>
          <m:t>7.6−8.0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16" w:name="topic 137eb898-c416-4aae-a23d-e180a5c70d"/>
      <w:r>
        <w:rPr>
          <w:rFonts w:ascii="宋体" w:eastAsia="宋体" w:hAnsi="宋体" w:cs="宋体"/>
          <w:kern w:val="0"/>
          <w:szCs w:val="21"/>
        </w:rPr>
        <w:t>如图是钙元素在元素周期表中的信息及钙原子的原子结构示意图，下列关于钙元素的说法错误的是（　　）</w:t>
      </w:r>
      <w:bookmarkEnd w:id="16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1" o:spid="_x0000_s1032" type="#_x0000_t75" style="height:92.25pt;margin-left:0;margin-top:0;mso-height-relative:page;mso-position-horizontal:center;mso-width-relative:page;mso-wrap-distance-bottom:0;mso-wrap-distance-top:0;position:absolute;width:204pt;z-index:251660288" coordsize="21600,21600" o:preferrelative="t" filled="f" stroked="f">
            <v:stroke joinstyle="miter"/>
            <v:imagedata r:id="rId13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核内有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个质子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相对原子质量是</w:t>
      </w:r>
      <m:oMath>
        <m:r>
          <m:rPr>
            <m:sty m:val="p"/>
          </m:rPr>
          <m:t>40.08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钙元素是人体必需的微量元素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在化学反应中，钙原子易失去两个电子</w:t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87140e1d-a514-4e37-9872-2f51bc432e"/>
      <w:r>
        <w:rPr>
          <w:rFonts w:ascii="宋体" w:eastAsia="宋体" w:hAnsi="宋体" w:cs="宋体"/>
          <w:kern w:val="0"/>
          <w:szCs w:val="21"/>
        </w:rPr>
        <w:t>学习化学要正确理解概念，下列说法正确的是（　　）</w:t>
      </w:r>
      <w:bookmarkEnd w:id="1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分子是保持物质性质的最小粒子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气体受热时，分子体积增大，所以气体体积增大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化合物中，金属元素一定显正价，非金属元素一定显负价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酸与碱作用生成盐和水的反应叫做中和反应</w:t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d317c900-e74e-401b-9f3b-15c6b5a454"/>
      <w:r>
        <w:rPr>
          <w:rFonts w:ascii="宋体" w:eastAsia="宋体" w:hAnsi="宋体" w:cs="宋体"/>
          <w:kern w:val="0"/>
          <w:szCs w:val="21"/>
        </w:rPr>
        <w:t>某同学经体验发现缺少维生素，该同学饮食中需要适量增加的食物是（　　）</w:t>
      </w:r>
      <w:bookmarkEnd w:id="18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米饭、面条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蔬菜、水果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瘦肉、鸡蛋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奶油、花生油</w:t>
      </w:r>
    </w:p>
    <w:p>
      <w:pPr>
        <w:numPr>
          <w:ilvl w:val="0"/>
          <w:numId w:val="1"/>
        </w:numPr>
        <w:jc w:val="left"/>
        <w:textAlignment w:val="center"/>
      </w:pPr>
      <w:bookmarkStart w:id="19" w:name="topic c27569e5-65df-4a46-b423-1bf92b4111"/>
      <w:r>
        <w:rPr>
          <w:rFonts w:ascii="宋体" w:eastAsia="宋体" w:hAnsi="宋体" w:cs="宋体"/>
          <w:kern w:val="0"/>
          <w:szCs w:val="21"/>
        </w:rPr>
        <w:t>下列各组常见的固体物质中，用水不能区分的是（　　）</w:t>
      </w:r>
      <w:bookmarkEnd w:id="19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CuS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CaC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NaCl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KCl</w:t>
      </w:r>
    </w:p>
    <w:p>
      <w:pPr>
        <w:numPr>
          <w:ilvl w:val="0"/>
          <w:numId w:val="1"/>
        </w:numPr>
        <w:jc w:val="left"/>
        <w:textAlignment w:val="center"/>
      </w:pPr>
      <w:bookmarkStart w:id="20" w:name="topic 5302bdbe-9ff3-444f-8297-1bc7166cef"/>
      <w:r>
        <w:rPr>
          <w:rFonts w:ascii="宋体" w:eastAsia="宋体" w:hAnsi="宋体" w:cs="宋体"/>
          <w:kern w:val="0"/>
          <w:szCs w:val="21"/>
        </w:rPr>
        <w:t>使用含磷洗涤剂（含有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5</w:t>
      </w:r>
      <w:r>
        <w:rPr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10</w:t>
      </w:r>
      <w:r>
        <w:rPr>
          <w:rFonts w:ascii="宋体" w:eastAsia="宋体" w:hAnsi="宋体" w:cs="宋体"/>
          <w:kern w:val="0"/>
          <w:szCs w:val="21"/>
        </w:rPr>
        <w:t>）会引起水域含磷量升高，造成环境污染，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5</w:t>
      </w:r>
      <w:r>
        <w:rPr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10</w:t>
      </w:r>
      <w:r>
        <w:rPr>
          <w:rFonts w:ascii="宋体" w:eastAsia="宋体" w:hAnsi="宋体" w:cs="宋体"/>
          <w:kern w:val="0"/>
          <w:szCs w:val="21"/>
        </w:rPr>
        <w:t>中磷元素的化合价是（　　）</w:t>
      </w:r>
      <w:bookmarkEnd w:id="20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−3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+2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+3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+5</m:t>
        </m:r>
      </m:oMath>
    </w:p>
    <w:p>
      <w:pPr>
        <w:numPr>
          <w:ilvl w:val="0"/>
          <w:numId w:val="1"/>
        </w:numPr>
        <w:jc w:val="left"/>
        <w:textAlignment w:val="center"/>
      </w:pPr>
      <w:bookmarkStart w:id="21" w:name="topic 7e77df9b-0e56-44c1-9b34-6fda990d60"/>
      <w:r>
        <w:rPr>
          <w:rFonts w:ascii="宋体" w:eastAsia="宋体" w:hAnsi="宋体" w:cs="宋体"/>
          <w:kern w:val="0"/>
          <w:szCs w:val="21"/>
        </w:rPr>
        <w:t>除去二氧化碳气体中混有的少量的一氧化碳，最合理的方法是（　　）</w:t>
      </w:r>
      <w:bookmarkEnd w:id="2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点燃混合气体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把混合气体通过氢氧化钠溶液中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使混合气体通过灼热的氧化铜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使混合气体通过灼热的焦炭</w:t>
      </w:r>
    </w:p>
    <w:p>
      <w:pPr>
        <w:numPr>
          <w:ilvl w:val="0"/>
          <w:numId w:val="1"/>
        </w:numPr>
        <w:jc w:val="left"/>
        <w:textAlignment w:val="center"/>
      </w:pPr>
      <w:bookmarkStart w:id="22" w:name="topic 27f271a2-cba9-4b69-a547-f8a418f9b7"/>
      <w:r>
        <w:rPr>
          <w:rFonts w:ascii="宋体" w:eastAsia="宋体" w:hAnsi="宋体" w:cs="宋体"/>
          <w:kern w:val="0"/>
          <w:szCs w:val="21"/>
        </w:rPr>
        <w:t>将一定质量的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四种物质放入一密闭容器中，在一定条件下反应一段时间后，测得各物质的质量如表：</w:t>
      </w:r>
    </w:p>
    <w:tbl>
      <w:tblPr>
        <w:tblStyle w:val="edittable"/>
        <w:tblW w:w="840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54"/>
        <w:gridCol w:w="1238"/>
        <w:gridCol w:w="1238"/>
        <w:gridCol w:w="1238"/>
        <w:gridCol w:w="1238"/>
      </w:tblGrid>
      <w:tr>
        <w:tblPrEx>
          <w:tblW w:w="8406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45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物质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</w:p>
        </w:tc>
      </w:tr>
      <w:tr>
        <w:tblPrEx>
          <w:tblW w:w="840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45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反应前的质量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/g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12.8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28.0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6.4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1.0</w:t>
            </w:r>
          </w:p>
        </w:tc>
      </w:tr>
      <w:tr>
        <w:tblPrEx>
          <w:tblW w:w="8406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45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反应一段时间后的质量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/g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20.0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14.4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x</w:t>
            </w:r>
          </w:p>
        </w:tc>
        <w:tc>
          <w:tcPr>
            <w:tcW w:w="123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1.0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下列有关说法正确的是（　　）</w:t>
      </w:r>
      <w:bookmarkEnd w:id="22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是反应物</w:t>
      </w:r>
      <w:r>
        <w:rPr>
          <w:rFonts w:ascii="宋体" w:eastAsia="宋体" w:hAnsi="宋体" w:cs="宋体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该反应属于分解反应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x=6.4</m:t>
        </m:r>
      </m:oMath>
      <w:r>
        <w:rPr>
          <w:rFonts w:ascii="宋体" w:eastAsia="宋体" w:hAnsi="宋体" w:cs="宋体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一定是催化剂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3" w:name="topic 7ebb15dd-aa20-4337-9f17-2e0c6445f2"/>
      <w:r>
        <w:rPr>
          <w:rFonts w:ascii="宋体" w:eastAsia="宋体" w:hAnsi="宋体" w:cs="宋体"/>
          <w:kern w:val="0"/>
          <w:szCs w:val="21"/>
        </w:rPr>
        <w:t>蚊虫叮咬时会分泌一种叫蚁酸（</w:t>
      </w:r>
      <w:r>
        <w:rPr>
          <w:rFonts w:ascii="Times New Roman" w:eastAsia="Times New Roman" w:hAnsi="Times New Roman" w:cs="Times New Roman"/>
          <w:kern w:val="0"/>
          <w:szCs w:val="21"/>
        </w:rPr>
        <w:t>CH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）的物质，被叮处红肿痛痒。下列有关蚁酸的说法正确的是（　　）</w:t>
      </w:r>
      <w:bookmarkEnd w:id="23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蚁酸由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个碳原子、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个氢原子、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个氧原子构成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蚁酸中碳、氢、氧元素的质量比为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蚁酸是由碳、氢、氧元素组成的有机物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蚁酸中碳元素的质量分数最小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4" w:name="topic 8ddaa098-ee2d-4bc1-a7a2-d3f864ad5c"/>
      <w:r>
        <w:rPr>
          <w:rFonts w:ascii="宋体" w:eastAsia="宋体" w:hAnsi="宋体" w:cs="宋体"/>
          <w:kern w:val="0"/>
          <w:szCs w:val="21"/>
        </w:rPr>
        <w:t>现有甲、乙、丙三种颗粒大小相同的金属，分别投入相同的稀硫酸中，只有甲表面有气泡产生，再把乙和丙投入相同的硝酸银溶液中，过一会儿后，丙的表面有银析出，而乙没变化。则三种金属的活动性由强到弱顺序是（　　）</w:t>
      </w:r>
      <w:bookmarkEnd w:id="2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甲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丙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乙</w:t>
      </w:r>
      <w:r>
        <w:rPr>
          <w:rFonts w:ascii="宋体" w:eastAsia="宋体" w:hAnsi="宋体" w:cs="宋体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乙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丙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甲</w:t>
      </w:r>
      <w:r>
        <w:rPr>
          <w:rFonts w:ascii="宋体" w:eastAsia="宋体" w:hAnsi="宋体" w:cs="宋体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丙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乙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甲</w:t>
      </w:r>
      <w:r>
        <w:rPr>
          <w:rFonts w:ascii="宋体" w:eastAsia="宋体" w:hAnsi="宋体" w:cs="宋体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乙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甲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丙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5" w:name="topic 95a65c40-dc9b-4a9f-9761-f13f7eb359"/>
      <w:r>
        <w:rPr>
          <w:rFonts w:ascii="宋体" w:eastAsia="宋体" w:hAnsi="宋体" w:cs="宋体"/>
          <w:kern w:val="0"/>
          <w:szCs w:val="21"/>
        </w:rPr>
        <w:t>下列各组物质的溶液，不另加试剂就不能鉴别出来的一组是（　　）</w:t>
      </w:r>
      <w:bookmarkEnd w:id="25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CuS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  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Times New Roman" w:eastAsia="Times New Roman" w:hAnsi="Times New Roman" w:cs="Times New Roman"/>
          <w:kern w:val="0"/>
          <w:szCs w:val="21"/>
        </w:rPr>
        <w:t>     </w:t>
      </w:r>
      <m:oMath>
        <m:r>
          <m:rPr>
            <m:sty m:val="p"/>
          </m:rPr>
          <m:t>KN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FeC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m:oMath>
        <m:r>
          <m:rPr>
            <m:sty m:val="p"/>
          </m:rPr>
          <m:t>AgN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  </w:t>
      </w:r>
      <m:oMath>
        <m:r>
          <m:rPr>
            <m:sty m:val="p"/>
          </m:rPr>
          <m:t>NaN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 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Times New Roman" w:eastAsia="Times New Roman" w:hAnsi="Times New Roman" w:cs="Times New Roman"/>
          <w:kern w:val="0"/>
          <w:szCs w:val="21"/>
        </w:rPr>
        <w:t>       </w:t>
      </w:r>
      <m:oMath>
        <m:r>
          <m:rPr>
            <m:sty m:val="p"/>
          </m:rPr>
          <m:t>BaC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CaC</m:t>
        </m:r>
        <m:sSub>
          <m:e>
            <m:r>
              <m:rPr>
                <m:sty m:val="p"/>
              </m:rPr>
              <m:t>l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m:oMath>
        <m:sSub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NaCl</w:t>
      </w:r>
    </w:p>
    <w:p>
      <w:pPr>
        <w:numPr>
          <w:ilvl w:val="0"/>
          <w:numId w:val="0"/>
        </w:numPr>
        <w:tabs>
          <w:tab w:val="left" w:pos="5040"/>
        </w:tabs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6" w:name="topic c94c3f93-e53f-4236-a4ea-0184af8cda"/>
      <w:r>
        <w:rPr>
          <w:rFonts w:ascii="宋体" w:eastAsia="宋体" w:hAnsi="宋体" w:cs="宋体"/>
          <w:kern w:val="0"/>
          <w:szCs w:val="21"/>
        </w:rPr>
        <w:t>请用化学用语填空：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）三个铁离子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）地壳中含量最高的金属元素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）空气中含量最多的气体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）氧化钙中钙的化合价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6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7" w:name="topic aebedb0e-cf3a-4137-a30a-c369863dc0"/>
      <w:r>
        <w:rPr>
          <w:rFonts w:ascii="宋体" w:eastAsia="宋体" w:hAnsi="宋体" w:cs="宋体"/>
          <w:kern w:val="0"/>
          <w:szCs w:val="21"/>
        </w:rPr>
        <w:t>现有下列四种物质：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．氧气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．稀盐酸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．熟石灰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．碳酸氢钠请用合适的物质字母代号填空：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）可用于金属除锈的是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）可用于医疗急救的是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）可用作建筑材料的是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）可用于培制糕点的是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7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8" w:name="topic 518d3f70-7994-4915-8e87-8b64f276f2"/>
      <w:r>
        <w:rPr>
          <w:rFonts w:ascii="宋体" w:eastAsia="宋体" w:hAnsi="宋体" w:cs="宋体"/>
          <w:kern w:val="0"/>
          <w:szCs w:val="21"/>
        </w:rPr>
        <w:t>如图中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 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种粒子的结构示意图。请回答下列问题：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98.25pt;width:448.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中</w:t>
      </w:r>
      <w:r>
        <w:rPr>
          <w:rFonts w:ascii="Times New Roman" w:eastAsia="Times New Roman" w:hAnsi="Times New Roman" w:cs="Times New Roman"/>
          <w:kern w:val="0"/>
          <w:szCs w:val="21"/>
        </w:rPr>
        <w:t>x=______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粒子构成物质的化学式是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）由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元素组成的单质，结构上与金刚石相似，该单质构成的粒子是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（填分子。原子。离子）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）以上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种粒子的结构示意图中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表示的是金属元素的粒子（填字母代号）。</w:t>
      </w:r>
      <w:bookmarkEnd w:id="28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9" w:name="topic 74529c4a-f554-4c41-918b-f1d41546a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1" o:spid="_x0000_s1034" type="#_x0000_t75" style="height:101.25pt;margin-left:0;margin-top:0;mso-height-relative:page;mso-position-horizontal:right;mso-position-vertical-relative:line;mso-width-relative:page;mso-wrap-distance-bottom:0;mso-wrap-distance-left:9pt;mso-wrap-distance-right:9pt;mso-wrap-distance-top:0;position:absolute;width:136.5pt;z-index:251661312" coordsize="21600,21600" o:allowoverlap="f" o:preferrelative="t" filled="f" stroked="f">
            <v:stroke joinstyle="miter"/>
            <v:imagedata r:id="rId15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三种物质（不含结晶水）的溶解度曲线如图，请回答：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点表示的意义为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℃时，将</w:t>
      </w:r>
      <w:r>
        <w:rPr>
          <w:rFonts w:ascii="Times New Roman" w:eastAsia="Times New Roman" w:hAnsi="Times New Roman" w:cs="Times New Roman"/>
          <w:kern w:val="0"/>
          <w:szCs w:val="21"/>
        </w:rPr>
        <w:t>18gA</w:t>
      </w:r>
      <w:r>
        <w:rPr>
          <w:rFonts w:ascii="宋体" w:eastAsia="宋体" w:hAnsi="宋体" w:cs="宋体"/>
          <w:kern w:val="0"/>
          <w:szCs w:val="21"/>
        </w:rPr>
        <w:t>物质加入</w:t>
      </w:r>
      <w:r>
        <w:rPr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宋体" w:eastAsia="宋体" w:hAnsi="宋体" w:cs="宋体"/>
          <w:kern w:val="0"/>
          <w:szCs w:val="21"/>
        </w:rPr>
        <w:t>水中，充分溶解，所得溶液的质量为</w:t>
      </w:r>
      <w:r>
        <w:rPr>
          <w:rFonts w:ascii="Times New Roman" w:eastAsia="Times New Roman" w:hAnsi="Times New Roman" w:cs="Times New Roman"/>
          <w:kern w:val="0"/>
          <w:szCs w:val="21"/>
        </w:rPr>
        <w:t>______g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）将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℃时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三种物质的饱和溶液降温到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℃，三种溶液中溶质质量分数由大到小的顺序是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中混有少量的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，要提纯得到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，应采用的结晶方法是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（填降温或蒸发溶剂）。</w:t>
      </w:r>
      <w:bookmarkEnd w:id="29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30" w:name="topic 57f0a13b-7f7b-4a0e-a6cf-5d82d3c440"/>
      <w:r>
        <w:rPr>
          <w:rFonts w:ascii="宋体" w:eastAsia="宋体" w:hAnsi="宋体" w:cs="宋体"/>
          <w:kern w:val="0"/>
          <w:szCs w:val="21"/>
        </w:rPr>
        <w:t>用化学方程式说明下列化学原理：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）工业上用赤铁矿为原料炼铁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）氢氧化钠露置于空气中变质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）新农村建设中以沼气为燃料供能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）正常雨水的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宋体" w:eastAsia="宋体" w:hAnsi="宋体" w:cs="宋体"/>
          <w:kern w:val="0"/>
          <w:szCs w:val="21"/>
        </w:rPr>
        <w:t>约为</w:t>
      </w:r>
      <w:r>
        <w:rPr>
          <w:rFonts w:ascii="Times New Roman" w:eastAsia="Times New Roman" w:hAnsi="Times New Roman" w:cs="Times New Roman"/>
          <w:kern w:val="0"/>
          <w:szCs w:val="21"/>
        </w:rPr>
        <w:t>5.6______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30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31" w:name="topic 311174d9-387d-4bb4-9f4d-808136d9e7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72" o:spid="_x0000_s1035" type="#_x0000_t75" style="height:87.75pt;margin-left:0;margin-top:0;mso-height-relative:page;mso-position-horizontal:right;mso-position-vertical-relative:line;mso-width-relative:page;mso-wrap-distance-bottom:0;mso-wrap-distance-left:9pt;mso-wrap-distance-right:9pt;mso-wrap-distance-top:0;position:absolute;width:96pt;z-index:251662336" coordsize="21600,21600" o:allowoverlap="f" o:preferrelative="t" filled="f" stroked="f">
            <v:stroke joinstyle="miter"/>
            <v:imagedata r:id="rId1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、甲为初中化学常见的物质，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在农业上用于改良酸性土壤，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用于生产玻璃，造纸纺织等工业，甲为参与大气循环的物质，它们之间的转化关系如图所示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）反应②的化学方程式为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。它属于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（填基本反应类型）</w:t>
      </w:r>
      <w:bookmarkEnd w:id="31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32" w:name="topic d22537c9-28dd-4c10-8034-33b1127a9c"/>
      <w:r>
        <w:rPr>
          <w:rFonts w:ascii="宋体" w:eastAsia="宋体" w:hAnsi="宋体" w:cs="宋体"/>
          <w:kern w:val="0"/>
          <w:szCs w:val="21"/>
        </w:rPr>
        <w:t>某同学将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克二氧化锰加入到盛有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宋体" w:eastAsia="宋体" w:hAnsi="宋体" w:cs="宋体"/>
          <w:kern w:val="0"/>
          <w:szCs w:val="21"/>
        </w:rPr>
        <w:t>克过氧化氢溶液的烧杯中（商标注明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%=5%</w:t>
      </w:r>
      <w:r>
        <w:rPr>
          <w:rFonts w:ascii="宋体" w:eastAsia="宋体" w:hAnsi="宋体" w:cs="宋体"/>
          <w:kern w:val="0"/>
          <w:szCs w:val="21"/>
        </w:rPr>
        <w:t>），待完全反应，氧气全部逸出后，烧杯内残留物质的质量为</w:t>
      </w:r>
      <w:r>
        <w:rPr>
          <w:rFonts w:ascii="Times New Roman" w:eastAsia="Times New Roman" w:hAnsi="Times New Roman" w:cs="Times New Roman"/>
          <w:kern w:val="0"/>
          <w:szCs w:val="21"/>
        </w:rPr>
        <w:t>100.4</w:t>
      </w:r>
      <w:r>
        <w:rPr>
          <w:rFonts w:ascii="宋体" w:eastAsia="宋体" w:hAnsi="宋体" w:cs="宋体"/>
          <w:kern w:val="0"/>
          <w:szCs w:val="21"/>
        </w:rPr>
        <w:t>克求：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）生成氧气的质量为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克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）该瓶过氧化氢溶液是否合格（要求写出详细计算过程）</w:t>
      </w:r>
      <w:bookmarkEnd w:id="32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四、探究题（本大题共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33" w:name="topic 331ca8d1-e500-4bf9-8ef6-405a85b45f"/>
      <w:r>
        <w:rPr>
          <w:rFonts w:ascii="宋体" w:eastAsia="宋体" w:hAnsi="宋体" w:cs="宋体"/>
          <w:kern w:val="0"/>
          <w:szCs w:val="21"/>
        </w:rPr>
        <w:t>请根据下列各图中提供的信息，回答问题：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114.75pt;width:459pt" coordsize="21600,21600" o:preferrelative="t" filled="f" stroked="f">
            <v:stroke joinstyle="miter"/>
            <v:imagedata r:id="rId1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）实验室用高锰酸钾制取氧气的化学方程式为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，应选用的发生装置是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（填字母代号），若要收集氧气并做铁丝燃烧实验，最好选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收集装置（填字母代号）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）用高锰酸钾制取氧气时，所选用的发生装置应进行的改进是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）实验室制取二氧化碳的化学方程式为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，若要收集到干燥的二氧化碳，整套装置的连接顺序为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（填字母代号）常用干燥剂是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（填物质名称）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）选择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为发生装置制取气体与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相比较，它最大的优点是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33"/>
    </w:p>
    <w:p>
      <w:pPr>
        <w:numPr>
          <w:ilvl w:val="0"/>
          <w:numId w:val="1"/>
        </w:numPr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34" w:name="topic c0399989-9154-4f57-90be-c5a25192f8"/>
      <w:r>
        <w:rPr>
          <w:rFonts w:ascii="宋体" w:eastAsia="宋体" w:hAnsi="宋体" w:cs="宋体"/>
          <w:kern w:val="0"/>
          <w:szCs w:val="21"/>
        </w:rPr>
        <w:t>某同学配制</w:t>
      </w:r>
      <w:r>
        <w:rPr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宋体" w:eastAsia="宋体" w:hAnsi="宋体" w:cs="宋体"/>
          <w:kern w:val="0"/>
          <w:szCs w:val="21"/>
        </w:rPr>
        <w:t>溶质质量分数为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8%</w:t>
      </w:r>
      <w:r>
        <w:rPr>
          <w:rFonts w:ascii="宋体" w:eastAsia="宋体" w:hAnsi="宋体" w:cs="宋体"/>
          <w:kern w:val="0"/>
          <w:szCs w:val="21"/>
        </w:rPr>
        <w:t>的氯化钠溶液，整个操作过程如下图所示，回答下列问题：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84.75pt;width:351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）配制溶液的正确操作顺序为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（填序号，下同），其中操作错误的是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）需称取氯化钠</w:t>
      </w:r>
      <w:r>
        <w:rPr>
          <w:rFonts w:ascii="Times New Roman" w:eastAsia="Times New Roman" w:hAnsi="Times New Roman" w:cs="Times New Roman"/>
          <w:kern w:val="0"/>
          <w:szCs w:val="21"/>
        </w:rPr>
        <w:t>______g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）量水时选用量筒的量程最合适的是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（填序号），读数时视线要与量筒内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保持水平。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10mL   B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20mL    C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50mL     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100mL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）经检测，该同学配制的溶液溶质质量分数偏大，可能的原因是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（填序号）。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．氯化钠固体不纯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．用生锈砝码称量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．量水时俯视读数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．装瓶时溅出少量溶液</w:t>
      </w:r>
      <w:bookmarkEnd w:id="34"/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、干冰升</w:t>
      </w:r>
      <w:r>
        <w:rPr>
          <w:rFonts w:ascii="PMingLiU" w:eastAsia="PMingLiU" w:hAnsi="PMingLiU" w:cs="PMingLiU"/>
          <w:kern w:val="0"/>
          <w:sz w:val="24"/>
          <w:szCs w:val="24"/>
        </w:rPr>
        <w:t>华过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程中只是状</w:t>
      </w:r>
      <w:r>
        <w:rPr>
          <w:rFonts w:ascii="PMingLiU" w:eastAsia="PMingLiU" w:hAnsi="PMingLiU" w:cs="PMingLiU"/>
          <w:kern w:val="0"/>
          <w:sz w:val="24"/>
          <w:szCs w:val="24"/>
        </w:rPr>
        <w:t>态发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、汽油</w:t>
      </w:r>
      <w:r>
        <w:rPr>
          <w:rFonts w:ascii="PMingLiU" w:eastAsia="PMingLiU" w:hAnsi="PMingLiU" w:cs="PMingLiU"/>
          <w:kern w:val="0"/>
          <w:sz w:val="24"/>
          <w:szCs w:val="24"/>
        </w:rPr>
        <w:t>挥发过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程中只是状</w:t>
      </w:r>
      <w:r>
        <w:rPr>
          <w:rFonts w:ascii="PMingLiU" w:eastAsia="PMingLiU" w:hAnsi="PMingLiU" w:cs="PMingLiU"/>
          <w:kern w:val="0"/>
          <w:sz w:val="24"/>
          <w:szCs w:val="24"/>
        </w:rPr>
        <w:t>态发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、冰棍融化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程中只是状</w:t>
      </w:r>
      <w:r>
        <w:rPr>
          <w:rFonts w:ascii="PMingLiU" w:eastAsia="PMingLiU" w:hAnsi="PMingLiU" w:cs="PMingLiU"/>
          <w:kern w:val="0"/>
          <w:sz w:val="24"/>
          <w:szCs w:val="24"/>
        </w:rPr>
        <w:t>态发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、烟花爆炸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化是指没有新物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生成；据此分析判断。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要分析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生成，若没有新物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化，若有新物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、使用胶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滴管滴加少量液体的操作，注意胶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滴管不能伸入到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杯内或接触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管内壁，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</w:t>
      </w:r>
      <w:r>
        <w:rPr>
          <w:rFonts w:ascii="PMingLiU" w:eastAsia="PMingLiU" w:hAnsi="PMingLiU" w:cs="PMingLiU"/>
          <w:kern w:val="0"/>
          <w:sz w:val="24"/>
          <w:szCs w:val="24"/>
        </w:rPr>
        <w:t>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空在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杯口上方滴加液体，防止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硫酸要将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硫酸倒入水中，不能将水倒入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硫酸中防止水浮在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硫酸的上面因溶解放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造成液滴</w:t>
      </w:r>
      <w:r>
        <w:rPr>
          <w:rFonts w:ascii="PMingLiU" w:eastAsia="PMingLiU" w:hAnsi="PMingLiU" w:cs="PMingLiU"/>
          <w:kern w:val="0"/>
          <w:sz w:val="24"/>
          <w:szCs w:val="24"/>
        </w:rPr>
        <w:t>飞溅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硫酸溶于水会放出大量的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所以要用玻璃棒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拌使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液体加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</w:t>
      </w:r>
      <w:r>
        <w:rPr>
          <w:rFonts w:ascii="PMingLiU" w:eastAsia="PMingLiU" w:hAnsi="PMingLiU" w:cs="PMingLiU"/>
          <w:kern w:val="0"/>
          <w:sz w:val="24"/>
          <w:szCs w:val="24"/>
        </w:rPr>
        <w:t>预热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再集中加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管与桌面成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视线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要与量筒内凹液面的最低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保持水平，正确。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、根据使用胶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滴管滴加少量液体的方法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、根据加</w:t>
      </w:r>
      <w:r>
        <w:rPr>
          <w:rFonts w:ascii="PMingLiU" w:eastAsia="PMingLiU" w:hAnsi="PMingLiU" w:cs="PMingLiU"/>
          <w:kern w:val="0"/>
          <w:sz w:val="24"/>
          <w:szCs w:val="24"/>
        </w:rPr>
        <w:t>热试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管内液体的注意事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、．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视线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要与量筒内凹液面的最低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保持水平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度不大，熟悉各种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器的用途及使用注意事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生大量的白烟，而不是白色烟</w:t>
      </w:r>
      <w:r>
        <w:rPr>
          <w:rFonts w:ascii="PMingLiU" w:eastAsia="PMingLiU" w:hAnsi="PMingLiU" w:cs="PMingLiU"/>
          <w:kern w:val="0"/>
          <w:sz w:val="24"/>
          <w:szCs w:val="24"/>
        </w:rPr>
        <w:t>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、硫在空气中燃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出淡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色火焰，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生一种具有刺激性气味的气体，故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在氧气中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，火星四射，放出大量的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，生成黑色的四氧化三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而不是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、木炭在氧气中燃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出白光，生成能使澄清石灰水</w:t>
      </w:r>
      <w:r>
        <w:rPr>
          <w:rFonts w:ascii="PMingLiU" w:eastAsia="PMingLiU" w:hAnsi="PMingLiU" w:cs="PMingLiU"/>
          <w:kern w:val="0"/>
          <w:sz w:val="24"/>
          <w:szCs w:val="24"/>
        </w:rPr>
        <w:t>变浑浊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的气体，故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、根据硫在空气中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在氧气中燃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、根据木炭在氧气中燃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象即可正确解答，在描述物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，需要注意光和火焰、烟和</w:t>
      </w:r>
      <w:r>
        <w:rPr>
          <w:rFonts w:ascii="PMingLiU" w:eastAsia="PMingLiU" w:hAnsi="PMingLiU" w:cs="PMingLiU"/>
          <w:kern w:val="0"/>
          <w:sz w:val="24"/>
          <w:szCs w:val="24"/>
        </w:rPr>
        <w:t>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解：能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到花香是因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分子在不断的运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根据已有的分子的性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了分子基本性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、由于活性炭具有吸附性，活性炭可以吸附水中的异味，故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、煮沸能减少水中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化合物的含量，生活中常用煮沸的方法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化硬水，故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、地球上的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水量很多，但供人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利用的淡水是有限的，并不是水是取之不尽，用之不竭的，故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经净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理后的工</w:t>
      </w:r>
      <w:r>
        <w:rPr>
          <w:rFonts w:ascii="PMingLiU" w:eastAsia="PMingLiU" w:hAnsi="PMingLiU" w:cs="PMingLiU"/>
          <w:kern w:val="0"/>
          <w:sz w:val="24"/>
          <w:szCs w:val="24"/>
        </w:rPr>
        <w:t>业废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水可以循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使用，能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用水，故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、根据活性炭具有吸附性分析；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、根据生活中硬水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化的方法分析；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、根据水的分布分析；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用水的措施分析。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了水的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化、硬水的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用水的知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较为简单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分析解答即可。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火上</w:t>
      </w:r>
      <w:r>
        <w:rPr>
          <w:rFonts w:ascii="PMingLiU" w:eastAsia="PMingLiU" w:hAnsi="PMingLiU" w:cs="PMingLiU"/>
          <w:kern w:val="0"/>
          <w:sz w:val="24"/>
          <w:szCs w:val="24"/>
        </w:rPr>
        <w:t>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的化学意思是向燃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中增加可燃物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油，可以使燃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更旺，故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、用嘴吹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的火焰，是因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降低了可燃物的温度到着火点以下，达到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火的目的，而不是降低着火点，故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木取火的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程是</w:t>
      </w:r>
      <w:r>
        <w:rPr>
          <w:rFonts w:ascii="PMingLiU" w:eastAsia="PMingLiU" w:hAnsi="PMingLiU" w:cs="PMingLiU"/>
          <w:kern w:val="0"/>
          <w:sz w:val="24"/>
          <w:szCs w:val="24"/>
        </w:rPr>
        <w:t>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要克服摩擦力做功，物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的内能增加，从而使得温度升高，当可燃物的温度达到着火点而燃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、向着火的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器上</w:t>
      </w:r>
      <w:r>
        <w:rPr>
          <w:rFonts w:ascii="PMingLiU" w:eastAsia="PMingLiU" w:hAnsi="PMingLiU" w:cs="PMingLiU"/>
          <w:kern w:val="0"/>
          <w:sz w:val="24"/>
          <w:szCs w:val="24"/>
        </w:rPr>
        <w:t>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水，可能会因水的</w:t>
      </w:r>
      <w:r>
        <w:rPr>
          <w:rFonts w:ascii="PMingLiU" w:eastAsia="PMingLiU" w:hAnsi="PMingLiU" w:cs="PMingLiU"/>
          <w:kern w:val="0"/>
          <w:sz w:val="24"/>
          <w:szCs w:val="24"/>
        </w:rPr>
        <w:t>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性而使扑火者触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，或引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路短路布引起更大面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增大可燃物与氧气的接触面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，或增大氧气的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度，都能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有三个同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必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的条件：可燃物、氧气或空气、温度达到可燃物的着火点，破坏燃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的三个条件之一，就能达到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火的目的，因而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火的原理有三个：清除可燃物、隔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氧气或空气、使可燃物的温度降到着火点以下，三者具其一即可．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的条件与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火的原理等是正确解答本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解：生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锰钢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合金；黄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合金；而水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是金属汞的俗称，属于金属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，不属于合金。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根据合金的定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行解答。合金是指在一种金属中加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熔合其它金属或非金属而形成的具有金属特性的物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；合金具有以下特点：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一定是混合物；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合金中各成分都是以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形式存在；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合金中至少有一种金属，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一般与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金属相比，合金的硬度大，熔点低。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了合金的判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，掌握合金的概念及特征是解答的关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和溶液比不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和溶液一定要</w:t>
      </w:r>
      <w:r>
        <w:rPr>
          <w:rFonts w:ascii="PMingLiU" w:eastAsia="PMingLiU" w:hAnsi="PMingLiU" w:cs="PMingLiU"/>
          <w:kern w:val="0"/>
          <w:sz w:val="24"/>
          <w:szCs w:val="24"/>
        </w:rPr>
        <w:t>浓错误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，如相同温度下，硝酸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和溶液比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、溶液不一定无色透明正确，如硫酸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溶液是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色的，正确但不符合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、汽油去除油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汽油能溶解油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正确，正确但不符合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、溶液的特征是：均一性、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定性，正确但不符合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溶液是一种或几种物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分散到另一种物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里，形成均一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定的混合物；被溶解的物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，起溶解作用的叫溶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；溶液的特征是：均一性、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了溶液、溶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、溶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了溶液的特征等，基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，要加</w:t>
      </w:r>
      <w:r>
        <w:rPr>
          <w:rFonts w:ascii="PMingLiU" w:eastAsia="PMingLiU" w:hAnsi="PMingLiU" w:cs="PMingLiU"/>
          <w:kern w:val="0"/>
          <w:sz w:val="24"/>
          <w:szCs w:val="24"/>
        </w:rPr>
        <w:t>强记忆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点，并理解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和一种化合物反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生成另一种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和另一种化合物，属于置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生成一种物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物都是化合物，不是置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和一种化合物反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生成另一种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和另一种化合物，据此解答。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基本反</w:t>
      </w:r>
      <w:r>
        <w:rPr>
          <w:rFonts w:ascii="PMingLiU" w:eastAsia="PMingLiU" w:hAnsi="PMingLiU" w:cs="PMingLiU"/>
          <w:kern w:val="0"/>
          <w:sz w:val="24"/>
          <w:szCs w:val="24"/>
        </w:rPr>
        <w:t>应类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考点，把握物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类别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</w:t>
      </w:r>
      <w:r>
        <w:rPr>
          <w:rFonts w:ascii="PMingLiU" w:eastAsia="PMingLiU" w:hAnsi="PMingLiU" w:cs="PMingLiU"/>
          <w:kern w:val="0"/>
          <w:sz w:val="24"/>
          <w:szCs w:val="24"/>
        </w:rPr>
        <w:t>类为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重分析与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用能力的考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，注意基本反</w:t>
      </w:r>
      <w:r>
        <w:rPr>
          <w:rFonts w:ascii="PMingLiU" w:eastAsia="PMingLiU" w:hAnsi="PMingLiU" w:cs="PMingLiU"/>
          <w:kern w:val="0"/>
          <w:sz w:val="24"/>
          <w:szCs w:val="24"/>
        </w:rPr>
        <w:t>应类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型的判断，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在溶解</w:t>
      </w:r>
      <w:r>
        <w:rPr>
          <w:rFonts w:ascii="PMingLiU" w:eastAsia="PMingLiU" w:hAnsi="PMingLiU" w:cs="PMingLiU"/>
          <w:kern w:val="0"/>
          <w:sz w:val="24"/>
          <w:szCs w:val="24"/>
        </w:rPr>
        <w:t>时经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常伴随有吸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或放</w:t>
      </w:r>
      <w:r>
        <w:rPr>
          <w:rFonts w:ascii="PMingLiU" w:eastAsia="PMingLiU" w:hAnsi="PMingLiU" w:cs="PMingLiU"/>
          <w:kern w:val="0"/>
          <w:sz w:val="24"/>
          <w:szCs w:val="24"/>
        </w:rPr>
        <w:t>热现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象，如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固体、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硫酸溶于放出大量的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，温度升高；硝酸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固体溶于水吸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，温度降低。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硫酸溶于水放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，溶液温度明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升高，故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，溶液温度明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升高，故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溶于水溶液温度基本不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，溶液温度明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降低，故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溶于水的吸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与放</w:t>
      </w:r>
      <w:r>
        <w:rPr>
          <w:rFonts w:ascii="PMingLiU" w:eastAsia="PMingLiU" w:hAnsi="PMingLiU" w:cs="PMingLiU"/>
          <w:kern w:val="0"/>
          <w:sz w:val="24"/>
          <w:szCs w:val="24"/>
        </w:rPr>
        <w:t>热现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象、溶液温度的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溶于水的吸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与放</w:t>
      </w:r>
      <w:r>
        <w:rPr>
          <w:rFonts w:ascii="PMingLiU" w:eastAsia="PMingLiU" w:hAnsi="PMingLiU" w:cs="PMingLiU"/>
          <w:kern w:val="0"/>
          <w:sz w:val="24"/>
          <w:szCs w:val="24"/>
        </w:rPr>
        <w:t>热现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象、温度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、禁止使用含磷洗衣粉，能防止水体的富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养化，但是与塑</w:t>
      </w:r>
      <w:r>
        <w:rPr>
          <w:rFonts w:ascii="PMingLiU" w:eastAsia="PMingLiU" w:hAnsi="PMingLiU" w:cs="PMingLiU"/>
          <w:kern w:val="0"/>
          <w:sz w:val="24"/>
          <w:szCs w:val="24"/>
        </w:rPr>
        <w:t>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速决无关，故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农药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化肥的使用要合理不能禁止，但是与塑</w:t>
      </w:r>
      <w:r>
        <w:rPr>
          <w:rFonts w:ascii="PMingLiU" w:eastAsia="PMingLiU" w:hAnsi="PMingLiU" w:cs="PMingLiU"/>
          <w:kern w:val="0"/>
          <w:sz w:val="24"/>
          <w:szCs w:val="24"/>
        </w:rPr>
        <w:t>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速决无关，故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、推广使用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能灯和太阳能路灯，能减小二氧化碳的排放，但是与塑</w:t>
      </w:r>
      <w:r>
        <w:rPr>
          <w:rFonts w:ascii="PMingLiU" w:eastAsia="PMingLiU" w:hAnsi="PMingLiU" w:cs="PMingLiU"/>
          <w:kern w:val="0"/>
          <w:sz w:val="24"/>
          <w:szCs w:val="24"/>
        </w:rPr>
        <w:t>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速决无关，故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、使用塑料制品会造成白色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染，所以符合塑</w:t>
      </w:r>
      <w:r>
        <w:rPr>
          <w:rFonts w:ascii="PMingLiU" w:eastAsia="PMingLiU" w:hAnsi="PMingLiU" w:cs="PMingLiU"/>
          <w:kern w:val="0"/>
          <w:sz w:val="24"/>
          <w:szCs w:val="24"/>
        </w:rPr>
        <w:t>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速决的主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、根据含磷洗衣粉会造成水体富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养化分析；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农药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化肥要合理使用分析；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、根据推广使用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能灯和太阳能路灯，能减小二氧化碳的排放分析；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、根据使用塑料制品会造成白色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是要知道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，知道自己在日常生活中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如何做才能符合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的俗称是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碱、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打；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的俗称，故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化学名称与俗名</w:t>
      </w:r>
      <w:r>
        <w:rPr>
          <w:rFonts w:ascii="PMingLiU" w:eastAsia="PMingLiU" w:hAnsi="PMingLiU" w:cs="PMingLiU"/>
          <w:kern w:val="0"/>
          <w:sz w:val="24"/>
          <w:szCs w:val="24"/>
        </w:rPr>
        <w:t>对应错误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俗称食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化学名称与俗名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．酒精是乙醇的俗称，故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化学名称与俗名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的俗称是生石灰，故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化学名称与俗名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的名称、俗称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的名称、俗称是正确解答此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的分子数和生成的分子数可知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示可表示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76.5pt;width:195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示看出，反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分子，所以在化学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化中，分子一定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化，此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、从分子的性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示看出，分子之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隔，此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、由微粒的构成及反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的微粒的数目关系可以看出。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的表达式</w:t>
      </w:r>
      <w:r>
        <w:rPr>
          <w:rFonts w:ascii="PMingLiU" w:eastAsia="PMingLiU" w:hAnsi="PMingLiU" w:cs="PMingLiU"/>
          <w:kern w:val="0"/>
          <w:sz w:val="24"/>
          <w:szCs w:val="24"/>
        </w:rPr>
        <w:t>应该为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3X+Y=2Z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、由分子模型看出，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是由四个原子构成的，故此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的模型看出，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属于化合物，比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，生成了两个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分子没有参加反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</w:t>
      </w:r>
      <w:r>
        <w:rPr>
          <w:rFonts w:ascii="PMingLiU" w:eastAsia="PMingLiU" w:hAnsi="PMingLiU" w:cs="PMingLiU"/>
          <w:kern w:val="0"/>
          <w:sz w:val="24"/>
          <w:szCs w:val="24"/>
        </w:rPr>
        <w:t>阅读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分子模型和反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的模</w:t>
      </w:r>
      <w:r>
        <w:rPr>
          <w:rFonts w:ascii="PMingLiU" w:eastAsia="PMingLiU" w:hAnsi="PMingLiU" w:cs="PMingLiU"/>
          <w:kern w:val="0"/>
          <w:sz w:val="24"/>
          <w:szCs w:val="24"/>
        </w:rPr>
        <w:t>拟图结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实质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及分子、原子之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的关系，能判断分子的构成和物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，是解决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意可知，天平是平衡的，加入的金属的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量相同的，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都生成了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气，由于充分反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后，两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杯底部均有固体剩余，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明了金属是足量的，硫酸全部参加了反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天平仍然平衡，故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都生成了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气，由于天平是平衡的，加入的金属的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量相同，根据放出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气的多少判断天平的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是要知道足量的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与酸反</w:t>
      </w:r>
      <w:r>
        <w:rPr>
          <w:rFonts w:ascii="PMingLiU" w:eastAsia="PMingLiU" w:hAnsi="PMingLiU" w:cs="PMingLiU"/>
          <w:kern w:val="0"/>
          <w:sz w:val="24"/>
          <w:szCs w:val="24"/>
        </w:rPr>
        <w:t>应时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量相同，天平仍是平衡的。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、苹果汁的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、葡萄汁的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、牛奶的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6.3-6.6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蛋清的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8.0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根据当溶液的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，呈酸性，且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越小，酸性越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，苹果汁的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最小，酸性最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，呈中性；当溶液的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，呈酸性，且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越小，酸性越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；当溶液的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，呈碱性，且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越大，碱性越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；据此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度不大，掌握溶液的酸碱性和溶液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40.08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元素是人体必需的常量元素，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原子易失去两个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元素周期表中，方格中左上角是原子序数，右上角是元素符号，中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是元素名称，下面是相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原子中，核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原子序数；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一般情况下，最外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中容易失去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中容易得到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的，既不容易得到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子，也不容易失去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子，因此最外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子数相等的元素化学性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相似，最外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的是一种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构，第一</w:t>
      </w:r>
      <w:r>
        <w:rPr>
          <w:rFonts w:ascii="PMingLiU" w:eastAsia="PMingLiU" w:hAnsi="PMingLiU" w:cs="PMingLiU"/>
          <w:kern w:val="0"/>
          <w:sz w:val="24"/>
          <w:szCs w:val="24"/>
        </w:rPr>
        <w:t>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也是最外</w:t>
      </w:r>
      <w:r>
        <w:rPr>
          <w:rFonts w:ascii="PMingLiU" w:eastAsia="PMingLiU" w:hAnsi="PMingLiU" w:cs="PMingLiU"/>
          <w:kern w:val="0"/>
          <w:sz w:val="24"/>
          <w:szCs w:val="24"/>
        </w:rPr>
        <w:t>层时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，达到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子也是一种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元素周期表反映了元素之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的内在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系，要注意理解和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、分子是保持物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的最小粒子，故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、气体受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，分子体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、在化合物中，非金属元素不一定</w:t>
      </w:r>
      <w:r>
        <w:rPr>
          <w:rFonts w:ascii="PMingLiU" w:eastAsia="PMingLiU" w:hAnsi="PMingLiU" w:cs="PMingLiU"/>
          <w:kern w:val="0"/>
          <w:sz w:val="24"/>
          <w:szCs w:val="24"/>
        </w:rPr>
        <w:t>显负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价，例如在水中，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、酸与碱作用生成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叫做中和反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根据分子是保持物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的最小粒子，气体受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，分子体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，在水中，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了分子的定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、气体的性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、元素的化合价、中和反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、米</w:t>
      </w:r>
      <w:r>
        <w:rPr>
          <w:rFonts w:ascii="PMingLiU" w:eastAsia="PMingLiU" w:hAnsi="PMingLiU" w:cs="PMingLiU"/>
          <w:kern w:val="0"/>
          <w:sz w:val="24"/>
          <w:szCs w:val="24"/>
        </w:rPr>
        <w:t>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、面条中富含淀粉，属于糖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、蔬菜、水果中富含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、瘦肉、</w:t>
      </w:r>
      <w:r>
        <w:rPr>
          <w:rFonts w:ascii="PMingLiU" w:eastAsia="PMingLiU" w:hAnsi="PMingLiU" w:cs="PMingLiU"/>
          <w:kern w:val="0"/>
          <w:sz w:val="24"/>
          <w:szCs w:val="24"/>
        </w:rPr>
        <w:t>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蛋中富含蛋白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、奶油、花生油中富含油脂，故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根据人体所需六大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、食物来源，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的食物判断所含的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度不大，掌握各种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养素的生理功能、食物来源等是正确解答此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，会使溶液的温度升高、降低，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象不同，可以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、无水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均易溶于水，分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色溶液、无色溶液，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象不同，可以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易溶于水，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象不同，可以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均易溶于水形成无色溶液，且溶于水均无明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象相同，用水不能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用水作</w:t>
      </w:r>
      <w:r>
        <w:rPr>
          <w:rFonts w:ascii="PMingLiU" w:eastAsia="PMingLiU" w:hAnsi="PMingLiU" w:cs="PMingLiU"/>
          <w:kern w:val="0"/>
          <w:sz w:val="24"/>
          <w:szCs w:val="24"/>
        </w:rPr>
        <w:t>为试剂鉴别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的溶解性、溶于水的温度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化、溶于水后溶液呈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不同的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有一定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度，解答物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鉴别题时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掌握待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的溶解性、溶于水的温度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化、溶于水后溶液呈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的不同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行入手解答。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价，氧元素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磷元素的化合价是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，根据在化合物中正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零，可得：（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×5+3x+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根据在化合物中正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度不大，掌握利用化合价的原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（化合物中正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零）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算指定元素的化合价的方法即可正确解答此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、除去二氧化碳中的一氧化碳不能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点燃，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会引入新的气体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，且当二氧化碳（不能燃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、不能支持燃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）大量存在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，少量的一氧化碳是不会燃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的；故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、二氧化碳气体能与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和水，一氧化碳不与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，反而会把原物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除去，不符合除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、一氧化碳能与灼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和二氧化碳，能除去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且没有引入新的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、二氧化碳能与灼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的焦炭反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生成一氧化碳，反而会把原物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除去，不符合除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所采取的方法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适当的除</w:t>
      </w:r>
      <w:r>
        <w:rPr>
          <w:rFonts w:ascii="PMingLiU" w:eastAsia="PMingLiU" w:hAnsi="PMingLiU" w:cs="PMingLiU"/>
          <w:kern w:val="0"/>
          <w:sz w:val="24"/>
          <w:szCs w:val="24"/>
        </w:rPr>
        <w:t>杂剂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和分离方法，所</w:t>
      </w:r>
      <w:r>
        <w:rPr>
          <w:rFonts w:ascii="PMingLiU" w:eastAsia="PMingLiU" w:hAnsi="PMingLiU" w:cs="PMingLiU"/>
          <w:kern w:val="0"/>
          <w:sz w:val="24"/>
          <w:szCs w:val="24"/>
        </w:rPr>
        <w:t>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），是指除去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被提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不得改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。除</w:t>
      </w:r>
      <w:r>
        <w:rPr>
          <w:rFonts w:ascii="PMingLiU" w:eastAsia="PMingLiU" w:hAnsi="PMingLiU" w:cs="PMingLiU"/>
          <w:kern w:val="0"/>
          <w:sz w:val="24"/>
          <w:szCs w:val="24"/>
        </w:rPr>
        <w:t>杂质题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至少要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足两个条件：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只能与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，不能与原物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后不能引入新的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的分离与除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是中考的重点，也是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点，解决除</w:t>
      </w:r>
      <w:r>
        <w:rPr>
          <w:rFonts w:ascii="PMingLiU" w:eastAsia="PMingLiU" w:hAnsi="PMingLiU" w:cs="PMingLiU"/>
          <w:kern w:val="0"/>
          <w:sz w:val="24"/>
          <w:szCs w:val="24"/>
        </w:rPr>
        <w:t>杂问题时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，抓住除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的必需条件（加入的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后不能引入新的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12.8+28.0+6.4+1.0=20.0+14.4+x+1.0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x=12.8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由表格信息可知反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20.0g-12.8g=7.2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，是生成物；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28.0g-14.4g=13.6g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，做催化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或者是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12.8g-6.4g=6.4g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，是生成物，所以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，生成物是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的特点，属于分解反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．由以上分析可知，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量减少，是反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．由以上分析可知，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，生成物是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的特点，属于分解反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．由以上分析可知，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x=12.8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，可能是催化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，也可能不参加反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量守恒定律，在化学反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和等于反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和。反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量增加的是生成物，减少的是反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物，根据表格中的数据来分析解答。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量守恒定律的内容以及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用并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表，很具有新</w:t>
      </w:r>
      <w:r>
        <w:rPr>
          <w:rFonts w:ascii="PMingLiU" w:eastAsia="PMingLiU" w:hAnsi="PMingLiU" w:cs="PMingLiU"/>
          <w:kern w:val="0"/>
          <w:sz w:val="24"/>
          <w:szCs w:val="24"/>
        </w:rPr>
        <w:t>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了学生的分析和</w:t>
      </w:r>
      <w:r>
        <w:rPr>
          <w:rFonts w:ascii="PMingLiU" w:eastAsia="PMingLiU" w:hAnsi="PMingLiU" w:cs="PMingLiU"/>
          <w:kern w:val="0"/>
          <w:sz w:val="24"/>
          <w:szCs w:val="24"/>
        </w:rPr>
        <w:t>应变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酸是由分子构成的，而不是由原子直接构成的，故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酸中碳、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、氧三种元素的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1×2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16×2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酸是由碳、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成的化合物，属于有机物，故正确；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酸中碳、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、氧三种元素的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1×2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16×2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量分数最小，故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．根据化合物中元素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成以及有机物的概念来分析；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．根据化合物中元素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</w:t>
      </w:r>
      <w:r>
        <w:rPr>
          <w:rFonts w:ascii="PMingLiU" w:eastAsia="PMingLiU" w:hAnsi="PMingLiU" w:cs="PMingLiU"/>
          <w:kern w:val="0"/>
          <w:sz w:val="24"/>
          <w:szCs w:val="24"/>
        </w:rPr>
        <w:t>们结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合新信息、灵活运用化学式的含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意可知，甲、乙、丙三种</w:t>
      </w:r>
      <w:r>
        <w:rPr>
          <w:rFonts w:ascii="PMingLiU" w:eastAsia="PMingLiU" w:hAnsi="PMingLiU" w:cs="PMingLiU"/>
          <w:kern w:val="0"/>
          <w:sz w:val="24"/>
          <w:szCs w:val="24"/>
        </w:rPr>
        <w:t>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粒大小相同的金属，分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投入等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量等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度的稀硫酸中，只有甲表面有气泡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生，可推出甲的活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性大于乙、丙；再把丙和丁投入相同的硝酸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一会儿，丙的表面有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析出，而乙没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明了丙的活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性大于乙。由此可得出甲、乙、丙三种的金属的活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性大小是：甲＞丙＞乙。所以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序中，位于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前面的金属能置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出酸中的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；位于前面的金属能把排在它后面的金属从其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出来，据此根据能否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，可确定金属活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性由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到弱的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用，掌握金属活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、不反</w:t>
      </w:r>
      <w:r>
        <w:rPr>
          <w:rFonts w:ascii="PMingLiU" w:eastAsia="PMingLiU" w:hAnsi="PMingLiU" w:cs="PMingLiU"/>
          <w:kern w:val="0"/>
          <w:sz w:val="24"/>
          <w:szCs w:val="24"/>
        </w:rPr>
        <w:t>应则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溶液是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色的，首先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溶液；能与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色沉淀的是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溶液，无明</w:t>
      </w:r>
      <w:r>
        <w:rPr>
          <w:rFonts w:ascii="PMingLiU" w:eastAsia="PMingLiU" w:hAnsi="PMingLiU" w:cs="PMingLiU"/>
          <w:kern w:val="0"/>
          <w:sz w:val="24"/>
          <w:szCs w:val="24"/>
        </w:rPr>
        <w:t>显变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溶液，故不加其他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溶液是黄色的，能与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溶液，无明</w:t>
      </w:r>
      <w:r>
        <w:rPr>
          <w:rFonts w:ascii="PMingLiU" w:eastAsia="PMingLiU" w:hAnsi="PMingLiU" w:cs="PMingLiU"/>
          <w:kern w:val="0"/>
          <w:sz w:val="24"/>
          <w:szCs w:val="24"/>
        </w:rPr>
        <w:t>显变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溶液，故不加其他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的溶液两两混合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，其中有一种溶液与其它两种溶液混合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一次白色沉淀和一次放出气体，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溶液；与碳酸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生气体的溶液</w:t>
      </w:r>
      <w:r>
        <w:rPr>
          <w:rFonts w:ascii="PMingLiU" w:eastAsia="PMingLiU" w:hAnsi="PMingLiU" w:cs="PMingLiU"/>
          <w:kern w:val="0"/>
          <w:sz w:val="24"/>
          <w:szCs w:val="24"/>
        </w:rPr>
        <w:t>为盐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生白色沉淀的</w:t>
      </w:r>
      <w:r>
        <w:rPr>
          <w:rFonts w:ascii="PMingLiU" w:eastAsia="PMingLiU" w:hAnsi="PMingLiU" w:cs="PMingLiU"/>
          <w:kern w:val="0"/>
          <w:sz w:val="24"/>
          <w:szCs w:val="24"/>
        </w:rPr>
        <w:t>为氯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，故不加其他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的溶液两两混合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生白色沉淀，但其余两两混合均没有明</w:t>
      </w:r>
      <w:r>
        <w:rPr>
          <w:rFonts w:ascii="PMingLiU" w:eastAsia="PMingLiU" w:hAnsi="PMingLiU" w:cs="PMingLiU"/>
          <w:kern w:val="0"/>
          <w:sz w:val="24"/>
          <w:szCs w:val="24"/>
        </w:rPr>
        <w:t>显现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象，故不加其他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无法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在不另加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目中，首先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察有无有特殊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，若有，将有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色的溶液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出来，然后再借用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种溶液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其它溶液；若都没有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色就将溶液两两混合，根据混合后的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解答不另加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就能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，若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中有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色的离子，首先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，然后再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其它的物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；若都没有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色，可将溶液两两混合，根据混合后的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3Fe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3+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Al   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</w:t>
      </w:r>
      <m:oMath>
        <m:limUpp>
          <m:e>
            <m:r>
              <m:rPr>
                <m:sty m:val="p"/>
              </m:rPr>
              <m:t>Ca</m:t>
            </m:r>
          </m:e>
          <m:lim>
            <m:r>
              <m:rPr>
                <m:sty m:val="p"/>
              </m:rPr>
              <m:t>+2</m:t>
            </m:r>
          </m:lim>
        </m:limUpp>
      </m:oMath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）三个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离子就是在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离子的前面加上数字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）地壳中含量最高的金属元素是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）空气中含量最多的气体是氮气，故填：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17.25pt;width:17.25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是分清化学用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所表达的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象是分子、原子、离子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是化合价，才能在化学符号前或其它位置加上适当的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量数来完整地表达其意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，并能根据物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的化学式，才能熟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准确的解答此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写和理解能力，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既包含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的了解，又考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全面，注重基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   A   C   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）可用于金属除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）氧气可用于医</w:t>
      </w:r>
      <w:r>
        <w:rPr>
          <w:rFonts w:ascii="PMingLiU" w:eastAsia="PMingLiU" w:hAnsi="PMingLiU" w:cs="PMingLiU"/>
          <w:kern w:val="0"/>
          <w:sz w:val="24"/>
          <w:szCs w:val="24"/>
        </w:rPr>
        <w:t>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急救，故填：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）可用作建筑材料的是熟石灰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可用于培制糕点，故填：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的用途，根据已有的物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和用途的关系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和用途的关系，完成此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8   Ne   </w:t>
      </w:r>
      <w:r>
        <w:rPr>
          <w:rFonts w:ascii="宋体" w:eastAsia="宋体" w:hAnsi="宋体" w:cs="宋体"/>
          <w:kern w:val="0"/>
          <w:szCs w:val="21"/>
        </w:rPr>
        <w:t>原子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硅原子，原子中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14=2+x+4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原子，构成的物</w:t>
      </w:r>
      <w:r>
        <w:rPr>
          <w:rFonts w:ascii="PMingLiU" w:eastAsia="PMingLiU" w:hAnsi="PMingLiU" w:cs="PMingLiU"/>
          <w:kern w:val="0"/>
          <w:sz w:val="24"/>
          <w:szCs w:val="24"/>
        </w:rPr>
        <w:t>质氖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气，化学式是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目中的粒子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属于是硅元素，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是硅，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构上与金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石相似，金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石是由原子直接构成的，</w:t>
      </w:r>
      <w:r>
        <w:rPr>
          <w:rFonts w:ascii="PMingLiU" w:eastAsia="PMingLiU" w:hAnsi="PMingLiU" w:cs="PMingLiU"/>
          <w:kern w:val="0"/>
          <w:sz w:val="24"/>
          <w:szCs w:val="24"/>
        </w:rPr>
        <w:t>则该单质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构成的粒子是原子；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表示的是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离子，属于金属元素；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）原子；（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）根据在原子中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子数等于核外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子数分析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粒子的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子数判断元素，写出由元素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粒子的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子数和金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石的构成分析回答。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子数判断元素的种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及其意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的理解，明确粒子中核内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子数和核外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℃时，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的溶解度相等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60   B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   </w:t>
      </w:r>
      <w:r>
        <w:rPr>
          <w:rFonts w:ascii="宋体" w:eastAsia="宋体" w:hAnsi="宋体" w:cs="宋体"/>
          <w:kern w:val="0"/>
          <w:szCs w:val="21"/>
        </w:rPr>
        <w:t>降温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的溶解度相等，因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温度下的交点；故答案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18gA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水中，充分溶解，所得溶液的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=10g+50g=60g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和溶液降温到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，三种溶液中溶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量分数由大到小的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降温后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是最小；故答案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中混有少量的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采用的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晶方法是降温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的溶解度受温度的影响比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：降温；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目信息和溶解度曲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两种固体物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的溶解度，都是随温度升高而增大，而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的溶解度随温度的升高而减少；（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）有关的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算要准确；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和溶液降温到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，三种溶液中溶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量分数由大到小的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中混有少量的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采用的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晶方法是降温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得很多信息；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了有关溶液的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化等，有关的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算要准确，本考点主要出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和填空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+3CO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高温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2Fe+3CO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2NaOH+CO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CH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+2O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点燃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O=H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）工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上用赤</w:t>
      </w:r>
      <w:r>
        <w:rPr>
          <w:rFonts w:ascii="PMingLiU" w:eastAsia="PMingLiU" w:hAnsi="PMingLiU" w:cs="PMingLiU"/>
          <w:kern w:val="0"/>
          <w:sz w:val="24"/>
          <w:szCs w:val="24"/>
        </w:rPr>
        <w:t>铁矿为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原料</w:t>
      </w:r>
      <w:r>
        <w:rPr>
          <w:rFonts w:ascii="PMingLiU" w:eastAsia="PMingLiU" w:hAnsi="PMingLiU" w:cs="PMingLiU"/>
          <w:kern w:val="0"/>
          <w:sz w:val="24"/>
          <w:szCs w:val="24"/>
        </w:rPr>
        <w:t>炼铁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和一氧化碳在高温条件下反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+3CO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32.25pt;width:25.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2Fe+3CO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+3CO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32.25pt;width:25.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2Fe+3CO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露置于空气中</w:t>
      </w:r>
      <w:r>
        <w:rPr>
          <w:rFonts w:ascii="PMingLiU" w:eastAsia="PMingLiU" w:hAnsi="PMingLiU" w:cs="PMingLiU"/>
          <w:kern w:val="0"/>
          <w:sz w:val="24"/>
          <w:szCs w:val="24"/>
        </w:rPr>
        <w:t>变质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2NaOH+CO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2NaOH+CO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</w:t>
      </w:r>
      <w:r>
        <w:rPr>
          <w:rFonts w:ascii="PMingLiU" w:eastAsia="PMingLiU" w:hAnsi="PMingLiU" w:cs="PMingLiU"/>
          <w:kern w:val="0"/>
          <w:sz w:val="24"/>
          <w:szCs w:val="24"/>
        </w:rPr>
        <w:t>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生成水和二氧化碳，反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32.25pt;width:25.5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32.25pt;width:25.5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）正常雨水的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约为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，二氧化碳和水反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O═H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O═H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物、生成物、反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条件及其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量守恒定律可以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写化学方程式要注意四步：一是反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物和生成物的化学式要正确；二是要遵循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量守恒定律，即配平；三是要有必要的条件；四是看是否需要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“↑”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“↓”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NaOH   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↓+2NaOH   </w:t>
      </w:r>
      <w:r>
        <w:rPr>
          <w:rFonts w:ascii="宋体" w:eastAsia="宋体" w:hAnsi="宋体" w:cs="宋体"/>
          <w:kern w:val="0"/>
          <w:szCs w:val="21"/>
        </w:rPr>
        <w:t>复分解反应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农业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上用于改良酸性土壤，故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玻璃，能与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，二者反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参与大气循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，故甲是碳酸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入框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，推断合理；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↓+2NaOH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↓+2NaOH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干提供的信息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农业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上用于改良酸性土壤，故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玻璃，能与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，二者反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能与二氧化碳反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参与大气循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，故甲是碳酸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是找准解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突破口，直接得出有关物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的化学式，然后根据物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，推出其他物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1.6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量守恒定律可得，生成的氧气的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2g+100g-100.4g=1.6g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31.5pt;width:31.5pt" coordsize="21600,21600" o:preferrelative="t" filled="f" stroked="f">
            <v:stroke joinstyle="miter"/>
            <v:imagedata r:id="rId2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68                           32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100gx                     1.6g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.75pt;width:16.5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7pt;width:33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x=3.4%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不合格。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）生成氧气的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1.6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瓶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溶液不合格。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量守恒定律可知，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量的减少是因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生成了氧气，所以可以求算氧气的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量，根据氧气的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的化学方程式求算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，第一要正确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写化学方程式，第二要使用正确的数据，第三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程要完整。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2KMnO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△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A   F   </w:t>
      </w:r>
      <w:r>
        <w:rPr>
          <w:rFonts w:ascii="宋体" w:eastAsia="宋体" w:hAnsi="宋体" w:cs="宋体"/>
          <w:kern w:val="0"/>
          <w:szCs w:val="21"/>
        </w:rPr>
        <w:t>试管口应该放一团棉花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+2HCl=CaCl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 BGD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CGD   </w:t>
      </w:r>
      <w:r>
        <w:rPr>
          <w:rFonts w:ascii="宋体" w:eastAsia="宋体" w:hAnsi="宋体" w:cs="宋体"/>
          <w:kern w:val="0"/>
          <w:szCs w:val="21"/>
        </w:rPr>
        <w:t>浓硫酸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可以控制反应的速率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）如果用高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分解生成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和氧气，要注意配平；氧气的密度比空气的密度大，不易溶于水，因此能用向上排空气法和排水法收集，用排水法收集的氧气比</w:t>
      </w:r>
      <w:r>
        <w:rPr>
          <w:rFonts w:ascii="PMingLiU" w:eastAsia="PMingLiU" w:hAnsi="PMingLiU" w:cs="PMingLiU"/>
          <w:kern w:val="0"/>
          <w:sz w:val="24"/>
          <w:szCs w:val="24"/>
        </w:rPr>
        <w:t>较纯净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32.25pt;width:22.5pt" coordsize="21600,21600" o:preferrelative="t" filled="f" stroked="f">
            <v:stroke joinstyle="miter"/>
            <v:imagedata r:id="rId2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管口要放一</w:t>
      </w:r>
      <w:r>
        <w:rPr>
          <w:rFonts w:ascii="PMingLiU" w:eastAsia="PMingLiU" w:hAnsi="PMingLiU" w:cs="PMingLiU"/>
          <w:kern w:val="0"/>
          <w:sz w:val="24"/>
          <w:szCs w:val="24"/>
        </w:rPr>
        <w:t>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棉花，是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了防止高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粉末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放一</w:t>
      </w:r>
      <w:r>
        <w:rPr>
          <w:rFonts w:ascii="PMingLiU" w:eastAsia="PMingLiU" w:hAnsi="PMingLiU" w:cs="PMingLiU"/>
          <w:kern w:val="0"/>
          <w:sz w:val="24"/>
          <w:szCs w:val="24"/>
        </w:rPr>
        <w:t>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棉花；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；二氧化碳可以用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硫酸干燥，二氧化碳能溶于水，密度比空气的密度大，因此只能用向上排空气法收集；故答案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BGD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CGD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生装置制取气体与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，它最大的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点是：可以控制反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的速率；故答案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：可以控制反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）制取装置包括加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和不需加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两种，如果用双氧水和二氧化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。氧气的密度比空气的密度大，不易溶于水，因此能用向上排空气法和排水法收集。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管口要放一</w:t>
      </w:r>
      <w:r>
        <w:rPr>
          <w:rFonts w:ascii="PMingLiU" w:eastAsia="PMingLiU" w:hAnsi="PMingLiU" w:cs="PMingLiU"/>
          <w:kern w:val="0"/>
          <w:sz w:val="24"/>
          <w:szCs w:val="24"/>
        </w:rPr>
        <w:t>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棉花，是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了防止高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粉末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；二氧化碳可以用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硫酸干燥，二氧化碳能溶于水，密度比空气的密度大，因此只能用向上排空气法收集。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生装置制取气体与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，它最大的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点是：可以控制反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了气体的制取装置和收集装置的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写、气体的干燥、注意事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与气体的密度和溶解性有关。本考点是中考的重要考点之一，主要出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②①⑤③④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4   C   </w:t>
      </w:r>
      <w:r>
        <w:rPr>
          <w:rFonts w:ascii="宋体" w:eastAsia="宋体" w:hAnsi="宋体" w:cs="宋体"/>
          <w:kern w:val="0"/>
          <w:szCs w:val="21"/>
        </w:rPr>
        <w:t>凹液面最低处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）配制配制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 6%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溶液，首先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算配制溶液所需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量，再称量所需的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和量取水，最后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行溶解，配制溶液的正确操作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②①⑤③④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．托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天平的使用要遵循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左物右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中所示操作砝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品位置放反了。故填：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②①⑤③④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50g×8%=4g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）溶</w:t>
      </w:r>
      <w:r>
        <w:rPr>
          <w:rFonts w:ascii="PMingLiU" w:eastAsia="PMingLiU" w:hAnsi="PMingLiU" w:cs="PMingLiU"/>
          <w:kern w:val="0"/>
          <w:sz w:val="24"/>
          <w:szCs w:val="24"/>
        </w:rPr>
        <w:t>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量，所需溶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50g-4g=46g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46mL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格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的量筒量取水的体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时视线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要与量筒内凹液面最低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保持水平；故填：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；凹液面最低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固体不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，会造成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所取的溶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量偏小，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量分数偏小，故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．用生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砝</w:t>
      </w:r>
      <w:r>
        <w:rPr>
          <w:rFonts w:ascii="PMingLiU" w:eastAsia="PMingLiU" w:hAnsi="PMingLiU" w:cs="PMingLiU"/>
          <w:kern w:val="0"/>
          <w:sz w:val="24"/>
          <w:szCs w:val="24"/>
        </w:rPr>
        <w:t>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称量，会造成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所取的溶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量偏大，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量分数偏大，故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．量水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俯</w:t>
      </w:r>
      <w:r>
        <w:rPr>
          <w:rFonts w:ascii="PMingLiU" w:eastAsia="PMingLiU" w:hAnsi="PMingLiU" w:cs="PMingLiU"/>
          <w:kern w:val="0"/>
          <w:sz w:val="24"/>
          <w:szCs w:val="24"/>
        </w:rPr>
        <w:t>视读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致量取的水偏少，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量分数偏大，故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．溶液具有均一性，装瓶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有少量溶液洒出，溶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）根据配制溶液的步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）根据所需溶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的量以及量筒的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数方法来分析；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量分数偏大的原因来分析。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度不大，明确配制一定溶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量分数的溶液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算、称量、溶解）、注意事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27"/>
      <w:footerReference w:type="default" r:id="rId28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footer" Target="footer1.xml" /><Relationship Id="rId28" Type="http://schemas.openxmlformats.org/officeDocument/2006/relationships/footer" Target="footer2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41"/>
    <customShpInfo spid="_x0000_s1071"/>
    <customShpInfo spid="_x0000_s107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FYSZ-王快乐-SWU</cp:lastModifiedBy>
  <cp:revision>0</cp:revision>
  <dcterms:created xsi:type="dcterms:W3CDTF">2011-01-13T09:46:00Z</dcterms:created>
  <dcterms:modified xsi:type="dcterms:W3CDTF">2019-03-30T02:07:15Z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