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97pt;margin-top:859pt;mso-position-horizontal-relative:page;mso-position-vertical-relative:top-margin-area;position:absolute;width:29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年安徽省南陵县初中物理中考模拟测试卷（二解析版）</w:t>
      </w:r>
    </w:p>
    <w:p w:rsidR="005130CF" w:rsidRPr="00E81558" w:rsidP="00FA2FD2">
      <w:pPr>
        <w:jc w:val="center"/>
        <w:textAlignment w:val="center"/>
      </w:pPr>
      <w:r>
        <w:rPr>
          <w:rFonts w:ascii="SimHei" w:eastAsia="SimHei" w:hAnsi="SimHei" w:cs="SimHei"/>
          <w:b w:val="0"/>
          <w:sz w:val="30"/>
        </w:rPr>
        <w:t>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792"/>
        <w:gridCol w:w="1218"/>
        <w:gridCol w:w="1218"/>
        <w:gridCol w:w="1218"/>
        <w:gridCol w:w="1218"/>
        <w:gridCol w:w="1218"/>
        <w:gridCol w:w="179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五</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11</w:t>
      </w:r>
      <w:r>
        <w:rPr>
          <w:rFonts w:ascii="SimHei" w:eastAsia="SimHei" w:hAnsi="SimHei" w:cs="SimHei"/>
          <w:b w:val="0"/>
          <w:sz w:val="21"/>
        </w:rPr>
        <w:t>小题，共</w:t>
      </w:r>
      <w:r>
        <w:rPr>
          <w:rFonts w:ascii="Times New Roman" w:eastAsia="Times New Roman" w:hAnsi="Times New Roman" w:cs="Times New Roman"/>
          <w:b/>
          <w:sz w:val="21"/>
        </w:rPr>
        <w:t>30.0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09516805-dcf9-4ad6-8832-eb5b84080c"/>
      <w:r>
        <w:rPr>
          <w:rFonts w:ascii="SimSun" w:eastAsia="SimSun" w:hAnsi="SimSun" w:cs="SimSun"/>
          <w:kern w:val="0"/>
          <w:szCs w:val="21"/>
        </w:rPr>
        <w:t>下面四句话摘自一位同学学习“声现象”时总结的内容，其中正确的是（　　）</w:t>
      </w:r>
      <w:bookmarkEnd w:id="1"/>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声音在真空中的传播速度是</w:t>
      </w:r>
      <w:r>
        <w:rPr>
          <w:rFonts w:ascii="Times New Roman" w:eastAsia="Times New Roman" w:hAnsi="Times New Roman" w:cs="Times New Roman"/>
          <w:kern w:val="0"/>
          <w:szCs w:val="21"/>
        </w:rPr>
        <w:t> </w:t>
      </w:r>
      <m:oMath>
        <m:r>
          <m:t>340</m:t>
        </m:r>
        <m:r>
          <m:t>m</m:t>
        </m:r>
        <m:r>
          <m:t>/</m:t>
        </m:r>
        <m:r>
          <m:t>s</m:t>
        </m:r>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高速公路两旁的隔音板可防止噪声的产生</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倒车雷达是利用超声波来确定障碍物的远近，利用了声能传递信息</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“不敢高声语，恐惊天上人”中的“高”从物理角度是指声音的音调</w:t>
      </w:r>
    </w:p>
    <w:p w:rsidR="005130CF" w:rsidRPr="00E81558">
      <w:pPr>
        <w:numPr>
          <w:ilvl w:val="0"/>
          <w:numId w:val="1"/>
        </w:numPr>
        <w:jc w:val="left"/>
        <w:textAlignment w:val="center"/>
      </w:pPr>
      <w:bookmarkStart w:id="2" w:name="topic b1efb3d5-9f12-417f-b0bc-41ce5e08d9"/>
      <w:r>
        <w:rPr>
          <w:rFonts w:ascii="SimSun" w:eastAsia="SimSun" w:hAnsi="SimSun" w:cs="SimSun"/>
          <w:kern w:val="0"/>
          <w:szCs w:val="21"/>
        </w:rPr>
        <w:t>如图所示的四种现象中，由于光的反射形成的是（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55.5pt;width:75pt">
            <v:imagedata r:id="rId6" o:title=""/>
          </v:shape>
        </w:pict>
      </w:r>
      <w:r>
        <w:rPr>
          <w:rFonts w:ascii="SimSun" w:eastAsia="SimSun" w:hAnsi="SimSun" w:cs="SimSun"/>
          <w:kern w:val="0"/>
          <w:szCs w:val="21"/>
        </w:rPr>
        <w:t>苹果在桌子上形成影子</w:t>
      </w:r>
      <w:r w:rsidRPr="00E81558">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74.25pt;width:75.75pt">
            <v:imagedata r:id="rId7" o:title=""/>
          </v:shape>
        </w:pict>
      </w:r>
      <w:r>
        <w:rPr>
          <w:rFonts w:ascii="SimSun" w:eastAsia="SimSun" w:hAnsi="SimSun" w:cs="SimSun"/>
          <w:kern w:val="0"/>
          <w:szCs w:val="21"/>
        </w:rPr>
        <w:t>筷子好像在水面处“折断”</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73.5pt;width:80.25pt">
            <v:imagedata r:id="rId8" o:title=""/>
          </v:shape>
        </w:pict>
      </w:r>
      <w:r>
        <w:rPr>
          <w:rFonts w:ascii="SimSun" w:eastAsia="SimSun" w:hAnsi="SimSun" w:cs="SimSun"/>
          <w:kern w:val="0"/>
          <w:szCs w:val="21"/>
        </w:rPr>
        <w:t>笔直的光射入树林中</w:t>
      </w:r>
      <w:r w:rsidRPr="00E81558">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74.25pt;width:81.75pt">
            <v:imagedata r:id="rId9" o:title=""/>
          </v:shape>
        </w:pict>
      </w:r>
      <w:r>
        <w:rPr>
          <w:rFonts w:ascii="SimSun" w:eastAsia="SimSun" w:hAnsi="SimSun" w:cs="SimSun"/>
          <w:kern w:val="0"/>
          <w:szCs w:val="21"/>
        </w:rPr>
        <w:t>桥在水中形成“倒影”</w:t>
      </w:r>
    </w:p>
    <w:p w:rsidR="005130CF" w:rsidRPr="00E81558">
      <w:pPr>
        <w:numPr>
          <w:ilvl w:val="0"/>
          <w:numId w:val="1"/>
        </w:numPr>
        <w:jc w:val="left"/>
        <w:textAlignment w:val="center"/>
      </w:pPr>
      <w:bookmarkStart w:id="3" w:name="topic 93a0bcb7-e260-431c-820d-a6a050fd21"/>
      <w:r>
        <w:rPr>
          <w:rFonts w:ascii="SimSun" w:eastAsia="SimSun" w:hAnsi="SimSun" w:cs="SimSun"/>
          <w:kern w:val="0"/>
          <w:szCs w:val="21"/>
        </w:rPr>
        <w:t>随着科技的进步和生活水平的日益提高，人们主动利用科技知识改善生活环境的意识逐渐增强。如图所示的四幅图片场景，是人们应用物理知识改善生活环境的几种做法，其中主要是用来降温的是</w:t>
      </w:r>
      <w:r>
        <w:rPr>
          <w:rFonts w:ascii="Times New Roman" w:eastAsia="Times New Roman" w:hAnsi="Times New Roman" w:cs="Times New Roman"/>
          <w:kern w:val="0"/>
          <w:szCs w:val="21"/>
        </w:rPr>
        <w:sym w:font="Times New Roman" w:char="E003"/>
      </w:r>
      <w:r>
        <w:rPr>
          <w:rFonts w:ascii="SimSun" w:eastAsia="SimSun" w:hAnsi="SimSun" w:cs="SimSun"/>
          <w:kern w:val="0"/>
          <w:szCs w:val="21"/>
        </w:rPr>
        <w:t>（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66pt;width:75pt">
            <v:imagedata r:id="rId10" o:title=""/>
          </v:shape>
        </w:pict>
      </w:r>
      <w:r>
        <w:rPr>
          <w:rFonts w:ascii="SimSun" w:eastAsia="SimSun" w:hAnsi="SimSun" w:cs="SimSun"/>
          <w:kern w:val="0"/>
          <w:szCs w:val="21"/>
        </w:rPr>
        <w:t>景区喷雾</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66.75pt;width:75.75pt">
            <v:imagedata r:id="rId11" o:title=""/>
          </v:shape>
        </w:pict>
      </w:r>
      <w:r>
        <w:rPr>
          <w:rFonts w:ascii="SimSun" w:eastAsia="SimSun" w:hAnsi="SimSun" w:cs="SimSun"/>
          <w:kern w:val="0"/>
          <w:szCs w:val="21"/>
        </w:rPr>
        <w:t>人造雪景</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66.75pt;width:79.5pt">
            <v:imagedata r:id="rId12" o:title=""/>
          </v:shape>
        </w:pict>
      </w:r>
      <w:r>
        <w:rPr>
          <w:rFonts w:ascii="SimSun" w:eastAsia="SimSun" w:hAnsi="SimSun" w:cs="SimSun"/>
          <w:kern w:val="0"/>
          <w:szCs w:val="21"/>
        </w:rPr>
        <w:t>撒盐融雪</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66pt;width:78pt">
            <v:imagedata r:id="rId13" o:title=""/>
          </v:shape>
        </w:pict>
      </w:r>
      <w:r>
        <w:rPr>
          <w:rFonts w:ascii="SimSun" w:eastAsia="SimSun" w:hAnsi="SimSun" w:cs="SimSun"/>
          <w:kern w:val="0"/>
          <w:szCs w:val="21"/>
        </w:rPr>
        <w:t>人工降雨</w:t>
      </w:r>
      <m:oMath>
        <m:r>
          <m:t></m:t>
        </m:r>
      </m:oMath>
    </w:p>
    <w:p w:rsidR="005130CF" w:rsidRPr="00E81558">
      <w:pPr>
        <w:numPr>
          <w:ilvl w:val="0"/>
          <w:numId w:val="1"/>
        </w:numPr>
        <w:jc w:val="left"/>
        <w:textAlignment w:val="center"/>
      </w:pPr>
      <w:bookmarkStart w:id="4" w:name="topic d42c3cbe-acb8-451f-86ca-50f801d897"/>
      <w:r>
        <w:rPr>
          <w:rFonts w:ascii="SimSun" w:eastAsia="SimSun" w:hAnsi="SimSun" w:cs="SimSun"/>
          <w:kern w:val="0"/>
          <w:szCs w:val="21"/>
        </w:rPr>
        <w:t>下列关于生活中的物理现象及其原因，分析正确的是（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用高压锅煮食物容易熟的原因是锅内气体压强大，液体沸点低</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凝固、汽化、凝华都是吸热过程</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用水作为暖气中的循环物质是因为水的比热容大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具有一定体积的物体一定是固体</w:t>
      </w:r>
    </w:p>
    <w:p w:rsidR="005130CF" w:rsidRPr="00E81558">
      <w:pPr>
        <w:numPr>
          <w:ilvl w:val="0"/>
          <w:numId w:val="1"/>
        </w:numPr>
        <w:jc w:val="left"/>
        <w:textAlignment w:val="center"/>
      </w:pPr>
      <w:bookmarkStart w:id="5" w:name="topic 27920e9f-a613-468d-b379-06b5fa1804"/>
      <w:r>
        <w:rPr>
          <w:rFonts w:ascii="SimSun" w:eastAsia="SimSun" w:hAnsi="SimSun" w:cs="SimSun"/>
          <w:kern w:val="0"/>
          <w:szCs w:val="21"/>
        </w:rPr>
        <w:t>两个光滑斜面，其长度之比是</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，顶端高度之比是</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，将同一物体分别从斜面底端匀速拉至顶端，拉力所做的功之比是（　　）</w:t>
      </w:r>
      <w:bookmarkEnd w:id="5"/>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1</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9</w:t>
      </w:r>
      <w:r>
        <w:rPr>
          <w:rFonts w:ascii="SimSun" w:eastAsia="SimSun" w:hAnsi="SimSun" w:cs="SimSun"/>
          <w:kern w:val="0"/>
          <w:szCs w:val="21"/>
        </w:rPr>
        <w:t>：</w:t>
      </w:r>
      <w:r>
        <w:rPr>
          <w:rStyle w:val="latexlinear"/>
          <w:rFonts w:ascii="Times New Roman" w:eastAsia="Times New Roman" w:hAnsi="Times New Roman" w:cs="Times New Roman"/>
          <w:kern w:val="0"/>
          <w:szCs w:val="21"/>
        </w:rPr>
        <w:t>4</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SimSun" w:eastAsia="SimSun" w:hAnsi="SimSun" w:cs="SimSun"/>
          <w:kern w:val="0"/>
          <w:szCs w:val="21"/>
        </w:rPr>
        <w:t>：</w:t>
      </w:r>
      <w:r>
        <w:rPr>
          <w:rStyle w:val="latexlinear"/>
          <w:rFonts w:ascii="Times New Roman" w:eastAsia="Times New Roman" w:hAnsi="Times New Roman" w:cs="Times New Roman"/>
          <w:kern w:val="0"/>
          <w:szCs w:val="21"/>
        </w:rPr>
        <w:t>9</w:t>
      </w:r>
    </w:p>
    <w:p w:rsidR="005130CF" w:rsidRPr="00E81558">
      <w:pPr>
        <w:numPr>
          <w:ilvl w:val="0"/>
          <w:numId w:val="1"/>
        </w:numPr>
        <w:jc w:val="left"/>
        <w:textAlignment w:val="center"/>
      </w:pPr>
      <w:bookmarkStart w:id="6" w:name="topic f8ac1950-8129-4cfc-86c9-e865c02617"/>
      <w:r>
        <w:rPr>
          <w:rFonts w:ascii="Times New Roman" w:eastAsia="Times New Roman" w:hAnsi="Times New Roman" w:cs="Times New Roman"/>
          <w:strike w:val="0"/>
          <w:kern w:val="0"/>
          <w:sz w:val="24"/>
          <w:szCs w:val="24"/>
          <w:u w:val="none"/>
        </w:rPr>
        <w:pict>
          <v:shape id="_x0000_s1034" type="#_x0000_t75" style="height:58.5pt;margin-left:0;margin-top:0;mso-position-horizontal:right;mso-position-vertical-relative:line;position:absolute;width:114pt;z-index:251659264" o:allowoverlap="f">
            <v:imagedata r:id="rId14" o:title=""/>
            <w10:wrap type="square" side="left"/>
          </v:shape>
        </w:pict>
      </w:r>
      <w:r>
        <w:rPr>
          <w:rFonts w:ascii="SimSun" w:eastAsia="SimSun" w:hAnsi="SimSun" w:cs="SimSun"/>
          <w:kern w:val="0"/>
          <w:szCs w:val="21"/>
        </w:rPr>
        <w:t>如图甲所示，立方体木块下端用一段细线与之相连，细线另一端固定在容器底（容器高比细线与木块边长之和大得多）．现向容器中慢慢加水（如图乙），直到装满容器。细线的拉力用</w:t>
      </w:r>
      <w:r>
        <w:rPr>
          <w:rFonts w:ascii="Times New Roman" w:eastAsia="Times New Roman" w:hAnsi="Times New Roman" w:cs="Times New Roman"/>
          <w:i/>
          <w:iCs/>
          <w:kern w:val="0"/>
          <w:szCs w:val="21"/>
        </w:rPr>
        <w:t>F</w:t>
      </w:r>
      <w:r>
        <w:rPr>
          <w:rFonts w:ascii="SimSun" w:eastAsia="SimSun" w:hAnsi="SimSun" w:cs="SimSun"/>
          <w:kern w:val="0"/>
          <w:szCs w:val="21"/>
        </w:rPr>
        <w:t>表示，容器中水的深度用</w:t>
      </w:r>
      <w:r>
        <w:rPr>
          <w:rFonts w:ascii="Times New Roman" w:eastAsia="Times New Roman" w:hAnsi="Times New Roman" w:cs="Times New Roman"/>
          <w:i/>
          <w:iCs/>
          <w:kern w:val="0"/>
          <w:szCs w:val="21"/>
        </w:rPr>
        <w:t>h</w:t>
      </w:r>
      <w:r>
        <w:rPr>
          <w:rFonts w:ascii="SimSun" w:eastAsia="SimSun" w:hAnsi="SimSun" w:cs="SimSun"/>
          <w:kern w:val="0"/>
          <w:szCs w:val="21"/>
        </w:rPr>
        <w:t>表示，则拉力</w:t>
      </w:r>
      <w:r>
        <w:rPr>
          <w:rFonts w:ascii="Times New Roman" w:eastAsia="Times New Roman" w:hAnsi="Times New Roman" w:cs="Times New Roman"/>
          <w:i/>
          <w:iCs/>
          <w:kern w:val="0"/>
          <w:szCs w:val="21"/>
        </w:rPr>
        <w:t>F</w:t>
      </w:r>
      <w:r>
        <w:rPr>
          <w:rFonts w:ascii="SimSun" w:eastAsia="SimSun" w:hAnsi="SimSun" w:cs="SimSun"/>
          <w:kern w:val="0"/>
          <w:szCs w:val="21"/>
        </w:rPr>
        <w:t>随深度</w:t>
      </w:r>
      <w:r>
        <w:rPr>
          <w:rFonts w:ascii="Times New Roman" w:eastAsia="Times New Roman" w:hAnsi="Times New Roman" w:cs="Times New Roman"/>
          <w:i/>
          <w:iCs/>
          <w:kern w:val="0"/>
          <w:szCs w:val="21"/>
        </w:rPr>
        <w:t>h</w:t>
      </w:r>
      <w:r>
        <w:rPr>
          <w:rFonts w:ascii="SimSun" w:eastAsia="SimSun" w:hAnsi="SimSun" w:cs="SimSun"/>
          <w:kern w:val="0"/>
          <w:szCs w:val="21"/>
        </w:rPr>
        <w:t>的变化关系图象是（　　）</w:t>
      </w:r>
      <w:bookmarkEnd w:id="6"/>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5" type="#_x0000_t75" style="height:42pt;width:57.75pt">
            <v:imagedata r:id="rId15"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6" type="#_x0000_t75" style="height:42pt;width:56.25pt">
            <v:imagedata r:id="rId16"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7" type="#_x0000_t75" style="height:40.5pt;width:55.5pt">
            <v:imagedata r:id="rId17"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8" type="#_x0000_t75" style="height:42pt;width:52.5pt">
            <v:imagedata r:id="rId18" o:title=""/>
          </v:shape>
        </w:pict>
      </w:r>
    </w:p>
    <w:p w:rsidR="005130CF" w:rsidRPr="00E81558">
      <w:pPr>
        <w:numPr>
          <w:ilvl w:val="0"/>
          <w:numId w:val="1"/>
        </w:numPr>
        <w:jc w:val="left"/>
        <w:textAlignment w:val="center"/>
      </w:pPr>
      <w:bookmarkStart w:id="7" w:name="topic 39420be5-6267-4d0c-8855-1667d4656c"/>
      <w:r>
        <w:rPr>
          <w:rFonts w:ascii="Times New Roman" w:eastAsia="Times New Roman" w:hAnsi="Times New Roman" w:cs="Times New Roman"/>
          <w:strike w:val="0"/>
          <w:kern w:val="0"/>
          <w:sz w:val="24"/>
          <w:szCs w:val="24"/>
          <w:u w:val="none"/>
        </w:rPr>
        <w:pict>
          <v:shape id="_x0000_s1039" type="#_x0000_t75" style="height:77.25pt;margin-left:0;margin-top:0;mso-position-horizontal:right;mso-position-vertical-relative:line;position:absolute;width:49.5pt;z-index:251660288" o:allowoverlap="f">
            <v:imagedata r:id="rId19" o:title=""/>
            <w10:wrap type="square" side="left"/>
          </v:shape>
        </w:pict>
      </w:r>
      <w:r>
        <w:rPr>
          <w:rFonts w:ascii="SimSun" w:eastAsia="SimSun" w:hAnsi="SimSun" w:cs="SimSun"/>
          <w:kern w:val="0"/>
          <w:szCs w:val="21"/>
        </w:rPr>
        <w:t>如图所示，某同学用重为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SimSun" w:eastAsia="SimSun" w:hAnsi="SimSun" w:cs="SimSun"/>
          <w:kern w:val="0"/>
          <w:szCs w:val="21"/>
        </w:rPr>
        <w:t>的动滑轮匀速提升重为</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N</w:t>
      </w:r>
      <w:r>
        <w:rPr>
          <w:rFonts w:ascii="SimSun" w:eastAsia="SimSun" w:hAnsi="SimSun" w:cs="SimSun"/>
          <w:kern w:val="0"/>
          <w:szCs w:val="21"/>
        </w:rPr>
        <w:t>的物体，不计摩擦，则该同学所用拉力</w:t>
      </w:r>
      <w:r>
        <w:rPr>
          <w:rFonts w:ascii="Times New Roman" w:eastAsia="Times New Roman" w:hAnsi="Times New Roman" w:cs="Times New Roman"/>
          <w:i/>
          <w:iCs/>
          <w:kern w:val="0"/>
          <w:szCs w:val="21"/>
        </w:rPr>
        <w:t>F</w:t>
      </w:r>
      <w:r>
        <w:rPr>
          <w:rFonts w:ascii="SimSun" w:eastAsia="SimSun" w:hAnsi="SimSun" w:cs="SimSun"/>
          <w:kern w:val="0"/>
          <w:szCs w:val="21"/>
        </w:rPr>
        <w:t>的可能值是（　　）</w:t>
      </w:r>
      <w:bookmarkEnd w:id="7"/>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35</w:t>
      </w:r>
      <w:r>
        <w:rPr>
          <w:rStyle w:val="latexlinear"/>
          <w:rFonts w:ascii="Times New Roman" w:eastAsia="Times New Roman" w:hAnsi="Times New Roman" w:cs="Times New Roman"/>
          <w:i/>
          <w:iCs/>
          <w:kern w:val="0"/>
          <w:szCs w:val="21"/>
        </w:rPr>
        <w:t>N</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8" w:name="topic 0d03c35a-7ff9-4d48-8e7d-76676ba9bc"/>
      <w:r>
        <w:rPr>
          <w:rFonts w:ascii="Times New Roman" w:eastAsia="Times New Roman" w:hAnsi="Times New Roman" w:cs="Times New Roman"/>
          <w:strike w:val="0"/>
          <w:kern w:val="0"/>
          <w:sz w:val="24"/>
          <w:szCs w:val="24"/>
          <w:u w:val="none"/>
        </w:rPr>
        <w:pict>
          <v:shape id="_x0000_s1040" type="#_x0000_t75" style="height:81pt;margin-left:0;margin-top:0;mso-position-horizontal:right;mso-position-vertical-relative:line;position:absolute;width:132pt;z-index:251661312" o:allowoverlap="f">
            <v:imagedata r:id="rId20" o:title=""/>
            <w10:wrap type="square" side="left"/>
          </v:shape>
        </w:pict>
      </w:r>
      <w:r>
        <w:rPr>
          <w:rFonts w:ascii="SimSun" w:eastAsia="SimSun" w:hAnsi="SimSun" w:cs="SimSun"/>
          <w:kern w:val="0"/>
          <w:szCs w:val="21"/>
        </w:rPr>
        <w:t>如图所示，电源电压和灯泡</w:t>
      </w:r>
      <w:r>
        <w:rPr>
          <w:rFonts w:ascii="Times New Roman" w:eastAsia="Times New Roman" w:hAnsi="Times New Roman" w:cs="Times New Roman"/>
          <w:i/>
          <w:iCs/>
          <w:kern w:val="0"/>
          <w:szCs w:val="21"/>
        </w:rPr>
        <w:t>L</w:t>
      </w:r>
      <w:r>
        <w:rPr>
          <w:rFonts w:ascii="SimSun" w:eastAsia="SimSun" w:hAnsi="SimSun" w:cs="SimSun"/>
          <w:kern w:val="0"/>
          <w:szCs w:val="21"/>
        </w:rPr>
        <w:t>的电阻均保持不变。闭合开关</w:t>
      </w:r>
      <w:r>
        <w:rPr>
          <w:rFonts w:ascii="Times New Roman" w:eastAsia="Times New Roman" w:hAnsi="Times New Roman" w:cs="Times New Roman"/>
          <w:i/>
          <w:iCs/>
          <w:kern w:val="0"/>
          <w:szCs w:val="21"/>
        </w:rPr>
        <w:t>S</w:t>
      </w:r>
      <w:r>
        <w:rPr>
          <w:rFonts w:ascii="SimSun" w:eastAsia="SimSun" w:hAnsi="SimSun" w:cs="SimSun"/>
          <w:kern w:val="0"/>
          <w:szCs w:val="21"/>
        </w:rPr>
        <w:t>，滑片</w:t>
      </w:r>
      <w:r>
        <w:rPr>
          <w:rFonts w:ascii="Times New Roman" w:eastAsia="Times New Roman" w:hAnsi="Times New Roman" w:cs="Times New Roman"/>
          <w:i/>
          <w:iCs/>
          <w:kern w:val="0"/>
          <w:szCs w:val="21"/>
        </w:rPr>
        <w:t>P</w:t>
      </w:r>
      <w:r>
        <w:rPr>
          <w:rFonts w:ascii="SimSun" w:eastAsia="SimSun" w:hAnsi="SimSun" w:cs="SimSun"/>
          <w:kern w:val="0"/>
          <w:szCs w:val="21"/>
        </w:rPr>
        <w:t>从中点向下滑动的过程中，下列说法正确的是（　　）</w:t>
      </w:r>
      <w:bookmarkEnd w:id="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电压表的示数变大</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电流表</w:t>
      </w:r>
      <m:oMath>
        <m:sSub>
          <m:e>
            <m:r>
              <m:t>A</m:t>
            </m:r>
          </m:e>
          <m:sub>
            <m:r>
              <m:t>1</m:t>
            </m:r>
          </m:sub>
        </m:sSub>
      </m:oMath>
      <w:r>
        <w:rPr>
          <w:rFonts w:ascii="SimSun" w:eastAsia="SimSun" w:hAnsi="SimSun" w:cs="SimSun"/>
          <w:kern w:val="0"/>
          <w:szCs w:val="21"/>
        </w:rPr>
        <w:t>的示数变小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的亮度变暗</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电流表</w:t>
      </w:r>
      <m:oMath>
        <m:sSub>
          <m:e>
            <m:r>
              <m:t>A</m:t>
            </m:r>
          </m:e>
          <m:sub>
            <m:r>
              <m:t>2</m:t>
            </m:r>
          </m:sub>
        </m:sSub>
      </m:oMath>
      <w:r>
        <w:rPr>
          <w:rFonts w:ascii="SimSun" w:eastAsia="SimSun" w:hAnsi="SimSun" w:cs="SimSun"/>
          <w:kern w:val="0"/>
          <w:szCs w:val="21"/>
        </w:rPr>
        <w:t>的示数不变</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9" w:name="topic 8bff81d9-a053-41a4-a0a5-6e2fa31d5e"/>
      <w:r>
        <w:rPr>
          <w:rFonts w:ascii="Times New Roman" w:eastAsia="Times New Roman" w:hAnsi="Times New Roman" w:cs="Times New Roman"/>
          <w:strike w:val="0"/>
          <w:kern w:val="0"/>
          <w:sz w:val="24"/>
          <w:szCs w:val="24"/>
          <w:u w:val="none"/>
        </w:rPr>
        <w:pict>
          <v:shape id="_x0000_s1041" type="#_x0000_t75" style="height:63pt;margin-left:0;margin-top:0;mso-position-horizontal:right;mso-position-vertical-relative:line;position:absolute;width:104.25pt;z-index:251662336" o:allowoverlap="f">
            <v:imagedata r:id="rId21" o:title=""/>
            <w10:wrap type="square" side="left"/>
          </v:shape>
        </w:pict>
      </w:r>
      <w:r>
        <w:rPr>
          <w:rFonts w:ascii="SimSun" w:eastAsia="SimSun" w:hAnsi="SimSun" w:cs="SimSun"/>
          <w:kern w:val="0"/>
          <w:szCs w:val="21"/>
        </w:rPr>
        <w:t>如图所示是小红测定小灯泡电阻的电路图，当闭合开关</w:t>
      </w:r>
      <w:r>
        <w:rPr>
          <w:rFonts w:ascii="Times New Roman" w:eastAsia="Times New Roman" w:hAnsi="Times New Roman" w:cs="Times New Roman"/>
          <w:i/>
          <w:iCs/>
          <w:kern w:val="0"/>
          <w:szCs w:val="21"/>
        </w:rPr>
        <w:t>S</w:t>
      </w:r>
      <w:r>
        <w:rPr>
          <w:rFonts w:ascii="SimSun" w:eastAsia="SimSun" w:hAnsi="SimSun" w:cs="SimSun"/>
          <w:kern w:val="0"/>
          <w:szCs w:val="21"/>
        </w:rPr>
        <w:t>时，发现灯</w:t>
      </w:r>
      <w:r>
        <w:rPr>
          <w:rFonts w:ascii="Times New Roman" w:eastAsia="Times New Roman" w:hAnsi="Times New Roman" w:cs="Times New Roman"/>
          <w:i/>
          <w:iCs/>
          <w:kern w:val="0"/>
          <w:szCs w:val="21"/>
        </w:rPr>
        <w:t>L</w:t>
      </w:r>
      <w:r>
        <w:rPr>
          <w:rFonts w:ascii="SimSun" w:eastAsia="SimSun" w:hAnsi="SimSun" w:cs="SimSun"/>
          <w:kern w:val="0"/>
          <w:szCs w:val="21"/>
        </w:rPr>
        <w:t>不亮，电流表、电压表均无示数。若电路故障只出现在灯</w:t>
      </w:r>
      <w:r>
        <w:rPr>
          <w:rFonts w:ascii="Times New Roman" w:eastAsia="Times New Roman" w:hAnsi="Times New Roman" w:cs="Times New Roman"/>
          <w:i/>
          <w:iCs/>
          <w:kern w:val="0"/>
          <w:szCs w:val="21"/>
        </w:rPr>
        <w:t>L</w:t>
      </w:r>
      <w:r>
        <w:rPr>
          <w:rFonts w:ascii="SimSun" w:eastAsia="SimSun" w:hAnsi="SimSun" w:cs="SimSun"/>
          <w:kern w:val="0"/>
          <w:szCs w:val="21"/>
        </w:rPr>
        <w:t>和变阻器</w:t>
      </w:r>
      <w:r>
        <w:rPr>
          <w:rFonts w:ascii="Times New Roman" w:eastAsia="Times New Roman" w:hAnsi="Times New Roman" w:cs="Times New Roman"/>
          <w:i/>
          <w:iCs/>
          <w:kern w:val="0"/>
          <w:szCs w:val="21"/>
        </w:rPr>
        <w:t>R</w:t>
      </w:r>
      <w:r>
        <w:rPr>
          <w:rFonts w:ascii="SimSun" w:eastAsia="SimSun" w:hAnsi="SimSun" w:cs="SimSun"/>
          <w:kern w:val="0"/>
          <w:szCs w:val="21"/>
        </w:rPr>
        <w:t>中的一处，则下列判断正确的是（　　）</w:t>
      </w:r>
      <w:bookmarkEnd w:id="9"/>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灯</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短路</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灯</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变阻器</w:t>
      </w:r>
      <w:r>
        <w:rPr>
          <w:rStyle w:val="latexlinear"/>
          <w:rFonts w:ascii="Times New Roman" w:eastAsia="Times New Roman" w:hAnsi="Times New Roman" w:cs="Times New Roman"/>
          <w:i/>
          <w:iCs/>
          <w:kern w:val="0"/>
          <w:szCs w:val="21"/>
        </w:rPr>
        <w:t>R</w:t>
      </w:r>
      <w:r>
        <w:rPr>
          <w:rFonts w:ascii="SimSun" w:eastAsia="SimSun" w:hAnsi="SimSun" w:cs="SimSun"/>
          <w:kern w:val="0"/>
          <w:szCs w:val="21"/>
        </w:rPr>
        <w:t>短路</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变阻器</w:t>
      </w:r>
      <w:r>
        <w:rPr>
          <w:rStyle w:val="latexlinear"/>
          <w:rFonts w:ascii="Times New Roman" w:eastAsia="Times New Roman" w:hAnsi="Times New Roman" w:cs="Times New Roman"/>
          <w:i/>
          <w:iCs/>
          <w:kern w:val="0"/>
          <w:szCs w:val="21"/>
        </w:rPr>
        <w:t>R</w:t>
      </w:r>
      <w:r>
        <w:rPr>
          <w:rFonts w:ascii="SimSun" w:eastAsia="SimSun" w:hAnsi="SimSun" w:cs="SimSun"/>
          <w:kern w:val="0"/>
          <w:szCs w:val="21"/>
        </w:rPr>
        <w:t>断路</w:t>
      </w:r>
    </w:p>
    <w:p w:rsidR="005130CF" w:rsidRPr="00E81558">
      <w:pPr>
        <w:numPr>
          <w:ilvl w:val="0"/>
          <w:numId w:val="1"/>
        </w:numPr>
        <w:jc w:val="left"/>
        <w:textAlignment w:val="center"/>
      </w:pPr>
      <w:bookmarkStart w:id="10" w:name="topic 3e4754fb-7efa-4ae8-9c77-234a038403"/>
      <w:r>
        <w:rPr>
          <w:rFonts w:ascii="SimSun" w:eastAsia="SimSun" w:hAnsi="SimSun" w:cs="SimSun"/>
          <w:kern w:val="0"/>
          <w:szCs w:val="21"/>
        </w:rPr>
        <w:t>如图，闭合开关</w:t>
      </w:r>
      <w:r>
        <w:rPr>
          <w:rFonts w:ascii="Times New Roman" w:eastAsia="Times New Roman" w:hAnsi="Times New Roman" w:cs="Times New Roman"/>
          <w:i/>
          <w:iCs/>
          <w:kern w:val="0"/>
          <w:szCs w:val="21"/>
        </w:rPr>
        <w:t>S</w:t>
      </w:r>
      <w:r>
        <w:rPr>
          <w:rFonts w:ascii="SimSun" w:eastAsia="SimSun" w:hAnsi="SimSun" w:cs="SimSun"/>
          <w:kern w:val="0"/>
          <w:szCs w:val="21"/>
        </w:rPr>
        <w:t>后，下列说法正确的是（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s1042" type="#_x0000_t75" style="height:86.25pt;margin-left:0;margin-top:0;mso-position-horizontal:right;position:absolute;width:141.75pt;z-index:251663360">
            <v:imagedata r:id="rId22" o:title=""/>
            <w10:wrap type="square" side="left"/>
          </v:shape>
        </w:pict>
      </w:r>
      <w:bookmarkEnd w:id="10"/>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灯泡</w:t>
      </w:r>
      <m:oMath>
        <m:sSub>
          <m:e>
            <m:r>
              <m:t>L</m:t>
            </m:r>
          </m:e>
          <m:sub>
            <m:r>
              <m:t>1</m:t>
            </m:r>
          </m:sub>
        </m:sSub>
      </m:oMath>
      <w:r>
        <w:rPr>
          <w:rFonts w:ascii="SimSun" w:eastAsia="SimSun" w:hAnsi="SimSun" w:cs="SimSun"/>
          <w:kern w:val="0"/>
          <w:szCs w:val="21"/>
        </w:rPr>
        <w:t>和</w:t>
      </w:r>
      <m:oMath>
        <m:sSub>
          <m:e>
            <m:r>
              <m:t>L</m:t>
            </m:r>
          </m:e>
          <m:sub>
            <m:r>
              <m:t>2</m:t>
            </m:r>
          </m:sub>
        </m:sSub>
      </m:oMath>
      <w:r>
        <w:rPr>
          <w:rFonts w:ascii="SimSun" w:eastAsia="SimSun" w:hAnsi="SimSun" w:cs="SimSun"/>
          <w:kern w:val="0"/>
          <w:szCs w:val="21"/>
        </w:rPr>
        <w:t>并联在电路中</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电流表不能测量灯泡</w:t>
      </w:r>
      <m:oMath>
        <m:sSub>
          <m:e>
            <m:r>
              <m:t>L</m:t>
            </m:r>
          </m:e>
          <m:sub>
            <m:r>
              <m:t>1</m:t>
            </m:r>
          </m:sub>
        </m:sSub>
      </m:oMath>
      <w:r>
        <w:rPr>
          <w:rFonts w:ascii="SimSun" w:eastAsia="SimSun" w:hAnsi="SimSun" w:cs="SimSun"/>
          <w:kern w:val="0"/>
          <w:szCs w:val="21"/>
        </w:rPr>
        <w:t>的电流</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电压表测量灯泡</w:t>
      </w:r>
      <m:oMath>
        <m:sSub>
          <m:e>
            <m:r>
              <m:t>L</m:t>
            </m:r>
          </m:e>
          <m:sub>
            <m:r>
              <m:t>1</m:t>
            </m:r>
          </m:sub>
        </m:sSub>
      </m:oMath>
      <w:r>
        <w:rPr>
          <w:rFonts w:ascii="SimSun" w:eastAsia="SimSun" w:hAnsi="SimSun" w:cs="SimSun"/>
          <w:kern w:val="0"/>
          <w:szCs w:val="21"/>
        </w:rPr>
        <w:t>两端的电压</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若发现：两电表均有示数，两灯中只有一个亮则一定是</w:t>
      </w:r>
      <m:oMath>
        <m:sSub>
          <m:e>
            <m:r>
              <m:t>L</m:t>
            </m:r>
          </m:e>
          <m:sub>
            <m:r>
              <m:t>1</m:t>
            </m:r>
          </m:sub>
        </m:sSub>
      </m:oMath>
      <w:r>
        <w:rPr>
          <w:rFonts w:ascii="SimSun" w:eastAsia="SimSun" w:hAnsi="SimSun" w:cs="SimSun"/>
          <w:kern w:val="0"/>
          <w:szCs w:val="21"/>
        </w:rPr>
        <w:t>短路</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11" w:name="topic 0973b085-361a-4288-be18-e4e0639a19"/>
      <w:r>
        <w:rPr>
          <w:rFonts w:ascii="SimSun" w:eastAsia="SimSun" w:hAnsi="SimSun" w:cs="SimSun"/>
          <w:kern w:val="0"/>
          <w:szCs w:val="21"/>
        </w:rPr>
        <w:t>如甲图所示的电路中，电源电压为</w:t>
      </w:r>
      <w:r>
        <w:rPr>
          <w:rFonts w:ascii="Times New Roman" w:eastAsia="Times New Roman" w:hAnsi="Times New Roman" w:cs="Times New Roman"/>
          <w:kern w:val="0"/>
          <w:szCs w:val="21"/>
        </w:rPr>
        <w:t>16</w:t>
      </w:r>
      <w:r>
        <w:rPr>
          <w:rFonts w:ascii="Times New Roman" w:eastAsia="Times New Roman" w:hAnsi="Times New Roman" w:cs="Times New Roman"/>
          <w:i/>
          <w:iCs/>
          <w:kern w:val="0"/>
          <w:szCs w:val="21"/>
        </w:rPr>
        <w:t>V</w:t>
      </w:r>
      <w:r>
        <w:rPr>
          <w:rFonts w:ascii="SimSun" w:eastAsia="SimSun" w:hAnsi="SimSun" w:cs="SimSun"/>
          <w:kern w:val="0"/>
          <w:szCs w:val="21"/>
        </w:rPr>
        <w:t>恒定不变，</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0</w:t>
      </w:r>
      <w:r>
        <w:rPr>
          <w:rFonts w:ascii="SimSun" w:eastAsia="SimSun" w:hAnsi="SimSun" w:cs="SimSun"/>
          <w:kern w:val="0"/>
          <w:szCs w:val="21"/>
        </w:rPr>
        <w:t>为定值电阻，</w:t>
      </w:r>
      <w:r>
        <w:rPr>
          <w:rFonts w:ascii="Times New Roman" w:eastAsia="Times New Roman" w:hAnsi="Times New Roman" w:cs="Times New Roman"/>
          <w:i/>
          <w:iCs/>
          <w:kern w:val="0"/>
          <w:szCs w:val="21"/>
        </w:rPr>
        <w:t>R</w:t>
      </w:r>
      <w:r>
        <w:rPr>
          <w:rFonts w:ascii="SimSun" w:eastAsia="SimSun" w:hAnsi="SimSun" w:cs="SimSun"/>
          <w:kern w:val="0"/>
          <w:szCs w:val="21"/>
        </w:rPr>
        <w:t>为滑动变阻器，闭合开关</w:t>
      </w:r>
      <w:r>
        <w:rPr>
          <w:rFonts w:ascii="Times New Roman" w:eastAsia="Times New Roman" w:hAnsi="Times New Roman" w:cs="Times New Roman"/>
          <w:i/>
          <w:iCs/>
          <w:kern w:val="0"/>
          <w:szCs w:val="21"/>
        </w:rPr>
        <w:t>S</w:t>
      </w:r>
      <w:r>
        <w:rPr>
          <w:rFonts w:ascii="SimSun" w:eastAsia="SimSun" w:hAnsi="SimSun" w:cs="SimSun"/>
          <w:kern w:val="0"/>
          <w:szCs w:val="21"/>
        </w:rPr>
        <w:t>后，在滑片</w:t>
      </w:r>
      <w:r>
        <w:rPr>
          <w:rFonts w:ascii="Times New Roman" w:eastAsia="Times New Roman" w:hAnsi="Times New Roman" w:cs="Times New Roman"/>
          <w:i/>
          <w:iCs/>
          <w:kern w:val="0"/>
          <w:szCs w:val="21"/>
        </w:rPr>
        <w:t>P</w:t>
      </w:r>
      <w:r>
        <w:rPr>
          <w:rFonts w:ascii="SimSun" w:eastAsia="SimSun" w:hAnsi="SimSun" w:cs="SimSun"/>
          <w:kern w:val="0"/>
          <w:szCs w:val="21"/>
        </w:rPr>
        <w:t>滑动的过程中，电压表与电流表示数的变化关系如图乙所示，根据图象信息可知，下列判断不正确的是（　　）</w:t>
      </w:r>
      <w:bookmarkEnd w:id="11"/>
    </w:p>
    <w:p w:rsidR="005130CF" w:rsidRPr="00E81558">
      <w:pPr>
        <w:numPr>
          <w:ilvl w:val="0"/>
          <w:numId w:val="0"/>
        </w:numPr>
        <w:tabs>
          <w:tab w:val="left" w:pos="5040"/>
        </w:tabs>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43" type="#_x0000_t75" style="height:113.25pt;margin-left:0;margin-top:0;mso-position-horizontal:center;mso-position-vertical-relative:line;position:absolute;width:240pt;z-index:251664384" o:allowoverlap="f">
            <v:imagedata r:id="rId23" o:title=""/>
            <w10:wrap type="topAndBottom"/>
          </v:shape>
        </w:pict>
      </w:r>
      <w:r>
        <w:rPr>
          <w:rFonts w:ascii="Times New Roman" w:eastAsia="Times New Roman" w:hAnsi="Times New Roman" w:cs="Times New Roman"/>
          <w:kern w:val="0"/>
          <w:sz w:val="24"/>
          <w:szCs w:val="24"/>
        </w:rPr>
        <w:t xml:space="preserve">A. </w:t>
      </w:r>
      <m:oMath>
        <m:sSub>
          <m:e>
            <m:r>
              <m:t>R</m:t>
            </m:r>
          </m:e>
          <m:sub>
            <m:r>
              <m:t>0</m:t>
            </m:r>
          </m:sub>
        </m:sSub>
      </m:oMath>
      <w:r>
        <w:rPr>
          <w:rFonts w:ascii="SimSun" w:eastAsia="SimSun" w:hAnsi="SimSun" w:cs="SimSun"/>
          <w:kern w:val="0"/>
          <w:szCs w:val="21"/>
        </w:rPr>
        <w:t>的阻值是</w:t>
      </w:r>
      <m:oMath>
        <m:r>
          <m:t>10</m:t>
        </m:r>
        <m:r>
          <m:t>Ω</m:t>
        </m:r>
      </m:oMath>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电路的最大功率是</w:t>
      </w:r>
      <m:oMath>
        <m:r>
          <m:t>25.6</m:t>
        </m:r>
        <m:r>
          <m:t>W</m:t>
        </m:r>
      </m:oMath>
      <w:r w:rsidRPr="00E81558">
        <w:br/>
      </w:r>
      <w:r>
        <w:rPr>
          <w:rFonts w:ascii="Times New Roman" w:eastAsia="Times New Roman" w:hAnsi="Times New Roman" w:cs="Times New Roman"/>
          <w:kern w:val="0"/>
          <w:sz w:val="24"/>
          <w:szCs w:val="24"/>
        </w:rPr>
        <w:t xml:space="preserve">C. </w:t>
      </w:r>
      <m:oMath>
        <m:sSub>
          <m:e>
            <m:r>
              <m:t>R</m:t>
            </m:r>
          </m:e>
          <m:sub>
            <m:r>
              <m:t>0</m:t>
            </m:r>
          </m:sub>
        </m:sSub>
      </m:oMath>
      <w:r>
        <w:rPr>
          <w:rFonts w:ascii="SimSun" w:eastAsia="SimSun" w:hAnsi="SimSun" w:cs="SimSun"/>
          <w:kern w:val="0"/>
          <w:szCs w:val="21"/>
        </w:rPr>
        <w:t>的最小功率是</w:t>
      </w:r>
      <m:oMath>
        <m:r>
          <m:t>3.2</m:t>
        </m:r>
        <m:r>
          <m:t>W</m:t>
        </m:r>
      </m:oMath>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滑动变阻器的最大阻值是</w:t>
      </w:r>
      <m:oMath>
        <m:r>
          <m:t>70</m:t>
        </m:r>
        <m:r>
          <m:t>Ω</m:t>
        </m:r>
      </m:oMath>
    </w:p>
    <w:p w:rsidR="005130CF" w:rsidRPr="00E81558">
      <w:pPr>
        <w:numPr>
          <w:ilvl w:val="0"/>
          <w:numId w:val="0"/>
        </w:numPr>
        <w:tabs>
          <w:tab w:val="left" w:pos="5040"/>
        </w:tabs>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16.0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2" w:name="topic 020364bd-c541-404e-8380-1486030e33"/>
      <w:r>
        <w:rPr>
          <w:rFonts w:ascii="Times New Roman" w:eastAsia="Times New Roman" w:hAnsi="Times New Roman" w:cs="Times New Roman"/>
          <w:kern w:val="0"/>
          <w:szCs w:val="21"/>
        </w:rPr>
        <w:t>17</w:t>
      </w:r>
      <w:r>
        <w:rPr>
          <w:rFonts w:ascii="SimSun" w:eastAsia="SimSun" w:hAnsi="SimSun" w:cs="SimSun"/>
          <w:kern w:val="0"/>
          <w:szCs w:val="21"/>
        </w:rPr>
        <w:t>世纪末，英国物理学家牛顿总结了前人的研究成果，得出了牛顿第一定律，这条定律阐明了</w:t>
      </w:r>
      <w:r>
        <w:rPr>
          <w:rFonts w:ascii="Times New Roman" w:eastAsia="Times New Roman" w:hAnsi="Times New Roman" w:cs="Times New Roman"/>
          <w:kern w:val="0"/>
          <w:szCs w:val="21"/>
        </w:rPr>
        <w:t>______</w:t>
      </w:r>
      <w:r>
        <w:rPr>
          <w:rFonts w:ascii="SimSun" w:eastAsia="SimSun" w:hAnsi="SimSun" w:cs="SimSun"/>
          <w:kern w:val="0"/>
          <w:szCs w:val="21"/>
        </w:rPr>
        <w:t>的关系，人们为了纪念他，将他的名字作为</w:t>
      </w:r>
      <w:r>
        <w:rPr>
          <w:rFonts w:ascii="Times New Roman" w:eastAsia="Times New Roman" w:hAnsi="Times New Roman" w:cs="Times New Roman"/>
          <w:kern w:val="0"/>
          <w:szCs w:val="21"/>
        </w:rPr>
        <w:t>______</w:t>
      </w:r>
      <w:r>
        <w:rPr>
          <w:rFonts w:ascii="SimSun" w:eastAsia="SimSun" w:hAnsi="SimSun" w:cs="SimSun"/>
          <w:kern w:val="0"/>
          <w:szCs w:val="21"/>
        </w:rPr>
        <w:t>的单位。</w:t>
      </w:r>
      <w:bookmarkEnd w:id="12"/>
    </w:p>
    <w:p w:rsidR="005130CF" w:rsidRPr="00E81558">
      <w:pPr>
        <w:numPr>
          <w:ilvl w:val="0"/>
          <w:numId w:val="1"/>
        </w:numPr>
        <w:spacing w:before="0" w:after="0"/>
        <w:jc w:val="left"/>
        <w:textAlignment w:val="center"/>
      </w:pPr>
      <w:bookmarkStart w:id="13" w:name="topic 5a015db4-0b7f-4671-9a6c-772a52b5b0"/>
      <w:r>
        <w:rPr>
          <w:rFonts w:ascii="SimSun" w:eastAsia="SimSun" w:hAnsi="SimSun" w:cs="SimSun"/>
          <w:kern w:val="0"/>
          <w:szCs w:val="21"/>
        </w:rPr>
        <w:t>萍萍帮妈妈涮洗餐具，演奏出锅，碗，筷，勺的“交响曲”，响声是由于餐具的</w:t>
      </w:r>
      <w:r>
        <w:rPr>
          <w:rFonts w:ascii="Times New Roman" w:eastAsia="Times New Roman" w:hAnsi="Times New Roman" w:cs="Times New Roman"/>
          <w:kern w:val="0"/>
          <w:szCs w:val="21"/>
        </w:rPr>
        <w:t>______</w:t>
      </w:r>
      <w:r>
        <w:rPr>
          <w:rFonts w:ascii="SimSun" w:eastAsia="SimSun" w:hAnsi="SimSun" w:cs="SimSun"/>
          <w:kern w:val="0"/>
          <w:szCs w:val="21"/>
        </w:rPr>
        <w:t>产生的，根据声音的</w:t>
      </w:r>
      <w:r>
        <w:rPr>
          <w:rFonts w:ascii="Times New Roman" w:eastAsia="Times New Roman" w:hAnsi="Times New Roman" w:cs="Times New Roman"/>
          <w:kern w:val="0"/>
          <w:szCs w:val="21"/>
        </w:rPr>
        <w:t>______</w:t>
      </w:r>
      <w:r>
        <w:rPr>
          <w:rFonts w:ascii="SimSun" w:eastAsia="SimSun" w:hAnsi="SimSun" w:cs="SimSun"/>
          <w:kern w:val="0"/>
          <w:szCs w:val="21"/>
        </w:rPr>
        <w:t>可以判断出是锅还是碗发出的响声。</w:t>
      </w:r>
      <w:bookmarkEnd w:id="13"/>
    </w:p>
    <w:p w:rsidR="005130CF" w:rsidRPr="00E81558">
      <w:pPr>
        <w:numPr>
          <w:ilvl w:val="0"/>
          <w:numId w:val="1"/>
        </w:numPr>
        <w:spacing w:before="0" w:after="0"/>
        <w:jc w:val="left"/>
        <w:textAlignment w:val="center"/>
      </w:pPr>
      <w:bookmarkStart w:id="14" w:name="topic cdb40a48-3a84-4113-bf48-002c25b2bf"/>
      <w:r>
        <w:rPr>
          <w:rFonts w:ascii="SimSun" w:eastAsia="SimSun" w:hAnsi="SimSun" w:cs="SimSun"/>
          <w:kern w:val="0"/>
          <w:szCs w:val="21"/>
        </w:rPr>
        <w:t>庐山每年入冬后都会出现雨凇、雾凇复合型冰雪景观。雨凇是由在朔风里飘扬的雨滴，附于树枝、草等物体上形成的冰晶；雾凇是水蒸气遇冷凝结并附在树枝、树叶上了形成的冰晶。雨凇的形成属于</w:t>
      </w:r>
      <w:r>
        <w:rPr>
          <w:rFonts w:ascii="Times New Roman" w:eastAsia="Times New Roman" w:hAnsi="Times New Roman" w:cs="Times New Roman"/>
          <w:kern w:val="0"/>
          <w:szCs w:val="21"/>
        </w:rPr>
        <w:t>______</w:t>
      </w:r>
      <w:r>
        <w:rPr>
          <w:rFonts w:ascii="SimSun" w:eastAsia="SimSun" w:hAnsi="SimSun" w:cs="SimSun"/>
          <w:kern w:val="0"/>
          <w:szCs w:val="21"/>
        </w:rPr>
        <w:t>现象，雾凇形成过程中会</w:t>
      </w:r>
      <w:r>
        <w:rPr>
          <w:rFonts w:ascii="Times New Roman" w:eastAsia="Times New Roman" w:hAnsi="Times New Roman" w:cs="Times New Roman"/>
          <w:kern w:val="0"/>
          <w:szCs w:val="21"/>
        </w:rPr>
        <w:t>______</w:t>
      </w:r>
      <w:r>
        <w:rPr>
          <w:rFonts w:ascii="SimSun" w:eastAsia="SimSun" w:hAnsi="SimSun" w:cs="SimSun"/>
          <w:kern w:val="0"/>
          <w:szCs w:val="21"/>
        </w:rPr>
        <w:t>热。</w:t>
      </w:r>
      <w:bookmarkEnd w:id="14"/>
    </w:p>
    <w:p w:rsidR="005130CF" w:rsidRPr="00E81558">
      <w:pPr>
        <w:numPr>
          <w:ilvl w:val="0"/>
          <w:numId w:val="1"/>
        </w:numPr>
        <w:spacing w:before="0" w:after="0"/>
        <w:jc w:val="left"/>
        <w:textAlignment w:val="center"/>
      </w:pPr>
      <w:bookmarkStart w:id="15" w:name="topic 8838521c-2508-4331-8ba6-9a30516655"/>
      <w:r>
        <w:rPr>
          <w:rFonts w:ascii="Times New Roman" w:eastAsia="Times New Roman" w:hAnsi="Times New Roman" w:cs="Times New Roman"/>
          <w:strike w:val="0"/>
          <w:kern w:val="0"/>
          <w:sz w:val="24"/>
          <w:szCs w:val="24"/>
          <w:u w:val="none"/>
        </w:rPr>
        <w:pict>
          <v:shape id="_x0000_s1044" type="#_x0000_t75" style="height:86.25pt;margin-left:0;margin-top:0;mso-position-horizontal:right;mso-position-vertical-relative:line;position:absolute;width:112.5pt;z-index:251665408" o:allowoverlap="f">
            <v:imagedata r:id="rId24" o:title=""/>
            <w10:wrap type="square" side="left"/>
          </v:shape>
        </w:pict>
      </w:r>
      <w:r>
        <w:rPr>
          <w:rFonts w:ascii="SimSun" w:eastAsia="SimSun" w:hAnsi="SimSun" w:cs="SimSun"/>
          <w:kern w:val="0"/>
          <w:szCs w:val="21"/>
        </w:rPr>
        <w:t>如图所示电路，电源电压不变，调节滑动变阻器，使电压表示数从</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SimSun" w:eastAsia="SimSun" w:hAnsi="SimSun" w:cs="SimSun"/>
          <w:kern w:val="0"/>
          <w:szCs w:val="21"/>
        </w:rPr>
        <w:t>变化到</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V</w:t>
      </w:r>
      <w:r>
        <w:rPr>
          <w:rFonts w:ascii="SimSun" w:eastAsia="SimSun" w:hAnsi="SimSun" w:cs="SimSun"/>
          <w:kern w:val="0"/>
          <w:szCs w:val="21"/>
        </w:rPr>
        <w:t>，同时观察电流表示数由</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变为</w:t>
      </w:r>
      <w:r>
        <w:rPr>
          <w:rFonts w:ascii="Times New Roman" w:eastAsia="Times New Roman" w:hAnsi="Times New Roman" w:cs="Times New Roman"/>
          <w:kern w:val="0"/>
          <w:szCs w:val="21"/>
        </w:rPr>
        <w:t>0.9</w:t>
      </w:r>
      <w:r>
        <w:rPr>
          <w:rFonts w:ascii="Times New Roman" w:eastAsia="Times New Roman" w:hAnsi="Times New Roman" w:cs="Times New Roman"/>
          <w:i/>
          <w:iCs/>
          <w:kern w:val="0"/>
          <w:szCs w:val="21"/>
        </w:rPr>
        <w:t>A</w:t>
      </w:r>
      <w:r>
        <w:rPr>
          <w:rFonts w:ascii="SimSun" w:eastAsia="SimSun" w:hAnsi="SimSun" w:cs="SimSun"/>
          <w:kern w:val="0"/>
          <w:szCs w:val="21"/>
        </w:rPr>
        <w:t>时，定值电阻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Ω</w:t>
      </w:r>
      <w:r>
        <w:rPr>
          <w:rFonts w:ascii="SimSun" w:eastAsia="SimSun" w:hAnsi="SimSun" w:cs="SimSun"/>
          <w:kern w:val="0"/>
          <w:szCs w:val="21"/>
        </w:rPr>
        <w:t>，电源电压</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w:t>
      </w:r>
      <w:bookmarkEnd w:id="15"/>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6" w:name="topic 02c758ce-e6f2-4c62-83bd-7e781451f4"/>
      <w:r>
        <w:rPr>
          <w:rFonts w:ascii="Times New Roman" w:eastAsia="Times New Roman" w:hAnsi="Times New Roman" w:cs="Times New Roman"/>
          <w:strike w:val="0"/>
          <w:kern w:val="0"/>
          <w:sz w:val="24"/>
          <w:szCs w:val="24"/>
          <w:u w:val="none"/>
        </w:rPr>
        <w:pict>
          <v:shape id="_x0000_s1045" type="#_x0000_t75" style="height:55.5pt;margin-left:0;margin-top:0;mso-position-horizontal:right;mso-position-vertical-relative:line;position:absolute;width:65.25pt;z-index:251666432" o:allowoverlap="f">
            <v:imagedata r:id="rId25" o:title=""/>
            <w10:wrap type="square" side="left"/>
          </v:shape>
        </w:pict>
      </w:r>
      <w:r>
        <w:rPr>
          <w:rFonts w:ascii="SimSun" w:eastAsia="SimSun" w:hAnsi="SimSun" w:cs="SimSun"/>
          <w:kern w:val="0"/>
          <w:szCs w:val="21"/>
        </w:rPr>
        <w:t>体积是</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3</w:t>
      </w:r>
      <w:r>
        <w:rPr>
          <w:rFonts w:ascii="SimSun" w:eastAsia="SimSun" w:hAnsi="SimSun" w:cs="SimSun"/>
          <w:kern w:val="0"/>
          <w:szCs w:val="21"/>
        </w:rPr>
        <w:t>，质量是</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g</w:t>
      </w:r>
      <w:r>
        <w:rPr>
          <w:rFonts w:ascii="SimSun" w:eastAsia="SimSun" w:hAnsi="SimSun" w:cs="SimSun"/>
          <w:kern w:val="0"/>
          <w:szCs w:val="21"/>
        </w:rPr>
        <w:t>的物体，将其缓缓放入装满水的杯中，物体静止后，溢出水的质量是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g</w:t>
      </w:r>
      <w:r>
        <w:rPr>
          <w:rFonts w:ascii="SimSun" w:eastAsia="SimSun" w:hAnsi="SimSun" w:cs="SimSun"/>
          <w:kern w:val="0"/>
          <w:szCs w:val="21"/>
        </w:rPr>
        <w:t>．将其缓缓放入装满酒精的杯中，溢出酒精的质量是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Times New Roman" w:eastAsia="Times New Roman" w:hAnsi="Times New Roman" w:cs="Times New Roman"/>
          <w:kern w:val="0"/>
          <w:szCs w:val="21"/>
        </w:rPr>
        <w:t>ρ</w:t>
      </w:r>
      <w:r>
        <w:rPr>
          <w:rFonts w:ascii="SimSun" w:eastAsia="SimSun" w:hAnsi="SimSun" w:cs="SimSun"/>
          <w:kern w:val="0"/>
          <w:szCs w:val="21"/>
          <w:vertAlign w:val="subscript"/>
        </w:rPr>
        <w:t>酒</w:t>
      </w:r>
      <w:r>
        <w:rPr>
          <w:rFonts w:ascii="Times New Roman" w:eastAsia="Times New Roman" w:hAnsi="Times New Roman" w:cs="Times New Roman"/>
          <w:kern w:val="0"/>
          <w:szCs w:val="21"/>
        </w:rPr>
        <w:t>=0.8×10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6"/>
    </w:p>
    <w:p w:rsidR="005130CF" w:rsidRPr="00E81558">
      <w:pPr>
        <w:numPr>
          <w:ilvl w:val="0"/>
          <w:numId w:val="1"/>
        </w:numPr>
        <w:spacing w:before="0" w:after="0"/>
        <w:jc w:val="left"/>
        <w:textAlignment w:val="center"/>
      </w:pPr>
      <w:bookmarkStart w:id="17" w:name="topic 798334f9-c67f-4bcb-96e9-b7abb8036d"/>
      <w:r>
        <w:rPr>
          <w:rFonts w:ascii="SimSun" w:eastAsia="SimSun" w:hAnsi="SimSun" w:cs="SimSun"/>
          <w:kern w:val="0"/>
          <w:szCs w:val="21"/>
        </w:rPr>
        <w:t>如图所示，当电源开关接通后，会发现小磁针的</w:t>
      </w:r>
      <w:r>
        <w:rPr>
          <w:rFonts w:ascii="Times New Roman" w:eastAsia="Times New Roman" w:hAnsi="Times New Roman" w:cs="Times New Roman"/>
          <w:i/>
          <w:iCs/>
          <w:kern w:val="0"/>
          <w:szCs w:val="21"/>
        </w:rPr>
        <w:t>S</w:t>
      </w:r>
      <w:r>
        <w:rPr>
          <w:rFonts w:ascii="SimSun" w:eastAsia="SimSun" w:hAnsi="SimSun" w:cs="SimSun"/>
          <w:kern w:val="0"/>
          <w:szCs w:val="21"/>
        </w:rPr>
        <w:t>极向</w:t>
      </w:r>
      <w:r>
        <w:rPr>
          <w:rFonts w:ascii="Times New Roman" w:eastAsia="Times New Roman" w:hAnsi="Times New Roman" w:cs="Times New Roman"/>
          <w:kern w:val="0"/>
          <w:szCs w:val="21"/>
        </w:rPr>
        <w:t>______</w:t>
      </w:r>
      <w:r>
        <w:rPr>
          <w:rFonts w:ascii="SimSun" w:eastAsia="SimSun" w:hAnsi="SimSun" w:cs="SimSun"/>
          <w:kern w:val="0"/>
          <w:szCs w:val="21"/>
        </w:rPr>
        <w:t>（填“左或“右”）偏转，同时发现可移动的</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两螺线管相互</w:t>
      </w:r>
      <w:r>
        <w:rPr>
          <w:rFonts w:ascii="Times New Roman" w:eastAsia="Times New Roman" w:hAnsi="Times New Roman" w:cs="Times New Roman"/>
          <w:kern w:val="0"/>
          <w:szCs w:val="21"/>
        </w:rPr>
        <w:t>______</w:t>
      </w:r>
      <w:r>
        <w:rPr>
          <w:rFonts w:ascii="SimSun" w:eastAsia="SimSun" w:hAnsi="SimSun" w:cs="SimSun"/>
          <w:kern w:val="0"/>
          <w:szCs w:val="21"/>
        </w:rPr>
        <w:t>（填“靠近”或“远离”）。</w:t>
      </w:r>
      <w:bookmarkEnd w:id="17"/>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6" type="#_x0000_t75" style="height:123pt;margin-left:0;margin-top:0;mso-position-horizontal:center;mso-position-vertical-relative:line;position:absolute;width:165pt;z-index:251667456" o:allowoverlap="f">
            <v:imagedata r:id="rId26" o:title=""/>
            <w10:wrap type="topAndBottom"/>
          </v:shape>
        </w:pict>
      </w:r>
    </w:p>
    <w:p w:rsidR="005130CF" w:rsidRPr="00E81558">
      <w:pPr>
        <w:numPr>
          <w:ilvl w:val="0"/>
          <w:numId w:val="1"/>
        </w:numPr>
        <w:spacing w:before="0" w:after="0"/>
        <w:jc w:val="left"/>
        <w:textAlignment w:val="center"/>
      </w:pPr>
      <w:bookmarkStart w:id="18" w:name="topic aea29a72-6129-4ef2-a397-3583ef3889"/>
      <w:r>
        <w:rPr>
          <w:rFonts w:ascii="SimSun" w:eastAsia="SimSun" w:hAnsi="SimSun" w:cs="SimSun"/>
          <w:kern w:val="0"/>
          <w:szCs w:val="21"/>
        </w:rPr>
        <w:t>图甲是小灯泡</w:t>
      </w:r>
      <w:r>
        <w:rPr>
          <w:rFonts w:ascii="Times New Roman" w:eastAsia="Times New Roman" w:hAnsi="Times New Roman" w:cs="Times New Roman"/>
          <w:i/>
          <w:iCs/>
          <w:kern w:val="0"/>
          <w:szCs w:val="21"/>
        </w:rPr>
        <w:t>L</w:t>
      </w:r>
      <w:r>
        <w:rPr>
          <w:rFonts w:ascii="SimSun" w:eastAsia="SimSun" w:hAnsi="SimSun" w:cs="SimSun"/>
          <w:kern w:val="0"/>
          <w:szCs w:val="21"/>
        </w:rPr>
        <w:t>和电阻</w:t>
      </w:r>
      <w:r>
        <w:rPr>
          <w:rFonts w:ascii="Times New Roman" w:eastAsia="Times New Roman" w:hAnsi="Times New Roman" w:cs="Times New Roman"/>
          <w:i/>
          <w:iCs/>
          <w:kern w:val="0"/>
          <w:szCs w:val="21"/>
        </w:rPr>
        <w:t>R</w:t>
      </w:r>
      <w:r>
        <w:rPr>
          <w:rFonts w:ascii="SimSun" w:eastAsia="SimSun" w:hAnsi="SimSun" w:cs="SimSun"/>
          <w:kern w:val="0"/>
          <w:szCs w:val="21"/>
        </w:rPr>
        <w:t>的电流随电压变化图象，将它们按图乙所示接入电路中，只闭合开关</w:t>
      </w:r>
      <w:r>
        <w:rPr>
          <w:rFonts w:ascii="Times New Roman" w:eastAsia="Times New Roman" w:hAnsi="Times New Roman" w:cs="Times New Roman"/>
          <w:i/>
          <w:iCs/>
          <w:kern w:val="0"/>
          <w:szCs w:val="21"/>
        </w:rPr>
        <w:t>S</w:t>
      </w:r>
      <w:r>
        <w:rPr>
          <w:rFonts w:ascii="SimSun" w:eastAsia="SimSun" w:hAnsi="SimSun" w:cs="SimSun"/>
          <w:kern w:val="0"/>
          <w:szCs w:val="21"/>
        </w:rPr>
        <w:t>，小灯泡的实际功率为</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W</w:t>
      </w:r>
      <w:r>
        <w:rPr>
          <w:rFonts w:ascii="SimSun" w:eastAsia="SimSun" w:hAnsi="SimSun" w:cs="SimSun"/>
          <w:kern w:val="0"/>
          <w:szCs w:val="21"/>
        </w:rPr>
        <w:t>；则小灯泡两端的电压为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，再闭合开关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，电流表示数变化了</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，此时电路消耗的总功率为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w:t>
      </w:r>
      <w:bookmarkEnd w:id="18"/>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7" type="#_x0000_t75" style="height:89.25pt;margin-left:0;margin-top:0;mso-position-horizontal:center;mso-position-vertical-relative:line;position:absolute;width:219pt;z-index:251668480" o:allowoverlap="f">
            <v:imagedata r:id="rId27" o:title=""/>
            <w10:wrap type="topAndBottom"/>
          </v:shape>
        </w:pict>
      </w:r>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15.0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9" w:name="topic 993f5599-b0c4-4f29-b86b-0923650d71"/>
      <w:r>
        <w:rPr>
          <w:rFonts w:ascii="Times New Roman" w:eastAsia="Times New Roman" w:hAnsi="Times New Roman" w:cs="Times New Roman"/>
          <w:strike w:val="0"/>
          <w:kern w:val="0"/>
          <w:sz w:val="24"/>
          <w:szCs w:val="24"/>
          <w:u w:val="none"/>
        </w:rPr>
        <w:pict>
          <v:shape id="_x0000_s1048" type="#_x0000_t75" style="height:87pt;margin-left:0;margin-top:0;mso-position-horizontal:right;mso-position-vertical-relative:line;position:absolute;width:128.25pt;z-index:251669504" o:allowoverlap="f">
            <v:imagedata r:id="rId28" o:title=""/>
            <w10:wrap type="square" side="left"/>
          </v:shape>
        </w:pict>
      </w:r>
      <w:r>
        <w:rPr>
          <w:rFonts w:ascii="SimSun" w:eastAsia="SimSun" w:hAnsi="SimSun" w:cs="SimSun"/>
          <w:kern w:val="0"/>
          <w:szCs w:val="21"/>
        </w:rPr>
        <w:t>在如图所示的电路中，电源电压保持不变，小灯泡上标有“</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W</w:t>
      </w:r>
      <w:r>
        <w:rPr>
          <w:rFonts w:ascii="SimSun" w:eastAsia="SimSun" w:hAnsi="SimSun" w:cs="SimSun"/>
          <w:kern w:val="0"/>
          <w:szCs w:val="21"/>
        </w:rPr>
        <w:t>”的字样（不考虑温度对小灯泡电阻的影响），</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=24Ω</w:t>
      </w:r>
      <w:r>
        <w:rPr>
          <w:rFonts w:ascii="SimSun" w:eastAsia="SimSun" w:hAnsi="SimSun" w:cs="SimSun"/>
          <w:kern w:val="0"/>
          <w:szCs w:val="21"/>
        </w:rPr>
        <w:t>，滑动变阻器的规格为“</w:t>
      </w:r>
      <w:r>
        <w:rPr>
          <w:rFonts w:ascii="Times New Roman" w:eastAsia="Times New Roman" w:hAnsi="Times New Roman" w:cs="Times New Roman"/>
          <w:kern w:val="0"/>
          <w:szCs w:val="21"/>
        </w:rPr>
        <w:t>18Ω1.5</w:t>
      </w:r>
      <w:r>
        <w:rPr>
          <w:rFonts w:ascii="Times New Roman" w:eastAsia="Times New Roman" w:hAnsi="Times New Roman" w:cs="Times New Roman"/>
          <w:i/>
          <w:iCs/>
          <w:kern w:val="0"/>
          <w:szCs w:val="21"/>
        </w:rPr>
        <w:t>A</w:t>
      </w:r>
      <w:r>
        <w:rPr>
          <w:rFonts w:ascii="SimSun" w:eastAsia="SimSun" w:hAnsi="SimSun" w:cs="SimSun"/>
          <w:kern w:val="0"/>
          <w:szCs w:val="21"/>
        </w:rPr>
        <w:t>”。当开关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都闭合，将滑动变阻器的滑片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移至</w:t>
      </w:r>
      <w:r>
        <w:rPr>
          <w:rFonts w:ascii="Times New Roman" w:eastAsia="Times New Roman" w:hAnsi="Times New Roman" w:cs="Times New Roman"/>
          <w:i/>
          <w:iCs/>
          <w:kern w:val="0"/>
          <w:szCs w:val="21"/>
        </w:rPr>
        <w:t>a</w:t>
      </w:r>
      <w:r>
        <w:rPr>
          <w:rFonts w:ascii="SimSun" w:eastAsia="SimSun" w:hAnsi="SimSun" w:cs="SimSun"/>
          <w:kern w:val="0"/>
          <w:szCs w:val="21"/>
        </w:rPr>
        <w:t>端时，灯</w:t>
      </w:r>
      <w:r>
        <w:rPr>
          <w:rFonts w:ascii="Times New Roman" w:eastAsia="Times New Roman" w:hAnsi="Times New Roman" w:cs="Times New Roman"/>
          <w:i/>
          <w:iCs/>
          <w:kern w:val="0"/>
          <w:szCs w:val="21"/>
        </w:rPr>
        <w:t>L</w:t>
      </w:r>
      <w:r>
        <w:rPr>
          <w:rFonts w:ascii="SimSun" w:eastAsia="SimSun" w:hAnsi="SimSun" w:cs="SimSun"/>
          <w:kern w:val="0"/>
          <w:szCs w:val="21"/>
        </w:rPr>
        <w:t>正常发光。</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）求电源电压；</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）求此时电压表与电流表的示数；</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）若将开关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断开，滑动变阻器的滑片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移至</w:t>
      </w:r>
      <w:r>
        <w:rPr>
          <w:rFonts w:ascii="Times New Roman" w:eastAsia="Times New Roman" w:hAnsi="Times New Roman" w:cs="Times New Roman"/>
          <w:i/>
          <w:iCs/>
          <w:kern w:val="0"/>
          <w:szCs w:val="21"/>
        </w:rPr>
        <w:t>b</w:t>
      </w:r>
      <w:r>
        <w:rPr>
          <w:rFonts w:ascii="SimSun" w:eastAsia="SimSun" w:hAnsi="SimSun" w:cs="SimSun"/>
          <w:kern w:val="0"/>
          <w:szCs w:val="21"/>
        </w:rPr>
        <w:t>端，求此时电压表的示数与灯</w:t>
      </w:r>
      <w:r>
        <w:rPr>
          <w:rFonts w:ascii="Times New Roman" w:eastAsia="Times New Roman" w:hAnsi="Times New Roman" w:cs="Times New Roman"/>
          <w:i/>
          <w:iCs/>
          <w:kern w:val="0"/>
          <w:szCs w:val="21"/>
        </w:rPr>
        <w:t>L</w:t>
      </w:r>
      <w:r>
        <w:rPr>
          <w:rFonts w:ascii="SimSun" w:eastAsia="SimSun" w:hAnsi="SimSun" w:cs="SimSun"/>
          <w:kern w:val="0"/>
          <w:szCs w:val="21"/>
        </w:rPr>
        <w:t>消耗的功率。</w:t>
      </w:r>
      <w:bookmarkEnd w:id="19"/>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a710f2d5-13b3-40bd-bdaa-594913fbb9"/>
      <w:r>
        <w:rPr>
          <w:rFonts w:ascii="SimSun" w:eastAsia="SimSun" w:hAnsi="SimSun" w:cs="SimSun"/>
          <w:kern w:val="0"/>
          <w:szCs w:val="21"/>
        </w:rPr>
        <w:t>随着国家开启“生态保持红线”战略，电动汽车也在全国各大城市逐渐多了起来。如图是某市停放在指定地点的一种共享电动汽车，下表是这种汽车的主要参数，在标准载重下。（</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4564"/>
        <w:gridCol w:w="4564"/>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448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空车质量</w:t>
            </w:r>
          </w:p>
        </w:tc>
        <w:tc>
          <w:tcPr>
            <w:tcW w:w="448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800</w:t>
            </w:r>
            <w:r>
              <w:rPr>
                <w:rFonts w:ascii="Times New Roman" w:eastAsia="Times New Roman" w:hAnsi="Times New Roman" w:cs="Times New Roman"/>
                <w:b w:val="0"/>
                <w:bCs w:val="0"/>
                <w:i/>
                <w:iCs/>
                <w:smallCaps w:val="0"/>
                <w:color w:val="000000"/>
                <w:kern w:val="0"/>
                <w:szCs w:val="21"/>
              </w:rPr>
              <w:t>kg</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电池容量</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44</w:t>
            </w:r>
            <w:r>
              <w:rPr>
                <w:rFonts w:ascii="Times New Roman" w:eastAsia="Times New Roman" w:hAnsi="Times New Roman" w:cs="Times New Roman"/>
                <w:b w:val="0"/>
                <w:bCs w:val="0"/>
                <w:i/>
                <w:iCs/>
                <w:smallCaps w:val="0"/>
                <w:color w:val="000000"/>
                <w:kern w:val="0"/>
                <w:szCs w:val="21"/>
              </w:rPr>
              <w:t>kW</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h</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标准承载</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200</w:t>
            </w:r>
            <w:r>
              <w:rPr>
                <w:rFonts w:ascii="Times New Roman" w:eastAsia="Times New Roman" w:hAnsi="Times New Roman" w:cs="Times New Roman"/>
                <w:b w:val="0"/>
                <w:bCs w:val="0"/>
                <w:i/>
                <w:iCs/>
                <w:smallCaps w:val="0"/>
                <w:color w:val="000000"/>
                <w:kern w:val="0"/>
                <w:szCs w:val="21"/>
              </w:rPr>
              <w:t>kg</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每个轮胎与地面接触面积</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50</w:t>
            </w:r>
            <w:r>
              <w:rPr>
                <w:rFonts w:ascii="Times New Roman" w:eastAsia="Times New Roman" w:hAnsi="Times New Roman" w:cs="Times New Roman"/>
                <w:b w:val="0"/>
                <w:bCs w:val="0"/>
                <w:i/>
                <w:iCs/>
                <w:smallCaps w:val="0"/>
                <w:color w:val="000000"/>
                <w:kern w:val="0"/>
                <w:szCs w:val="21"/>
              </w:rPr>
              <w:t>cm</w:t>
            </w:r>
            <w:r>
              <w:rPr>
                <w:rFonts w:ascii="Times New Roman" w:eastAsia="Times New Roman" w:hAnsi="Times New Roman" w:cs="Times New Roman"/>
                <w:b w:val="0"/>
                <w:bCs w:val="0"/>
                <w:i w:val="0"/>
                <w:iCs w:val="0"/>
                <w:smallCaps w:val="0"/>
                <w:color w:val="000000"/>
                <w:kern w:val="0"/>
                <w:szCs w:val="21"/>
                <w:vertAlign w:val="superscript"/>
              </w:rPr>
              <w:t>2</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所受阻力与汽车总重的比值</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0.09</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额定输出功率</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18</w:t>
            </w:r>
            <w:r>
              <w:rPr>
                <w:rFonts w:ascii="Times New Roman" w:eastAsia="Times New Roman" w:hAnsi="Times New Roman" w:cs="Times New Roman"/>
                <w:b w:val="0"/>
                <w:bCs w:val="0"/>
                <w:i/>
                <w:iCs/>
                <w:smallCaps w:val="0"/>
                <w:color w:val="000000"/>
                <w:kern w:val="0"/>
                <w:szCs w:val="21"/>
              </w:rPr>
              <w:t>kW</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）电动汽车静止时对水平地面的压强；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）电动汽车以额定输出功率在平直公路上匀速行驶时的速度；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）标准承载下，电动汽车匀速行驶</w:t>
      </w:r>
      <w:r>
        <w:rPr>
          <w:rFonts w:ascii="Times New Roman" w:eastAsia="Times New Roman" w:hAnsi="Times New Roman" w:cs="Times New Roman"/>
          <w:kern w:val="0"/>
          <w:szCs w:val="21"/>
        </w:rPr>
        <w:t>5min</w:t>
      </w:r>
      <w:r>
        <w:rPr>
          <w:rFonts w:ascii="SimSun" w:eastAsia="SimSun" w:hAnsi="SimSun" w:cs="SimSun"/>
          <w:kern w:val="0"/>
          <w:szCs w:val="21"/>
        </w:rPr>
        <w:t>的耗电量为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kW</w:t>
      </w:r>
      <w:r>
        <w:rPr>
          <w:rFonts w:ascii="SimSun" w:eastAsia="SimSun" w:hAnsi="SimSun" w:cs="SimSu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，电动汽车的效率。</w:t>
      </w:r>
      <w:bookmarkEnd w:id="20"/>
    </w:p>
    <w:p w:rsidR="005130CF" w:rsidRPr="00E81558">
      <w:pPr>
        <w:numPr>
          <w:ilvl w:val="0"/>
          <w:numId w:val="0"/>
        </w:numPr>
        <w:textAlignment w:val="center"/>
      </w:pPr>
      <w:r>
        <w:rPr>
          <w:rFonts w:ascii="Times New Roman" w:eastAsia="Times New Roman" w:hAnsi="Times New Roman" w:cs="Times New Roman"/>
          <w:strike w:val="0"/>
          <w:kern w:val="0"/>
          <w:sz w:val="24"/>
          <w:szCs w:val="24"/>
          <w:u w:val="none"/>
        </w:rPr>
        <w:pict>
          <v:shape id="_x0000_s1049" type="#_x0000_t75" style="height:111pt;margin-left:0;margin-top:0;mso-position-horizontal:center;mso-position-vertical-relative:line;position:absolute;width:246pt;z-index:251670528" o:allowoverlap="f">
            <v:imagedata r:id="rId29"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0"/>
        </w:numPr>
        <w:ind w:left="0"/>
        <w:jc w:val="left"/>
        <w:textAlignment w:val="center"/>
      </w:pPr>
      <w:r>
        <w:rPr>
          <w:rFonts w:ascii="SimHei" w:eastAsia="SimHei" w:hAnsi="SimHei" w:cs="SimHei"/>
          <w:b w:val="0"/>
          <w:sz w:val="21"/>
        </w:rPr>
        <w:t>四、综合题（本大题共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rsidR="005130CF" w:rsidRPr="00E81558">
      <w:pPr>
        <w:numPr>
          <w:ilvl w:val="0"/>
          <w:numId w:val="1"/>
        </w:numPr>
        <w:jc w:val="left"/>
        <w:textAlignment w:val="center"/>
      </w:pPr>
      <w:bookmarkStart w:id="21" w:name="topic 41673663-3166-48e8-bf9b-86847a70c4"/>
      <w:r>
        <w:rPr>
          <w:rFonts w:ascii="SimSun" w:eastAsia="SimSun" w:hAnsi="SimSun" w:cs="SimSun"/>
          <w:kern w:val="0"/>
          <w:szCs w:val="21"/>
        </w:rPr>
        <w:t>某种型号潜艇总体积</w:t>
      </w:r>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，最大下潜深度</w:t>
      </w:r>
      <w:r>
        <w:rPr>
          <w:rFonts w:ascii="Times New Roman" w:eastAsia="Times New Roman" w:hAnsi="Times New Roman" w:cs="Times New Roman"/>
          <w:kern w:val="0"/>
          <w:szCs w:val="21"/>
        </w:rPr>
        <w:t>350</w:t>
      </w:r>
      <w:r>
        <w:rPr>
          <w:rFonts w:ascii="Times New Roman" w:eastAsia="Times New Roman" w:hAnsi="Times New Roman" w:cs="Times New Roman"/>
          <w:i/>
          <w:iCs/>
          <w:kern w:val="0"/>
          <w:szCs w:val="21"/>
        </w:rPr>
        <w:t>m</w:t>
      </w:r>
      <w:r>
        <w:rPr>
          <w:rFonts w:ascii="SimSun" w:eastAsia="SimSun" w:hAnsi="SimSun" w:cs="SimSun"/>
          <w:kern w:val="0"/>
          <w:szCs w:val="21"/>
        </w:rPr>
        <w:t>，海水密度</w:t>
      </w:r>
      <w:r>
        <w:rPr>
          <w:rFonts w:ascii="Times New Roman" w:eastAsia="Times New Roman" w:hAnsi="Times New Roman" w:cs="Times New Roman"/>
          <w:kern w:val="0"/>
          <w:szCs w:val="21"/>
        </w:rPr>
        <w:t>1.03×10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）水舱未充海水时，潜艇总重为</w:t>
      </w:r>
      <w:r>
        <w:rPr>
          <w:rFonts w:ascii="Times New Roman" w:eastAsia="Times New Roman" w:hAnsi="Times New Roman" w:cs="Times New Roman"/>
          <w:kern w:val="0"/>
          <w:szCs w:val="21"/>
        </w:rPr>
        <w:t>9.27×10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N</w:t>
      </w:r>
      <w:r>
        <w:rPr>
          <w:rFonts w:ascii="SimSun" w:eastAsia="SimSun" w:hAnsi="SimSun" w:cs="SimSun"/>
          <w:kern w:val="0"/>
          <w:szCs w:val="21"/>
        </w:rPr>
        <w:t>，此时漂浮在海面的潜水艇排开海水的体积是多少？</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）为使潜艇完全潜入海水中，至少要向水舱中充入多少吨海水？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）潜艇的艇壳用高强度的特种钢板制造的原因？</w:t>
      </w:r>
      <w:bookmarkEnd w:id="21"/>
    </w:p>
    <w:p w:rsidR="005130CF" w:rsidRPr="00E81558">
      <w:pPr>
        <w:numPr>
          <w:ilvl w:val="0"/>
          <w:numId w:val="0"/>
        </w:numPr>
        <w:ind w:left="0"/>
        <w:jc w:val="left"/>
        <w:textAlignment w:val="center"/>
      </w:pPr>
      <w:r>
        <w:rPr>
          <w:rFonts w:ascii="SimHei" w:eastAsia="SimHei" w:hAnsi="SimHei" w:cs="SimHei"/>
          <w:b w:val="0"/>
          <w:sz w:val="21"/>
        </w:rPr>
        <w:t>五、实验探究题（本大题共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14.0</w:t>
      </w:r>
      <w:r>
        <w:rPr>
          <w:rFonts w:ascii="SimHei" w:eastAsia="SimHei" w:hAnsi="SimHei" w:cs="SimHei"/>
          <w:b w:val="0"/>
          <w:sz w:val="21"/>
        </w:rPr>
        <w:t>分）</w:t>
      </w:r>
    </w:p>
    <w:p w:rsidR="005130CF" w:rsidRPr="00E81558">
      <w:pPr>
        <w:numPr>
          <w:ilvl w:val="0"/>
          <w:numId w:val="1"/>
        </w:numPr>
        <w:jc w:val="left"/>
        <w:textAlignment w:val="center"/>
      </w:pPr>
      <w:bookmarkStart w:id="22" w:name="topic f2821cd9-8f93-472f-9299-af0d17f0ec"/>
      <w:r>
        <w:rPr>
          <w:rFonts w:ascii="SimSun" w:eastAsia="SimSun" w:hAnsi="SimSun" w:cs="SimSun"/>
          <w:kern w:val="0"/>
          <w:szCs w:val="21"/>
        </w:rPr>
        <w:t>小华同学用下列器材做“测量小灯泡正常发光时的电阻”实验，已知小灯泡的额定电压为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）请你用笔画线代替导线在图甲中完成该实验的电路连接。</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）开关闭合时，应将滑动变阻器滑片</w:t>
      </w:r>
      <w:r>
        <w:rPr>
          <w:rFonts w:ascii="Times New Roman" w:eastAsia="Times New Roman" w:hAnsi="Times New Roman" w:cs="Times New Roman"/>
          <w:i/>
          <w:iCs/>
          <w:kern w:val="0"/>
          <w:szCs w:val="21"/>
        </w:rPr>
        <w:t>P</w:t>
      </w:r>
      <w:r>
        <w:rPr>
          <w:rFonts w:ascii="SimSun" w:eastAsia="SimSun" w:hAnsi="SimSun" w:cs="SimSun"/>
          <w:kern w:val="0"/>
          <w:szCs w:val="21"/>
        </w:rPr>
        <w:t>置于</w:t>
      </w:r>
      <w:r>
        <w:rPr>
          <w:rFonts w:ascii="Times New Roman" w:eastAsia="Times New Roman" w:hAnsi="Times New Roman" w:cs="Times New Roman"/>
          <w:kern w:val="0"/>
          <w:szCs w:val="21"/>
        </w:rPr>
        <w:t>______</w:t>
      </w:r>
      <w:r>
        <w:rPr>
          <w:rFonts w:ascii="SimSun" w:eastAsia="SimSun" w:hAnsi="SimSun" w:cs="SimSun"/>
          <w:kern w:val="0"/>
          <w:szCs w:val="21"/>
        </w:rPr>
        <w:t>端。</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）开关闭合后，小华发现，无论怎样移动滑片</w:t>
      </w:r>
      <w:r>
        <w:rPr>
          <w:rFonts w:ascii="Times New Roman" w:eastAsia="Times New Roman" w:hAnsi="Times New Roman" w:cs="Times New Roman"/>
          <w:i/>
          <w:iCs/>
          <w:kern w:val="0"/>
          <w:szCs w:val="21"/>
        </w:rPr>
        <w:t>P</w:t>
      </w:r>
      <w:r>
        <w:rPr>
          <w:rFonts w:ascii="SimSun" w:eastAsia="SimSun" w:hAnsi="SimSun" w:cs="SimSun"/>
          <w:kern w:val="0"/>
          <w:szCs w:val="21"/>
        </w:rPr>
        <w:t>，灯泡总是不亮且电压表、电流表均无示数。如果电路中只有一处故障，则不可能是</w:t>
      </w:r>
      <w:r>
        <w:rPr>
          <w:rFonts w:ascii="Times New Roman" w:eastAsia="Times New Roman" w:hAnsi="Times New Roman" w:cs="Times New Roman"/>
          <w:kern w:val="0"/>
          <w:szCs w:val="21"/>
        </w:rPr>
        <w:t>______</w:t>
      </w:r>
      <w:r>
        <w:rPr>
          <w:rFonts w:ascii="SimSun" w:eastAsia="SimSun" w:hAnsi="SimSun" w:cs="SimSun"/>
          <w:kern w:val="0"/>
          <w:szCs w:val="21"/>
        </w:rPr>
        <w:t>造成的。（答一种情况即可）</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）故障排除后，小华将实验数据在坐标上描点连线如图乙所示，则小灯泡正常发光时，灯丝电阻为</w:t>
      </w:r>
      <w:r>
        <w:rPr>
          <w:rFonts w:ascii="Times New Roman" w:eastAsia="Times New Roman" w:hAnsi="Times New Roman" w:cs="Times New Roman"/>
          <w:kern w:val="0"/>
          <w:szCs w:val="21"/>
        </w:rPr>
        <w:t>______</w:t>
      </w:r>
      <w:r>
        <w:rPr>
          <w:rFonts w:ascii="Arial" w:eastAsia="Arial" w:hAnsi="Arial" w:cs="Arial"/>
          <w:kern w:val="0"/>
          <w:szCs w:val="21"/>
        </w:rPr>
        <w:t>Ω</w:t>
      </w:r>
      <w:r>
        <w:rPr>
          <w:rFonts w:ascii="SimSun" w:eastAsia="SimSun" w:hAnsi="SimSun" w:cs="SimSun"/>
          <w:kern w:val="0"/>
          <w:szCs w:val="21"/>
        </w:rPr>
        <w:t>。</w:t>
      </w:r>
      <w:r>
        <w:rPr>
          <w:rFonts w:ascii="SimSun" w:eastAsia="SimSun" w:hAnsi="SimSun" w:cs="SimSun"/>
          <w:kern w:val="0"/>
          <w:szCs w:val="21"/>
        </w:rPr>
        <w:br/>
      </w:r>
      <w:bookmarkEnd w:id="22"/>
    </w:p>
    <w:p w:rsidR="005130CF" w:rsidRPr="00E81558">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50" type="#_x0000_t75" style="height:126pt;margin-left:0;margin-top:0;mso-position-horizontal:center;position:absolute;width:338.25pt;z-index:251671552">
            <v:imagedata r:id="rId30" o:title=""/>
            <w10:wrap type="topAndBottom"/>
          </v:shape>
        </w:pict>
      </w:r>
    </w:p>
    <w:p w:rsidR="005130CF" w:rsidRPr="00E81558">
      <w:pPr>
        <w:numPr>
          <w:ilvl w:val="0"/>
          <w:numId w:val="1"/>
        </w:numPr>
        <w:jc w:val="left"/>
        <w:textAlignment w:val="center"/>
      </w:pPr>
      <w:bookmarkStart w:id="23" w:name="topic bb493c02-1649-4c8d-bd04-274bf1a7f1"/>
      <w:r>
        <w:rPr>
          <w:rFonts w:ascii="SimSun" w:eastAsia="SimSun" w:hAnsi="SimSun" w:cs="SimSun"/>
          <w:kern w:val="0"/>
          <w:szCs w:val="21"/>
        </w:rPr>
        <w:t>在“测量小灯泡的额定功率”实验中，已连接的部分电路如图</w:t>
      </w:r>
      <w:r>
        <w:rPr>
          <w:rFonts w:ascii="Times New Roman" w:eastAsia="Times New Roman" w:hAnsi="Times New Roman" w:cs="Times New Roman"/>
          <w:i/>
          <w:iCs/>
          <w:kern w:val="0"/>
          <w:szCs w:val="21"/>
        </w:rPr>
        <w:t>a</w:t>
      </w:r>
      <w:r>
        <w:rPr>
          <w:rFonts w:ascii="SimSun" w:eastAsia="SimSun" w:hAnsi="SimSun" w:cs="SimSun"/>
          <w:kern w:val="0"/>
          <w:szCs w:val="21"/>
        </w:rPr>
        <w:t>所示。图中电源电压恒定，小灯泡上只能看到“</w:t>
      </w:r>
      <w:r>
        <w:rPr>
          <w:rFonts w:ascii="Times New Roman" w:eastAsia="Times New Roman" w:hAnsi="Times New Roman" w:cs="Times New Roman"/>
          <w:kern w:val="0"/>
          <w:szCs w:val="21"/>
        </w:rPr>
        <w:t>3.8</w:t>
      </w:r>
      <w:r>
        <w:rPr>
          <w:rFonts w:ascii="Times New Roman" w:eastAsia="Times New Roman" w:hAnsi="Times New Roman" w:cs="Times New Roman"/>
          <w:i/>
          <w:iCs/>
          <w:kern w:val="0"/>
          <w:szCs w:val="21"/>
        </w:rPr>
        <w:t>V</w:t>
      </w:r>
      <w:r>
        <w:rPr>
          <w:rFonts w:ascii="SimSun" w:eastAsia="SimSun" w:hAnsi="SimSun" w:cs="SimSun"/>
          <w:kern w:val="0"/>
          <w:szCs w:val="21"/>
        </w:rPr>
        <w:t>”字样。</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1" type="#_x0000_t75" style="height:102.75pt;width:320.25pt">
            <v:imagedata r:id="rId31"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）请你用笔画线代替导线，将图中的实物电路连接完整。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）正确连接实验电路后，开关试触时，发现灯泡不亮，电流表无示数，电压表有示数。其故障原因可能是：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）故障排除后开始实验，当变阻器滑片滑到图示位置时，电压表的示数为</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V</w:t>
      </w:r>
      <w:r>
        <w:rPr>
          <w:rFonts w:ascii="SimSun" w:eastAsia="SimSun" w:hAnsi="SimSun" w:cs="SimSun"/>
          <w:kern w:val="0"/>
          <w:szCs w:val="21"/>
        </w:rPr>
        <w:t>，接着应将滑片向</w:t>
      </w:r>
      <w:r>
        <w:rPr>
          <w:rFonts w:ascii="Times New Roman" w:eastAsia="Times New Roman" w:hAnsi="Times New Roman" w:cs="Times New Roman"/>
          <w:kern w:val="0"/>
          <w:szCs w:val="21"/>
        </w:rPr>
        <w:t>______</w:t>
      </w:r>
      <w:r>
        <w:rPr>
          <w:rFonts w:ascii="SimSun" w:eastAsia="SimSun" w:hAnsi="SimSun" w:cs="SimSun"/>
          <w:kern w:val="0"/>
          <w:szCs w:val="21"/>
        </w:rPr>
        <w:t>滑动，直至灯泡两端电压为额定电压，此时电流表的示数如图</w:t>
      </w:r>
      <w:r>
        <w:rPr>
          <w:rFonts w:ascii="Times New Roman" w:eastAsia="Times New Roman" w:hAnsi="Times New Roman" w:cs="Times New Roman"/>
          <w:i/>
          <w:iCs/>
          <w:kern w:val="0"/>
          <w:szCs w:val="21"/>
        </w:rPr>
        <w:t>b</w:t>
      </w:r>
      <w:r>
        <w:rPr>
          <w:rFonts w:ascii="SimSun" w:eastAsia="SimSun" w:hAnsi="SimSun" w:cs="SimSun"/>
          <w:kern w:val="0"/>
          <w:szCs w:val="21"/>
        </w:rPr>
        <w:t>所示。则灯泡的额定功率为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）实验中电流表突然损坏，老师给了他们一个阻值已知为</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的定值电阻（阻值适当）和一个单刀双掷开关（符号为：（</w:t>
      </w:r>
      <w:r>
        <w:rPr>
          <w:rFonts w:ascii="Times New Roman" w:eastAsia="Times New Roman" w:hAnsi="Times New Roman" w:cs="Times New Roman"/>
          <w:strike w:val="0"/>
          <w:kern w:val="0"/>
          <w:sz w:val="24"/>
          <w:szCs w:val="24"/>
          <w:u w:val="none"/>
        </w:rPr>
        <w:pict>
          <v:shape id="_x0000_i1052" type="#_x0000_t75" style="height:12pt;width:29.25pt">
            <v:imagedata r:id="rId32" o:title=""/>
          </v:shape>
        </w:pict>
      </w:r>
      <w:r>
        <w:rPr>
          <w:rFonts w:ascii="SimSun" w:eastAsia="SimSun" w:hAnsi="SimSun" w:cs="SimSun"/>
          <w:kern w:val="0"/>
          <w:szCs w:val="21"/>
        </w:rPr>
        <w:t>），让他们想办法继续实验。请你替他们设计出实验方案，要求电路只连接一次，线路连接好后不能再拆线改变电路。</w:t>
      </w:r>
      <w:r>
        <w:rPr>
          <w:rFonts w:ascii="SimSun" w:eastAsia="SimSun" w:hAnsi="SimSun" w:cs="SimSun"/>
          <w:kern w:val="0"/>
          <w:szCs w:val="21"/>
        </w:rPr>
        <w:br/>
      </w:r>
      <w:r>
        <w:rPr>
          <w:rFonts w:ascii="SimSun" w:eastAsia="SimSun" w:hAnsi="SimSun" w:cs="SimSun"/>
          <w:kern w:val="0"/>
          <w:szCs w:val="21"/>
        </w:rPr>
        <w:t>①在如图</w:t>
      </w:r>
      <w:r>
        <w:rPr>
          <w:rFonts w:ascii="Times New Roman" w:eastAsia="Times New Roman" w:hAnsi="Times New Roman" w:cs="Times New Roman"/>
          <w:i/>
          <w:iCs/>
          <w:kern w:val="0"/>
          <w:szCs w:val="21"/>
        </w:rPr>
        <w:t>C</w:t>
      </w:r>
      <w:r>
        <w:rPr>
          <w:rFonts w:ascii="SimSun" w:eastAsia="SimSun" w:hAnsi="SimSun" w:cs="SimSun"/>
          <w:kern w:val="0"/>
          <w:szCs w:val="21"/>
        </w:rPr>
        <w:t>中画出实验电路图。</w:t>
      </w:r>
      <w:r>
        <w:rPr>
          <w:rFonts w:ascii="SimSun" w:eastAsia="SimSun" w:hAnsi="SimSun" w:cs="SimSun"/>
          <w:kern w:val="0"/>
          <w:szCs w:val="21"/>
        </w:rPr>
        <w:br/>
      </w:r>
      <w:r>
        <w:rPr>
          <w:rFonts w:ascii="SimSun" w:eastAsia="SimSun" w:hAnsi="SimSun" w:cs="SimSun"/>
          <w:kern w:val="0"/>
          <w:szCs w:val="21"/>
        </w:rPr>
        <w:t>②简述实验步骤：</w:t>
      </w:r>
      <w:r>
        <w:rPr>
          <w:rFonts w:ascii="Times New Roman" w:eastAsia="Times New Roman" w:hAnsi="Times New Roman" w:cs="Times New Roman"/>
          <w:kern w:val="0"/>
          <w:szCs w:val="21"/>
        </w:rPr>
        <w:t>______</w:t>
      </w:r>
      <w:r>
        <w:rPr>
          <w:rFonts w:ascii="SimSun" w:eastAsia="SimSun" w:hAnsi="SimSun" w:cs="SimSun"/>
          <w:kern w:val="0"/>
          <w:szCs w:val="21"/>
        </w:rPr>
        <w:t>（用字母表示测出的物理量）。</w:t>
      </w:r>
      <w:r>
        <w:rPr>
          <w:rFonts w:ascii="SimSun" w:eastAsia="SimSun" w:hAnsi="SimSun" w:cs="SimSun"/>
          <w:kern w:val="0"/>
          <w:szCs w:val="21"/>
        </w:rPr>
        <w:br/>
      </w:r>
      <w:r>
        <w:rPr>
          <w:rFonts w:ascii="SimSun" w:eastAsia="SimSun" w:hAnsi="SimSun" w:cs="SimSun"/>
          <w:kern w:val="0"/>
          <w:szCs w:val="21"/>
        </w:rPr>
        <w:t>③写出灯泡额定功率的表达式</w:t>
      </w:r>
      <w:r>
        <w:rPr>
          <w:rFonts w:ascii="Times New Roman" w:eastAsia="Times New Roman" w:hAnsi="Times New Roman" w:cs="Times New Roman"/>
          <w:i/>
          <w:iCs/>
          <w:kern w:val="0"/>
          <w:szCs w:val="21"/>
        </w:rPr>
        <w:t>P</w:t>
      </w:r>
      <w:r>
        <w:rPr>
          <w:rFonts w:ascii="SimSun" w:eastAsia="SimSun" w:hAnsi="SimSun" w:cs="SimSun"/>
          <w:kern w:val="0"/>
          <w:szCs w:val="21"/>
          <w:vertAlign w:val="subscript"/>
        </w:rPr>
        <w:t>额</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（用已知量和测量量表示）。</w:t>
      </w:r>
      <w:bookmarkEnd w:id="23"/>
      <w:r w:rsidRPr="00E81558">
        <w:br w:type="page"/>
      </w:r>
    </w:p>
    <w:p w:rsidR="005130CF" w:rsidRPr="00E81558">
      <w:pPr>
        <w:numPr>
          <w:ilvl w:val="0"/>
          <w:numId w:val="0"/>
        </w:numPr>
        <w:jc w:val="center"/>
        <w:textAlignment w:val="center"/>
      </w:pPr>
      <w:r>
        <w:rPr>
          <w:rFonts w:ascii="SimSun" w:eastAsia="SimSun" w:hAnsi="SimSun" w:cs="SimSun"/>
          <w:b/>
          <w:sz w:val="32"/>
        </w:rPr>
        <w:t>答案和解析</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、声音</w:t>
      </w:r>
      <w:r>
        <w:rPr>
          <w:rFonts w:ascii="PMingLiU" w:eastAsia="PMingLiU" w:hAnsi="PMingLiU" w:cs="PMingLiU"/>
          <w:kern w:val="0"/>
          <w:sz w:val="24"/>
          <w:szCs w:val="24"/>
        </w:rPr>
        <w:t>传</w:t>
      </w:r>
      <w:r>
        <w:rPr>
          <w:rFonts w:ascii="MS UI Gothic" w:eastAsia="MS UI Gothic" w:hAnsi="MS UI Gothic" w:cs="MS UI Gothic"/>
          <w:kern w:val="0"/>
          <w:sz w:val="24"/>
          <w:szCs w:val="24"/>
        </w:rPr>
        <w:t>播需要介</w:t>
      </w:r>
      <w:r>
        <w:rPr>
          <w:rFonts w:ascii="PMingLiU" w:eastAsia="PMingLiU" w:hAnsi="PMingLiU" w:cs="PMingLiU"/>
          <w:kern w:val="0"/>
          <w:sz w:val="24"/>
          <w:szCs w:val="24"/>
        </w:rPr>
        <w:t>质</w:t>
      </w:r>
      <w:r>
        <w:rPr>
          <w:rFonts w:ascii="MS UI Gothic" w:eastAsia="MS UI Gothic" w:hAnsi="MS UI Gothic" w:cs="MS UI Gothic"/>
          <w:kern w:val="0"/>
          <w:sz w:val="24"/>
          <w:szCs w:val="24"/>
        </w:rPr>
        <w:t>，在真空中声音无法</w:t>
      </w:r>
      <w:r>
        <w:rPr>
          <w:rFonts w:ascii="PMingLiU" w:eastAsia="PMingLiU" w:hAnsi="PMingLiU" w:cs="PMingLiU"/>
          <w:kern w:val="0"/>
          <w:sz w:val="24"/>
          <w:szCs w:val="24"/>
        </w:rPr>
        <w:t>传</w:t>
      </w:r>
      <w:r>
        <w:rPr>
          <w:rFonts w:ascii="MS UI Gothic" w:eastAsia="MS UI Gothic" w:hAnsi="MS UI Gothic" w:cs="MS UI Gothic"/>
          <w:kern w:val="0"/>
          <w:sz w:val="24"/>
          <w:szCs w:val="24"/>
        </w:rPr>
        <w:t>播。故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、高速公路两旁的隔音板是在</w:t>
      </w:r>
      <w:r>
        <w:rPr>
          <w:rFonts w:ascii="PMingLiU" w:eastAsia="PMingLiU" w:hAnsi="PMingLiU" w:cs="PMingLiU"/>
          <w:kern w:val="0"/>
          <w:sz w:val="24"/>
          <w:szCs w:val="24"/>
        </w:rPr>
        <w:t>传</w:t>
      </w:r>
      <w:r>
        <w:rPr>
          <w:rFonts w:ascii="MS UI Gothic" w:eastAsia="MS UI Gothic" w:hAnsi="MS UI Gothic" w:cs="MS UI Gothic"/>
          <w:kern w:val="0"/>
          <w:sz w:val="24"/>
          <w:szCs w:val="24"/>
        </w:rPr>
        <w:t>播中减弱噪声，而不是</w:t>
      </w:r>
      <w:r>
        <w:rPr>
          <w:rFonts w:ascii="PMingLiU" w:eastAsia="PMingLiU" w:hAnsi="PMingLiU" w:cs="PMingLiU"/>
          <w:kern w:val="0"/>
          <w:sz w:val="24"/>
          <w:szCs w:val="24"/>
        </w:rPr>
        <w:t>为</w:t>
      </w:r>
      <w:r>
        <w:rPr>
          <w:rFonts w:ascii="MS UI Gothic" w:eastAsia="MS UI Gothic" w:hAnsi="MS UI Gothic" w:cs="MS UI Gothic"/>
          <w:kern w:val="0"/>
          <w:sz w:val="24"/>
          <w:szCs w:val="24"/>
        </w:rPr>
        <w:t>了防止噪声的</w:t>
      </w:r>
      <w:r>
        <w:rPr>
          <w:rFonts w:ascii="PMingLiU" w:eastAsia="PMingLiU" w:hAnsi="PMingLiU" w:cs="PMingLiU"/>
          <w:kern w:val="0"/>
          <w:sz w:val="24"/>
          <w:szCs w:val="24"/>
        </w:rPr>
        <w:t>产</w:t>
      </w:r>
      <w:r>
        <w:rPr>
          <w:rFonts w:ascii="MS UI Gothic" w:eastAsia="MS UI Gothic" w:hAnsi="MS UI Gothic" w:cs="MS UI Gothic"/>
          <w:kern w:val="0"/>
          <w:sz w:val="24"/>
          <w:szCs w:val="24"/>
        </w:rPr>
        <w:t>生。故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、倒</w:t>
      </w:r>
      <w:r>
        <w:rPr>
          <w:rFonts w:ascii="PMingLiU" w:eastAsia="PMingLiU" w:hAnsi="PMingLiU" w:cs="PMingLiU"/>
          <w:kern w:val="0"/>
          <w:sz w:val="24"/>
          <w:szCs w:val="24"/>
        </w:rPr>
        <w:t>车</w:t>
      </w:r>
      <w:r>
        <w:rPr>
          <w:rFonts w:ascii="MS UI Gothic" w:eastAsia="MS UI Gothic" w:hAnsi="MS UI Gothic" w:cs="MS UI Gothic"/>
          <w:kern w:val="0"/>
          <w:sz w:val="24"/>
          <w:szCs w:val="24"/>
        </w:rPr>
        <w:t>雷达是利用超声波</w:t>
      </w:r>
      <w:r>
        <w:rPr>
          <w:rFonts w:ascii="PMingLiU" w:eastAsia="PMingLiU" w:hAnsi="PMingLiU" w:cs="PMingLiU"/>
          <w:kern w:val="0"/>
          <w:sz w:val="24"/>
          <w:szCs w:val="24"/>
        </w:rPr>
        <w:t>传递</w:t>
      </w:r>
      <w:r>
        <w:rPr>
          <w:rFonts w:ascii="MS UI Gothic" w:eastAsia="MS UI Gothic" w:hAnsi="MS UI Gothic" w:cs="MS UI Gothic"/>
          <w:kern w:val="0"/>
          <w:sz w:val="24"/>
          <w:szCs w:val="24"/>
        </w:rPr>
        <w:t>信息的。故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不敢高声</w:t>
      </w:r>
      <w:r>
        <w:rPr>
          <w:rFonts w:ascii="PMingLiU" w:eastAsia="PMingLiU" w:hAnsi="PMingLiU" w:cs="PMingLiU"/>
          <w:kern w:val="0"/>
          <w:sz w:val="24"/>
          <w:szCs w:val="24"/>
        </w:rPr>
        <w:t>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指的是不敢大声</w:t>
      </w:r>
      <w:r>
        <w:rPr>
          <w:rFonts w:ascii="PMingLiU" w:eastAsia="PMingLiU" w:hAnsi="PMingLiU" w:cs="PMingLiU"/>
          <w:kern w:val="0"/>
          <w:sz w:val="24"/>
          <w:szCs w:val="24"/>
        </w:rPr>
        <w:t>说话</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里的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指的是声音的大小，即声音的响度大。故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）声音</w:t>
      </w:r>
      <w:r>
        <w:rPr>
          <w:rFonts w:ascii="PMingLiU" w:eastAsia="PMingLiU" w:hAnsi="PMingLiU" w:cs="PMingLiU"/>
          <w:kern w:val="0"/>
          <w:sz w:val="24"/>
          <w:szCs w:val="24"/>
        </w:rPr>
        <w:t>传</w:t>
      </w:r>
      <w:r>
        <w:rPr>
          <w:rFonts w:ascii="MS UI Gothic" w:eastAsia="MS UI Gothic" w:hAnsi="MS UI Gothic" w:cs="MS UI Gothic"/>
          <w:kern w:val="0"/>
          <w:sz w:val="24"/>
          <w:szCs w:val="24"/>
        </w:rPr>
        <w:t>播需要介</w:t>
      </w:r>
      <w:r>
        <w:rPr>
          <w:rFonts w:ascii="PMingLiU" w:eastAsia="PMingLiU" w:hAnsi="PMingLiU" w:cs="PMingLiU"/>
          <w:kern w:val="0"/>
          <w:sz w:val="24"/>
          <w:szCs w:val="24"/>
        </w:rPr>
        <w:t>质</w:t>
      </w:r>
      <w:r>
        <w:rPr>
          <w:rFonts w:ascii="MS UI Gothic" w:eastAsia="MS UI Gothic" w:hAnsi="MS UI Gothic" w:cs="MS UI Gothic"/>
          <w:kern w:val="0"/>
          <w:sz w:val="24"/>
          <w:szCs w:val="24"/>
        </w:rPr>
        <w:t>，真空不能</w:t>
      </w:r>
      <w:r>
        <w:rPr>
          <w:rFonts w:ascii="PMingLiU" w:eastAsia="PMingLiU" w:hAnsi="PMingLiU" w:cs="PMingLiU"/>
          <w:kern w:val="0"/>
          <w:sz w:val="24"/>
          <w:szCs w:val="24"/>
        </w:rPr>
        <w:t>传</w:t>
      </w:r>
      <w:r>
        <w:rPr>
          <w:rFonts w:ascii="MS UI Gothic" w:eastAsia="MS UI Gothic" w:hAnsi="MS UI Gothic" w:cs="MS UI Gothic"/>
          <w:kern w:val="0"/>
          <w:sz w:val="24"/>
          <w:szCs w:val="24"/>
        </w:rPr>
        <w:t>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）防治噪声的途径：在声源</w:t>
      </w:r>
      <w:r>
        <w:rPr>
          <w:rFonts w:ascii="PMingLiU" w:eastAsia="PMingLiU" w:hAnsi="PMingLiU" w:cs="PMingLiU"/>
          <w:kern w:val="0"/>
          <w:sz w:val="24"/>
          <w:szCs w:val="24"/>
        </w:rPr>
        <w:t>处</w:t>
      </w:r>
      <w:r>
        <w:rPr>
          <w:rFonts w:ascii="MS UI Gothic" w:eastAsia="MS UI Gothic" w:hAnsi="MS UI Gothic" w:cs="MS UI Gothic"/>
          <w:kern w:val="0"/>
          <w:sz w:val="24"/>
          <w:szCs w:val="24"/>
        </w:rPr>
        <w:t>减弱、在</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过</w:t>
      </w:r>
      <w:r>
        <w:rPr>
          <w:rFonts w:ascii="MS UI Gothic" w:eastAsia="MS UI Gothic" w:hAnsi="MS UI Gothic" w:cs="MS UI Gothic"/>
          <w:kern w:val="0"/>
          <w:sz w:val="24"/>
          <w:szCs w:val="24"/>
        </w:rPr>
        <w:t>程中减弱、在人耳</w:t>
      </w:r>
      <w:r>
        <w:rPr>
          <w:rFonts w:ascii="PMingLiU" w:eastAsia="PMingLiU" w:hAnsi="PMingLiU" w:cs="PMingLiU"/>
          <w:kern w:val="0"/>
          <w:sz w:val="24"/>
          <w:szCs w:val="24"/>
        </w:rPr>
        <w:t>处</w:t>
      </w:r>
      <w:r>
        <w:rPr>
          <w:rFonts w:ascii="MS UI Gothic" w:eastAsia="MS UI Gothic" w:hAnsi="MS UI Gothic" w:cs="MS UI Gothic"/>
          <w:kern w:val="0"/>
          <w:sz w:val="24"/>
          <w:szCs w:val="24"/>
        </w:rPr>
        <w:t>减弱。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）倒</w:t>
      </w:r>
      <w:r>
        <w:rPr>
          <w:rFonts w:ascii="PMingLiU" w:eastAsia="PMingLiU" w:hAnsi="PMingLiU" w:cs="PMingLiU"/>
          <w:kern w:val="0"/>
          <w:sz w:val="24"/>
          <w:szCs w:val="24"/>
        </w:rPr>
        <w:t>车</w:t>
      </w:r>
      <w:r>
        <w:rPr>
          <w:rFonts w:ascii="MS UI Gothic" w:eastAsia="MS UI Gothic" w:hAnsi="MS UI Gothic" w:cs="MS UI Gothic"/>
          <w:kern w:val="0"/>
          <w:sz w:val="24"/>
          <w:szCs w:val="24"/>
        </w:rPr>
        <w:t>雷达是利用超声波工作的；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）声音有三个特性：音</w:t>
      </w:r>
      <w:r>
        <w:rPr>
          <w:rFonts w:ascii="PMingLiU" w:eastAsia="PMingLiU" w:hAnsi="PMingLiU" w:cs="PMingLiU"/>
          <w:kern w:val="0"/>
          <w:sz w:val="24"/>
          <w:szCs w:val="24"/>
        </w:rPr>
        <w:t>调</w:t>
      </w:r>
      <w:r>
        <w:rPr>
          <w:rFonts w:ascii="MS UI Gothic" w:eastAsia="MS UI Gothic" w:hAnsi="MS UI Gothic" w:cs="MS UI Gothic"/>
          <w:kern w:val="0"/>
          <w:sz w:val="24"/>
          <w:szCs w:val="24"/>
        </w:rPr>
        <w:t>、响度、音色。音</w:t>
      </w:r>
      <w:r>
        <w:rPr>
          <w:rFonts w:ascii="PMingLiU" w:eastAsia="PMingLiU" w:hAnsi="PMingLiU" w:cs="PMingLiU"/>
          <w:kern w:val="0"/>
          <w:sz w:val="24"/>
          <w:szCs w:val="24"/>
        </w:rPr>
        <w:t>调</w:t>
      </w:r>
      <w:r>
        <w:rPr>
          <w:rFonts w:ascii="MS UI Gothic" w:eastAsia="MS UI Gothic" w:hAnsi="MS UI Gothic" w:cs="MS UI Gothic"/>
          <w:kern w:val="0"/>
          <w:sz w:val="24"/>
          <w:szCs w:val="24"/>
        </w:rPr>
        <w:t>是指声音的高低，响度是指声音的</w:t>
      </w:r>
      <w:r>
        <w:rPr>
          <w:rFonts w:ascii="PMingLiU" w:eastAsia="PMingLiU" w:hAnsi="PMingLiU" w:cs="PMingLiU"/>
          <w:kern w:val="0"/>
          <w:sz w:val="24"/>
          <w:szCs w:val="24"/>
        </w:rPr>
        <w:t>强</w:t>
      </w:r>
      <w:r>
        <w:rPr>
          <w:rFonts w:ascii="MS UI Gothic" w:eastAsia="MS UI Gothic" w:hAnsi="MS UI Gothic" w:cs="MS UI Gothic"/>
          <w:kern w:val="0"/>
          <w:sz w:val="24"/>
          <w:szCs w:val="24"/>
        </w:rPr>
        <w:t>弱（大小），音色是指声音的品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和特色。生活中有</w:t>
      </w:r>
      <w:r>
        <w:rPr>
          <w:rFonts w:ascii="PMingLiU" w:eastAsia="PMingLiU" w:hAnsi="PMingLiU" w:cs="PMingLiU"/>
          <w:kern w:val="0"/>
          <w:sz w:val="24"/>
          <w:szCs w:val="24"/>
        </w:rPr>
        <w:t>时</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把声音的高低和大小弄混，要注意理解。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了声音的相关知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，内容比</w:t>
      </w:r>
      <w:r>
        <w:rPr>
          <w:rFonts w:ascii="PMingLiU" w:eastAsia="PMingLiU" w:hAnsi="PMingLiU" w:cs="PMingLiU"/>
          <w:kern w:val="0"/>
          <w:sz w:val="24"/>
          <w:szCs w:val="24"/>
        </w:rPr>
        <w:t>较简单</w:t>
      </w:r>
      <w:r>
        <w:rPr>
          <w:rFonts w:ascii="MS UI Gothic" w:eastAsia="MS UI Gothic" w:hAnsi="MS UI Gothic" w:cs="MS UI Gothic"/>
          <w:kern w:val="0"/>
          <w:sz w:val="24"/>
          <w:szCs w:val="24"/>
        </w:rPr>
        <w:t>，属于基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、影子的形成</w:t>
      </w:r>
      <w:r>
        <w:rPr>
          <w:rFonts w:ascii="PMingLiU" w:eastAsia="PMingLiU" w:hAnsi="PMingLiU" w:cs="PMingLiU"/>
          <w:kern w:val="0"/>
          <w:sz w:val="24"/>
          <w:szCs w:val="24"/>
        </w:rPr>
        <w:t>说</w:t>
      </w:r>
      <w:r>
        <w:rPr>
          <w:rFonts w:ascii="MS UI Gothic" w:eastAsia="MS UI Gothic" w:hAnsi="MS UI Gothic" w:cs="MS UI Gothic"/>
          <w:kern w:val="0"/>
          <w:sz w:val="24"/>
          <w:szCs w:val="24"/>
        </w:rPr>
        <w:t>明光是沿直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播的，由于光的直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播，被物体</w:t>
      </w:r>
      <w:r>
        <w:rPr>
          <w:rFonts w:ascii="PMingLiU" w:eastAsia="PMingLiU" w:hAnsi="PMingLiU" w:cs="PMingLiU"/>
          <w:kern w:val="0"/>
          <w:sz w:val="24"/>
          <w:szCs w:val="24"/>
        </w:rPr>
        <w:t>挡</w:t>
      </w:r>
      <w:r>
        <w:rPr>
          <w:rFonts w:ascii="MS UI Gothic" w:eastAsia="MS UI Gothic" w:hAnsi="MS UI Gothic" w:cs="MS UI Gothic"/>
          <w:kern w:val="0"/>
          <w:sz w:val="24"/>
          <w:szCs w:val="24"/>
        </w:rPr>
        <w:t>住后，物体后面就会呈</w:t>
      </w:r>
      <w:r>
        <w:rPr>
          <w:rFonts w:ascii="PMingLiU" w:eastAsia="PMingLiU" w:hAnsi="PMingLiU" w:cs="PMingLiU"/>
          <w:kern w:val="0"/>
          <w:sz w:val="24"/>
          <w:szCs w:val="24"/>
        </w:rPr>
        <w:t>现</w:t>
      </w:r>
      <w:r>
        <w:rPr>
          <w:rFonts w:ascii="MS UI Gothic" w:eastAsia="MS UI Gothic" w:hAnsi="MS UI Gothic" w:cs="MS UI Gothic"/>
          <w:kern w:val="0"/>
          <w:sz w:val="24"/>
          <w:szCs w:val="24"/>
        </w:rPr>
        <w:t>出阴影区域，就是影子，故与</w:t>
      </w:r>
      <w:r>
        <w:rPr>
          <w:rFonts w:ascii="PMingLiU" w:eastAsia="PMingLiU" w:hAnsi="PMingLiU" w:cs="PMingLiU"/>
          <w:kern w:val="0"/>
          <w:sz w:val="24"/>
          <w:szCs w:val="24"/>
        </w:rPr>
        <w:t>题</w:t>
      </w:r>
      <w:r>
        <w:rPr>
          <w:rFonts w:ascii="MS UI Gothic" w:eastAsia="MS UI Gothic" w:hAnsi="MS UI Gothic" w:cs="MS UI Gothic"/>
          <w:kern w:val="0"/>
          <w:sz w:val="24"/>
          <w:szCs w:val="24"/>
        </w:rPr>
        <w:t>意不符；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、从水中筷子上反射的光从水中斜射入空气中</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生折射，折射光</w:t>
      </w:r>
      <w:r>
        <w:rPr>
          <w:rFonts w:ascii="PMingLiU" w:eastAsia="PMingLiU" w:hAnsi="PMingLiU" w:cs="PMingLiU"/>
          <w:kern w:val="0"/>
          <w:sz w:val="24"/>
          <w:szCs w:val="24"/>
        </w:rPr>
        <w:t>线远</w:t>
      </w:r>
      <w:r>
        <w:rPr>
          <w:rFonts w:ascii="MS UI Gothic" w:eastAsia="MS UI Gothic" w:hAnsi="MS UI Gothic" w:cs="MS UI Gothic"/>
          <w:kern w:val="0"/>
          <w:sz w:val="24"/>
          <w:szCs w:val="24"/>
        </w:rPr>
        <w:t>离法</w:t>
      </w:r>
      <w:r>
        <w:rPr>
          <w:rFonts w:ascii="PMingLiU" w:eastAsia="PMingLiU" w:hAnsi="PMingLiU" w:cs="PMingLiU"/>
          <w:kern w:val="0"/>
          <w:sz w:val="24"/>
          <w:szCs w:val="24"/>
        </w:rPr>
        <w:t>线</w:t>
      </w:r>
      <w:r>
        <w:rPr>
          <w:rFonts w:ascii="MS UI Gothic" w:eastAsia="MS UI Gothic" w:hAnsi="MS UI Gothic" w:cs="MS UI Gothic"/>
          <w:kern w:val="0"/>
          <w:sz w:val="24"/>
          <w:szCs w:val="24"/>
        </w:rPr>
        <w:t>，当人逆着折射光</w:t>
      </w:r>
      <w:r>
        <w:rPr>
          <w:rFonts w:ascii="PMingLiU" w:eastAsia="PMingLiU" w:hAnsi="PMingLiU" w:cs="PMingLiU"/>
          <w:kern w:val="0"/>
          <w:sz w:val="24"/>
          <w:szCs w:val="24"/>
        </w:rPr>
        <w:t>线</w:t>
      </w:r>
      <w:r>
        <w:rPr>
          <w:rFonts w:ascii="MS UI Gothic" w:eastAsia="MS UI Gothic" w:hAnsi="MS UI Gothic" w:cs="MS UI Gothic"/>
          <w:kern w:val="0"/>
          <w:sz w:val="24"/>
          <w:szCs w:val="24"/>
        </w:rPr>
        <w:t>的方向看</w:t>
      </w:r>
      <w:r>
        <w:rPr>
          <w:rFonts w:ascii="PMingLiU" w:eastAsia="PMingLiU" w:hAnsi="PMingLiU" w:cs="PMingLiU"/>
          <w:kern w:val="0"/>
          <w:sz w:val="24"/>
          <w:szCs w:val="24"/>
        </w:rPr>
        <w:t>时</w:t>
      </w:r>
      <w:r>
        <w:rPr>
          <w:rFonts w:ascii="MS UI Gothic" w:eastAsia="MS UI Gothic" w:hAnsi="MS UI Gothic" w:cs="MS UI Gothic"/>
          <w:kern w:val="0"/>
          <w:sz w:val="24"/>
          <w:szCs w:val="24"/>
        </w:rPr>
        <w:t>，看到的是筷子的虚像，比</w:t>
      </w:r>
      <w:r>
        <w:rPr>
          <w:rFonts w:ascii="PMingLiU" w:eastAsia="PMingLiU" w:hAnsi="PMingLiU" w:cs="PMingLiU"/>
          <w:kern w:val="0"/>
          <w:sz w:val="24"/>
          <w:szCs w:val="24"/>
        </w:rPr>
        <w:t>实际</w:t>
      </w:r>
      <w:r>
        <w:rPr>
          <w:rFonts w:ascii="MS UI Gothic" w:eastAsia="MS UI Gothic" w:hAnsi="MS UI Gothic" w:cs="MS UI Gothic"/>
          <w:kern w:val="0"/>
          <w:sz w:val="24"/>
          <w:szCs w:val="24"/>
        </w:rPr>
        <w:t>位置偏高，所以感</w:t>
      </w:r>
      <w:r>
        <w:rPr>
          <w:rFonts w:ascii="PMingLiU" w:eastAsia="PMingLiU" w:hAnsi="PMingLiU" w:cs="PMingLiU"/>
          <w:kern w:val="0"/>
          <w:sz w:val="24"/>
          <w:szCs w:val="24"/>
        </w:rPr>
        <w:t>觉</w:t>
      </w:r>
      <w:r>
        <w:rPr>
          <w:rFonts w:ascii="MS UI Gothic" w:eastAsia="MS UI Gothic" w:hAnsi="MS UI Gothic" w:cs="MS UI Gothic"/>
          <w:kern w:val="0"/>
          <w:sz w:val="24"/>
          <w:szCs w:val="24"/>
        </w:rPr>
        <w:t>折断了，故与</w:t>
      </w:r>
      <w:r>
        <w:rPr>
          <w:rFonts w:ascii="PMingLiU" w:eastAsia="PMingLiU" w:hAnsi="PMingLiU" w:cs="PMingLiU"/>
          <w:kern w:val="0"/>
          <w:sz w:val="24"/>
          <w:szCs w:val="24"/>
        </w:rPr>
        <w:t>题</w:t>
      </w:r>
      <w:r>
        <w:rPr>
          <w:rFonts w:ascii="MS UI Gothic" w:eastAsia="MS UI Gothic" w:hAnsi="MS UI Gothic" w:cs="MS UI Gothic"/>
          <w:kern w:val="0"/>
          <w:sz w:val="24"/>
          <w:szCs w:val="24"/>
        </w:rPr>
        <w:t>意不符；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、笔直的光射入</w:t>
      </w:r>
      <w:r>
        <w:rPr>
          <w:rFonts w:ascii="PMingLiU" w:eastAsia="PMingLiU" w:hAnsi="PMingLiU" w:cs="PMingLiU"/>
          <w:kern w:val="0"/>
          <w:sz w:val="24"/>
          <w:szCs w:val="24"/>
        </w:rPr>
        <w:t>树</w:t>
      </w:r>
      <w:r>
        <w:rPr>
          <w:rFonts w:ascii="MS UI Gothic" w:eastAsia="MS UI Gothic" w:hAnsi="MS UI Gothic" w:cs="MS UI Gothic"/>
          <w:kern w:val="0"/>
          <w:sz w:val="24"/>
          <w:szCs w:val="24"/>
        </w:rPr>
        <w:t>林中</w:t>
      </w:r>
      <w:r>
        <w:rPr>
          <w:rFonts w:ascii="PMingLiU" w:eastAsia="PMingLiU" w:hAnsi="PMingLiU" w:cs="PMingLiU"/>
          <w:kern w:val="0"/>
          <w:sz w:val="24"/>
          <w:szCs w:val="24"/>
        </w:rPr>
        <w:t>说</w:t>
      </w:r>
      <w:r>
        <w:rPr>
          <w:rFonts w:ascii="MS UI Gothic" w:eastAsia="MS UI Gothic" w:hAnsi="MS UI Gothic" w:cs="MS UI Gothic"/>
          <w:kern w:val="0"/>
          <w:sz w:val="24"/>
          <w:szCs w:val="24"/>
        </w:rPr>
        <w:t>明光是沿直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播的，故与</w:t>
      </w:r>
      <w:r>
        <w:rPr>
          <w:rFonts w:ascii="PMingLiU" w:eastAsia="PMingLiU" w:hAnsi="PMingLiU" w:cs="PMingLiU"/>
          <w:kern w:val="0"/>
          <w:sz w:val="24"/>
          <w:szCs w:val="24"/>
        </w:rPr>
        <w:t>题</w:t>
      </w:r>
      <w:r>
        <w:rPr>
          <w:rFonts w:ascii="MS UI Gothic" w:eastAsia="MS UI Gothic" w:hAnsi="MS UI Gothic" w:cs="MS UI Gothic"/>
          <w:kern w:val="0"/>
          <w:sz w:val="24"/>
          <w:szCs w:val="24"/>
        </w:rPr>
        <w:t>意不符；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、平静湖面上山的倒影，属于平面</w:t>
      </w:r>
      <w:r>
        <w:rPr>
          <w:rFonts w:ascii="PMingLiU" w:eastAsia="PMingLiU" w:hAnsi="PMingLiU" w:cs="PMingLiU"/>
          <w:kern w:val="0"/>
          <w:sz w:val="24"/>
          <w:szCs w:val="24"/>
        </w:rPr>
        <w:t>镜</w:t>
      </w:r>
      <w:r>
        <w:rPr>
          <w:rFonts w:ascii="MS UI Gothic" w:eastAsia="MS UI Gothic" w:hAnsi="MS UI Gothic" w:cs="MS UI Gothic"/>
          <w:kern w:val="0"/>
          <w:sz w:val="24"/>
          <w:szCs w:val="24"/>
        </w:rPr>
        <w:t>成像，是由于光的反射形成的，符合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）光在同种、均匀、透明介</w:t>
      </w:r>
      <w:r>
        <w:rPr>
          <w:rFonts w:ascii="PMingLiU" w:eastAsia="PMingLiU" w:hAnsi="PMingLiU" w:cs="PMingLiU"/>
          <w:kern w:val="0"/>
          <w:sz w:val="24"/>
          <w:szCs w:val="24"/>
        </w:rPr>
        <w:t>质</w:t>
      </w:r>
      <w:r>
        <w:rPr>
          <w:rFonts w:ascii="MS UI Gothic" w:eastAsia="MS UI Gothic" w:hAnsi="MS UI Gothic" w:cs="MS UI Gothic"/>
          <w:kern w:val="0"/>
          <w:sz w:val="24"/>
          <w:szCs w:val="24"/>
        </w:rPr>
        <w:t>中沿直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现</w:t>
      </w:r>
      <w:r>
        <w:rPr>
          <w:rFonts w:ascii="MS UI Gothic" w:eastAsia="MS UI Gothic" w:hAnsi="MS UI Gothic" w:cs="MS UI Gothic"/>
          <w:kern w:val="0"/>
          <w:sz w:val="24"/>
          <w:szCs w:val="24"/>
        </w:rPr>
        <w:t>象有小孔成像、激光准直、影子的形成、日食和月食等；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）光</w:t>
      </w:r>
      <w:r>
        <w:rPr>
          <w:rFonts w:ascii="PMingLiU" w:eastAsia="PMingLiU" w:hAnsi="PMingLiU" w:cs="PMingLiU"/>
          <w:kern w:val="0"/>
          <w:sz w:val="24"/>
          <w:szCs w:val="24"/>
        </w:rPr>
        <w:t>线传</w:t>
      </w:r>
      <w:r>
        <w:rPr>
          <w:rFonts w:ascii="MS UI Gothic" w:eastAsia="MS UI Gothic" w:hAnsi="MS UI Gothic" w:cs="MS UI Gothic"/>
          <w:kern w:val="0"/>
          <w:sz w:val="24"/>
          <w:szCs w:val="24"/>
        </w:rPr>
        <w:t>播到两种介</w:t>
      </w:r>
      <w:r>
        <w:rPr>
          <w:rFonts w:ascii="PMingLiU" w:eastAsia="PMingLiU" w:hAnsi="PMingLiU" w:cs="PMingLiU"/>
          <w:kern w:val="0"/>
          <w:sz w:val="24"/>
          <w:szCs w:val="24"/>
        </w:rPr>
        <w:t>质</w:t>
      </w:r>
      <w:r>
        <w:rPr>
          <w:rFonts w:ascii="MS UI Gothic" w:eastAsia="MS UI Gothic" w:hAnsi="MS UI Gothic" w:cs="MS UI Gothic"/>
          <w:kern w:val="0"/>
          <w:sz w:val="24"/>
          <w:szCs w:val="24"/>
        </w:rPr>
        <w:t>的表面上</w:t>
      </w:r>
      <w:r>
        <w:rPr>
          <w:rFonts w:ascii="PMingLiU" w:eastAsia="PMingLiU" w:hAnsi="PMingLiU" w:cs="PMingLiU"/>
          <w:kern w:val="0"/>
          <w:sz w:val="24"/>
          <w:szCs w:val="24"/>
        </w:rPr>
        <w:t>时</w:t>
      </w:r>
      <w:r>
        <w:rPr>
          <w:rFonts w:ascii="MS UI Gothic" w:eastAsia="MS UI Gothic" w:hAnsi="MS UI Gothic" w:cs="MS UI Gothic"/>
          <w:kern w:val="0"/>
          <w:sz w:val="24"/>
          <w:szCs w:val="24"/>
        </w:rPr>
        <w:t>会</w:t>
      </w:r>
      <w:r>
        <w:rPr>
          <w:rFonts w:ascii="PMingLiU" w:eastAsia="PMingLiU" w:hAnsi="PMingLiU" w:cs="PMingLiU"/>
          <w:kern w:val="0"/>
          <w:sz w:val="24"/>
          <w:szCs w:val="24"/>
        </w:rPr>
        <w:t>发</w:t>
      </w:r>
      <w:r>
        <w:rPr>
          <w:rFonts w:ascii="MS UI Gothic" w:eastAsia="MS UI Gothic" w:hAnsi="MS UI Gothic" w:cs="MS UI Gothic"/>
          <w:kern w:val="0"/>
          <w:sz w:val="24"/>
          <w:szCs w:val="24"/>
        </w:rPr>
        <w:t>生光的反射</w:t>
      </w:r>
      <w:r>
        <w:rPr>
          <w:rFonts w:ascii="PMingLiU" w:eastAsia="PMingLiU" w:hAnsi="PMingLiU" w:cs="PMingLiU"/>
          <w:kern w:val="0"/>
          <w:sz w:val="24"/>
          <w:szCs w:val="24"/>
        </w:rPr>
        <w:t>现</w:t>
      </w:r>
      <w:r>
        <w:rPr>
          <w:rFonts w:ascii="MS UI Gothic" w:eastAsia="MS UI Gothic" w:hAnsi="MS UI Gothic" w:cs="MS UI Gothic"/>
          <w:kern w:val="0"/>
          <w:sz w:val="24"/>
          <w:szCs w:val="24"/>
        </w:rPr>
        <w:t>象，例如水面上出</w:t>
      </w:r>
      <w:r>
        <w:rPr>
          <w:rFonts w:ascii="PMingLiU" w:eastAsia="PMingLiU" w:hAnsi="PMingLiU" w:cs="PMingLiU"/>
          <w:kern w:val="0"/>
          <w:sz w:val="24"/>
          <w:szCs w:val="24"/>
        </w:rPr>
        <w:t>现</w:t>
      </w:r>
      <w:r>
        <w:rPr>
          <w:rFonts w:ascii="MS UI Gothic" w:eastAsia="MS UI Gothic" w:hAnsi="MS UI Gothic" w:cs="MS UI Gothic"/>
          <w:kern w:val="0"/>
          <w:sz w:val="24"/>
          <w:szCs w:val="24"/>
        </w:rPr>
        <w:t>岸上物体的倒影、平面</w:t>
      </w:r>
      <w:r>
        <w:rPr>
          <w:rFonts w:ascii="PMingLiU" w:eastAsia="PMingLiU" w:hAnsi="PMingLiU" w:cs="PMingLiU"/>
          <w:kern w:val="0"/>
          <w:sz w:val="24"/>
          <w:szCs w:val="24"/>
        </w:rPr>
        <w:t>镜</w:t>
      </w:r>
      <w:r>
        <w:rPr>
          <w:rFonts w:ascii="MS UI Gothic" w:eastAsia="MS UI Gothic" w:hAnsi="MS UI Gothic" w:cs="MS UI Gothic"/>
          <w:kern w:val="0"/>
          <w:sz w:val="24"/>
          <w:szCs w:val="24"/>
        </w:rPr>
        <w:t>成像、玻璃等光滑物体反光都是光的反射形成的；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在同种不均匀介</w:t>
      </w:r>
      <w:r>
        <w:rPr>
          <w:rFonts w:ascii="PMingLiU" w:eastAsia="PMingLiU" w:hAnsi="PMingLiU" w:cs="PMingLiU"/>
          <w:kern w:val="0"/>
          <w:sz w:val="24"/>
          <w:szCs w:val="24"/>
        </w:rPr>
        <w:t>质</w:t>
      </w:r>
      <w:r>
        <w:rPr>
          <w:rFonts w:ascii="MS UI Gothic" w:eastAsia="MS UI Gothic" w:hAnsi="MS UI Gothic" w:cs="MS UI Gothic"/>
          <w:kern w:val="0"/>
          <w:sz w:val="24"/>
          <w:szCs w:val="24"/>
        </w:rPr>
        <w:t>中</w:t>
      </w:r>
      <w:r>
        <w:rPr>
          <w:rFonts w:ascii="PMingLiU" w:eastAsia="PMingLiU" w:hAnsi="PMingLiU" w:cs="PMingLiU"/>
          <w:kern w:val="0"/>
          <w:sz w:val="24"/>
          <w:szCs w:val="24"/>
        </w:rPr>
        <w:t>传</w:t>
      </w:r>
      <w:r>
        <w:rPr>
          <w:rFonts w:ascii="MS UI Gothic" w:eastAsia="MS UI Gothic" w:hAnsi="MS UI Gothic" w:cs="MS UI Gothic"/>
          <w:kern w:val="0"/>
          <w:sz w:val="24"/>
          <w:szCs w:val="24"/>
        </w:rPr>
        <w:t>播或者从一种介</w:t>
      </w:r>
      <w:r>
        <w:rPr>
          <w:rFonts w:ascii="PMingLiU" w:eastAsia="PMingLiU" w:hAnsi="PMingLiU" w:cs="PMingLiU"/>
          <w:kern w:val="0"/>
          <w:sz w:val="24"/>
          <w:szCs w:val="24"/>
        </w:rPr>
        <w:t>质进</w:t>
      </w:r>
      <w:r>
        <w:rPr>
          <w:rFonts w:ascii="MS UI Gothic" w:eastAsia="MS UI Gothic" w:hAnsi="MS UI Gothic" w:cs="MS UI Gothic"/>
          <w:kern w:val="0"/>
          <w:sz w:val="24"/>
          <w:szCs w:val="24"/>
        </w:rPr>
        <w:t>入另一种介</w:t>
      </w:r>
      <w:r>
        <w:rPr>
          <w:rFonts w:ascii="PMingLiU" w:eastAsia="PMingLiU" w:hAnsi="PMingLiU" w:cs="PMingLiU"/>
          <w:kern w:val="0"/>
          <w:sz w:val="24"/>
          <w:szCs w:val="24"/>
        </w:rPr>
        <w:t>质时</w:t>
      </w:r>
      <w:r>
        <w:rPr>
          <w:rFonts w:ascii="MS UI Gothic" w:eastAsia="MS UI Gothic" w:hAnsi="MS UI Gothic" w:cs="MS UI Gothic"/>
          <w:kern w:val="0"/>
          <w:sz w:val="24"/>
          <w:szCs w:val="24"/>
        </w:rPr>
        <w:t>，就会出</w:t>
      </w:r>
      <w:r>
        <w:rPr>
          <w:rFonts w:ascii="PMingLiU" w:eastAsia="PMingLiU" w:hAnsi="PMingLiU" w:cs="PMingLiU"/>
          <w:kern w:val="0"/>
          <w:sz w:val="24"/>
          <w:szCs w:val="24"/>
        </w:rPr>
        <w:t>现</w:t>
      </w:r>
      <w:r>
        <w:rPr>
          <w:rFonts w:ascii="MS UI Gothic" w:eastAsia="MS UI Gothic" w:hAnsi="MS UI Gothic" w:cs="MS UI Gothic"/>
          <w:kern w:val="0"/>
          <w:sz w:val="24"/>
          <w:szCs w:val="24"/>
        </w:rPr>
        <w:t>光的折射</w:t>
      </w:r>
      <w:r>
        <w:rPr>
          <w:rFonts w:ascii="PMingLiU" w:eastAsia="PMingLiU" w:hAnsi="PMingLiU" w:cs="PMingLiU"/>
          <w:kern w:val="0"/>
          <w:sz w:val="24"/>
          <w:szCs w:val="24"/>
        </w:rPr>
        <w:t>现</w:t>
      </w:r>
      <w:r>
        <w:rPr>
          <w:rFonts w:ascii="MS UI Gothic" w:eastAsia="MS UI Gothic" w:hAnsi="MS UI Gothic" w:cs="MS UI Gothic"/>
          <w:kern w:val="0"/>
          <w:sz w:val="24"/>
          <w:szCs w:val="24"/>
        </w:rPr>
        <w:t>象，例如水池底</w:t>
      </w:r>
      <w:r>
        <w:rPr>
          <w:rFonts w:ascii="PMingLiU" w:eastAsia="PMingLiU" w:hAnsi="PMingLiU" w:cs="PMingLiU"/>
          <w:kern w:val="0"/>
          <w:sz w:val="24"/>
          <w:szCs w:val="24"/>
        </w:rPr>
        <w:t>变</w:t>
      </w:r>
      <w:r>
        <w:rPr>
          <w:rFonts w:ascii="MS UI Gothic" w:eastAsia="MS UI Gothic" w:hAnsi="MS UI Gothic" w:cs="MS UI Gothic"/>
          <w:kern w:val="0"/>
          <w:sz w:val="24"/>
          <w:szCs w:val="24"/>
        </w:rPr>
        <w:t>浅、水中筷子</w:t>
      </w:r>
      <w:r>
        <w:rPr>
          <w:rFonts w:ascii="PMingLiU" w:eastAsia="PMingLiU" w:hAnsi="PMingLiU" w:cs="PMingLiU"/>
          <w:kern w:val="0"/>
          <w:sz w:val="24"/>
          <w:szCs w:val="24"/>
        </w:rPr>
        <w:t>变</w:t>
      </w:r>
      <w:r>
        <w:rPr>
          <w:rFonts w:ascii="MS UI Gothic" w:eastAsia="MS UI Gothic" w:hAnsi="MS UI Gothic" w:cs="MS UI Gothic"/>
          <w:kern w:val="0"/>
          <w:sz w:val="24"/>
          <w:szCs w:val="24"/>
        </w:rPr>
        <w:t>弯、海市蜃楼、凸透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成像等都是光的折射形成的。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光的反射、光的直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播及光的折射的理解，在学</w:t>
      </w:r>
      <w:r>
        <w:rPr>
          <w:rFonts w:ascii="PMingLiU" w:eastAsia="PMingLiU" w:hAnsi="PMingLiU" w:cs="PMingLiU"/>
          <w:kern w:val="0"/>
          <w:sz w:val="24"/>
          <w:szCs w:val="24"/>
        </w:rPr>
        <w:t>习</w:t>
      </w:r>
      <w:r>
        <w:rPr>
          <w:rFonts w:ascii="MS UI Gothic" w:eastAsia="MS UI Gothic" w:hAnsi="MS UI Gothic" w:cs="MS UI Gothic"/>
          <w:kern w:val="0"/>
          <w:sz w:val="24"/>
          <w:szCs w:val="24"/>
        </w:rPr>
        <w:t>中要注意区分，并要学会用所学知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有关的物理</w:t>
      </w:r>
      <w:r>
        <w:rPr>
          <w:rFonts w:ascii="PMingLiU" w:eastAsia="PMingLiU" w:hAnsi="PMingLiU" w:cs="PMingLiU"/>
          <w:kern w:val="0"/>
          <w:sz w:val="24"/>
          <w:szCs w:val="24"/>
        </w:rPr>
        <w:t>现</w:t>
      </w:r>
      <w:r>
        <w:rPr>
          <w:rFonts w:ascii="MS UI Gothic" w:eastAsia="MS UI Gothic" w:hAnsi="MS UI Gothic" w:cs="MS UI Gothic"/>
          <w:kern w:val="0"/>
          <w:sz w:val="24"/>
          <w:szCs w:val="24"/>
        </w:rPr>
        <w:t>象。</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、景区</w:t>
      </w:r>
      <w:r>
        <w:rPr>
          <w:rFonts w:ascii="PMingLiU" w:eastAsia="PMingLiU" w:hAnsi="PMingLiU" w:cs="PMingLiU"/>
          <w:kern w:val="0"/>
          <w:sz w:val="24"/>
          <w:szCs w:val="24"/>
        </w:rPr>
        <w:t>喷雾</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水</w:t>
      </w:r>
      <w:r>
        <w:rPr>
          <w:rFonts w:ascii="PMingLiU" w:eastAsia="PMingLiU" w:hAnsi="PMingLiU" w:cs="PMingLiU"/>
          <w:kern w:val="0"/>
          <w:sz w:val="24"/>
          <w:szCs w:val="24"/>
        </w:rPr>
        <w:t>雾变为</w:t>
      </w:r>
      <w:r>
        <w:rPr>
          <w:rFonts w:ascii="MS UI Gothic" w:eastAsia="MS UI Gothic" w:hAnsi="MS UI Gothic" w:cs="MS UI Gothic"/>
          <w:kern w:val="0"/>
          <w:sz w:val="24"/>
          <w:szCs w:val="24"/>
        </w:rPr>
        <w:t>水蒸气的</w:t>
      </w:r>
      <w:r>
        <w:rPr>
          <w:rFonts w:ascii="PMingLiU" w:eastAsia="PMingLiU" w:hAnsi="PMingLiU" w:cs="PMingLiU"/>
          <w:kern w:val="0"/>
          <w:sz w:val="24"/>
          <w:szCs w:val="24"/>
        </w:rPr>
        <w:t>过</w:t>
      </w:r>
      <w:r>
        <w:rPr>
          <w:rFonts w:ascii="MS UI Gothic" w:eastAsia="MS UI Gothic" w:hAnsi="MS UI Gothic" w:cs="MS UI Gothic"/>
          <w:kern w:val="0"/>
          <w:sz w:val="24"/>
          <w:szCs w:val="24"/>
        </w:rPr>
        <w:t>程是汽化，汽化是吸收</w:t>
      </w:r>
      <w:r>
        <w:rPr>
          <w:rFonts w:ascii="PMingLiU" w:eastAsia="PMingLiU" w:hAnsi="PMingLiU" w:cs="PMingLiU"/>
          <w:kern w:val="0"/>
          <w:sz w:val="24"/>
          <w:szCs w:val="24"/>
        </w:rPr>
        <w:t>热</w:t>
      </w:r>
      <w:r>
        <w:rPr>
          <w:rFonts w:ascii="MS UI Gothic" w:eastAsia="MS UI Gothic" w:hAnsi="MS UI Gothic" w:cs="MS UI Gothic"/>
          <w:kern w:val="0"/>
          <w:sz w:val="24"/>
          <w:szCs w:val="24"/>
        </w:rPr>
        <w:t>量的，需要从周</w:t>
      </w:r>
      <w:r>
        <w:rPr>
          <w:rFonts w:ascii="PMingLiU" w:eastAsia="PMingLiU" w:hAnsi="PMingLiU" w:cs="PMingLiU"/>
          <w:kern w:val="0"/>
          <w:sz w:val="24"/>
          <w:szCs w:val="24"/>
        </w:rPr>
        <w:t>围</w:t>
      </w:r>
      <w:r>
        <w:rPr>
          <w:rFonts w:ascii="MS UI Gothic" w:eastAsia="MS UI Gothic" w:hAnsi="MS UI Gothic" w:cs="MS UI Gothic"/>
          <w:kern w:val="0"/>
          <w:sz w:val="24"/>
          <w:szCs w:val="24"/>
        </w:rPr>
        <w:t>吸收大量的</w:t>
      </w:r>
      <w:r>
        <w:rPr>
          <w:rFonts w:ascii="PMingLiU" w:eastAsia="PMingLiU" w:hAnsi="PMingLiU" w:cs="PMingLiU"/>
          <w:kern w:val="0"/>
          <w:sz w:val="24"/>
          <w:szCs w:val="24"/>
        </w:rPr>
        <w:t>热</w:t>
      </w:r>
      <w:r>
        <w:rPr>
          <w:rFonts w:ascii="MS UI Gothic" w:eastAsia="MS UI Gothic" w:hAnsi="MS UI Gothic" w:cs="MS UI Gothic"/>
          <w:kern w:val="0"/>
          <w:sz w:val="24"/>
          <w:szCs w:val="24"/>
        </w:rPr>
        <w:t>，周</w:t>
      </w:r>
      <w:r>
        <w:rPr>
          <w:rFonts w:ascii="PMingLiU" w:eastAsia="PMingLiU" w:hAnsi="PMingLiU" w:cs="PMingLiU"/>
          <w:kern w:val="0"/>
          <w:sz w:val="24"/>
          <w:szCs w:val="24"/>
        </w:rPr>
        <w:t>围</w:t>
      </w:r>
      <w:r>
        <w:rPr>
          <w:rFonts w:ascii="MS UI Gothic" w:eastAsia="MS UI Gothic" w:hAnsi="MS UI Gothic" w:cs="MS UI Gothic"/>
          <w:kern w:val="0"/>
          <w:sz w:val="24"/>
          <w:szCs w:val="24"/>
        </w:rPr>
        <w:t>空气温度降低，故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、人造雪是水由液</w:t>
      </w:r>
      <w:r>
        <w:rPr>
          <w:rFonts w:ascii="PMingLiU" w:eastAsia="PMingLiU" w:hAnsi="PMingLiU" w:cs="PMingLiU"/>
          <w:kern w:val="0"/>
          <w:sz w:val="24"/>
          <w:szCs w:val="24"/>
        </w:rPr>
        <w:t>态变</w:t>
      </w:r>
      <w:r>
        <w:rPr>
          <w:rFonts w:ascii="MS UI Gothic" w:eastAsia="MS UI Gothic" w:hAnsi="MS UI Gothic" w:cs="MS UI Gothic"/>
          <w:kern w:val="0"/>
          <w:sz w:val="24"/>
          <w:szCs w:val="24"/>
        </w:rPr>
        <w:t>成固</w:t>
      </w:r>
      <w:r>
        <w:rPr>
          <w:rFonts w:ascii="PMingLiU" w:eastAsia="PMingLiU" w:hAnsi="PMingLiU" w:cs="PMingLiU"/>
          <w:kern w:val="0"/>
          <w:sz w:val="24"/>
          <w:szCs w:val="24"/>
        </w:rPr>
        <w:t>态</w:t>
      </w:r>
      <w:r>
        <w:rPr>
          <w:rFonts w:ascii="MS UI Gothic" w:eastAsia="MS UI Gothic" w:hAnsi="MS UI Gothic" w:cs="MS UI Gothic"/>
          <w:kern w:val="0"/>
          <w:sz w:val="24"/>
          <w:szCs w:val="24"/>
        </w:rPr>
        <w:t>，属于凝固</w:t>
      </w:r>
      <w:r>
        <w:rPr>
          <w:rFonts w:ascii="PMingLiU" w:eastAsia="PMingLiU" w:hAnsi="PMingLiU" w:cs="PMingLiU"/>
          <w:kern w:val="0"/>
          <w:sz w:val="24"/>
          <w:szCs w:val="24"/>
        </w:rPr>
        <w:t>现</w:t>
      </w:r>
      <w:r>
        <w:rPr>
          <w:rFonts w:ascii="MS UI Gothic" w:eastAsia="MS UI Gothic" w:hAnsi="MS UI Gothic" w:cs="MS UI Gothic"/>
          <w:kern w:val="0"/>
          <w:sz w:val="24"/>
          <w:szCs w:val="24"/>
        </w:rPr>
        <w:t>象，需要放出</w:t>
      </w:r>
      <w:r>
        <w:rPr>
          <w:rFonts w:ascii="PMingLiU" w:eastAsia="PMingLiU" w:hAnsi="PMingLiU" w:cs="PMingLiU"/>
          <w:kern w:val="0"/>
          <w:sz w:val="24"/>
          <w:szCs w:val="24"/>
        </w:rPr>
        <w:t>热</w:t>
      </w:r>
      <w:r>
        <w:rPr>
          <w:rFonts w:ascii="MS UI Gothic" w:eastAsia="MS UI Gothic" w:hAnsi="MS UI Gothic" w:cs="MS UI Gothic"/>
          <w:kern w:val="0"/>
          <w:sz w:val="24"/>
          <w:szCs w:val="24"/>
        </w:rPr>
        <w:t>量，故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、在其它条件相同</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积</w:t>
      </w:r>
      <w:r>
        <w:rPr>
          <w:rFonts w:ascii="MS UI Gothic" w:eastAsia="MS UI Gothic" w:hAnsi="MS UI Gothic" w:cs="MS UI Gothic"/>
          <w:kern w:val="0"/>
          <w:sz w:val="24"/>
          <w:szCs w:val="24"/>
        </w:rPr>
        <w:t>雪上洒</w:t>
      </w:r>
      <w:r>
        <w:rPr>
          <w:rFonts w:ascii="PMingLiU" w:eastAsia="PMingLiU" w:hAnsi="PMingLiU" w:cs="PMingLiU"/>
          <w:kern w:val="0"/>
          <w:sz w:val="24"/>
          <w:szCs w:val="24"/>
        </w:rPr>
        <w:t>盐</w:t>
      </w:r>
      <w:r>
        <w:rPr>
          <w:rFonts w:ascii="MS UI Gothic" w:eastAsia="MS UI Gothic" w:hAnsi="MS UI Gothic" w:cs="MS UI Gothic"/>
          <w:kern w:val="0"/>
          <w:sz w:val="24"/>
          <w:szCs w:val="24"/>
        </w:rPr>
        <w:t>水是</w:t>
      </w:r>
      <w:r>
        <w:rPr>
          <w:rFonts w:ascii="PMingLiU" w:eastAsia="PMingLiU" w:hAnsi="PMingLiU" w:cs="PMingLiU"/>
          <w:kern w:val="0"/>
          <w:sz w:val="24"/>
          <w:szCs w:val="24"/>
        </w:rPr>
        <w:t>掺</w:t>
      </w:r>
      <w:r>
        <w:rPr>
          <w:rFonts w:ascii="MS UI Gothic" w:eastAsia="MS UI Gothic" w:hAnsi="MS UI Gothic" w:cs="MS UI Gothic"/>
          <w:kern w:val="0"/>
          <w:sz w:val="24"/>
          <w:szCs w:val="24"/>
        </w:rPr>
        <w:t>有</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PMingLiU" w:eastAsia="PMingLiU" w:hAnsi="PMingLiU" w:cs="PMingLiU"/>
          <w:kern w:val="0"/>
          <w:sz w:val="24"/>
          <w:szCs w:val="24"/>
        </w:rPr>
        <w:t>积</w:t>
      </w:r>
      <w:r>
        <w:rPr>
          <w:rFonts w:ascii="MS UI Gothic" w:eastAsia="MS UI Gothic" w:hAnsi="MS UI Gothic" w:cs="MS UI Gothic"/>
          <w:kern w:val="0"/>
          <w:sz w:val="24"/>
          <w:szCs w:val="24"/>
        </w:rPr>
        <w:t>雪的熔点降低，即熔点低于当地温度，使雪熔化，交通方便，故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、人工降雨，是干冰（固体二氧化碳）迅速的吸</w:t>
      </w:r>
      <w:r>
        <w:rPr>
          <w:rFonts w:ascii="PMingLiU" w:eastAsia="PMingLiU" w:hAnsi="PMingLiU" w:cs="PMingLiU"/>
          <w:kern w:val="0"/>
          <w:sz w:val="24"/>
          <w:szCs w:val="24"/>
        </w:rPr>
        <w:t>热</w:t>
      </w:r>
      <w:r>
        <w:rPr>
          <w:rFonts w:ascii="MS UI Gothic" w:eastAsia="MS UI Gothic" w:hAnsi="MS UI Gothic" w:cs="MS UI Gothic"/>
          <w:kern w:val="0"/>
          <w:sz w:val="24"/>
          <w:szCs w:val="24"/>
        </w:rPr>
        <w:t>升</w:t>
      </w:r>
      <w:r>
        <w:rPr>
          <w:rFonts w:ascii="PMingLiU" w:eastAsia="PMingLiU" w:hAnsi="PMingLiU" w:cs="PMingLiU"/>
          <w:kern w:val="0"/>
          <w:sz w:val="24"/>
          <w:szCs w:val="24"/>
        </w:rPr>
        <w:t>华</w:t>
      </w:r>
      <w:r>
        <w:rPr>
          <w:rFonts w:ascii="MS UI Gothic" w:eastAsia="MS UI Gothic" w:hAnsi="MS UI Gothic" w:cs="MS UI Gothic"/>
          <w:kern w:val="0"/>
          <w:sz w:val="24"/>
          <w:szCs w:val="24"/>
        </w:rPr>
        <w:t>成二氧化碳，使周</w:t>
      </w:r>
      <w:r>
        <w:rPr>
          <w:rFonts w:ascii="PMingLiU" w:eastAsia="PMingLiU" w:hAnsi="PMingLiU" w:cs="PMingLiU"/>
          <w:kern w:val="0"/>
          <w:sz w:val="24"/>
          <w:szCs w:val="24"/>
        </w:rPr>
        <w:t>围</w:t>
      </w:r>
      <w:r>
        <w:rPr>
          <w:rFonts w:ascii="MS UI Gothic" w:eastAsia="MS UI Gothic" w:hAnsi="MS UI Gothic" w:cs="MS UI Gothic"/>
          <w:kern w:val="0"/>
          <w:sz w:val="24"/>
          <w:szCs w:val="24"/>
        </w:rPr>
        <w:t>的温度降低，部分水蒸气液化成水滴，部分水蒸气凝</w:t>
      </w:r>
      <w:r>
        <w:rPr>
          <w:rFonts w:ascii="PMingLiU" w:eastAsia="PMingLiU" w:hAnsi="PMingLiU" w:cs="PMingLiU"/>
          <w:kern w:val="0"/>
          <w:sz w:val="24"/>
          <w:szCs w:val="24"/>
        </w:rPr>
        <w:t>华</w:t>
      </w:r>
      <w:r>
        <w:rPr>
          <w:rFonts w:ascii="MS UI Gothic" w:eastAsia="MS UI Gothic" w:hAnsi="MS UI Gothic" w:cs="MS UI Gothic"/>
          <w:kern w:val="0"/>
          <w:sz w:val="24"/>
          <w:szCs w:val="24"/>
        </w:rPr>
        <w:t>成小冰晶，形成降雨，故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叫凝</w:t>
      </w:r>
      <w:r>
        <w:rPr>
          <w:rFonts w:ascii="PMingLiU" w:eastAsia="PMingLiU" w:hAnsi="PMingLiU" w:cs="PMingLiU"/>
          <w:kern w:val="0"/>
          <w:sz w:val="24"/>
          <w:szCs w:val="24"/>
        </w:rPr>
        <w:t>华</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由固</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叫升</w:t>
      </w:r>
      <w:r>
        <w:rPr>
          <w:rFonts w:ascii="PMingLiU" w:eastAsia="PMingLiU" w:hAnsi="PMingLiU" w:cs="PMingLiU"/>
          <w:kern w:val="0"/>
          <w:sz w:val="24"/>
          <w:szCs w:val="24"/>
        </w:rPr>
        <w:t>华</w:t>
      </w:r>
      <w:r>
        <w:rPr>
          <w:rFonts w:ascii="MS UI Gothic" w:eastAsia="MS UI Gothic" w:hAnsi="MS UI Gothic" w:cs="MS UI Gothic"/>
          <w:kern w:val="0"/>
          <w:sz w:val="24"/>
          <w:szCs w:val="24"/>
        </w:rPr>
        <w:t>；由气</w:t>
      </w:r>
      <w:r>
        <w:rPr>
          <w:rFonts w:ascii="PMingLiU" w:eastAsia="PMingLiU" w:hAnsi="PMingLiU" w:cs="PMingLiU"/>
          <w:kern w:val="0"/>
          <w:sz w:val="24"/>
          <w:szCs w:val="24"/>
        </w:rPr>
        <w:t>态变为</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叫液化，由液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叫汽化；由固</w:t>
      </w:r>
      <w:r>
        <w:rPr>
          <w:rFonts w:ascii="PMingLiU" w:eastAsia="PMingLiU" w:hAnsi="PMingLiU" w:cs="PMingLiU"/>
          <w:kern w:val="0"/>
          <w:sz w:val="24"/>
          <w:szCs w:val="24"/>
        </w:rPr>
        <w:t>态变为</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叫熔化，由液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叫凝固。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）六种物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程中，都伴随着吸</w:t>
      </w:r>
      <w:r>
        <w:rPr>
          <w:rFonts w:ascii="PMingLiU" w:eastAsia="PMingLiU" w:hAnsi="PMingLiU" w:cs="PMingLiU"/>
          <w:kern w:val="0"/>
          <w:sz w:val="24"/>
          <w:szCs w:val="24"/>
        </w:rPr>
        <w:t>热</w:t>
      </w:r>
      <w:r>
        <w:rPr>
          <w:rFonts w:ascii="MS UI Gothic" w:eastAsia="MS UI Gothic" w:hAnsi="MS UI Gothic" w:cs="MS UI Gothic"/>
          <w:kern w:val="0"/>
          <w:sz w:val="24"/>
          <w:szCs w:val="24"/>
        </w:rPr>
        <w:t>或放</w:t>
      </w:r>
      <w:r>
        <w:rPr>
          <w:rFonts w:ascii="PMingLiU" w:eastAsia="PMingLiU" w:hAnsi="PMingLiU" w:cs="PMingLiU"/>
          <w:kern w:val="0"/>
          <w:sz w:val="24"/>
          <w:szCs w:val="24"/>
        </w:rPr>
        <w:t>热</w:t>
      </w:r>
      <w:r>
        <w:rPr>
          <w:rFonts w:ascii="MS UI Gothic" w:eastAsia="MS UI Gothic" w:hAnsi="MS UI Gothic" w:cs="MS UI Gothic"/>
          <w:kern w:val="0"/>
          <w:sz w:val="24"/>
          <w:szCs w:val="24"/>
        </w:rPr>
        <w:t>；其中放出</w:t>
      </w:r>
      <w:r>
        <w:rPr>
          <w:rFonts w:ascii="PMingLiU" w:eastAsia="PMingLiU" w:hAnsi="PMingLiU" w:cs="PMingLiU"/>
          <w:kern w:val="0"/>
          <w:sz w:val="24"/>
          <w:szCs w:val="24"/>
        </w:rPr>
        <w:t>热</w:t>
      </w:r>
      <w:r>
        <w:rPr>
          <w:rFonts w:ascii="MS UI Gothic" w:eastAsia="MS UI Gothic" w:hAnsi="MS UI Gothic" w:cs="MS UI Gothic"/>
          <w:kern w:val="0"/>
          <w:sz w:val="24"/>
          <w:szCs w:val="24"/>
        </w:rPr>
        <w:t>量的物</w:t>
      </w:r>
      <w:r>
        <w:rPr>
          <w:rFonts w:ascii="PMingLiU" w:eastAsia="PMingLiU" w:hAnsi="PMingLiU" w:cs="PMingLiU"/>
          <w:kern w:val="0"/>
          <w:sz w:val="24"/>
          <w:szCs w:val="24"/>
        </w:rPr>
        <w:t>态变</w:t>
      </w:r>
      <w:r>
        <w:rPr>
          <w:rFonts w:ascii="MS UI Gothic" w:eastAsia="MS UI Gothic" w:hAnsi="MS UI Gothic" w:cs="MS UI Gothic"/>
          <w:kern w:val="0"/>
          <w:sz w:val="24"/>
          <w:szCs w:val="24"/>
        </w:rPr>
        <w:t>化有：凝固、液化、凝</w:t>
      </w:r>
      <w:r>
        <w:rPr>
          <w:rFonts w:ascii="PMingLiU" w:eastAsia="PMingLiU" w:hAnsi="PMingLiU" w:cs="PMingLiU"/>
          <w:kern w:val="0"/>
          <w:sz w:val="24"/>
          <w:szCs w:val="24"/>
        </w:rPr>
        <w:t>华</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的有：熔化、汽化、升</w:t>
      </w:r>
      <w:r>
        <w:rPr>
          <w:rFonts w:ascii="PMingLiU" w:eastAsia="PMingLiU" w:hAnsi="PMingLiU" w:cs="PMingLiU"/>
          <w:kern w:val="0"/>
          <w:sz w:val="24"/>
          <w:szCs w:val="24"/>
        </w:rPr>
        <w:t>华</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掌握固</w:t>
      </w:r>
      <w:r>
        <w:rPr>
          <w:rFonts w:ascii="PMingLiU" w:eastAsia="PMingLiU" w:hAnsi="PMingLiU" w:cs="PMingLiU"/>
          <w:kern w:val="0"/>
          <w:sz w:val="24"/>
          <w:szCs w:val="24"/>
        </w:rPr>
        <w:t>态</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的六种物</w:t>
      </w:r>
      <w:r>
        <w:rPr>
          <w:rFonts w:ascii="PMingLiU" w:eastAsia="PMingLiU" w:hAnsi="PMingLiU" w:cs="PMingLiU"/>
          <w:kern w:val="0"/>
          <w:sz w:val="24"/>
          <w:szCs w:val="24"/>
        </w:rPr>
        <w:t>态变</w:t>
      </w:r>
      <w:r>
        <w:rPr>
          <w:rFonts w:ascii="MS UI Gothic" w:eastAsia="MS UI Gothic" w:hAnsi="MS UI Gothic" w:cs="MS UI Gothic"/>
          <w:kern w:val="0"/>
          <w:sz w:val="24"/>
          <w:szCs w:val="24"/>
        </w:rPr>
        <w:t>化的名称和吸</w:t>
      </w:r>
      <w:r>
        <w:rPr>
          <w:rFonts w:ascii="PMingLiU" w:eastAsia="PMingLiU" w:hAnsi="PMingLiU" w:cs="PMingLiU"/>
          <w:kern w:val="0"/>
          <w:sz w:val="24"/>
          <w:szCs w:val="24"/>
        </w:rPr>
        <w:t>热</w:t>
      </w:r>
      <w:r>
        <w:rPr>
          <w:rFonts w:ascii="MS UI Gothic" w:eastAsia="MS UI Gothic" w:hAnsi="MS UI Gothic" w:cs="MS UI Gothic"/>
          <w:kern w:val="0"/>
          <w:sz w:val="24"/>
          <w:szCs w:val="24"/>
        </w:rPr>
        <w:t>和放</w:t>
      </w:r>
      <w:r>
        <w:rPr>
          <w:rFonts w:ascii="PMingLiU" w:eastAsia="PMingLiU" w:hAnsi="PMingLiU" w:cs="PMingLiU"/>
          <w:kern w:val="0"/>
          <w:sz w:val="24"/>
          <w:szCs w:val="24"/>
        </w:rPr>
        <w:t>热</w:t>
      </w:r>
      <w:r>
        <w:rPr>
          <w:rFonts w:ascii="MS UI Gothic" w:eastAsia="MS UI Gothic" w:hAnsi="MS UI Gothic" w:cs="MS UI Gothic"/>
          <w:kern w:val="0"/>
          <w:sz w:val="24"/>
          <w:szCs w:val="24"/>
        </w:rPr>
        <w:t>情况，并能利用物</w:t>
      </w:r>
      <w:r>
        <w:rPr>
          <w:rFonts w:ascii="PMingLiU" w:eastAsia="PMingLiU" w:hAnsi="PMingLiU" w:cs="PMingLiU"/>
          <w:kern w:val="0"/>
          <w:sz w:val="24"/>
          <w:szCs w:val="24"/>
        </w:rPr>
        <w:t>态变</w:t>
      </w:r>
      <w:r>
        <w:rPr>
          <w:rFonts w:ascii="MS UI Gothic" w:eastAsia="MS UI Gothic" w:hAnsi="MS UI Gothic" w:cs="MS UI Gothic"/>
          <w:kern w:val="0"/>
          <w:sz w:val="24"/>
          <w:szCs w:val="24"/>
        </w:rPr>
        <w:t>化的吸</w:t>
      </w:r>
      <w:r>
        <w:rPr>
          <w:rFonts w:ascii="PMingLiU" w:eastAsia="PMingLiU" w:hAnsi="PMingLiU" w:cs="PMingLiU"/>
          <w:kern w:val="0"/>
          <w:sz w:val="24"/>
          <w:szCs w:val="24"/>
        </w:rPr>
        <w:t>热</w:t>
      </w:r>
      <w:r>
        <w:rPr>
          <w:rFonts w:ascii="MS UI Gothic" w:eastAsia="MS UI Gothic" w:hAnsi="MS UI Gothic" w:cs="MS UI Gothic"/>
          <w:kern w:val="0"/>
          <w:sz w:val="24"/>
          <w:szCs w:val="24"/>
        </w:rPr>
        <w:t>和放</w:t>
      </w:r>
      <w:r>
        <w:rPr>
          <w:rFonts w:ascii="PMingLiU" w:eastAsia="PMingLiU" w:hAnsi="PMingLiU" w:cs="PMingLiU"/>
          <w:kern w:val="0"/>
          <w:sz w:val="24"/>
          <w:szCs w:val="24"/>
        </w:rPr>
        <w:t>热</w:t>
      </w:r>
      <w:r>
        <w:rPr>
          <w:rFonts w:ascii="MS UI Gothic" w:eastAsia="MS UI Gothic" w:hAnsi="MS UI Gothic" w:cs="MS UI Gothic"/>
          <w:kern w:val="0"/>
          <w:sz w:val="24"/>
          <w:szCs w:val="24"/>
        </w:rPr>
        <w:t>情况解</w:t>
      </w:r>
      <w:r>
        <w:rPr>
          <w:rFonts w:ascii="PMingLiU" w:eastAsia="PMingLiU" w:hAnsi="PMingLiU" w:cs="PMingLiU"/>
          <w:kern w:val="0"/>
          <w:sz w:val="24"/>
          <w:szCs w:val="24"/>
        </w:rPr>
        <w:t>释</w:t>
      </w:r>
      <w:r>
        <w:rPr>
          <w:rFonts w:ascii="MS UI Gothic" w:eastAsia="MS UI Gothic" w:hAnsi="MS UI Gothic" w:cs="MS UI Gothic"/>
          <w:kern w:val="0"/>
          <w:sz w:val="24"/>
          <w:szCs w:val="24"/>
        </w:rPr>
        <w:t>生活中的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、用高</w:t>
      </w:r>
      <w:r>
        <w:rPr>
          <w:rFonts w:ascii="PMingLiU" w:eastAsia="PMingLiU" w:hAnsi="PMingLiU" w:cs="PMingLiU"/>
          <w:kern w:val="0"/>
          <w:sz w:val="24"/>
          <w:szCs w:val="24"/>
        </w:rPr>
        <w:t>压锅</w:t>
      </w:r>
      <w:r>
        <w:rPr>
          <w:rFonts w:ascii="MS UI Gothic" w:eastAsia="MS UI Gothic" w:hAnsi="MS UI Gothic" w:cs="MS UI Gothic"/>
          <w:kern w:val="0"/>
          <w:sz w:val="24"/>
          <w:szCs w:val="24"/>
        </w:rPr>
        <w:t>煮</w:t>
      </w:r>
      <w:r>
        <w:rPr>
          <w:rFonts w:ascii="PMingLiU" w:eastAsia="PMingLiU" w:hAnsi="PMingLiU" w:cs="PMingLiU"/>
          <w:kern w:val="0"/>
          <w:sz w:val="24"/>
          <w:szCs w:val="24"/>
        </w:rPr>
        <w:t>饭</w:t>
      </w:r>
      <w:r>
        <w:rPr>
          <w:rFonts w:ascii="MS UI Gothic" w:eastAsia="MS UI Gothic" w:hAnsi="MS UI Gothic" w:cs="MS UI Gothic"/>
          <w:kern w:val="0"/>
          <w:sz w:val="24"/>
          <w:szCs w:val="24"/>
        </w:rPr>
        <w:t>，是利用了</w:t>
      </w:r>
      <w:r>
        <w:rPr>
          <w:rFonts w:ascii="PMingLiU" w:eastAsia="PMingLiU" w:hAnsi="PMingLiU" w:cs="PMingLiU"/>
          <w:kern w:val="0"/>
          <w:sz w:val="24"/>
          <w:szCs w:val="24"/>
        </w:rPr>
        <w:t>锅</w:t>
      </w:r>
      <w:r>
        <w:rPr>
          <w:rFonts w:ascii="MS UI Gothic" w:eastAsia="MS UI Gothic" w:hAnsi="MS UI Gothic" w:cs="MS UI Gothic"/>
          <w:kern w:val="0"/>
          <w:sz w:val="24"/>
          <w:szCs w:val="24"/>
        </w:rPr>
        <w:t>内气</w:t>
      </w:r>
      <w:r>
        <w:rPr>
          <w:rFonts w:ascii="PMingLiU" w:eastAsia="PMingLiU" w:hAnsi="PMingLiU" w:cs="PMingLiU"/>
          <w:kern w:val="0"/>
          <w:sz w:val="24"/>
          <w:szCs w:val="24"/>
        </w:rPr>
        <w:t>压</w:t>
      </w:r>
      <w:r>
        <w:rPr>
          <w:rFonts w:ascii="MS UI Gothic" w:eastAsia="MS UI Gothic" w:hAnsi="MS UI Gothic" w:cs="MS UI Gothic"/>
          <w:kern w:val="0"/>
          <w:sz w:val="24"/>
          <w:szCs w:val="24"/>
        </w:rPr>
        <w:t>升高，水的沸点升高的原理，故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、在物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程中属于吸</w:t>
      </w:r>
      <w:r>
        <w:rPr>
          <w:rFonts w:ascii="PMingLiU" w:eastAsia="PMingLiU" w:hAnsi="PMingLiU" w:cs="PMingLiU"/>
          <w:kern w:val="0"/>
          <w:sz w:val="24"/>
          <w:szCs w:val="24"/>
        </w:rPr>
        <w:t>热</w:t>
      </w:r>
      <w:r>
        <w:rPr>
          <w:rFonts w:ascii="MS UI Gothic" w:eastAsia="MS UI Gothic" w:hAnsi="MS UI Gothic" w:cs="MS UI Gothic"/>
          <w:kern w:val="0"/>
          <w:sz w:val="24"/>
          <w:szCs w:val="24"/>
        </w:rPr>
        <w:t>的有：熔化、汽化、升</w:t>
      </w:r>
      <w:r>
        <w:rPr>
          <w:rFonts w:ascii="PMingLiU" w:eastAsia="PMingLiU" w:hAnsi="PMingLiU" w:cs="PMingLiU"/>
          <w:kern w:val="0"/>
          <w:sz w:val="24"/>
          <w:szCs w:val="24"/>
        </w:rPr>
        <w:t>华</w:t>
      </w:r>
      <w:r>
        <w:rPr>
          <w:rFonts w:ascii="MS UI Gothic" w:eastAsia="MS UI Gothic" w:hAnsi="MS UI Gothic" w:cs="MS UI Gothic"/>
          <w:kern w:val="0"/>
          <w:sz w:val="24"/>
          <w:szCs w:val="24"/>
        </w:rPr>
        <w:t>。属于放</w:t>
      </w:r>
      <w:r>
        <w:rPr>
          <w:rFonts w:ascii="PMingLiU" w:eastAsia="PMingLiU" w:hAnsi="PMingLiU" w:cs="PMingLiU"/>
          <w:kern w:val="0"/>
          <w:sz w:val="24"/>
          <w:szCs w:val="24"/>
        </w:rPr>
        <w:t>热</w:t>
      </w:r>
      <w:r>
        <w:rPr>
          <w:rFonts w:ascii="MS UI Gothic" w:eastAsia="MS UI Gothic" w:hAnsi="MS UI Gothic" w:cs="MS UI Gothic"/>
          <w:kern w:val="0"/>
          <w:sz w:val="24"/>
          <w:szCs w:val="24"/>
        </w:rPr>
        <w:t>的是液化、凝固、凝</w:t>
      </w:r>
      <w:r>
        <w:rPr>
          <w:rFonts w:ascii="PMingLiU" w:eastAsia="PMingLiU" w:hAnsi="PMingLiU" w:cs="PMingLiU"/>
          <w:kern w:val="0"/>
          <w:sz w:val="24"/>
          <w:szCs w:val="24"/>
        </w:rPr>
        <w:t>华</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水的比</w:t>
      </w:r>
      <w:r>
        <w:rPr>
          <w:rFonts w:ascii="PMingLiU" w:eastAsia="PMingLiU" w:hAnsi="PMingLiU" w:cs="PMingLiU"/>
          <w:kern w:val="0"/>
          <w:sz w:val="24"/>
          <w:szCs w:val="24"/>
        </w:rPr>
        <w:t>热</w:t>
      </w:r>
      <w:r>
        <w:rPr>
          <w:rFonts w:ascii="MS UI Gothic" w:eastAsia="MS UI Gothic" w:hAnsi="MS UI Gothic" w:cs="MS UI Gothic"/>
          <w:kern w:val="0"/>
          <w:sz w:val="24"/>
          <w:szCs w:val="24"/>
        </w:rPr>
        <w:t>容</w:t>
      </w:r>
      <w:r>
        <w:rPr>
          <w:rFonts w:ascii="PMingLiU" w:eastAsia="PMingLiU" w:hAnsi="PMingLiU" w:cs="PMingLiU"/>
          <w:kern w:val="0"/>
          <w:sz w:val="24"/>
          <w:szCs w:val="24"/>
        </w:rPr>
        <w:t>较</w:t>
      </w:r>
      <w:r>
        <w:rPr>
          <w:rFonts w:ascii="MS UI Gothic" w:eastAsia="MS UI Gothic" w:hAnsi="MS UI Gothic" w:cs="MS UI Gothic"/>
          <w:kern w:val="0"/>
          <w:sz w:val="24"/>
          <w:szCs w:val="24"/>
        </w:rPr>
        <w:t>大，在同</w:t>
      </w:r>
      <w:r>
        <w:rPr>
          <w:rFonts w:ascii="PMingLiU" w:eastAsia="PMingLiU" w:hAnsi="PMingLiU" w:cs="PMingLiU"/>
          <w:kern w:val="0"/>
          <w:sz w:val="24"/>
          <w:szCs w:val="24"/>
        </w:rPr>
        <w:t>样</w:t>
      </w:r>
      <w:r>
        <w:rPr>
          <w:rFonts w:ascii="MS UI Gothic" w:eastAsia="MS UI Gothic" w:hAnsi="MS UI Gothic" w:cs="MS UI Gothic"/>
          <w:kern w:val="0"/>
          <w:sz w:val="24"/>
          <w:szCs w:val="24"/>
        </w:rPr>
        <w:t>的条件下，降低相同的温度</w:t>
      </w:r>
      <w:r>
        <w:rPr>
          <w:rFonts w:ascii="PMingLiU" w:eastAsia="PMingLiU" w:hAnsi="PMingLiU" w:cs="PMingLiU"/>
          <w:kern w:val="0"/>
          <w:sz w:val="24"/>
          <w:szCs w:val="24"/>
        </w:rPr>
        <w:t>时</w:t>
      </w:r>
      <w:r>
        <w:rPr>
          <w:rFonts w:ascii="MS UI Gothic" w:eastAsia="MS UI Gothic" w:hAnsi="MS UI Gothic" w:cs="MS UI Gothic"/>
          <w:kern w:val="0"/>
          <w:sz w:val="24"/>
          <w:szCs w:val="24"/>
        </w:rPr>
        <w:t>，水放出的</w:t>
      </w:r>
      <w:r>
        <w:rPr>
          <w:rFonts w:ascii="PMingLiU" w:eastAsia="PMingLiU" w:hAnsi="PMingLiU" w:cs="PMingLiU"/>
          <w:kern w:val="0"/>
          <w:sz w:val="24"/>
          <w:szCs w:val="24"/>
        </w:rPr>
        <w:t>热</w:t>
      </w:r>
      <w:r>
        <w:rPr>
          <w:rFonts w:ascii="MS UI Gothic" w:eastAsia="MS UI Gothic" w:hAnsi="MS UI Gothic" w:cs="MS UI Gothic"/>
          <w:kern w:val="0"/>
          <w:sz w:val="24"/>
          <w:szCs w:val="24"/>
        </w:rPr>
        <w:t>量多，所以暖气中利用水作</w:t>
      </w:r>
      <w:r>
        <w:rPr>
          <w:rFonts w:ascii="PMingLiU" w:eastAsia="PMingLiU" w:hAnsi="PMingLiU" w:cs="PMingLiU"/>
          <w:kern w:val="0"/>
          <w:sz w:val="24"/>
          <w:szCs w:val="24"/>
        </w:rPr>
        <w:t>为传递热</w:t>
      </w:r>
      <w:r>
        <w:rPr>
          <w:rFonts w:ascii="MS UI Gothic" w:eastAsia="MS UI Gothic" w:hAnsi="MS UI Gothic" w:cs="MS UI Gothic"/>
          <w:kern w:val="0"/>
          <w:sz w:val="24"/>
          <w:szCs w:val="24"/>
        </w:rPr>
        <w:t>量的介</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、固体和液</w:t>
      </w:r>
      <w:r>
        <w:rPr>
          <w:rFonts w:ascii="PMingLiU" w:eastAsia="PMingLiU" w:hAnsi="PMingLiU" w:cs="PMingLiU"/>
          <w:kern w:val="0"/>
          <w:sz w:val="24"/>
          <w:szCs w:val="24"/>
        </w:rPr>
        <w:t>态</w:t>
      </w:r>
      <w:r>
        <w:rPr>
          <w:rFonts w:ascii="MS UI Gothic" w:eastAsia="MS UI Gothic" w:hAnsi="MS UI Gothic" w:cs="MS UI Gothic"/>
          <w:kern w:val="0"/>
          <w:sz w:val="24"/>
          <w:szCs w:val="24"/>
        </w:rPr>
        <w:t>都有一定的体</w:t>
      </w:r>
      <w:r>
        <w:rPr>
          <w:rFonts w:ascii="PMingLiU" w:eastAsia="PMingLiU" w:hAnsi="PMingLiU" w:cs="PMingLiU"/>
          <w:kern w:val="0"/>
          <w:sz w:val="24"/>
          <w:szCs w:val="24"/>
        </w:rPr>
        <w:t>积</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）高</w:t>
      </w:r>
      <w:r>
        <w:rPr>
          <w:rFonts w:ascii="PMingLiU" w:eastAsia="PMingLiU" w:hAnsi="PMingLiU" w:cs="PMingLiU"/>
          <w:kern w:val="0"/>
          <w:sz w:val="24"/>
          <w:szCs w:val="24"/>
        </w:rPr>
        <w:t>压锅</w:t>
      </w:r>
      <w:r>
        <w:rPr>
          <w:rFonts w:ascii="MS UI Gothic" w:eastAsia="MS UI Gothic" w:hAnsi="MS UI Gothic" w:cs="MS UI Gothic"/>
          <w:kern w:val="0"/>
          <w:sz w:val="24"/>
          <w:szCs w:val="24"/>
        </w:rPr>
        <w:t>是利用</w:t>
      </w:r>
      <w:r>
        <w:rPr>
          <w:rFonts w:ascii="PMingLiU" w:eastAsia="PMingLiU" w:hAnsi="PMingLiU" w:cs="PMingLiU"/>
          <w:kern w:val="0"/>
          <w:sz w:val="24"/>
          <w:szCs w:val="24"/>
        </w:rPr>
        <w:t>锅</w:t>
      </w:r>
      <w:r>
        <w:rPr>
          <w:rFonts w:ascii="MS UI Gothic" w:eastAsia="MS UI Gothic" w:hAnsi="MS UI Gothic" w:cs="MS UI Gothic"/>
          <w:kern w:val="0"/>
          <w:sz w:val="24"/>
          <w:szCs w:val="24"/>
        </w:rPr>
        <w:t>内气</w:t>
      </w:r>
      <w:r>
        <w:rPr>
          <w:rFonts w:ascii="PMingLiU" w:eastAsia="PMingLiU" w:hAnsi="PMingLiU" w:cs="PMingLiU"/>
          <w:kern w:val="0"/>
          <w:sz w:val="24"/>
          <w:szCs w:val="24"/>
        </w:rPr>
        <w:t>压</w:t>
      </w:r>
      <w:r>
        <w:rPr>
          <w:rFonts w:ascii="MS UI Gothic" w:eastAsia="MS UI Gothic" w:hAnsi="MS UI Gothic" w:cs="MS UI Gothic"/>
          <w:kern w:val="0"/>
          <w:sz w:val="24"/>
          <w:szCs w:val="24"/>
        </w:rPr>
        <w:t>增大、沸点升高的原理煮熟食物的。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程中伴随着吸</w:t>
      </w:r>
      <w:r>
        <w:rPr>
          <w:rFonts w:ascii="PMingLiU" w:eastAsia="PMingLiU" w:hAnsi="PMingLiU" w:cs="PMingLiU"/>
          <w:kern w:val="0"/>
          <w:sz w:val="24"/>
          <w:szCs w:val="24"/>
        </w:rPr>
        <w:t>热</w:t>
      </w:r>
      <w:r>
        <w:rPr>
          <w:rFonts w:ascii="MS UI Gothic" w:eastAsia="MS UI Gothic" w:hAnsi="MS UI Gothic" w:cs="MS UI Gothic"/>
          <w:kern w:val="0"/>
          <w:sz w:val="24"/>
          <w:szCs w:val="24"/>
        </w:rPr>
        <w:t>或放</w:t>
      </w:r>
      <w:r>
        <w:rPr>
          <w:rFonts w:ascii="PMingLiU" w:eastAsia="PMingLiU" w:hAnsi="PMingLiU" w:cs="PMingLiU"/>
          <w:kern w:val="0"/>
          <w:sz w:val="24"/>
          <w:szCs w:val="24"/>
        </w:rPr>
        <w:t>热现</w:t>
      </w:r>
      <w:r>
        <w:rPr>
          <w:rFonts w:ascii="MS UI Gothic" w:eastAsia="MS UI Gothic" w:hAnsi="MS UI Gothic" w:cs="MS UI Gothic"/>
          <w:kern w:val="0"/>
          <w:sz w:val="24"/>
          <w:szCs w:val="24"/>
        </w:rPr>
        <w:t>象，其中熔化、汽化和升</w:t>
      </w:r>
      <w:r>
        <w:rPr>
          <w:rFonts w:ascii="PMingLiU" w:eastAsia="PMingLiU" w:hAnsi="PMingLiU" w:cs="PMingLiU"/>
          <w:kern w:val="0"/>
          <w:sz w:val="24"/>
          <w:szCs w:val="24"/>
        </w:rPr>
        <w:t>华过</w:t>
      </w:r>
      <w:r>
        <w:rPr>
          <w:rFonts w:ascii="MS UI Gothic" w:eastAsia="MS UI Gothic" w:hAnsi="MS UI Gothic" w:cs="MS UI Gothic"/>
          <w:kern w:val="0"/>
          <w:sz w:val="24"/>
          <w:szCs w:val="24"/>
        </w:rPr>
        <w:t>程需要吸收</w:t>
      </w:r>
      <w:r>
        <w:rPr>
          <w:rFonts w:ascii="PMingLiU" w:eastAsia="PMingLiU" w:hAnsi="PMingLiU" w:cs="PMingLiU"/>
          <w:kern w:val="0"/>
          <w:sz w:val="24"/>
          <w:szCs w:val="24"/>
        </w:rPr>
        <w:t>热</w:t>
      </w:r>
      <w:r>
        <w:rPr>
          <w:rFonts w:ascii="MS UI Gothic" w:eastAsia="MS UI Gothic" w:hAnsi="MS UI Gothic" w:cs="MS UI Gothic"/>
          <w:kern w:val="0"/>
          <w:sz w:val="24"/>
          <w:szCs w:val="24"/>
        </w:rPr>
        <w:t>量，而凝固、液化和凝</w:t>
      </w:r>
      <w:r>
        <w:rPr>
          <w:rFonts w:ascii="PMingLiU" w:eastAsia="PMingLiU" w:hAnsi="PMingLiU" w:cs="PMingLiU"/>
          <w:kern w:val="0"/>
          <w:sz w:val="24"/>
          <w:szCs w:val="24"/>
        </w:rPr>
        <w:t>华</w:t>
      </w:r>
      <w:r>
        <w:rPr>
          <w:rFonts w:ascii="MS UI Gothic" w:eastAsia="MS UI Gothic" w:hAnsi="MS UI Gothic" w:cs="MS UI Gothic"/>
          <w:kern w:val="0"/>
          <w:sz w:val="24"/>
          <w:szCs w:val="24"/>
        </w:rPr>
        <w:t>需要放</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）水的比</w:t>
      </w:r>
      <w:r>
        <w:rPr>
          <w:rFonts w:ascii="PMingLiU" w:eastAsia="PMingLiU" w:hAnsi="PMingLiU" w:cs="PMingLiU"/>
          <w:kern w:val="0"/>
          <w:sz w:val="24"/>
          <w:szCs w:val="24"/>
        </w:rPr>
        <w:t>热</w:t>
      </w:r>
      <w:r>
        <w:rPr>
          <w:rFonts w:ascii="MS UI Gothic" w:eastAsia="MS UI Gothic" w:hAnsi="MS UI Gothic" w:cs="MS UI Gothic"/>
          <w:kern w:val="0"/>
          <w:sz w:val="24"/>
          <w:szCs w:val="24"/>
        </w:rPr>
        <w:t>容大，相同</w:t>
      </w:r>
      <w:r>
        <w:rPr>
          <w:rFonts w:ascii="PMingLiU" w:eastAsia="PMingLiU" w:hAnsi="PMingLiU" w:cs="PMingLiU"/>
          <w:kern w:val="0"/>
          <w:sz w:val="24"/>
          <w:szCs w:val="24"/>
        </w:rPr>
        <w:t>质</w:t>
      </w:r>
      <w:r>
        <w:rPr>
          <w:rFonts w:ascii="MS UI Gothic" w:eastAsia="MS UI Gothic" w:hAnsi="MS UI Gothic" w:cs="MS UI Gothic"/>
          <w:kern w:val="0"/>
          <w:sz w:val="24"/>
          <w:szCs w:val="24"/>
        </w:rPr>
        <w:t>量的水和其它物</w:t>
      </w:r>
      <w:r>
        <w:rPr>
          <w:rFonts w:ascii="PMingLiU" w:eastAsia="PMingLiU" w:hAnsi="PMingLiU" w:cs="PMingLiU"/>
          <w:kern w:val="0"/>
          <w:sz w:val="24"/>
          <w:szCs w:val="24"/>
        </w:rPr>
        <w:t>质</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，吸收或放出相同的</w:t>
      </w:r>
      <w:r>
        <w:rPr>
          <w:rFonts w:ascii="PMingLiU" w:eastAsia="PMingLiU" w:hAnsi="PMingLiU" w:cs="PMingLiU"/>
          <w:kern w:val="0"/>
          <w:sz w:val="24"/>
          <w:szCs w:val="24"/>
        </w:rPr>
        <w:t>热</w:t>
      </w:r>
      <w:r>
        <w:rPr>
          <w:rFonts w:ascii="MS UI Gothic" w:eastAsia="MS UI Gothic" w:hAnsi="MS UI Gothic" w:cs="MS UI Gothic"/>
          <w:kern w:val="0"/>
          <w:sz w:val="24"/>
          <w:szCs w:val="24"/>
        </w:rPr>
        <w:t>量，水的温度升高或降低的少。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既有一定的形状，又有一定的体</w:t>
      </w:r>
      <w:r>
        <w:rPr>
          <w:rFonts w:ascii="PMingLiU" w:eastAsia="PMingLiU" w:hAnsi="PMingLiU" w:cs="PMingLiU"/>
          <w:kern w:val="0"/>
          <w:sz w:val="24"/>
          <w:szCs w:val="24"/>
        </w:rPr>
        <w:t>积</w:t>
      </w:r>
      <w:r>
        <w:rPr>
          <w:rFonts w:ascii="MS UI Gothic" w:eastAsia="MS UI Gothic" w:hAnsi="MS UI Gothic" w:cs="MS UI Gothic"/>
          <w:kern w:val="0"/>
          <w:sz w:val="24"/>
          <w:szCs w:val="24"/>
        </w:rPr>
        <w:t>；液</w:t>
      </w:r>
      <w:r>
        <w:rPr>
          <w:rFonts w:ascii="PMingLiU" w:eastAsia="PMingLiU" w:hAnsi="PMingLiU" w:cs="PMingLiU"/>
          <w:kern w:val="0"/>
          <w:sz w:val="24"/>
          <w:szCs w:val="24"/>
        </w:rPr>
        <w:t>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没有固定的形状，但有一定的体</w:t>
      </w:r>
      <w:r>
        <w:rPr>
          <w:rFonts w:ascii="PMingLiU" w:eastAsia="PMingLiU" w:hAnsi="PMingLiU" w:cs="PMingLiU"/>
          <w:kern w:val="0"/>
          <w:sz w:val="24"/>
          <w:szCs w:val="24"/>
        </w:rPr>
        <w:t>积</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既没有固定的形状，也没有固定的体</w:t>
      </w:r>
      <w:r>
        <w:rPr>
          <w:rFonts w:ascii="PMingLiU" w:eastAsia="PMingLiU" w:hAnsi="PMingLiU" w:cs="PMingLiU"/>
          <w:kern w:val="0"/>
          <w:sz w:val="24"/>
          <w:szCs w:val="24"/>
        </w:rPr>
        <w:t>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涉及的知</w:t>
      </w:r>
      <w:r>
        <w:rPr>
          <w:rFonts w:ascii="PMingLiU" w:eastAsia="PMingLiU" w:hAnsi="PMingLiU" w:cs="PMingLiU"/>
          <w:kern w:val="0"/>
          <w:sz w:val="24"/>
          <w:szCs w:val="24"/>
        </w:rPr>
        <w:t>识</w:t>
      </w:r>
      <w:r>
        <w:rPr>
          <w:rFonts w:ascii="MS UI Gothic" w:eastAsia="MS UI Gothic" w:hAnsi="MS UI Gothic" w:cs="MS UI Gothic"/>
          <w:kern w:val="0"/>
          <w:sz w:val="24"/>
          <w:szCs w:val="24"/>
        </w:rPr>
        <w:t>点有沸点与气</w:t>
      </w:r>
      <w:r>
        <w:rPr>
          <w:rFonts w:ascii="PMingLiU" w:eastAsia="PMingLiU" w:hAnsi="PMingLiU" w:cs="PMingLiU"/>
          <w:kern w:val="0"/>
          <w:sz w:val="24"/>
          <w:szCs w:val="24"/>
        </w:rPr>
        <w:t>压</w:t>
      </w:r>
      <w:r>
        <w:rPr>
          <w:rFonts w:ascii="MS UI Gothic" w:eastAsia="MS UI Gothic" w:hAnsi="MS UI Gothic" w:cs="MS UI Gothic"/>
          <w:kern w:val="0"/>
          <w:sz w:val="24"/>
          <w:szCs w:val="24"/>
        </w:rPr>
        <w:t>的关系，六种物</w:t>
      </w:r>
      <w:r>
        <w:rPr>
          <w:rFonts w:ascii="PMingLiU" w:eastAsia="PMingLiU" w:hAnsi="PMingLiU" w:cs="PMingLiU"/>
          <w:kern w:val="0"/>
          <w:sz w:val="24"/>
          <w:szCs w:val="24"/>
        </w:rPr>
        <w:t>态变</w:t>
      </w:r>
      <w:r>
        <w:rPr>
          <w:rFonts w:ascii="MS UI Gothic" w:eastAsia="MS UI Gothic" w:hAnsi="MS UI Gothic" w:cs="MS UI Gothic"/>
          <w:kern w:val="0"/>
          <w:sz w:val="24"/>
          <w:szCs w:val="24"/>
        </w:rPr>
        <w:t>化的吸放</w:t>
      </w:r>
      <w:r>
        <w:rPr>
          <w:rFonts w:ascii="PMingLiU" w:eastAsia="PMingLiU" w:hAnsi="PMingLiU" w:cs="PMingLiU"/>
          <w:kern w:val="0"/>
          <w:sz w:val="24"/>
          <w:szCs w:val="24"/>
        </w:rPr>
        <w:t>热</w:t>
      </w:r>
      <w:r>
        <w:rPr>
          <w:rFonts w:ascii="MS UI Gothic" w:eastAsia="MS UI Gothic" w:hAnsi="MS UI Gothic" w:cs="MS UI Gothic"/>
          <w:kern w:val="0"/>
          <w:sz w:val="24"/>
          <w:szCs w:val="24"/>
        </w:rPr>
        <w:t>情况，水的比</w:t>
      </w:r>
      <w:r>
        <w:rPr>
          <w:rFonts w:ascii="PMingLiU" w:eastAsia="PMingLiU" w:hAnsi="PMingLiU" w:cs="PMingLiU"/>
          <w:kern w:val="0"/>
          <w:sz w:val="24"/>
          <w:szCs w:val="24"/>
        </w:rPr>
        <w:t>热</w:t>
      </w:r>
      <w:r>
        <w:rPr>
          <w:rFonts w:ascii="MS UI Gothic" w:eastAsia="MS UI Gothic" w:hAnsi="MS UI Gothic" w:cs="MS UI Gothic"/>
          <w:kern w:val="0"/>
          <w:sz w:val="24"/>
          <w:szCs w:val="24"/>
        </w:rPr>
        <w:t>容的利用，固体液体体</w:t>
      </w:r>
      <w:r>
        <w:rPr>
          <w:rFonts w:ascii="PMingLiU" w:eastAsia="PMingLiU" w:hAnsi="PMingLiU" w:cs="PMingLiU"/>
          <w:kern w:val="0"/>
          <w:sz w:val="24"/>
          <w:szCs w:val="24"/>
        </w:rPr>
        <w:t>积</w:t>
      </w:r>
      <w:r>
        <w:rPr>
          <w:rFonts w:ascii="MS UI Gothic" w:eastAsia="MS UI Gothic" w:hAnsi="MS UI Gothic" w:cs="MS UI Gothic"/>
          <w:kern w:val="0"/>
          <w:sz w:val="24"/>
          <w:szCs w:val="24"/>
        </w:rPr>
        <w:t>的特点。是一道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的</w:t>
      </w:r>
      <w:r>
        <w:rPr>
          <w:rFonts w:ascii="PMingLiU" w:eastAsia="PMingLiU" w:hAnsi="PMingLiU" w:cs="PMingLiU"/>
          <w:kern w:val="0"/>
          <w:sz w:val="24"/>
          <w:szCs w:val="24"/>
        </w:rPr>
        <w:t>题</w:t>
      </w:r>
      <w:r>
        <w:rPr>
          <w:rFonts w:ascii="MS UI Gothic" w:eastAsia="MS UI Gothic" w:hAnsi="MS UI Gothic" w:cs="MS UI Gothic"/>
          <w:kern w:val="0"/>
          <w:sz w:val="24"/>
          <w:szCs w:val="24"/>
        </w:rPr>
        <w:t>目。</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解：斜面光滑，</w:t>
      </w:r>
      <w:r>
        <w:rPr>
          <w:rFonts w:ascii="PMingLiU" w:eastAsia="PMingLiU" w:hAnsi="PMingLiU" w:cs="PMingLiU"/>
          <w:kern w:val="0"/>
          <w:sz w:val="24"/>
          <w:szCs w:val="24"/>
        </w:rPr>
        <w:t>额</w:t>
      </w:r>
      <w:r>
        <w:rPr>
          <w:rFonts w:ascii="MS UI Gothic" w:eastAsia="MS UI Gothic" w:hAnsi="MS UI Gothic" w:cs="MS UI Gothic"/>
          <w:kern w:val="0"/>
          <w:sz w:val="24"/>
          <w:szCs w:val="24"/>
        </w:rPr>
        <w:t>外功</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，利用斜面做的功都等于提升物体做的功，</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strike w:val="0"/>
          <w:kern w:val="0"/>
          <w:sz w:val="24"/>
          <w:szCs w:val="24"/>
          <w:u w:val="none"/>
        </w:rPr>
        <w:pict>
          <v:shape id="_x0000_i1053" type="#_x0000_t75" style="height:27pt;width:15.75pt">
            <v:imagedata r:id="rId3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4" type="#_x0000_t75" style="height:24.75pt;width:11.25pt">
            <v:imagedata r:id="rId34" o:title=""/>
          </v:shape>
        </w:pic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5" type="#_x0000_t75" style="height:27pt;width:18pt">
            <v:imagedata r:id="rId3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4.75pt;width:11.25pt">
            <v:imagedata r:id="rId3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拉力所做的功之比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7" type="#_x0000_t75" style="height:27pt;width:19.5pt">
            <v:imagedata r:id="rId3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8" type="#_x0000_t75" style="height:27pt;width:26.25pt">
            <v:imagedata r:id="rId3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9" type="#_x0000_t75" style="height:27pt;width:27.75pt">
            <v:imagedata r:id="rId3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0" type="#_x0000_t75" style="height:25.5pt;width:24.75pt">
            <v:imagedata r:id="rId4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4.75pt;width:11.25pt">
            <v:imagedata r:id="rId34"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斜面光滑</w:t>
      </w:r>
      <w:r>
        <w:rPr>
          <w:rFonts w:ascii="PMingLiU" w:eastAsia="PMingLiU" w:hAnsi="PMingLiU" w:cs="PMingLiU"/>
          <w:kern w:val="0"/>
          <w:sz w:val="24"/>
          <w:szCs w:val="24"/>
        </w:rPr>
        <w:t>说</w:t>
      </w:r>
      <w:r>
        <w:rPr>
          <w:rFonts w:ascii="MS UI Gothic" w:eastAsia="MS UI Gothic" w:hAnsi="MS UI Gothic" w:cs="MS UI Gothic"/>
          <w:kern w:val="0"/>
          <w:sz w:val="24"/>
          <w:szCs w:val="24"/>
        </w:rPr>
        <w:t>明摩擦力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，即使用光滑的斜面没有做</w:t>
      </w:r>
      <w:r>
        <w:rPr>
          <w:rFonts w:ascii="PMingLiU" w:eastAsia="PMingLiU" w:hAnsi="PMingLiU" w:cs="PMingLiU"/>
          <w:kern w:val="0"/>
          <w:sz w:val="24"/>
          <w:szCs w:val="24"/>
        </w:rPr>
        <w:t>额</w:t>
      </w:r>
      <w:r>
        <w:rPr>
          <w:rFonts w:ascii="MS UI Gothic" w:eastAsia="MS UI Gothic" w:hAnsi="MS UI Gothic" w:cs="MS UI Gothic"/>
          <w:kern w:val="0"/>
          <w:sz w:val="24"/>
          <w:szCs w:val="24"/>
        </w:rPr>
        <w:t>外功，可以根据</w:t>
      </w:r>
      <w:r>
        <w:rPr>
          <w:rFonts w:ascii="Times New Roman" w:eastAsia="Times New Roman" w:hAnsi="Times New Roman" w:cs="Times New Roman"/>
          <w:kern w:val="0"/>
          <w:sz w:val="24"/>
          <w:szCs w:val="24"/>
        </w:rPr>
        <w:t>W=FS=Gh</w:t>
      </w:r>
      <w:r>
        <w:rPr>
          <w:rFonts w:ascii="MS UI Gothic" w:eastAsia="MS UI Gothic" w:hAnsi="MS UI Gothic" w:cs="MS UI Gothic"/>
          <w:kern w:val="0"/>
          <w:sz w:val="24"/>
          <w:szCs w:val="24"/>
        </w:rPr>
        <w:t>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了物体做功的大小，本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是知道接触面光滑，摩擦力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，使用任何机械都不省功。</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解：向容器中慢慢加水，物体浸入水中，一开始因</w:t>
      </w:r>
      <w:r>
        <w:rPr>
          <w:rFonts w:ascii="PMingLiU" w:eastAsia="PMingLiU" w:hAnsi="PMingLiU" w:cs="PMingLiU"/>
          <w:kern w:val="0"/>
          <w:sz w:val="24"/>
          <w:szCs w:val="24"/>
        </w:rPr>
        <w:t>为</w:t>
      </w:r>
      <w:r>
        <w:rPr>
          <w:rFonts w:ascii="MS UI Gothic" w:eastAsia="MS UI Gothic" w:hAnsi="MS UI Gothic" w:cs="MS UI Gothic"/>
          <w:kern w:val="0"/>
          <w:sz w:val="24"/>
          <w:szCs w:val="24"/>
        </w:rPr>
        <w:t>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小，物体受到的浮力小于重力，</w:t>
      </w:r>
      <w:r>
        <w:rPr>
          <w:rFonts w:ascii="PMingLiU" w:eastAsia="PMingLiU" w:hAnsi="PMingLiU" w:cs="PMingLiU"/>
          <w:kern w:val="0"/>
          <w:sz w:val="24"/>
          <w:szCs w:val="24"/>
        </w:rPr>
        <w:t>细线</w:t>
      </w:r>
      <w:r>
        <w:rPr>
          <w:rFonts w:ascii="MS UI Gothic" w:eastAsia="MS UI Gothic" w:hAnsi="MS UI Gothic" w:cs="MS UI Gothic"/>
          <w:kern w:val="0"/>
          <w:sz w:val="24"/>
          <w:szCs w:val="24"/>
        </w:rPr>
        <w:t>没有被拉直，拉力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随着水的增多，排开水的体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越来越大，当物体受到的浮力大于物体重</w:t>
      </w:r>
      <w:r>
        <w:rPr>
          <w:rFonts w:ascii="PMingLiU" w:eastAsia="PMingLiU" w:hAnsi="PMingLiU" w:cs="PMingLiU"/>
          <w:kern w:val="0"/>
          <w:sz w:val="24"/>
          <w:szCs w:val="24"/>
        </w:rPr>
        <w:t>时</w:t>
      </w:r>
      <w:r>
        <w:rPr>
          <w:rFonts w:ascii="MS UI Gothic" w:eastAsia="MS UI Gothic" w:hAnsi="MS UI Gothic" w:cs="MS UI Gothic"/>
          <w:kern w:val="0"/>
          <w:sz w:val="24"/>
          <w:szCs w:val="24"/>
        </w:rPr>
        <w:t>，物体开始上升，当</w:t>
      </w:r>
      <w:r>
        <w:rPr>
          <w:rFonts w:ascii="PMingLiU" w:eastAsia="PMingLiU" w:hAnsi="PMingLiU" w:cs="PMingLiU"/>
          <w:kern w:val="0"/>
          <w:sz w:val="24"/>
          <w:szCs w:val="24"/>
        </w:rPr>
        <w:t>细线</w:t>
      </w:r>
      <w:r>
        <w:rPr>
          <w:rFonts w:ascii="MS UI Gothic" w:eastAsia="MS UI Gothic" w:hAnsi="MS UI Gothic" w:cs="MS UI Gothic"/>
          <w:kern w:val="0"/>
          <w:sz w:val="24"/>
          <w:szCs w:val="24"/>
        </w:rPr>
        <w:t>被拉直，</w:t>
      </w:r>
      <w:r>
        <w:rPr>
          <w:rFonts w:ascii="PMingLiU" w:eastAsia="PMingLiU" w:hAnsi="PMingLiU" w:cs="PMingLiU"/>
          <w:kern w:val="0"/>
          <w:sz w:val="24"/>
          <w:szCs w:val="24"/>
        </w:rPr>
        <w:t>细绳</w:t>
      </w:r>
      <w:r>
        <w:rPr>
          <w:rFonts w:ascii="MS UI Gothic" w:eastAsia="MS UI Gothic" w:hAnsi="MS UI Gothic" w:cs="MS UI Gothic"/>
          <w:kern w:val="0"/>
          <w:sz w:val="24"/>
          <w:szCs w:val="24"/>
        </w:rPr>
        <w:t>的拉力增大；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当物体全浸入水中，排开水的体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、浮力不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细线</w:t>
      </w:r>
      <w:r>
        <w:rPr>
          <w:rFonts w:ascii="MS UI Gothic" w:eastAsia="MS UI Gothic" w:hAnsi="MS UI Gothic" w:cs="MS UI Gothic"/>
          <w:kern w:val="0"/>
          <w:sz w:val="24"/>
          <w:szCs w:val="24"/>
        </w:rPr>
        <w:t>的拉力不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由此可</w:t>
      </w:r>
      <w:r>
        <w:rPr>
          <w:rFonts w:ascii="PMingLiU" w:eastAsia="PMingLiU" w:hAnsi="PMingLiU" w:cs="PMingLiU"/>
          <w:kern w:val="0"/>
          <w:sz w:val="24"/>
          <w:szCs w:val="24"/>
        </w:rPr>
        <w:t>见细线</w:t>
      </w:r>
      <w:r>
        <w:rPr>
          <w:rFonts w:ascii="MS UI Gothic" w:eastAsia="MS UI Gothic" w:hAnsi="MS UI Gothic" w:cs="MS UI Gothic"/>
          <w:kern w:val="0"/>
          <w:sz w:val="24"/>
          <w:szCs w:val="24"/>
        </w:rPr>
        <w:t>的拉力是先</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，不断增大，最后不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向容器中慢慢加水，物体浸入水中，排开水的体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越来越大，当物体受到的浮力小于物体重</w:t>
      </w:r>
      <w:r>
        <w:rPr>
          <w:rFonts w:ascii="PMingLiU" w:eastAsia="PMingLiU" w:hAnsi="PMingLiU" w:cs="PMingLiU"/>
          <w:kern w:val="0"/>
          <w:sz w:val="24"/>
          <w:szCs w:val="24"/>
        </w:rPr>
        <w:t>时</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PMingLiU" w:eastAsia="PMingLiU" w:hAnsi="PMingLiU" w:cs="PMingLiU"/>
          <w:kern w:val="0"/>
          <w:sz w:val="24"/>
          <w:szCs w:val="24"/>
        </w:rPr>
        <w:t>继续</w:t>
      </w:r>
      <w:r>
        <w:rPr>
          <w:rFonts w:ascii="MS UI Gothic" w:eastAsia="MS UI Gothic" w:hAnsi="MS UI Gothic" w:cs="MS UI Gothic"/>
          <w:kern w:val="0"/>
          <w:sz w:val="24"/>
          <w:szCs w:val="24"/>
        </w:rPr>
        <w:t>加水，当物体受到的浮力大于物体重</w:t>
      </w:r>
      <w:r>
        <w:rPr>
          <w:rFonts w:ascii="PMingLiU" w:eastAsia="PMingLiU" w:hAnsi="PMingLiU" w:cs="PMingLiU"/>
          <w:kern w:val="0"/>
          <w:sz w:val="24"/>
          <w:szCs w:val="24"/>
        </w:rPr>
        <w:t>时</w:t>
      </w:r>
      <w:r>
        <w:rPr>
          <w:rFonts w:ascii="MS UI Gothic" w:eastAsia="MS UI Gothic" w:hAnsi="MS UI Gothic" w:cs="MS UI Gothic"/>
          <w:kern w:val="0"/>
          <w:sz w:val="24"/>
          <w:szCs w:val="24"/>
        </w:rPr>
        <w:t>，物体开始上升，当</w:t>
      </w:r>
      <w:r>
        <w:rPr>
          <w:rFonts w:ascii="PMingLiU" w:eastAsia="PMingLiU" w:hAnsi="PMingLiU" w:cs="PMingLiU"/>
          <w:kern w:val="0"/>
          <w:sz w:val="24"/>
          <w:szCs w:val="24"/>
        </w:rPr>
        <w:t>细线</w:t>
      </w:r>
      <w:r>
        <w:rPr>
          <w:rFonts w:ascii="MS UI Gothic" w:eastAsia="MS UI Gothic" w:hAnsi="MS UI Gothic" w:cs="MS UI Gothic"/>
          <w:kern w:val="0"/>
          <w:sz w:val="24"/>
          <w:szCs w:val="24"/>
        </w:rPr>
        <w:t>被拉直，</w:t>
      </w:r>
      <w:r>
        <w:rPr>
          <w:rFonts w:ascii="PMingLiU" w:eastAsia="PMingLiU" w:hAnsi="PMingLiU" w:cs="PMingLiU"/>
          <w:kern w:val="0"/>
          <w:sz w:val="24"/>
          <w:szCs w:val="24"/>
        </w:rPr>
        <w:t>细绳</w:t>
      </w:r>
      <w:r>
        <w:rPr>
          <w:rFonts w:ascii="MS UI Gothic" w:eastAsia="MS UI Gothic" w:hAnsi="MS UI Gothic" w:cs="MS UI Gothic"/>
          <w:kern w:val="0"/>
          <w:sz w:val="24"/>
          <w:szCs w:val="24"/>
        </w:rPr>
        <w:t>的拉力增大，当物体全浸入水中，排开水的体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、浮力不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细线</w:t>
      </w:r>
      <w:r>
        <w:rPr>
          <w:rFonts w:ascii="MS UI Gothic" w:eastAsia="MS UI Gothic" w:hAnsi="MS UI Gothic" w:cs="MS UI Gothic"/>
          <w:kern w:val="0"/>
          <w:sz w:val="24"/>
          <w:szCs w:val="24"/>
        </w:rPr>
        <w:t>的拉力不</w:t>
      </w:r>
      <w:r>
        <w:rPr>
          <w:rFonts w:ascii="PMingLiU" w:eastAsia="PMingLiU" w:hAnsi="PMingLiU" w:cs="PMingLiU"/>
          <w:kern w:val="0"/>
          <w:sz w:val="24"/>
          <w:szCs w:val="24"/>
        </w:rPr>
        <w:t>变</w:t>
      </w:r>
      <w:r>
        <w:rPr>
          <w:rFonts w:ascii="MS UI Gothic" w:eastAsia="MS UI Gothic" w:hAnsi="MS UI Gothic" w:cs="MS UI Gothic"/>
          <w:kern w:val="0"/>
          <w:sz w:val="24"/>
          <w:szCs w:val="24"/>
        </w:rPr>
        <w:t>，据此分析判断。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了物体受到的浮力与排开水的体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的关系，能分析</w:t>
      </w:r>
      <w:r>
        <w:rPr>
          <w:rFonts w:ascii="PMingLiU" w:eastAsia="PMingLiU" w:hAnsi="PMingLiU" w:cs="PMingLiU"/>
          <w:kern w:val="0"/>
          <w:sz w:val="24"/>
          <w:szCs w:val="24"/>
        </w:rPr>
        <w:t>图</w:t>
      </w:r>
      <w:r>
        <w:rPr>
          <w:rFonts w:ascii="MS UI Gothic" w:eastAsia="MS UI Gothic" w:hAnsi="MS UI Gothic" w:cs="MS UI Gothic"/>
          <w:kern w:val="0"/>
          <w:sz w:val="24"/>
          <w:szCs w:val="24"/>
        </w:rPr>
        <w:t>象得出每一个</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说</w:t>
      </w:r>
      <w:r>
        <w:rPr>
          <w:rFonts w:ascii="MS UI Gothic" w:eastAsia="MS UI Gothic" w:hAnsi="MS UI Gothic" w:cs="MS UI Gothic"/>
          <w:kern w:val="0"/>
          <w:sz w:val="24"/>
          <w:szCs w:val="24"/>
        </w:rPr>
        <w:t>明的</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关系是本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之所以省一半的力，是因</w:t>
      </w:r>
      <w:r>
        <w:rPr>
          <w:rFonts w:ascii="PMingLiU" w:eastAsia="PMingLiU" w:hAnsi="PMingLiU" w:cs="PMingLiU"/>
          <w:kern w:val="0"/>
          <w:sz w:val="24"/>
          <w:szCs w:val="24"/>
        </w:rPr>
        <w:t>为</w:t>
      </w:r>
      <w:r>
        <w:rPr>
          <w:rFonts w:ascii="MS UI Gothic" w:eastAsia="MS UI Gothic" w:hAnsi="MS UI Gothic" w:cs="MS UI Gothic"/>
          <w:kern w:val="0"/>
          <w:sz w:val="24"/>
          <w:szCs w:val="24"/>
        </w:rPr>
        <w:t>其相当于杠杆的</w:t>
      </w:r>
      <w:r>
        <w:rPr>
          <w:rFonts w:ascii="PMingLiU" w:eastAsia="PMingLiU" w:hAnsi="PMingLiU" w:cs="PMingLiU"/>
          <w:kern w:val="0"/>
          <w:sz w:val="24"/>
          <w:szCs w:val="24"/>
        </w:rPr>
        <w:t>变</w:t>
      </w:r>
      <w:r>
        <w:rPr>
          <w:rFonts w:ascii="MS UI Gothic" w:eastAsia="MS UI Gothic" w:hAnsi="MS UI Gothic" w:cs="MS UI Gothic"/>
          <w:kern w:val="0"/>
          <w:sz w:val="24"/>
          <w:szCs w:val="24"/>
        </w:rPr>
        <w:t>形，</w:t>
      </w:r>
      <w:r>
        <w:rPr>
          <w:rFonts w:ascii="PMingLiU" w:eastAsia="PMingLiU" w:hAnsi="PMingLiU" w:cs="PMingLiU"/>
          <w:kern w:val="0"/>
          <w:sz w:val="24"/>
          <w:szCs w:val="24"/>
        </w:rPr>
        <w:t>轮</w:t>
      </w:r>
      <w:r>
        <w:rPr>
          <w:rFonts w:ascii="MS UI Gothic" w:eastAsia="MS UI Gothic" w:hAnsi="MS UI Gothic" w:cs="MS UI Gothic"/>
          <w:kern w:val="0"/>
          <w:sz w:val="24"/>
          <w:szCs w:val="24"/>
        </w:rPr>
        <w:t>的直径相当于</w:t>
      </w:r>
      <w:r>
        <w:rPr>
          <w:rFonts w:ascii="PMingLiU" w:eastAsia="PMingLiU" w:hAnsi="PMingLiU" w:cs="PMingLiU"/>
          <w:kern w:val="0"/>
          <w:sz w:val="24"/>
          <w:szCs w:val="24"/>
        </w:rPr>
        <w:t>动</w:t>
      </w:r>
      <w:r>
        <w:rPr>
          <w:rFonts w:ascii="MS UI Gothic" w:eastAsia="MS UI Gothic" w:hAnsi="MS UI Gothic" w:cs="MS UI Gothic"/>
          <w:kern w:val="0"/>
          <w:sz w:val="24"/>
          <w:szCs w:val="24"/>
        </w:rPr>
        <w:t>力臂，</w:t>
      </w:r>
      <w:r>
        <w:rPr>
          <w:rFonts w:ascii="PMingLiU" w:eastAsia="PMingLiU" w:hAnsi="PMingLiU" w:cs="PMingLiU"/>
          <w:kern w:val="0"/>
          <w:sz w:val="24"/>
          <w:szCs w:val="24"/>
        </w:rPr>
        <w:t>轮</w:t>
      </w:r>
      <w:r>
        <w:rPr>
          <w:rFonts w:ascii="MS UI Gothic" w:eastAsia="MS UI Gothic" w:hAnsi="MS UI Gothic" w:cs="MS UI Gothic"/>
          <w:kern w:val="0"/>
          <w:sz w:val="24"/>
          <w:szCs w:val="24"/>
        </w:rPr>
        <w:t>的半径相当于阻力臂，</w:t>
      </w:r>
      <w:r>
        <w:rPr>
          <w:rFonts w:ascii="PMingLiU" w:eastAsia="PMingLiU" w:hAnsi="PMingLiU" w:cs="PMingLiU"/>
          <w:kern w:val="0"/>
          <w:sz w:val="24"/>
          <w:szCs w:val="24"/>
        </w:rPr>
        <w:t>这样动</w:t>
      </w:r>
      <w:r>
        <w:rPr>
          <w:rFonts w:ascii="MS UI Gothic" w:eastAsia="MS UI Gothic" w:hAnsi="MS UI Gothic" w:cs="MS UI Gothic"/>
          <w:kern w:val="0"/>
          <w:sz w:val="24"/>
          <w:szCs w:val="24"/>
        </w:rPr>
        <w:t>力臂是阻力臂的二倍，自然就省一半的力了。而</w:t>
      </w:r>
      <w:r>
        <w:rPr>
          <w:rFonts w:ascii="PMingLiU" w:eastAsia="PMingLiU" w:hAnsi="PMingLiU" w:cs="PMingLiU"/>
          <w:kern w:val="0"/>
          <w:sz w:val="24"/>
          <w:szCs w:val="24"/>
        </w:rPr>
        <w:t>这</w:t>
      </w:r>
      <w:r>
        <w:rPr>
          <w:rFonts w:ascii="MS UI Gothic" w:eastAsia="MS UI Gothic" w:hAnsi="MS UI Gothic" w:cs="MS UI Gothic"/>
          <w:kern w:val="0"/>
          <w:sz w:val="24"/>
          <w:szCs w:val="24"/>
        </w:rPr>
        <w:t>一关系成立的前提是：必</w:t>
      </w:r>
      <w:r>
        <w:rPr>
          <w:rFonts w:ascii="PMingLiU" w:eastAsia="PMingLiU" w:hAnsi="PMingLiU" w:cs="PMingLiU"/>
          <w:kern w:val="0"/>
          <w:sz w:val="24"/>
          <w:szCs w:val="24"/>
        </w:rPr>
        <w:t>须竖</w:t>
      </w:r>
      <w:r>
        <w:rPr>
          <w:rFonts w:ascii="MS UI Gothic" w:eastAsia="MS UI Gothic" w:hAnsi="MS UI Gothic" w:cs="MS UI Gothic"/>
          <w:kern w:val="0"/>
          <w:sz w:val="24"/>
          <w:szCs w:val="24"/>
        </w:rPr>
        <w:t>直向上拉</w:t>
      </w:r>
      <w:r>
        <w:rPr>
          <w:rFonts w:ascii="PMingLiU" w:eastAsia="PMingLiU" w:hAnsi="PMingLiU" w:cs="PMingLiU"/>
          <w:kern w:val="0"/>
          <w:sz w:val="24"/>
          <w:szCs w:val="24"/>
        </w:rPr>
        <w:t>绳</w:t>
      </w:r>
      <w:r>
        <w:rPr>
          <w:rFonts w:ascii="MS UI Gothic" w:eastAsia="MS UI Gothic" w:hAnsi="MS UI Gothic" w:cs="MS UI Gothic"/>
          <w:kern w:val="0"/>
          <w:sz w:val="24"/>
          <w:szCs w:val="24"/>
        </w:rPr>
        <w:t>子。如果像本</w:t>
      </w:r>
      <w:r>
        <w:rPr>
          <w:rFonts w:ascii="PMingLiU" w:eastAsia="PMingLiU" w:hAnsi="PMingLiU" w:cs="PMingLiU"/>
          <w:kern w:val="0"/>
          <w:sz w:val="24"/>
          <w:szCs w:val="24"/>
        </w:rPr>
        <w:t>题</w:t>
      </w:r>
      <w:r>
        <w:rPr>
          <w:rFonts w:ascii="MS UI Gothic" w:eastAsia="MS UI Gothic" w:hAnsi="MS UI Gothic" w:cs="MS UI Gothic"/>
          <w:kern w:val="0"/>
          <w:sz w:val="24"/>
          <w:szCs w:val="24"/>
        </w:rPr>
        <w:t>中</w:t>
      </w:r>
      <w:r>
        <w:rPr>
          <w:rFonts w:ascii="PMingLiU" w:eastAsia="PMingLiU" w:hAnsi="PMingLiU" w:cs="PMingLiU"/>
          <w:kern w:val="0"/>
          <w:sz w:val="24"/>
          <w:szCs w:val="24"/>
        </w:rPr>
        <w:t>这样</w:t>
      </w:r>
      <w:r>
        <w:rPr>
          <w:rFonts w:ascii="MS UI Gothic" w:eastAsia="MS UI Gothic" w:hAnsi="MS UI Gothic" w:cs="MS UI Gothic"/>
          <w:kern w:val="0"/>
          <w:sz w:val="24"/>
          <w:szCs w:val="24"/>
        </w:rPr>
        <w:t>拉</w:t>
      </w:r>
      <w:r>
        <w:rPr>
          <w:rFonts w:ascii="PMingLiU" w:eastAsia="PMingLiU" w:hAnsi="PMingLiU" w:cs="PMingLiU"/>
          <w:kern w:val="0"/>
          <w:sz w:val="24"/>
          <w:szCs w:val="24"/>
        </w:rPr>
        <w:t>绳</w:t>
      </w:r>
      <w:r>
        <w:rPr>
          <w:rFonts w:ascii="MS UI Gothic" w:eastAsia="MS UI Gothic" w:hAnsi="MS UI Gothic" w:cs="MS UI Gothic"/>
          <w:kern w:val="0"/>
          <w:sz w:val="24"/>
          <w:szCs w:val="24"/>
        </w:rPr>
        <w:t>子</w:t>
      </w:r>
      <w:r>
        <w:rPr>
          <w:rFonts w:ascii="PMingLiU" w:eastAsia="PMingLiU" w:hAnsi="PMingLiU" w:cs="PMingLiU"/>
          <w:kern w:val="0"/>
          <w:sz w:val="24"/>
          <w:szCs w:val="24"/>
        </w:rPr>
        <w:t>动</w:t>
      </w:r>
      <w:r>
        <w:rPr>
          <w:rFonts w:ascii="MS UI Gothic" w:eastAsia="MS UI Gothic" w:hAnsi="MS UI Gothic" w:cs="MS UI Gothic"/>
          <w:kern w:val="0"/>
          <w:sz w:val="24"/>
          <w:szCs w:val="24"/>
        </w:rPr>
        <w:t>力臂会减小，自然</w:t>
      </w:r>
      <w:r>
        <w:rPr>
          <w:rFonts w:ascii="PMingLiU" w:eastAsia="PMingLiU" w:hAnsi="PMingLiU" w:cs="PMingLiU"/>
          <w:kern w:val="0"/>
          <w:sz w:val="24"/>
          <w:szCs w:val="24"/>
        </w:rPr>
        <w:t>动</w:t>
      </w:r>
      <w:r>
        <w:rPr>
          <w:rFonts w:ascii="MS UI Gothic" w:eastAsia="MS UI Gothic" w:hAnsi="MS UI Gothic" w:cs="MS UI Gothic"/>
          <w:kern w:val="0"/>
          <w:sz w:val="24"/>
          <w:szCs w:val="24"/>
        </w:rPr>
        <w:t>力就会增大了。重物和</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的</w:t>
      </w:r>
      <w:r>
        <w:rPr>
          <w:rFonts w:ascii="PMingLiU" w:eastAsia="PMingLiU" w:hAnsi="PMingLiU" w:cs="PMingLiU"/>
          <w:kern w:val="0"/>
          <w:sz w:val="24"/>
          <w:szCs w:val="24"/>
        </w:rPr>
        <w:t>总</w:t>
      </w:r>
      <w:r>
        <w:rPr>
          <w:rFonts w:ascii="MS UI Gothic" w:eastAsia="MS UI Gothic" w:hAnsi="MS UI Gothic" w:cs="MS UI Gothic"/>
          <w:kern w:val="0"/>
          <w:sz w:val="24"/>
          <w:szCs w:val="24"/>
        </w:rPr>
        <w:t>重由</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w:t>
      </w:r>
      <w:r>
        <w:rPr>
          <w:rFonts w:ascii="PMingLiU" w:eastAsia="PMingLiU" w:hAnsi="PMingLiU" w:cs="PMingLiU"/>
          <w:kern w:val="0"/>
          <w:sz w:val="24"/>
          <w:szCs w:val="24"/>
        </w:rPr>
        <w:t>则</w:t>
      </w:r>
      <w:r>
        <w:rPr>
          <w:rFonts w:ascii="MS UI Gothic" w:eastAsia="MS UI Gothic" w:hAnsi="MS UI Gothic" w:cs="MS UI Gothic"/>
          <w:kern w:val="0"/>
          <w:sz w:val="24"/>
          <w:szCs w:val="24"/>
        </w:rPr>
        <w:t>有</w:t>
      </w:r>
      <w:r>
        <w:rPr>
          <w:rFonts w:ascii="Times New Roman" w:eastAsia="Times New Roman" w:hAnsi="Times New Roman" w:cs="Times New Roman"/>
          <w:kern w:val="0"/>
          <w:sz w:val="24"/>
          <w:szCs w:val="24"/>
        </w:rPr>
        <w:t>2F=G</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+G</w:t>
      </w:r>
      <w:r>
        <w:rPr>
          <w:rFonts w:ascii="PMingLiU" w:eastAsia="PMingLiU" w:hAnsi="PMingLiU" w:cs="PMingLiU"/>
          <w:kern w:val="0"/>
          <w:sz w:val="30"/>
          <w:szCs w:val="30"/>
          <w:vertAlign w:val="subscript"/>
        </w:rPr>
        <w:t>轮</w:t>
      </w:r>
      <w:r>
        <w:rPr>
          <w:rFonts w:ascii="MS UI Gothic" w:eastAsia="MS UI Gothic" w:hAnsi="MS UI Gothic" w:cs="MS UI Gothic"/>
          <w:kern w:val="0"/>
          <w:sz w:val="24"/>
          <w:szCs w:val="24"/>
        </w:rPr>
        <w:t>，故当沿</w:t>
      </w:r>
      <w:r>
        <w:rPr>
          <w:rFonts w:ascii="PMingLiU" w:eastAsia="PMingLiU" w:hAnsi="PMingLiU" w:cs="PMingLiU"/>
          <w:kern w:val="0"/>
          <w:sz w:val="24"/>
          <w:szCs w:val="24"/>
        </w:rPr>
        <w:t>竖</w:t>
      </w:r>
      <w:r>
        <w:rPr>
          <w:rFonts w:ascii="MS UI Gothic" w:eastAsia="MS UI Gothic" w:hAnsi="MS UI Gothic" w:cs="MS UI Gothic"/>
          <w:kern w:val="0"/>
          <w:sz w:val="24"/>
          <w:szCs w:val="24"/>
        </w:rPr>
        <w:t>直方向拉</w:t>
      </w:r>
      <w:r>
        <w:rPr>
          <w:rFonts w:ascii="PMingLiU" w:eastAsia="PMingLiU" w:hAnsi="PMingLiU" w:cs="PMingLiU"/>
          <w:kern w:val="0"/>
          <w:sz w:val="24"/>
          <w:szCs w:val="24"/>
        </w:rPr>
        <w:t>动时</w:t>
      </w:r>
      <w:r>
        <w:rPr>
          <w:rFonts w:ascii="Times New Roman" w:eastAsia="Times New Roman" w:hAnsi="Times New Roman" w:cs="Times New Roman"/>
          <w:kern w:val="0"/>
          <w:sz w:val="24"/>
          <w:szCs w:val="24"/>
        </w:rPr>
        <w:t>F=30N</w:t>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拉力方向不沿</w:t>
      </w:r>
      <w:r>
        <w:rPr>
          <w:rFonts w:ascii="PMingLiU" w:eastAsia="PMingLiU" w:hAnsi="PMingLiU" w:cs="PMingLiU"/>
          <w:kern w:val="0"/>
          <w:sz w:val="24"/>
          <w:szCs w:val="24"/>
        </w:rPr>
        <w:t>竖</w:t>
      </w:r>
      <w:r>
        <w:rPr>
          <w:rFonts w:ascii="MS UI Gothic" w:eastAsia="MS UI Gothic" w:hAnsi="MS UI Gothic" w:cs="MS UI Gothic"/>
          <w:kern w:val="0"/>
          <w:sz w:val="24"/>
          <w:szCs w:val="24"/>
        </w:rPr>
        <w:t>直方向，因此所用拉力</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有几段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子承担，拉力就是物体和</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轮总</w:t>
      </w:r>
      <w:r>
        <w:rPr>
          <w:rFonts w:ascii="MS UI Gothic" w:eastAsia="MS UI Gothic" w:hAnsi="MS UI Gothic" w:cs="MS UI Gothic"/>
          <w:kern w:val="0"/>
          <w:sz w:val="24"/>
          <w:szCs w:val="24"/>
        </w:rPr>
        <w:t>重的几分之一。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根据二力平衡平衡的知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以及物体的重力与拉力沿</w:t>
      </w:r>
      <w:r>
        <w:rPr>
          <w:rFonts w:ascii="PMingLiU" w:eastAsia="PMingLiU" w:hAnsi="PMingLiU" w:cs="PMingLiU"/>
          <w:kern w:val="0"/>
          <w:sz w:val="24"/>
          <w:szCs w:val="24"/>
        </w:rPr>
        <w:t>竖</w:t>
      </w:r>
      <w:r>
        <w:rPr>
          <w:rFonts w:ascii="MS UI Gothic" w:eastAsia="MS UI Gothic" w:hAnsi="MS UI Gothic" w:cs="MS UI Gothic"/>
          <w:kern w:val="0"/>
          <w:sz w:val="24"/>
          <w:szCs w:val="24"/>
        </w:rPr>
        <w:t>直方向的分力平衡，因此拉力大于此分力。</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PMingLiU" w:eastAsia="PMingLiU" w:hAnsi="PMingLiU" w:cs="PMingLiU"/>
          <w:kern w:val="0"/>
          <w:sz w:val="24"/>
          <w:szCs w:val="24"/>
        </w:rPr>
        <w:t>闭</w:t>
      </w:r>
      <w:r>
        <w:rPr>
          <w:rFonts w:ascii="MS UI Gothic" w:eastAsia="MS UI Gothic" w:hAnsi="MS UI Gothic" w:cs="MS UI Gothic"/>
          <w:kern w:val="0"/>
          <w:sz w:val="24"/>
          <w:szCs w:val="24"/>
        </w:rPr>
        <w:t>合开关，灯泡与滑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测</w:t>
      </w:r>
      <w:r>
        <w:rPr>
          <w:rFonts w:ascii="MS UI Gothic" w:eastAsia="MS UI Gothic" w:hAnsi="MS UI Gothic" w:cs="MS UI Gothic"/>
          <w:kern w:val="0"/>
          <w:sz w:val="24"/>
          <w:szCs w:val="24"/>
        </w:rPr>
        <w:t>量干路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测</w:t>
      </w:r>
      <w:r>
        <w:rPr>
          <w:rFonts w:ascii="MS UI Gothic" w:eastAsia="MS UI Gothic" w:hAnsi="MS UI Gothic" w:cs="MS UI Gothic"/>
          <w:kern w:val="0"/>
          <w:sz w:val="24"/>
          <w:szCs w:val="24"/>
        </w:rPr>
        <w:t>量通</w:t>
      </w:r>
      <w:r>
        <w:rPr>
          <w:rFonts w:ascii="PMingLiU" w:eastAsia="PMingLiU" w:hAnsi="PMingLiU" w:cs="PMingLiU"/>
          <w:kern w:val="0"/>
          <w:sz w:val="24"/>
          <w:szCs w:val="24"/>
        </w:rPr>
        <w:t>过</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的是</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，且</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，所以</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当滑片从中点向下滑</w:t>
      </w:r>
      <w:r>
        <w:rPr>
          <w:rFonts w:ascii="PMingLiU" w:eastAsia="PMingLiU" w:hAnsi="PMingLiU" w:cs="PMingLiU"/>
          <w:kern w:val="0"/>
          <w:sz w:val="24"/>
          <w:szCs w:val="24"/>
        </w:rPr>
        <w:t>动时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路的阻</w:t>
      </w:r>
      <w:r>
        <w:rPr>
          <w:rFonts w:ascii="PMingLiU" w:eastAsia="PMingLiU" w:hAnsi="PMingLiU" w:cs="PMingLiU"/>
          <w:kern w:val="0"/>
          <w:sz w:val="24"/>
          <w:szCs w:val="24"/>
        </w:rPr>
        <w:t>值变</w:t>
      </w:r>
      <w:r>
        <w:rPr>
          <w:rFonts w:ascii="MS UI Gothic" w:eastAsia="MS UI Gothic" w:hAnsi="MS UI Gothic" w:cs="MS UI Gothic"/>
          <w:kern w:val="0"/>
          <w:sz w:val="24"/>
          <w:szCs w:val="24"/>
        </w:rPr>
        <w:t>大，根据</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2" type="#_x0000_t75" style="height:25.5pt;width:13.5pt">
            <v:imagedata r:id="rId41" o:title=""/>
          </v:shape>
        </w:pict>
      </w:r>
      <w:r>
        <w:rPr>
          <w:rFonts w:ascii="MS UI Gothic" w:eastAsia="MS UI Gothic" w:hAnsi="MS UI Gothic" w:cs="MS UI Gothic"/>
          <w:kern w:val="0"/>
          <w:sz w:val="24"/>
          <w:szCs w:val="24"/>
        </w:rPr>
        <w:t>可知，通</w:t>
      </w:r>
      <w:r>
        <w:rPr>
          <w:rFonts w:ascii="PMingLiU" w:eastAsia="PMingLiU" w:hAnsi="PMingLiU" w:cs="PMingLiU"/>
          <w:kern w:val="0"/>
          <w:sz w:val="24"/>
          <w:szCs w:val="24"/>
        </w:rPr>
        <w:t>过</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小，而</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，故</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的示数</w:t>
      </w:r>
      <w:r>
        <w:rPr>
          <w:rFonts w:ascii="PMingLiU" w:eastAsia="PMingLiU" w:hAnsi="PMingLiU" w:cs="PMingLiU"/>
          <w:kern w:val="0"/>
          <w:sz w:val="24"/>
          <w:szCs w:val="24"/>
        </w:rPr>
        <w:t>变</w:t>
      </w:r>
      <w:r>
        <w:rPr>
          <w:rFonts w:ascii="MS UI Gothic" w:eastAsia="MS UI Gothic" w:hAnsi="MS UI Gothic" w:cs="MS UI Gothic"/>
          <w:kern w:val="0"/>
          <w:sz w:val="24"/>
          <w:szCs w:val="24"/>
        </w:rPr>
        <w:t>小；又因</w:t>
      </w:r>
      <w:r>
        <w:rPr>
          <w:rFonts w:ascii="PMingLiU" w:eastAsia="PMingLiU" w:hAnsi="PMingLiU" w:cs="PMingLiU"/>
          <w:kern w:val="0"/>
          <w:sz w:val="24"/>
          <w:szCs w:val="24"/>
        </w:rPr>
        <w:t>为</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阻均不</w:t>
      </w:r>
      <w:r>
        <w:rPr>
          <w:rFonts w:ascii="PMingLiU" w:eastAsia="PMingLiU" w:hAnsi="PMingLiU" w:cs="PMingLiU"/>
          <w:kern w:val="0"/>
          <w:sz w:val="24"/>
          <w:szCs w:val="24"/>
        </w:rPr>
        <w:t>变</w:t>
      </w:r>
      <w:r>
        <w:rPr>
          <w:rFonts w:ascii="MS UI Gothic" w:eastAsia="MS UI Gothic" w:hAnsi="MS UI Gothic" w:cs="MS UI Gothic"/>
          <w:kern w:val="0"/>
          <w:sz w:val="24"/>
          <w:szCs w:val="24"/>
        </w:rPr>
        <w:t>，所以通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流不</w:t>
      </w:r>
      <w:r>
        <w:rPr>
          <w:rFonts w:ascii="PMingLiU" w:eastAsia="PMingLiU" w:hAnsi="PMingLiU" w:cs="PMingLiU"/>
          <w:kern w:val="0"/>
          <w:sz w:val="24"/>
          <w:szCs w:val="24"/>
        </w:rPr>
        <w:t>变</w:t>
      </w:r>
      <w:r>
        <w:rPr>
          <w:rFonts w:ascii="MS UI Gothic" w:eastAsia="MS UI Gothic" w:hAnsi="MS UI Gothic" w:cs="MS UI Gothic"/>
          <w:kern w:val="0"/>
          <w:sz w:val="24"/>
          <w:szCs w:val="24"/>
        </w:rPr>
        <w:t>；根据并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路中干路</w:t>
      </w:r>
      <w:r>
        <w:rPr>
          <w:rFonts w:ascii="PMingLiU" w:eastAsia="PMingLiU" w:hAnsi="PMingLiU" w:cs="PMingLiU"/>
          <w:kern w:val="0"/>
          <w:sz w:val="24"/>
          <w:szCs w:val="24"/>
        </w:rPr>
        <w:t>电</w:t>
      </w:r>
      <w:r>
        <w:rPr>
          <w:rFonts w:ascii="MS UI Gothic" w:eastAsia="MS UI Gothic" w:hAnsi="MS UI Gothic" w:cs="MS UI Gothic"/>
          <w:kern w:val="0"/>
          <w:sz w:val="24"/>
          <w:szCs w:val="24"/>
        </w:rPr>
        <w:t>流等于各支路</w:t>
      </w:r>
      <w:r>
        <w:rPr>
          <w:rFonts w:ascii="PMingLiU" w:eastAsia="PMingLiU" w:hAnsi="PMingLiU" w:cs="PMingLiU"/>
          <w:kern w:val="0"/>
          <w:sz w:val="24"/>
          <w:szCs w:val="24"/>
        </w:rPr>
        <w:t>电</w:t>
      </w:r>
      <w:r>
        <w:rPr>
          <w:rFonts w:ascii="MS UI Gothic" w:eastAsia="MS UI Gothic" w:hAnsi="MS UI Gothic" w:cs="MS UI Gothic"/>
          <w:kern w:val="0"/>
          <w:sz w:val="24"/>
          <w:szCs w:val="24"/>
        </w:rPr>
        <w:t>流之和可知，滑片从中点向下滑</w:t>
      </w:r>
      <w:r>
        <w:rPr>
          <w:rFonts w:ascii="PMingLiU" w:eastAsia="PMingLiU" w:hAnsi="PMingLiU" w:cs="PMingLiU"/>
          <w:kern w:val="0"/>
          <w:sz w:val="24"/>
          <w:szCs w:val="24"/>
        </w:rPr>
        <w:t>动时</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流减小，</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的示数减小，</w:t>
      </w:r>
      <w:r>
        <w:rPr>
          <w:rFonts w:ascii="PMingLiU" w:eastAsia="PMingLiU" w:hAnsi="PMingLiU" w:cs="PMingLiU"/>
          <w:kern w:val="0"/>
          <w:sz w:val="24"/>
          <w:szCs w:val="24"/>
        </w:rPr>
        <w:t>综</w:t>
      </w:r>
      <w:r>
        <w:rPr>
          <w:rFonts w:ascii="MS UI Gothic" w:eastAsia="MS UI Gothic" w:hAnsi="MS UI Gothic" w:cs="MS UI Gothic"/>
          <w:kern w:val="0"/>
          <w:sz w:val="24"/>
          <w:szCs w:val="24"/>
        </w:rPr>
        <w:t>上所述，</w:t>
      </w:r>
      <w:r>
        <w:rPr>
          <w:rFonts w:ascii="Times New Roman" w:eastAsia="Times New Roman" w:hAnsi="Times New Roman" w:cs="Times New Roman"/>
          <w:kern w:val="0"/>
          <w:sz w:val="24"/>
          <w:szCs w:val="24"/>
        </w:rPr>
        <w:t>ACD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PMingLiU" w:eastAsia="PMingLiU" w:hAnsi="PMingLiU" w:cs="PMingLiU"/>
          <w:kern w:val="0"/>
          <w:sz w:val="24"/>
          <w:szCs w:val="24"/>
        </w:rPr>
        <w:t>闭</w:t>
      </w:r>
      <w:r>
        <w:rPr>
          <w:rFonts w:ascii="MS UI Gothic" w:eastAsia="MS UI Gothic" w:hAnsi="MS UI Gothic" w:cs="MS UI Gothic"/>
          <w:kern w:val="0"/>
          <w:sz w:val="24"/>
          <w:szCs w:val="24"/>
        </w:rPr>
        <w:t>合开关，灯泡与滑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测</w:t>
      </w:r>
      <w:r>
        <w:rPr>
          <w:rFonts w:ascii="MS UI Gothic" w:eastAsia="MS UI Gothic" w:hAnsi="MS UI Gothic" w:cs="MS UI Gothic"/>
          <w:kern w:val="0"/>
          <w:sz w:val="24"/>
          <w:szCs w:val="24"/>
        </w:rPr>
        <w:t>量干路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测</w:t>
      </w:r>
      <w:r>
        <w:rPr>
          <w:rFonts w:ascii="MS UI Gothic" w:eastAsia="MS UI Gothic" w:hAnsi="MS UI Gothic" w:cs="MS UI Gothic"/>
          <w:kern w:val="0"/>
          <w:sz w:val="24"/>
          <w:szCs w:val="24"/>
        </w:rPr>
        <w:t>量通</w:t>
      </w:r>
      <w:r>
        <w:rPr>
          <w:rFonts w:ascii="PMingLiU" w:eastAsia="PMingLiU" w:hAnsi="PMingLiU" w:cs="PMingLiU"/>
          <w:kern w:val="0"/>
          <w:sz w:val="24"/>
          <w:szCs w:val="24"/>
        </w:rPr>
        <w:t>过</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特点和欧姆定律分析滑片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从中点向下滑</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的是由滑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阻器引起的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电</w:t>
      </w:r>
      <w:r>
        <w:rPr>
          <w:rFonts w:ascii="MS UI Gothic" w:eastAsia="MS UI Gothic" w:hAnsi="MS UI Gothic" w:cs="MS UI Gothic"/>
          <w:kern w:val="0"/>
          <w:sz w:val="24"/>
          <w:szCs w:val="24"/>
        </w:rPr>
        <w:t>路的分析，分析的前提是先搞清楚</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连</w:t>
      </w:r>
      <w:r>
        <w:rPr>
          <w:rFonts w:ascii="MS UI Gothic" w:eastAsia="MS UI Gothic" w:hAnsi="MS UI Gothic" w:cs="MS UI Gothic"/>
          <w:kern w:val="0"/>
          <w:sz w:val="24"/>
          <w:szCs w:val="24"/>
        </w:rPr>
        <w:t>接情况，然后再根据欧姆定律</w:t>
      </w:r>
      <w:r>
        <w:rPr>
          <w:rFonts w:ascii="PMingLiU" w:eastAsia="PMingLiU" w:hAnsi="PMingLiU" w:cs="PMingLiU"/>
          <w:kern w:val="0"/>
          <w:sz w:val="24"/>
          <w:szCs w:val="24"/>
        </w:rPr>
        <w:t>进</w:t>
      </w:r>
      <w:r>
        <w:rPr>
          <w:rFonts w:ascii="MS UI Gothic" w:eastAsia="MS UI Gothic" w:hAnsi="MS UI Gothic" w:cs="MS UI Gothic"/>
          <w:kern w:val="0"/>
          <w:sz w:val="24"/>
          <w:szCs w:val="24"/>
        </w:rPr>
        <w:t>行判断。</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短路，灯不亮，</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流表有示数，不符合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PMingLiU" w:eastAsia="PMingLiU" w:hAnsi="PMingLiU" w:cs="PMingLiU"/>
          <w:kern w:val="0"/>
          <w:sz w:val="24"/>
          <w:szCs w:val="24"/>
        </w:rPr>
        <w:t>发</w:t>
      </w:r>
      <w:r>
        <w:rPr>
          <w:rFonts w:ascii="MS UI Gothic" w:eastAsia="MS UI Gothic" w:hAnsi="MS UI Gothic" w:cs="MS UI Gothic"/>
          <w:kern w:val="0"/>
          <w:sz w:val="24"/>
          <w:szCs w:val="24"/>
        </w:rPr>
        <w:t>生断路，灯不亮，</w:t>
      </w:r>
      <w:r>
        <w:rPr>
          <w:rFonts w:ascii="PMingLiU" w:eastAsia="PMingLiU" w:hAnsi="PMingLiU" w:cs="PMingLiU"/>
          <w:kern w:val="0"/>
          <w:sz w:val="24"/>
          <w:szCs w:val="24"/>
        </w:rPr>
        <w:t>电压</w:t>
      </w:r>
      <w:r>
        <w:rPr>
          <w:rFonts w:ascii="MS UI Gothic" w:eastAsia="MS UI Gothic" w:hAnsi="MS UI Gothic" w:cs="MS UI Gothic"/>
          <w:kern w:val="0"/>
          <w:sz w:val="24"/>
          <w:szCs w:val="24"/>
        </w:rPr>
        <w:t>表的正</w:t>
      </w:r>
      <w:r>
        <w:rPr>
          <w:rFonts w:ascii="PMingLiU" w:eastAsia="PMingLiU" w:hAnsi="PMingLiU" w:cs="PMingLiU"/>
          <w:kern w:val="0"/>
          <w:sz w:val="24"/>
          <w:szCs w:val="24"/>
        </w:rPr>
        <w:t>负</w:t>
      </w:r>
      <w:r>
        <w:rPr>
          <w:rFonts w:ascii="MS UI Gothic" w:eastAsia="MS UI Gothic" w:hAnsi="MS UI Gothic" w:cs="MS UI Gothic"/>
          <w:kern w:val="0"/>
          <w:sz w:val="24"/>
          <w:szCs w:val="24"/>
        </w:rPr>
        <w:t>接</w:t>
      </w:r>
      <w:r>
        <w:rPr>
          <w:rFonts w:ascii="PMingLiU" w:eastAsia="PMingLiU" w:hAnsi="PMingLiU" w:cs="PMingLiU"/>
          <w:kern w:val="0"/>
          <w:sz w:val="24"/>
          <w:szCs w:val="24"/>
        </w:rPr>
        <w:t>线</w:t>
      </w:r>
      <w:r>
        <w:rPr>
          <w:rFonts w:ascii="MS UI Gothic" w:eastAsia="MS UI Gothic" w:hAnsi="MS UI Gothic" w:cs="MS UI Gothic"/>
          <w:kern w:val="0"/>
          <w:sz w:val="24"/>
          <w:szCs w:val="24"/>
        </w:rPr>
        <w:t>柱与</w:t>
      </w:r>
      <w:r>
        <w:rPr>
          <w:rFonts w:ascii="PMingLiU" w:eastAsia="PMingLiU" w:hAnsi="PMingLiU" w:cs="PMingLiU"/>
          <w:kern w:val="0"/>
          <w:sz w:val="24"/>
          <w:szCs w:val="24"/>
        </w:rPr>
        <w:t>电</w:t>
      </w:r>
      <w:r>
        <w:rPr>
          <w:rFonts w:ascii="MS UI Gothic" w:eastAsia="MS UI Gothic" w:hAnsi="MS UI Gothic" w:cs="MS UI Gothic"/>
          <w:kern w:val="0"/>
          <w:sz w:val="24"/>
          <w:szCs w:val="24"/>
        </w:rPr>
        <w:t>源正</w:t>
      </w:r>
      <w:r>
        <w:rPr>
          <w:rFonts w:ascii="PMingLiU" w:eastAsia="PMingLiU" w:hAnsi="PMingLiU" w:cs="PMingLiU"/>
          <w:kern w:val="0"/>
          <w:sz w:val="24"/>
          <w:szCs w:val="24"/>
        </w:rPr>
        <w:t>负</w:t>
      </w:r>
      <w:r>
        <w:rPr>
          <w:rFonts w:ascii="MS UI Gothic" w:eastAsia="MS UI Gothic" w:hAnsi="MS UI Gothic" w:cs="MS UI Gothic"/>
          <w:kern w:val="0"/>
          <w:sz w:val="24"/>
          <w:szCs w:val="24"/>
        </w:rPr>
        <w:t>极之</w:t>
      </w:r>
      <w:r>
        <w:rPr>
          <w:rFonts w:ascii="PMingLiU" w:eastAsia="PMingLiU" w:hAnsi="PMingLiU" w:cs="PMingLiU"/>
          <w:kern w:val="0"/>
          <w:sz w:val="24"/>
          <w:szCs w:val="24"/>
        </w:rPr>
        <w:t>间连</w:t>
      </w:r>
      <w:r>
        <w:rPr>
          <w:rFonts w:ascii="MS UI Gothic" w:eastAsia="MS UI Gothic" w:hAnsi="MS UI Gothic" w:cs="MS UI Gothic"/>
          <w:kern w:val="0"/>
          <w:sz w:val="24"/>
          <w:szCs w:val="24"/>
        </w:rPr>
        <w:t>接是</w:t>
      </w:r>
      <w:r>
        <w:rPr>
          <w:rFonts w:ascii="PMingLiU" w:eastAsia="PMingLiU" w:hAnsi="PMingLiU" w:cs="PMingLiU"/>
          <w:kern w:val="0"/>
          <w:sz w:val="24"/>
          <w:szCs w:val="24"/>
        </w:rPr>
        <w:t>连</w:t>
      </w:r>
      <w:r>
        <w:rPr>
          <w:rFonts w:ascii="MS UI Gothic" w:eastAsia="MS UI Gothic" w:hAnsi="MS UI Gothic" w:cs="MS UI Gothic"/>
          <w:kern w:val="0"/>
          <w:sz w:val="24"/>
          <w:szCs w:val="24"/>
        </w:rPr>
        <w:t>通的，</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电压</w:t>
      </w:r>
      <w:r>
        <w:rPr>
          <w:rFonts w:ascii="MS UI Gothic" w:eastAsia="MS UI Gothic" w:hAnsi="MS UI Gothic" w:cs="MS UI Gothic"/>
          <w:kern w:val="0"/>
          <w:sz w:val="24"/>
          <w:szCs w:val="24"/>
        </w:rPr>
        <w:t>表的</w:t>
      </w:r>
      <w:r>
        <w:rPr>
          <w:rFonts w:ascii="PMingLiU" w:eastAsia="PMingLiU" w:hAnsi="PMingLiU" w:cs="PMingLiU"/>
          <w:kern w:val="0"/>
          <w:sz w:val="24"/>
          <w:szCs w:val="24"/>
        </w:rPr>
        <w:t>电</w:t>
      </w:r>
      <w:r>
        <w:rPr>
          <w:rFonts w:ascii="MS UI Gothic" w:eastAsia="MS UI Gothic" w:hAnsi="MS UI Gothic" w:cs="MS UI Gothic"/>
          <w:kern w:val="0"/>
          <w:sz w:val="24"/>
          <w:szCs w:val="24"/>
        </w:rPr>
        <w:t>阻无限大，使得</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阻器短路，灯亮，</w:t>
      </w:r>
      <w:r>
        <w:rPr>
          <w:rFonts w:ascii="PMingLiU" w:eastAsia="PMingLiU" w:hAnsi="PMingLiU" w:cs="PMingLiU"/>
          <w:kern w:val="0"/>
          <w:sz w:val="24"/>
          <w:szCs w:val="24"/>
        </w:rPr>
        <w:t>电压</w:t>
      </w:r>
      <w:r>
        <w:rPr>
          <w:rFonts w:ascii="MS UI Gothic" w:eastAsia="MS UI Gothic" w:hAnsi="MS UI Gothic" w:cs="MS UI Gothic"/>
          <w:kern w:val="0"/>
          <w:sz w:val="24"/>
          <w:szCs w:val="24"/>
        </w:rPr>
        <w:t>表和</w:t>
      </w:r>
      <w:r>
        <w:rPr>
          <w:rFonts w:ascii="PMingLiU" w:eastAsia="PMingLiU" w:hAnsi="PMingLiU" w:cs="PMingLiU"/>
          <w:kern w:val="0"/>
          <w:sz w:val="24"/>
          <w:szCs w:val="24"/>
        </w:rPr>
        <w:t>电</w:t>
      </w:r>
      <w:r>
        <w:rPr>
          <w:rFonts w:ascii="MS UI Gothic" w:eastAsia="MS UI Gothic" w:hAnsi="MS UI Gothic" w:cs="MS UI Gothic"/>
          <w:kern w:val="0"/>
          <w:sz w:val="24"/>
          <w:szCs w:val="24"/>
        </w:rPr>
        <w:t>流表都有示数，不符合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阻器断路，灯不亮，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表都无示数，符合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灯泡不亮</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路某</w:t>
      </w:r>
      <w:r>
        <w:rPr>
          <w:rFonts w:ascii="PMingLiU" w:eastAsia="PMingLiU" w:hAnsi="PMingLiU" w:cs="PMingLiU"/>
          <w:kern w:val="0"/>
          <w:sz w:val="24"/>
          <w:szCs w:val="24"/>
        </w:rPr>
        <w:t>处</w:t>
      </w:r>
      <w:r>
        <w:rPr>
          <w:rFonts w:ascii="MS UI Gothic" w:eastAsia="MS UI Gothic" w:hAnsi="MS UI Gothic" w:cs="MS UI Gothic"/>
          <w:kern w:val="0"/>
          <w:sz w:val="24"/>
          <w:szCs w:val="24"/>
        </w:rPr>
        <w:t>断路或灯短路；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w:t>
      </w:r>
      <w:r>
        <w:rPr>
          <w:rFonts w:ascii="PMingLiU" w:eastAsia="PMingLiU" w:hAnsi="PMingLiU" w:cs="PMingLiU"/>
          <w:kern w:val="0"/>
          <w:sz w:val="24"/>
          <w:szCs w:val="24"/>
        </w:rPr>
        <w:t>电压</w:t>
      </w:r>
      <w:r>
        <w:rPr>
          <w:rFonts w:ascii="MS UI Gothic" w:eastAsia="MS UI Gothic" w:hAnsi="MS UI Gothic" w:cs="MS UI Gothic"/>
          <w:kern w:val="0"/>
          <w:sz w:val="24"/>
          <w:szCs w:val="24"/>
        </w:rPr>
        <w:t>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表被短路或与</w:t>
      </w:r>
      <w:r>
        <w:rPr>
          <w:rFonts w:ascii="PMingLiU" w:eastAsia="PMingLiU" w:hAnsi="PMingLiU" w:cs="PMingLiU"/>
          <w:kern w:val="0"/>
          <w:sz w:val="24"/>
          <w:szCs w:val="24"/>
        </w:rPr>
        <w:t>电</w:t>
      </w:r>
      <w:r>
        <w:rPr>
          <w:rFonts w:ascii="MS UI Gothic" w:eastAsia="MS UI Gothic" w:hAnsi="MS UI Gothic" w:cs="MS UI Gothic"/>
          <w:kern w:val="0"/>
          <w:sz w:val="24"/>
          <w:szCs w:val="24"/>
        </w:rPr>
        <w:t>源不能相通；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明是某</w:t>
      </w:r>
      <w:r>
        <w:rPr>
          <w:rFonts w:ascii="PMingLiU" w:eastAsia="PMingLiU" w:hAnsi="PMingLiU" w:cs="PMingLiU"/>
          <w:kern w:val="0"/>
          <w:sz w:val="24"/>
          <w:szCs w:val="24"/>
        </w:rPr>
        <w:t>处</w:t>
      </w:r>
      <w:r>
        <w:rPr>
          <w:rFonts w:ascii="MS UI Gothic" w:eastAsia="MS UI Gothic" w:hAnsi="MS UI Gothic" w:cs="MS UI Gothic"/>
          <w:kern w:val="0"/>
          <w:sz w:val="24"/>
          <w:szCs w:val="24"/>
        </w:rPr>
        <w:t>断路或</w:t>
      </w:r>
      <w:r>
        <w:rPr>
          <w:rFonts w:ascii="PMingLiU" w:eastAsia="PMingLiU" w:hAnsi="PMingLiU" w:cs="PMingLiU"/>
          <w:kern w:val="0"/>
          <w:sz w:val="24"/>
          <w:szCs w:val="24"/>
        </w:rPr>
        <w:t>电</w:t>
      </w:r>
      <w:r>
        <w:rPr>
          <w:rFonts w:ascii="MS UI Gothic" w:eastAsia="MS UI Gothic" w:hAnsi="MS UI Gothic" w:cs="MS UI Gothic"/>
          <w:kern w:val="0"/>
          <w:sz w:val="24"/>
          <w:szCs w:val="24"/>
        </w:rPr>
        <w:t>流表短路；</w:t>
      </w:r>
      <w:r>
        <w:rPr>
          <w:rFonts w:ascii="PMingLiU" w:eastAsia="PMingLiU" w:hAnsi="PMingLiU" w:cs="PMingLiU"/>
          <w:kern w:val="0"/>
          <w:sz w:val="24"/>
          <w:szCs w:val="24"/>
        </w:rPr>
        <w:t>综</w:t>
      </w:r>
      <w:r>
        <w:rPr>
          <w:rFonts w:ascii="MS UI Gothic" w:eastAsia="MS UI Gothic" w:hAnsi="MS UI Gothic" w:cs="MS UI Gothic"/>
          <w:kern w:val="0"/>
          <w:sz w:val="24"/>
          <w:szCs w:val="24"/>
        </w:rPr>
        <w:t>合分析</w:t>
      </w:r>
      <w:r>
        <w:rPr>
          <w:rFonts w:ascii="PMingLiU" w:eastAsia="PMingLiU" w:hAnsi="PMingLiU" w:cs="PMingLiU"/>
          <w:kern w:val="0"/>
          <w:sz w:val="24"/>
          <w:szCs w:val="24"/>
        </w:rPr>
        <w:t>进</w:t>
      </w:r>
      <w:r>
        <w:rPr>
          <w:rFonts w:ascii="MS UI Gothic" w:eastAsia="MS UI Gothic" w:hAnsi="MS UI Gothic" w:cs="MS UI Gothic"/>
          <w:kern w:val="0"/>
          <w:sz w:val="24"/>
          <w:szCs w:val="24"/>
        </w:rPr>
        <w:t>行判断。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了学生利用</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表判断</w:t>
      </w:r>
      <w:r>
        <w:rPr>
          <w:rFonts w:ascii="PMingLiU" w:eastAsia="PMingLiU" w:hAnsi="PMingLiU" w:cs="PMingLiU"/>
          <w:kern w:val="0"/>
          <w:sz w:val="24"/>
          <w:szCs w:val="24"/>
        </w:rPr>
        <w:t>电</w:t>
      </w:r>
      <w:r>
        <w:rPr>
          <w:rFonts w:ascii="MS UI Gothic" w:eastAsia="MS UI Gothic" w:hAnsi="MS UI Gothic" w:cs="MS UI Gothic"/>
          <w:kern w:val="0"/>
          <w:sz w:val="24"/>
          <w:szCs w:val="24"/>
        </w:rPr>
        <w:t>路故障的分析能力，</w:t>
      </w:r>
      <w:r>
        <w:rPr>
          <w:rFonts w:ascii="PMingLiU" w:eastAsia="PMingLiU" w:hAnsi="PMingLiU" w:cs="PMingLiU"/>
          <w:kern w:val="0"/>
          <w:sz w:val="24"/>
          <w:szCs w:val="24"/>
        </w:rPr>
        <w:t>电</w:t>
      </w:r>
      <w:r>
        <w:rPr>
          <w:rFonts w:ascii="MS UI Gothic" w:eastAsia="MS UI Gothic" w:hAnsi="MS UI Gothic" w:cs="MS UI Gothic"/>
          <w:kern w:val="0"/>
          <w:sz w:val="24"/>
          <w:szCs w:val="24"/>
        </w:rPr>
        <w:t>路故障分短路和开路两种情况，平</w:t>
      </w:r>
      <w:r>
        <w:rPr>
          <w:rFonts w:ascii="PMingLiU" w:eastAsia="PMingLiU" w:hAnsi="PMingLiU" w:cs="PMingLiU"/>
          <w:kern w:val="0"/>
          <w:sz w:val="24"/>
          <w:szCs w:val="24"/>
        </w:rPr>
        <w:t>时</w:t>
      </w:r>
      <w:r>
        <w:rPr>
          <w:rFonts w:ascii="MS UI Gothic" w:eastAsia="MS UI Gothic" w:hAnsi="MS UI Gothic" w:cs="MS UI Gothic"/>
          <w:kern w:val="0"/>
          <w:sz w:val="24"/>
          <w:szCs w:val="24"/>
        </w:rPr>
        <w:t>做</w:t>
      </w:r>
      <w:r>
        <w:rPr>
          <w:rFonts w:ascii="PMingLiU" w:eastAsia="PMingLiU" w:hAnsi="PMingLiU" w:cs="PMingLiU"/>
          <w:kern w:val="0"/>
          <w:sz w:val="24"/>
          <w:szCs w:val="24"/>
        </w:rPr>
        <w:t>实验时试</w:t>
      </w:r>
      <w:r>
        <w:rPr>
          <w:rFonts w:ascii="MS UI Gothic" w:eastAsia="MS UI Gothic" w:hAnsi="MS UI Gothic" w:cs="MS UI Gothic"/>
          <w:kern w:val="0"/>
          <w:sz w:val="24"/>
          <w:szCs w:val="24"/>
        </w:rPr>
        <w:t>一</w:t>
      </w:r>
      <w:r>
        <w:rPr>
          <w:rFonts w:ascii="PMingLiU" w:eastAsia="PMingLiU" w:hAnsi="PMingLiU" w:cs="PMingLiU"/>
          <w:kern w:val="0"/>
          <w:sz w:val="24"/>
          <w:szCs w:val="24"/>
        </w:rPr>
        <w:t>试</w:t>
      </w:r>
      <w:r>
        <w:rPr>
          <w:rFonts w:ascii="MS UI Gothic" w:eastAsia="MS UI Gothic" w:hAnsi="MS UI Gothic" w:cs="MS UI Gothic"/>
          <w:kern w:val="0"/>
          <w:sz w:val="24"/>
          <w:szCs w:val="24"/>
        </w:rPr>
        <w:t>，多</w:t>
      </w:r>
      <w:r>
        <w:rPr>
          <w:rFonts w:ascii="PMingLiU" w:eastAsia="PMingLiU" w:hAnsi="PMingLiU" w:cs="PMingLiU"/>
          <w:kern w:val="0"/>
          <w:sz w:val="24"/>
          <w:szCs w:val="24"/>
        </w:rPr>
        <w:t>总结</w:t>
      </w:r>
      <w:r>
        <w:rPr>
          <w:rFonts w:ascii="MS UI Gothic" w:eastAsia="MS UI Gothic" w:hAnsi="MS UI Gothic" w:cs="MS UI Gothic"/>
          <w:kern w:val="0"/>
          <w:sz w:val="24"/>
          <w:szCs w:val="24"/>
        </w:rPr>
        <w:t>、提高分析能力。</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首尾相接，两灯是串</w:t>
      </w:r>
      <w:r>
        <w:rPr>
          <w:rFonts w:ascii="PMingLiU" w:eastAsia="PMingLiU" w:hAnsi="PMingLiU" w:cs="PMingLiU"/>
          <w:kern w:val="0"/>
          <w:sz w:val="24"/>
          <w:szCs w:val="24"/>
        </w:rPr>
        <w:t>联</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控制所有灯泡，故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、两灯是串</w:t>
      </w:r>
      <w:r>
        <w:rPr>
          <w:rFonts w:ascii="PMingLiU" w:eastAsia="PMingLiU" w:hAnsi="PMingLiU" w:cs="PMingLiU"/>
          <w:kern w:val="0"/>
          <w:sz w:val="24"/>
          <w:szCs w:val="24"/>
        </w:rPr>
        <w:t>联</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流表可以</w:t>
      </w:r>
      <w:r>
        <w:rPr>
          <w:rFonts w:ascii="PMingLiU" w:eastAsia="PMingLiU" w:hAnsi="PMingLiU" w:cs="PMingLiU"/>
          <w:kern w:val="0"/>
          <w:sz w:val="24"/>
          <w:szCs w:val="24"/>
        </w:rPr>
        <w:t>测</w:t>
      </w:r>
      <w:r>
        <w:rPr>
          <w:rFonts w:ascii="MS UI Gothic" w:eastAsia="MS UI Gothic" w:hAnsi="MS UI Gothic" w:cs="MS UI Gothic"/>
          <w:kern w:val="0"/>
          <w:sz w:val="24"/>
          <w:szCs w:val="24"/>
        </w:rPr>
        <w:t>量灯泡</w:t>
      </w:r>
      <w:r>
        <w:rPr>
          <w:rFonts w:ascii="Times New Roman" w:eastAsia="Times New Roman" w:hAnsi="Times New Roman" w:cs="Times New Roman"/>
          <w:kern w:val="0"/>
          <w:sz w:val="24"/>
          <w:szCs w:val="24"/>
        </w:rPr>
        <w:t> L</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流，也可以</w:t>
      </w:r>
      <w:r>
        <w:rPr>
          <w:rFonts w:ascii="PMingLiU" w:eastAsia="PMingLiU" w:hAnsi="PMingLiU" w:cs="PMingLiU"/>
          <w:kern w:val="0"/>
          <w:sz w:val="24"/>
          <w:szCs w:val="24"/>
        </w:rPr>
        <w:t>测</w:t>
      </w:r>
      <w:r>
        <w:rPr>
          <w:rFonts w:ascii="MS UI Gothic" w:eastAsia="MS UI Gothic" w:hAnsi="MS UI Gothic" w:cs="MS UI Gothic"/>
          <w:kern w:val="0"/>
          <w:sz w:val="24"/>
          <w:szCs w:val="24"/>
        </w:rPr>
        <w:t>量灯泡</w:t>
      </w:r>
      <w:r>
        <w:rPr>
          <w:rFonts w:ascii="Times New Roman" w:eastAsia="Times New Roman" w:hAnsi="Times New Roman" w:cs="Times New Roman"/>
          <w:kern w:val="0"/>
          <w:sz w:val="24"/>
          <w:szCs w:val="24"/>
        </w:rPr>
        <w:t> 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在灯泡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测</w:t>
      </w:r>
      <w:r>
        <w:rPr>
          <w:rFonts w:ascii="MS UI Gothic" w:eastAsia="MS UI Gothic" w:hAnsi="MS UI Gothic" w:cs="MS UI Gothic"/>
          <w:kern w:val="0"/>
          <w:sz w:val="24"/>
          <w:szCs w:val="24"/>
        </w:rPr>
        <w:t>量灯泡</w:t>
      </w:r>
      <w:r>
        <w:rPr>
          <w:rFonts w:ascii="Times New Roman" w:eastAsia="Times New Roman" w:hAnsi="Times New Roman" w:cs="Times New Roman"/>
          <w:kern w:val="0"/>
          <w:sz w:val="24"/>
          <w:szCs w:val="24"/>
        </w:rPr>
        <w:t> 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、由于两灯泡串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流表有示数，只有一个灯泡亮，</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路是通路，由于</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在灯泡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MS UI Gothic" w:eastAsia="MS UI Gothic" w:hAnsi="MS UI Gothic" w:cs="MS UI Gothic"/>
          <w:kern w:val="0"/>
          <w:sz w:val="24"/>
          <w:szCs w:val="24"/>
        </w:rPr>
        <w:t>表也有示数，</w:t>
      </w:r>
      <w:r>
        <w:rPr>
          <w:rFonts w:ascii="PMingLiU" w:eastAsia="PMingLiU" w:hAnsi="PMingLiU" w:cs="PMingLiU"/>
          <w:kern w:val="0"/>
          <w:sz w:val="24"/>
          <w:szCs w:val="24"/>
        </w:rPr>
        <w:t>则</w:t>
      </w:r>
      <w:r>
        <w:rPr>
          <w:rFonts w:ascii="MS UI Gothic" w:eastAsia="MS UI Gothic" w:hAnsi="MS UI Gothic" w:cs="MS UI Gothic"/>
          <w:kern w:val="0"/>
          <w:sz w:val="24"/>
          <w:szCs w:val="24"/>
        </w:rPr>
        <w:t>不能是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短路，一定是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短路，故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）把几个用</w:t>
      </w:r>
      <w:r>
        <w:rPr>
          <w:rFonts w:ascii="PMingLiU" w:eastAsia="PMingLiU" w:hAnsi="PMingLiU" w:cs="PMingLiU"/>
          <w:kern w:val="0"/>
          <w:sz w:val="24"/>
          <w:szCs w:val="24"/>
        </w:rPr>
        <w:t>电</w:t>
      </w:r>
      <w:r>
        <w:rPr>
          <w:rFonts w:ascii="MS UI Gothic" w:eastAsia="MS UI Gothic" w:hAnsi="MS UI Gothic" w:cs="MS UI Gothic"/>
          <w:kern w:val="0"/>
          <w:sz w:val="24"/>
          <w:szCs w:val="24"/>
        </w:rPr>
        <w:t>器首尾相接，</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路是串</w:t>
      </w:r>
      <w:r>
        <w:rPr>
          <w:rFonts w:ascii="PMingLiU" w:eastAsia="PMingLiU" w:hAnsi="PMingLiU" w:cs="PMingLiU"/>
          <w:kern w:val="0"/>
          <w:sz w:val="24"/>
          <w:szCs w:val="24"/>
        </w:rPr>
        <w:t>联</w:t>
      </w:r>
      <w:r>
        <w:rPr>
          <w:rFonts w:ascii="MS UI Gothic" w:eastAsia="MS UI Gothic" w:hAnsi="MS UI Gothic" w:cs="MS UI Gothic"/>
          <w:kern w:val="0"/>
          <w:sz w:val="24"/>
          <w:szCs w:val="24"/>
        </w:rPr>
        <w:t>；把几个用</w:t>
      </w:r>
      <w:r>
        <w:rPr>
          <w:rFonts w:ascii="PMingLiU" w:eastAsia="PMingLiU" w:hAnsi="PMingLiU" w:cs="PMingLiU"/>
          <w:kern w:val="0"/>
          <w:sz w:val="24"/>
          <w:szCs w:val="24"/>
        </w:rPr>
        <w:t>电</w:t>
      </w:r>
      <w:r>
        <w:rPr>
          <w:rFonts w:ascii="MS UI Gothic" w:eastAsia="MS UI Gothic" w:hAnsi="MS UI Gothic" w:cs="MS UI Gothic"/>
          <w:kern w:val="0"/>
          <w:sz w:val="24"/>
          <w:szCs w:val="24"/>
        </w:rPr>
        <w:t>器首首相接、尾尾相接，再</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路，就是并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时</w:t>
      </w:r>
      <w:r>
        <w:rPr>
          <w:rFonts w:ascii="MS UI Gothic" w:eastAsia="MS UI Gothic" w:hAnsi="MS UI Gothic" w:cs="MS UI Gothic"/>
          <w:kern w:val="0"/>
          <w:sz w:val="24"/>
          <w:szCs w:val="24"/>
        </w:rPr>
        <w:t>与用</w:t>
      </w:r>
      <w:r>
        <w:rPr>
          <w:rFonts w:ascii="PMingLiU" w:eastAsia="PMingLiU" w:hAnsi="PMingLiU" w:cs="PMingLiU"/>
          <w:kern w:val="0"/>
          <w:sz w:val="24"/>
          <w:szCs w:val="24"/>
        </w:rPr>
        <w:t>电</w:t>
      </w:r>
      <w:r>
        <w:rPr>
          <w:rFonts w:ascii="MS UI Gothic" w:eastAsia="MS UI Gothic" w:hAnsi="MS UI Gothic" w:cs="MS UI Gothic"/>
          <w:kern w:val="0"/>
          <w:sz w:val="24"/>
          <w:szCs w:val="24"/>
        </w:rPr>
        <w:t>器并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路有断路故障；</w:t>
      </w:r>
      <w:r>
        <w:rPr>
          <w:rFonts w:ascii="PMingLiU" w:eastAsia="PMingLiU" w:hAnsi="PMingLiU" w:cs="PMingLiU"/>
          <w:kern w:val="0"/>
          <w:sz w:val="24"/>
          <w:szCs w:val="24"/>
        </w:rPr>
        <w:t>电</w:t>
      </w:r>
      <w:r>
        <w:rPr>
          <w:rFonts w:ascii="MS UI Gothic" w:eastAsia="MS UI Gothic" w:hAnsi="MS UI Gothic" w:cs="MS UI Gothic"/>
          <w:kern w:val="0"/>
          <w:sz w:val="24"/>
          <w:szCs w:val="24"/>
        </w:rPr>
        <w:t>流表有示数，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路是通路，</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表的正</w:t>
      </w:r>
      <w:r>
        <w:rPr>
          <w:rFonts w:ascii="PMingLiU" w:eastAsia="PMingLiU" w:hAnsi="PMingLiU" w:cs="PMingLiU"/>
          <w:kern w:val="0"/>
          <w:sz w:val="24"/>
          <w:szCs w:val="24"/>
        </w:rPr>
        <w:t>负</w:t>
      </w:r>
      <w:r>
        <w:rPr>
          <w:rFonts w:ascii="MS UI Gothic" w:eastAsia="MS UI Gothic" w:hAnsi="MS UI Gothic" w:cs="MS UI Gothic"/>
          <w:kern w:val="0"/>
          <w:sz w:val="24"/>
          <w:szCs w:val="24"/>
        </w:rPr>
        <w:t>接</w:t>
      </w:r>
      <w:r>
        <w:rPr>
          <w:rFonts w:ascii="PMingLiU" w:eastAsia="PMingLiU" w:hAnsi="PMingLiU" w:cs="PMingLiU"/>
          <w:kern w:val="0"/>
          <w:sz w:val="24"/>
          <w:szCs w:val="24"/>
        </w:rPr>
        <w:t>线</w:t>
      </w:r>
      <w:r>
        <w:rPr>
          <w:rFonts w:ascii="MS UI Gothic" w:eastAsia="MS UI Gothic" w:hAnsi="MS UI Gothic" w:cs="MS UI Gothic"/>
          <w:kern w:val="0"/>
          <w:sz w:val="24"/>
          <w:szCs w:val="24"/>
        </w:rPr>
        <w:t>柱与</w:t>
      </w:r>
      <w:r>
        <w:rPr>
          <w:rFonts w:ascii="PMingLiU" w:eastAsia="PMingLiU" w:hAnsi="PMingLiU" w:cs="PMingLiU"/>
          <w:kern w:val="0"/>
          <w:sz w:val="24"/>
          <w:szCs w:val="24"/>
        </w:rPr>
        <w:t>电</w:t>
      </w:r>
      <w:r>
        <w:rPr>
          <w:rFonts w:ascii="MS UI Gothic" w:eastAsia="MS UI Gothic" w:hAnsi="MS UI Gothic" w:cs="MS UI Gothic"/>
          <w:kern w:val="0"/>
          <w:sz w:val="24"/>
          <w:szCs w:val="24"/>
        </w:rPr>
        <w:t>源两极相</w:t>
      </w:r>
      <w:r>
        <w:rPr>
          <w:rFonts w:ascii="PMingLiU" w:eastAsia="PMingLiU" w:hAnsi="PMingLiU" w:cs="PMingLiU"/>
          <w:kern w:val="0"/>
          <w:sz w:val="24"/>
          <w:szCs w:val="24"/>
        </w:rPr>
        <w:t>连</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接方式的判断，解决此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w:t>
      </w:r>
      <w:r>
        <w:rPr>
          <w:rFonts w:ascii="PMingLiU" w:eastAsia="PMingLiU" w:hAnsi="PMingLiU" w:cs="PMingLiU"/>
          <w:kern w:val="0"/>
          <w:sz w:val="24"/>
          <w:szCs w:val="24"/>
        </w:rPr>
        <w:t>结</w:t>
      </w:r>
      <w:r>
        <w:rPr>
          <w:rFonts w:ascii="MS UI Gothic" w:eastAsia="MS UI Gothic" w:hAnsi="MS UI Gothic" w:cs="MS UI Gothic"/>
          <w:kern w:val="0"/>
          <w:sz w:val="24"/>
          <w:szCs w:val="24"/>
        </w:rPr>
        <w:t>合串</w:t>
      </w:r>
      <w:r>
        <w:rPr>
          <w:rFonts w:ascii="PMingLiU" w:eastAsia="PMingLiU" w:hAnsi="PMingLiU" w:cs="PMingLiU"/>
          <w:kern w:val="0"/>
          <w:sz w:val="24"/>
          <w:szCs w:val="24"/>
        </w:rPr>
        <w:t>联电</w:t>
      </w:r>
      <w:r>
        <w:rPr>
          <w:rFonts w:ascii="MS UI Gothic" w:eastAsia="MS UI Gothic" w:hAnsi="MS UI Gothic" w:cs="MS UI Gothic"/>
          <w:kern w:val="0"/>
          <w:sz w:val="24"/>
          <w:szCs w:val="24"/>
        </w:rPr>
        <w:t>路和并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w:t>
      </w:r>
      <w:r>
        <w:rPr>
          <w:rFonts w:ascii="PMingLiU" w:eastAsia="PMingLiU" w:hAnsi="PMingLiU" w:cs="PMingLiU"/>
          <w:kern w:val="0"/>
          <w:sz w:val="24"/>
          <w:szCs w:val="24"/>
        </w:rPr>
        <w:t>选择</w:t>
      </w:r>
      <w:r>
        <w:rPr>
          <w:rFonts w:ascii="MS UI Gothic" w:eastAsia="MS UI Gothic" w:hAnsi="MS UI Gothic" w:cs="MS UI Gothic"/>
          <w:kern w:val="0"/>
          <w:sz w:val="24"/>
          <w:szCs w:val="24"/>
        </w:rPr>
        <w:t>合适的开关</w:t>
      </w:r>
      <w:r>
        <w:rPr>
          <w:rFonts w:ascii="PMingLiU" w:eastAsia="PMingLiU" w:hAnsi="PMingLiU" w:cs="PMingLiU"/>
          <w:kern w:val="0"/>
          <w:sz w:val="24"/>
          <w:szCs w:val="24"/>
        </w:rPr>
        <w:t>组</w:t>
      </w:r>
      <w:r>
        <w:rPr>
          <w:rFonts w:ascii="MS UI Gothic" w:eastAsia="MS UI Gothic" w:hAnsi="MS UI Gothic" w:cs="MS UI Gothic"/>
          <w:kern w:val="0"/>
          <w:sz w:val="24"/>
          <w:szCs w:val="24"/>
        </w:rPr>
        <w:t>合。</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由乙</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=1.6A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3" type="#_x0000_t75" style="height:27pt;width:17.25pt">
            <v:imagedata r:id="rId42" o:title=""/>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=1.6A×R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由乙</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路中的最小</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=14V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64" type="#_x0000_t75" style="height:28.5pt;width:24.75pt">
            <v:imagedata r:id="rId4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5.5pt;width:27pt">
            <v:imagedata r:id="rId44" o:title=""/>
          </v:shape>
        </w:pict>
      </w:r>
      <w:r>
        <w:rPr>
          <w:rFonts w:ascii="Times New Roman" w:eastAsia="Times New Roman" w:hAnsi="Times New Roman" w:cs="Times New Roman"/>
          <w:kern w:val="0"/>
          <w:sz w:val="24"/>
          <w:szCs w:val="24"/>
        </w:rPr>
        <w:t>=70Ω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=0.2A×R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1.6A×R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=0.2A×R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=10Ω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=1.6A×10Ω=16V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路的最大</w:t>
      </w:r>
      <w:r>
        <w:rPr>
          <w:rFonts w:ascii="PMingLiU" w:eastAsia="PMingLiU" w:hAnsi="PMingLiU" w:cs="PMingLiU"/>
          <w:kern w:val="0"/>
          <w:sz w:val="24"/>
          <w:szCs w:val="24"/>
        </w:rPr>
        <w:t>总</w:t>
      </w:r>
      <w:r>
        <w:rPr>
          <w:rFonts w:ascii="MS UI Gothic" w:eastAsia="MS UI Gothic" w:hAnsi="MS UI Gothic" w:cs="MS UI Gothic"/>
          <w:kern w:val="0"/>
          <w:sz w:val="24"/>
          <w:szCs w:val="24"/>
        </w:rPr>
        <w:t>功率是：</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最大</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最大</w:t>
      </w:r>
      <w:r>
        <w:rPr>
          <w:rFonts w:ascii="Times New Roman" w:eastAsia="Times New Roman" w:hAnsi="Times New Roman" w:cs="Times New Roman"/>
          <w:kern w:val="0"/>
          <w:sz w:val="24"/>
          <w:szCs w:val="24"/>
        </w:rPr>
        <w:t>=16V×1.6A=25.6W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的最小功率：</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×10Ω=0.4W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流最大，根据乙</w:t>
      </w:r>
      <w:r>
        <w:rPr>
          <w:rFonts w:ascii="PMingLiU" w:eastAsia="PMingLiU" w:hAnsi="PMingLiU" w:cs="PMingLiU"/>
          <w:kern w:val="0"/>
          <w:sz w:val="24"/>
          <w:szCs w:val="24"/>
        </w:rPr>
        <w:t>图读</w:t>
      </w:r>
      <w:r>
        <w:rPr>
          <w:rFonts w:ascii="MS UI Gothic" w:eastAsia="MS UI Gothic" w:hAnsi="MS UI Gothic" w:cs="MS UI Gothic"/>
          <w:kern w:val="0"/>
          <w:sz w:val="24"/>
          <w:szCs w:val="24"/>
        </w:rPr>
        <w:t>出此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流和</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两端的最大</w:t>
      </w:r>
      <w:r>
        <w:rPr>
          <w:rFonts w:ascii="PMingLiU" w:eastAsia="PMingLiU" w:hAnsi="PMingLiU" w:cs="PMingLiU"/>
          <w:kern w:val="0"/>
          <w:sz w:val="24"/>
          <w:szCs w:val="24"/>
        </w:rPr>
        <w:t>电压</w:t>
      </w:r>
      <w:r>
        <w:rPr>
          <w:rFonts w:ascii="MS UI Gothic" w:eastAsia="MS UI Gothic" w:hAnsi="MS UI Gothic" w:cs="MS UI Gothic"/>
          <w:kern w:val="0"/>
          <w:sz w:val="24"/>
          <w:szCs w:val="24"/>
        </w:rPr>
        <w:t>，根据欧姆定律求出滑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，利用</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得出等式即可求出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一步求出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路最大的</w:t>
      </w:r>
      <w:r>
        <w:rPr>
          <w:rFonts w:ascii="PMingLiU" w:eastAsia="PMingLiU" w:hAnsi="PMingLiU" w:cs="PMingLiU"/>
          <w:kern w:val="0"/>
          <w:sz w:val="24"/>
          <w:szCs w:val="24"/>
        </w:rPr>
        <w:t>总电</w:t>
      </w:r>
      <w:r>
        <w:rPr>
          <w:rFonts w:ascii="MS UI Gothic" w:eastAsia="MS UI Gothic" w:hAnsi="MS UI Gothic" w:cs="MS UI Gothic"/>
          <w:kern w:val="0"/>
          <w:sz w:val="24"/>
          <w:szCs w:val="24"/>
        </w:rPr>
        <w:t>功率，</w:t>
      </w:r>
      <w:r>
        <w:rPr>
          <w:rFonts w:ascii="PMingLiU" w:eastAsia="PMingLiU" w:hAnsi="PMingLiU" w:cs="PMingLiU"/>
          <w:kern w:val="0"/>
          <w:sz w:val="24"/>
          <w:szCs w:val="24"/>
        </w:rPr>
        <w:t>进</w:t>
      </w:r>
      <w:r>
        <w:rPr>
          <w:rFonts w:ascii="MS UI Gothic" w:eastAsia="MS UI Gothic" w:hAnsi="MS UI Gothic" w:cs="MS UI Gothic"/>
          <w:kern w:val="0"/>
          <w:sz w:val="24"/>
          <w:szCs w:val="24"/>
        </w:rPr>
        <w:t>一步得出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消耗</w:t>
      </w:r>
      <w:r>
        <w:rPr>
          <w:rFonts w:ascii="PMingLiU" w:eastAsia="PMingLiU" w:hAnsi="PMingLiU" w:cs="PMingLiU"/>
          <w:kern w:val="0"/>
          <w:sz w:val="24"/>
          <w:szCs w:val="24"/>
        </w:rPr>
        <w:t>电</w:t>
      </w:r>
      <w:r>
        <w:rPr>
          <w:rFonts w:ascii="MS UI Gothic" w:eastAsia="MS UI Gothic" w:hAnsi="MS UI Gothic" w:cs="MS UI Gothic"/>
          <w:kern w:val="0"/>
          <w:sz w:val="24"/>
          <w:szCs w:val="24"/>
        </w:rPr>
        <w:t>功率的最小</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阻器最大</w:t>
      </w:r>
      <w:r>
        <w:rPr>
          <w:rFonts w:ascii="PMingLiU" w:eastAsia="PMingLiU" w:hAnsi="PMingLiU" w:cs="PMingLiU"/>
          <w:kern w:val="0"/>
          <w:sz w:val="24"/>
          <w:szCs w:val="24"/>
        </w:rPr>
        <w:t>电</w:t>
      </w:r>
      <w:r>
        <w:rPr>
          <w:rFonts w:ascii="MS UI Gothic" w:eastAsia="MS UI Gothic" w:hAnsi="MS UI Gothic" w:cs="MS UI Gothic"/>
          <w:kern w:val="0"/>
          <w:sz w:val="24"/>
          <w:szCs w:val="24"/>
        </w:rPr>
        <w:t>功率的判断，有一定的</w:t>
      </w:r>
      <w:r>
        <w:rPr>
          <w:rFonts w:ascii="PMingLiU" w:eastAsia="PMingLiU" w:hAnsi="PMingLiU" w:cs="PMingLiU"/>
          <w:kern w:val="0"/>
          <w:sz w:val="24"/>
          <w:szCs w:val="24"/>
        </w:rPr>
        <w:t>难</w:t>
      </w:r>
      <w:r>
        <w:rPr>
          <w:rFonts w:ascii="MS UI Gothic" w:eastAsia="MS UI Gothic" w:hAnsi="MS UI Gothic" w:cs="MS UI Gothic"/>
          <w:kern w:val="0"/>
          <w:sz w:val="24"/>
          <w:szCs w:val="24"/>
        </w:rPr>
        <w:t>度。</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SimSun" w:eastAsia="SimSun" w:hAnsi="SimSun" w:cs="SimSun"/>
          <w:kern w:val="0"/>
          <w:szCs w:val="21"/>
        </w:rPr>
        <w:t>力和运动</w:t>
      </w:r>
      <w:r>
        <w:rPr>
          <w:rFonts w:ascii="Times New Roman" w:eastAsia="Times New Roman" w:hAnsi="Times New Roman" w:cs="Times New Roman"/>
          <w:kern w:val="0"/>
          <w:szCs w:val="21"/>
        </w:rPr>
        <w:t xml:space="preserve">   </w:t>
      </w:r>
      <w:r>
        <w:rPr>
          <w:rFonts w:ascii="SimSun" w:eastAsia="SimSun" w:hAnsi="SimSun" w:cs="SimSun"/>
          <w:kern w:val="0"/>
          <w:szCs w:val="21"/>
        </w:rPr>
        <w:t>力</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一切物体在没有受到外力作用的</w:t>
      </w:r>
      <w:r>
        <w:rPr>
          <w:rFonts w:ascii="PMingLiU" w:eastAsia="PMingLiU" w:hAnsi="PMingLiU" w:cs="PMingLiU"/>
          <w:kern w:val="0"/>
          <w:sz w:val="24"/>
          <w:szCs w:val="24"/>
        </w:rPr>
        <w:t>时</w:t>
      </w:r>
      <w:r>
        <w:rPr>
          <w:rFonts w:ascii="MS UI Gothic" w:eastAsia="MS UI Gothic" w:hAnsi="MS UI Gothic" w:cs="MS UI Gothic"/>
          <w:kern w:val="0"/>
          <w:sz w:val="24"/>
          <w:szCs w:val="24"/>
        </w:rPr>
        <w:t>候，</w:t>
      </w:r>
      <w:r>
        <w:rPr>
          <w:rFonts w:ascii="PMingLiU" w:eastAsia="PMingLiU" w:hAnsi="PMingLiU" w:cs="PMingLiU"/>
          <w:kern w:val="0"/>
          <w:sz w:val="24"/>
          <w:szCs w:val="24"/>
        </w:rPr>
        <w:t>总</w:t>
      </w:r>
      <w:r>
        <w:rPr>
          <w:rFonts w:ascii="MS UI Gothic" w:eastAsia="MS UI Gothic" w:hAnsi="MS UI Gothic" w:cs="MS UI Gothic"/>
          <w:kern w:val="0"/>
          <w:sz w:val="24"/>
          <w:szCs w:val="24"/>
        </w:rPr>
        <w:t>保持静止或匀速直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是牛</w:t>
      </w:r>
      <w:r>
        <w:rPr>
          <w:rFonts w:ascii="PMingLiU" w:eastAsia="PMingLiU" w:hAnsi="PMingLiU" w:cs="PMingLiU"/>
          <w:kern w:val="0"/>
          <w:sz w:val="24"/>
          <w:szCs w:val="24"/>
        </w:rPr>
        <w:t>顿</w:t>
      </w:r>
      <w:r>
        <w:rPr>
          <w:rFonts w:ascii="MS UI Gothic" w:eastAsia="MS UI Gothic" w:hAnsi="MS UI Gothic" w:cs="MS UI Gothic"/>
          <w:kern w:val="0"/>
          <w:sz w:val="24"/>
          <w:szCs w:val="24"/>
        </w:rPr>
        <w:t>第一定律的内容，牛</w:t>
      </w:r>
      <w:r>
        <w:rPr>
          <w:rFonts w:ascii="PMingLiU" w:eastAsia="PMingLiU" w:hAnsi="PMingLiU" w:cs="PMingLiU"/>
          <w:kern w:val="0"/>
          <w:sz w:val="24"/>
          <w:szCs w:val="24"/>
        </w:rPr>
        <w:t>顿</w:t>
      </w:r>
      <w:r>
        <w:rPr>
          <w:rFonts w:ascii="MS UI Gothic" w:eastAsia="MS UI Gothic" w:hAnsi="MS UI Gothic" w:cs="MS UI Gothic"/>
          <w:kern w:val="0"/>
          <w:sz w:val="24"/>
          <w:szCs w:val="24"/>
        </w:rPr>
        <w:t>第一定律是牛</w:t>
      </w:r>
      <w:r>
        <w:rPr>
          <w:rFonts w:ascii="PMingLiU" w:eastAsia="PMingLiU" w:hAnsi="PMingLiU" w:cs="PMingLiU"/>
          <w:kern w:val="0"/>
          <w:sz w:val="24"/>
          <w:szCs w:val="24"/>
        </w:rPr>
        <w:t>顿</w:t>
      </w:r>
      <w:r>
        <w:rPr>
          <w:rFonts w:ascii="MS UI Gothic" w:eastAsia="MS UI Gothic" w:hAnsi="MS UI Gothic" w:cs="MS UI Gothic"/>
          <w:kern w:val="0"/>
          <w:sz w:val="24"/>
          <w:szCs w:val="24"/>
        </w:rPr>
        <w:t>在</w:t>
      </w:r>
      <w:r>
        <w:rPr>
          <w:rFonts w:ascii="PMingLiU" w:eastAsia="PMingLiU" w:hAnsi="PMingLiU" w:cs="PMingLiU"/>
          <w:kern w:val="0"/>
          <w:sz w:val="24"/>
          <w:szCs w:val="24"/>
        </w:rPr>
        <w:t>实验</w:t>
      </w:r>
      <w:r>
        <w:rPr>
          <w:rFonts w:ascii="MS UI Gothic" w:eastAsia="MS UI Gothic" w:hAnsi="MS UI Gothic" w:cs="MS UI Gothic"/>
          <w:kern w:val="0"/>
          <w:sz w:val="24"/>
          <w:szCs w:val="24"/>
        </w:rPr>
        <w:t>和</w:t>
      </w:r>
      <w:r>
        <w:rPr>
          <w:rFonts w:ascii="PMingLiU" w:eastAsia="PMingLiU" w:hAnsi="PMingLiU" w:cs="PMingLiU"/>
          <w:kern w:val="0"/>
          <w:sz w:val="24"/>
          <w:szCs w:val="24"/>
        </w:rPr>
        <w:t>总结</w:t>
      </w:r>
      <w:r>
        <w:rPr>
          <w:rFonts w:ascii="MS UI Gothic" w:eastAsia="MS UI Gothic" w:hAnsi="MS UI Gothic" w:cs="MS UI Gothic"/>
          <w:kern w:val="0"/>
          <w:sz w:val="24"/>
          <w:szCs w:val="24"/>
        </w:rPr>
        <w:t>前人</w:t>
      </w:r>
      <w:r>
        <w:rPr>
          <w:rFonts w:ascii="PMingLiU" w:eastAsia="PMingLiU" w:hAnsi="PMingLiU" w:cs="PMingLiU"/>
          <w:kern w:val="0"/>
          <w:sz w:val="24"/>
          <w:szCs w:val="24"/>
        </w:rPr>
        <w:t>经验</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进</w:t>
      </w:r>
      <w:r>
        <w:rPr>
          <w:rFonts w:ascii="MS UI Gothic" w:eastAsia="MS UI Gothic" w:hAnsi="MS UI Gothic" w:cs="MS UI Gothic"/>
          <w:kern w:val="0"/>
          <w:sz w:val="24"/>
          <w:szCs w:val="24"/>
        </w:rPr>
        <w:t>一步推理、</w:t>
      </w:r>
      <w:r>
        <w:rPr>
          <w:rFonts w:ascii="PMingLiU" w:eastAsia="PMingLiU" w:hAnsi="PMingLiU" w:cs="PMingLiU"/>
          <w:kern w:val="0"/>
          <w:sz w:val="24"/>
          <w:szCs w:val="24"/>
        </w:rPr>
        <w:t>归纳</w:t>
      </w:r>
      <w:r>
        <w:rPr>
          <w:rFonts w:ascii="MS UI Gothic" w:eastAsia="MS UI Gothic" w:hAnsi="MS UI Gothic" w:cs="MS UI Gothic"/>
          <w:kern w:val="0"/>
          <w:sz w:val="24"/>
          <w:szCs w:val="24"/>
        </w:rPr>
        <w:t>得出来的，</w:t>
      </w:r>
      <w:r>
        <w:rPr>
          <w:rFonts w:ascii="PMingLiU" w:eastAsia="PMingLiU" w:hAnsi="PMingLiU" w:cs="PMingLiU"/>
          <w:kern w:val="0"/>
          <w:sz w:val="24"/>
          <w:szCs w:val="24"/>
        </w:rPr>
        <w:t>这</w:t>
      </w:r>
      <w:r>
        <w:rPr>
          <w:rFonts w:ascii="MS UI Gothic" w:eastAsia="MS UI Gothic" w:hAnsi="MS UI Gothic" w:cs="MS UI Gothic"/>
          <w:kern w:val="0"/>
          <w:sz w:val="24"/>
          <w:szCs w:val="24"/>
        </w:rPr>
        <w:t>条定律</w:t>
      </w:r>
      <w:r>
        <w:rPr>
          <w:rFonts w:ascii="PMingLiU" w:eastAsia="PMingLiU" w:hAnsi="PMingLiU" w:cs="PMingLiU"/>
          <w:kern w:val="0"/>
          <w:sz w:val="24"/>
          <w:szCs w:val="24"/>
        </w:rPr>
        <w:t>阐</w:t>
      </w:r>
      <w:r>
        <w:rPr>
          <w:rFonts w:ascii="MS UI Gothic" w:eastAsia="MS UI Gothic" w:hAnsi="MS UI Gothic" w:cs="MS UI Gothic"/>
          <w:kern w:val="0"/>
          <w:sz w:val="24"/>
          <w:szCs w:val="24"/>
        </w:rPr>
        <w:t>明了力和运</w:t>
      </w:r>
      <w:r>
        <w:rPr>
          <w:rFonts w:ascii="PMingLiU" w:eastAsia="PMingLiU" w:hAnsi="PMingLiU" w:cs="PMingLiU"/>
          <w:kern w:val="0"/>
          <w:sz w:val="24"/>
          <w:szCs w:val="24"/>
        </w:rPr>
        <w:t>动</w:t>
      </w:r>
      <w:r>
        <w:rPr>
          <w:rFonts w:ascii="MS UI Gothic" w:eastAsia="MS UI Gothic" w:hAnsi="MS UI Gothic" w:cs="MS UI Gothic"/>
          <w:kern w:val="0"/>
          <w:sz w:val="24"/>
          <w:szCs w:val="24"/>
        </w:rPr>
        <w:t>的关系，</w:t>
      </w:r>
      <w:r>
        <w:rPr>
          <w:rFonts w:ascii="PMingLiU" w:eastAsia="PMingLiU" w:hAnsi="PMingLiU" w:cs="PMingLiU"/>
          <w:kern w:val="0"/>
          <w:sz w:val="24"/>
          <w:szCs w:val="24"/>
        </w:rPr>
        <w:t>为</w:t>
      </w:r>
      <w:r>
        <w:rPr>
          <w:rFonts w:ascii="MS UI Gothic" w:eastAsia="MS UI Gothic" w:hAnsi="MS UI Gothic" w:cs="MS UI Gothic"/>
          <w:kern w:val="0"/>
          <w:sz w:val="24"/>
          <w:szCs w:val="24"/>
        </w:rPr>
        <w:t>了</w:t>
      </w:r>
      <w:r>
        <w:rPr>
          <w:rFonts w:ascii="PMingLiU" w:eastAsia="PMingLiU" w:hAnsi="PMingLiU" w:cs="PMingLiU"/>
          <w:kern w:val="0"/>
          <w:sz w:val="24"/>
          <w:szCs w:val="24"/>
        </w:rPr>
        <w:t>纪</w:t>
      </w:r>
      <w:r>
        <w:rPr>
          <w:rFonts w:ascii="MS UI Gothic" w:eastAsia="MS UI Gothic" w:hAnsi="MS UI Gothic" w:cs="MS UI Gothic"/>
          <w:kern w:val="0"/>
          <w:sz w:val="24"/>
          <w:szCs w:val="24"/>
        </w:rPr>
        <w:t>念他做出的杰出</w:t>
      </w:r>
      <w:r>
        <w:rPr>
          <w:rFonts w:ascii="PMingLiU" w:eastAsia="PMingLiU" w:hAnsi="PMingLiU" w:cs="PMingLiU"/>
          <w:kern w:val="0"/>
          <w:sz w:val="24"/>
          <w:szCs w:val="24"/>
        </w:rPr>
        <w:t>贡</w:t>
      </w:r>
      <w:r>
        <w:rPr>
          <w:rFonts w:ascii="MS UI Gothic" w:eastAsia="MS UI Gothic" w:hAnsi="MS UI Gothic" w:cs="MS UI Gothic"/>
          <w:kern w:val="0"/>
          <w:sz w:val="24"/>
          <w:szCs w:val="24"/>
        </w:rPr>
        <w:t>献，人</w:t>
      </w:r>
      <w:r>
        <w:rPr>
          <w:rFonts w:ascii="PMingLiU" w:eastAsia="PMingLiU" w:hAnsi="PMingLiU" w:cs="PMingLiU"/>
          <w:kern w:val="0"/>
          <w:sz w:val="24"/>
          <w:szCs w:val="24"/>
        </w:rPr>
        <w:t>们</w:t>
      </w:r>
      <w:r>
        <w:rPr>
          <w:rFonts w:ascii="MS UI Gothic" w:eastAsia="MS UI Gothic" w:hAnsi="MS UI Gothic" w:cs="MS UI Gothic"/>
          <w:kern w:val="0"/>
          <w:sz w:val="24"/>
          <w:szCs w:val="24"/>
        </w:rPr>
        <w:t>以他的名字作</w:t>
      </w:r>
      <w:r>
        <w:rPr>
          <w:rFonts w:ascii="PMingLiU" w:eastAsia="PMingLiU" w:hAnsi="PMingLiU" w:cs="PMingLiU"/>
          <w:kern w:val="0"/>
          <w:sz w:val="24"/>
          <w:szCs w:val="24"/>
        </w:rPr>
        <w:t>为</w:t>
      </w:r>
      <w:r>
        <w:rPr>
          <w:rFonts w:ascii="MS UI Gothic" w:eastAsia="MS UI Gothic" w:hAnsi="MS UI Gothic" w:cs="MS UI Gothic"/>
          <w:kern w:val="0"/>
          <w:sz w:val="24"/>
          <w:szCs w:val="24"/>
        </w:rPr>
        <w:t>力的</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：力和运</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一切物体</w:t>
      </w:r>
      <w:r>
        <w:rPr>
          <w:rFonts w:ascii="PMingLiU" w:eastAsia="PMingLiU" w:hAnsi="PMingLiU" w:cs="PMingLiU"/>
          <w:kern w:val="0"/>
          <w:sz w:val="24"/>
          <w:szCs w:val="24"/>
        </w:rPr>
        <w:t>总</w:t>
      </w:r>
      <w:r>
        <w:rPr>
          <w:rFonts w:ascii="MS UI Gothic" w:eastAsia="MS UI Gothic" w:hAnsi="MS UI Gothic" w:cs="MS UI Gothic"/>
          <w:kern w:val="0"/>
          <w:sz w:val="24"/>
          <w:szCs w:val="24"/>
        </w:rPr>
        <w:t>保持匀速直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或静止状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是著名的牛</w:t>
      </w:r>
      <w:r>
        <w:rPr>
          <w:rFonts w:ascii="PMingLiU" w:eastAsia="PMingLiU" w:hAnsi="PMingLiU" w:cs="PMingLiU"/>
          <w:kern w:val="0"/>
          <w:sz w:val="24"/>
          <w:szCs w:val="24"/>
        </w:rPr>
        <w:t>顿</w:t>
      </w:r>
      <w:r>
        <w:rPr>
          <w:rFonts w:ascii="MS UI Gothic" w:eastAsia="MS UI Gothic" w:hAnsi="MS UI Gothic" w:cs="MS UI Gothic"/>
          <w:kern w:val="0"/>
          <w:sz w:val="24"/>
          <w:szCs w:val="24"/>
        </w:rPr>
        <w:t>第一定律。</w:t>
      </w:r>
      <w:r>
        <w:rPr>
          <w:rFonts w:ascii="PMingLiU" w:eastAsia="PMingLiU" w:hAnsi="PMingLiU" w:cs="PMingLiU"/>
          <w:kern w:val="0"/>
          <w:sz w:val="24"/>
          <w:szCs w:val="24"/>
        </w:rPr>
        <w:t>这</w:t>
      </w:r>
      <w:r>
        <w:rPr>
          <w:rFonts w:ascii="MS UI Gothic" w:eastAsia="MS UI Gothic" w:hAnsi="MS UI Gothic" w:cs="MS UI Gothic"/>
          <w:kern w:val="0"/>
          <w:sz w:val="24"/>
          <w:szCs w:val="24"/>
        </w:rPr>
        <w:t>条定律</w:t>
      </w:r>
      <w:r>
        <w:rPr>
          <w:rFonts w:ascii="PMingLiU" w:eastAsia="PMingLiU" w:hAnsi="PMingLiU" w:cs="PMingLiU"/>
          <w:kern w:val="0"/>
          <w:sz w:val="24"/>
          <w:szCs w:val="24"/>
        </w:rPr>
        <w:t>阐</w:t>
      </w:r>
      <w:r>
        <w:rPr>
          <w:rFonts w:ascii="MS UI Gothic" w:eastAsia="MS UI Gothic" w:hAnsi="MS UI Gothic" w:cs="MS UI Gothic"/>
          <w:kern w:val="0"/>
          <w:sz w:val="24"/>
          <w:szCs w:val="24"/>
        </w:rPr>
        <w:t>明了力和运</w:t>
      </w:r>
      <w:r>
        <w:rPr>
          <w:rFonts w:ascii="PMingLiU" w:eastAsia="PMingLiU" w:hAnsi="PMingLiU" w:cs="PMingLiU"/>
          <w:kern w:val="0"/>
          <w:sz w:val="24"/>
          <w:szCs w:val="24"/>
        </w:rPr>
        <w:t>动</w:t>
      </w:r>
      <w:r>
        <w:rPr>
          <w:rFonts w:ascii="MS UI Gothic" w:eastAsia="MS UI Gothic" w:hAnsi="MS UI Gothic" w:cs="MS UI Gothic"/>
          <w:kern w:val="0"/>
          <w:sz w:val="24"/>
          <w:szCs w:val="24"/>
        </w:rPr>
        <w:t>的关系，人</w:t>
      </w:r>
      <w:r>
        <w:rPr>
          <w:rFonts w:ascii="PMingLiU" w:eastAsia="PMingLiU" w:hAnsi="PMingLiU" w:cs="PMingLiU"/>
          <w:kern w:val="0"/>
          <w:sz w:val="24"/>
          <w:szCs w:val="24"/>
        </w:rPr>
        <w:t>们为</w:t>
      </w:r>
      <w:r>
        <w:rPr>
          <w:rFonts w:ascii="MS UI Gothic" w:eastAsia="MS UI Gothic" w:hAnsi="MS UI Gothic" w:cs="MS UI Gothic"/>
          <w:kern w:val="0"/>
          <w:sz w:val="24"/>
          <w:szCs w:val="24"/>
        </w:rPr>
        <w:t>了</w:t>
      </w:r>
      <w:r>
        <w:rPr>
          <w:rFonts w:ascii="PMingLiU" w:eastAsia="PMingLiU" w:hAnsi="PMingLiU" w:cs="PMingLiU"/>
          <w:kern w:val="0"/>
          <w:sz w:val="24"/>
          <w:szCs w:val="24"/>
        </w:rPr>
        <w:t>纪</w:t>
      </w:r>
      <w:r>
        <w:rPr>
          <w:rFonts w:ascii="MS UI Gothic" w:eastAsia="MS UI Gothic" w:hAnsi="MS UI Gothic" w:cs="MS UI Gothic"/>
          <w:kern w:val="0"/>
          <w:sz w:val="24"/>
          <w:szCs w:val="24"/>
        </w:rPr>
        <w:t>念他，将牛</w:t>
      </w:r>
      <w:r>
        <w:rPr>
          <w:rFonts w:ascii="PMingLiU" w:eastAsia="PMingLiU" w:hAnsi="PMingLiU" w:cs="PMingLiU"/>
          <w:kern w:val="0"/>
          <w:sz w:val="24"/>
          <w:szCs w:val="24"/>
        </w:rPr>
        <w:t>顿</w:t>
      </w:r>
      <w:r>
        <w:rPr>
          <w:rFonts w:ascii="MS UI Gothic" w:eastAsia="MS UI Gothic" w:hAnsi="MS UI Gothic" w:cs="MS UI Gothic"/>
          <w:kern w:val="0"/>
          <w:sz w:val="24"/>
          <w:szCs w:val="24"/>
        </w:rPr>
        <w:t>的名字用作力的</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的是我</w:t>
      </w:r>
      <w:r>
        <w:rPr>
          <w:rFonts w:ascii="PMingLiU" w:eastAsia="PMingLiU" w:hAnsi="PMingLiU" w:cs="PMingLiU"/>
          <w:kern w:val="0"/>
          <w:sz w:val="24"/>
          <w:szCs w:val="24"/>
        </w:rPr>
        <w:t>们对</w:t>
      </w:r>
      <w:r>
        <w:rPr>
          <w:rFonts w:ascii="MS UI Gothic" w:eastAsia="MS UI Gothic" w:hAnsi="MS UI Gothic" w:cs="MS UI Gothic"/>
          <w:kern w:val="0"/>
          <w:sz w:val="24"/>
          <w:szCs w:val="24"/>
        </w:rPr>
        <w:t>于牛</w:t>
      </w:r>
      <w:r>
        <w:rPr>
          <w:rFonts w:ascii="PMingLiU" w:eastAsia="PMingLiU" w:hAnsi="PMingLiU" w:cs="PMingLiU"/>
          <w:kern w:val="0"/>
          <w:sz w:val="24"/>
          <w:szCs w:val="24"/>
        </w:rPr>
        <w:t>顿</w:t>
      </w:r>
      <w:r>
        <w:rPr>
          <w:rFonts w:ascii="MS UI Gothic" w:eastAsia="MS UI Gothic" w:hAnsi="MS UI Gothic" w:cs="MS UI Gothic"/>
          <w:kern w:val="0"/>
          <w:sz w:val="24"/>
          <w:szCs w:val="24"/>
        </w:rPr>
        <w:t>第一定律和力</w:t>
      </w:r>
      <w:r>
        <w:rPr>
          <w:rFonts w:ascii="PMingLiU" w:eastAsia="PMingLiU" w:hAnsi="PMingLiU" w:cs="PMingLiU"/>
          <w:kern w:val="0"/>
          <w:sz w:val="24"/>
          <w:szCs w:val="24"/>
        </w:rPr>
        <w:t>单</w:t>
      </w:r>
      <w:r>
        <w:rPr>
          <w:rFonts w:ascii="MS UI Gothic" w:eastAsia="MS UI Gothic" w:hAnsi="MS UI Gothic" w:cs="MS UI Gothic"/>
          <w:kern w:val="0"/>
          <w:sz w:val="24"/>
          <w:szCs w:val="24"/>
        </w:rPr>
        <w:t>位的了解，是一道基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SimSun" w:eastAsia="SimSun" w:hAnsi="SimSun" w:cs="SimSun"/>
          <w:kern w:val="0"/>
          <w:szCs w:val="21"/>
        </w:rPr>
        <w:t>振动</w:t>
      </w:r>
      <w:r>
        <w:rPr>
          <w:rFonts w:ascii="Times New Roman" w:eastAsia="Times New Roman" w:hAnsi="Times New Roman" w:cs="Times New Roman"/>
          <w:kern w:val="0"/>
          <w:szCs w:val="21"/>
        </w:rPr>
        <w:t xml:space="preserve">   </w:t>
      </w:r>
      <w:r>
        <w:rPr>
          <w:rFonts w:ascii="SimSun" w:eastAsia="SimSun" w:hAnsi="SimSun" w:cs="SimSun"/>
          <w:kern w:val="0"/>
          <w:szCs w:val="21"/>
        </w:rPr>
        <w:t>音色</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声音是由物体的振</w:t>
      </w:r>
      <w:r>
        <w:rPr>
          <w:rFonts w:ascii="PMingLiU" w:eastAsia="PMingLiU" w:hAnsi="PMingLiU" w:cs="PMingLiU"/>
          <w:kern w:val="0"/>
          <w:sz w:val="24"/>
          <w:szCs w:val="24"/>
        </w:rPr>
        <w:t>动产</w:t>
      </w:r>
      <w:r>
        <w:rPr>
          <w:rFonts w:ascii="MS UI Gothic" w:eastAsia="MS UI Gothic" w:hAnsi="MS UI Gothic" w:cs="MS UI Gothic"/>
          <w:kern w:val="0"/>
          <w:sz w:val="24"/>
          <w:szCs w:val="24"/>
        </w:rPr>
        <w:t>生的，响声是餐具的振</w:t>
      </w:r>
      <w:r>
        <w:rPr>
          <w:rFonts w:ascii="PMingLiU" w:eastAsia="PMingLiU" w:hAnsi="PMingLiU" w:cs="PMingLiU"/>
          <w:kern w:val="0"/>
          <w:sz w:val="24"/>
          <w:szCs w:val="24"/>
        </w:rPr>
        <w:t>动产</w:t>
      </w:r>
      <w:r>
        <w:rPr>
          <w:rFonts w:ascii="MS UI Gothic" w:eastAsia="MS UI Gothic" w:hAnsi="MS UI Gothic" w:cs="MS UI Gothic"/>
          <w:kern w:val="0"/>
          <w:sz w:val="24"/>
          <w:szCs w:val="24"/>
        </w:rPr>
        <w:t>生的；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音色反映了声音的品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和特色，不同</w:t>
      </w:r>
      <w:r>
        <w:rPr>
          <w:rFonts w:ascii="PMingLiU" w:eastAsia="PMingLiU" w:hAnsi="PMingLiU" w:cs="PMingLiU"/>
          <w:kern w:val="0"/>
          <w:sz w:val="24"/>
          <w:szCs w:val="24"/>
        </w:rPr>
        <w:t>发</w:t>
      </w:r>
      <w:r>
        <w:rPr>
          <w:rFonts w:ascii="MS UI Gothic" w:eastAsia="MS UI Gothic" w:hAnsi="MS UI Gothic" w:cs="MS UI Gothic"/>
          <w:kern w:val="0"/>
          <w:sz w:val="24"/>
          <w:szCs w:val="24"/>
        </w:rPr>
        <w:t>声体的材料、</w:t>
      </w:r>
      <w:r>
        <w:rPr>
          <w:rFonts w:ascii="PMingLiU" w:eastAsia="PMingLiU" w:hAnsi="PMingLiU" w:cs="PMingLiU"/>
          <w:kern w:val="0"/>
          <w:sz w:val="24"/>
          <w:szCs w:val="24"/>
        </w:rPr>
        <w:t>结</w:t>
      </w:r>
      <w:r>
        <w:rPr>
          <w:rFonts w:ascii="MS UI Gothic" w:eastAsia="MS UI Gothic" w:hAnsi="MS UI Gothic" w:cs="MS UI Gothic"/>
          <w:kern w:val="0"/>
          <w:sz w:val="24"/>
          <w:szCs w:val="24"/>
        </w:rPr>
        <w:t>构不同，</w:t>
      </w:r>
      <w:r>
        <w:rPr>
          <w:rFonts w:ascii="PMingLiU" w:eastAsia="PMingLiU" w:hAnsi="PMingLiU" w:cs="PMingLiU"/>
          <w:kern w:val="0"/>
          <w:sz w:val="24"/>
          <w:szCs w:val="24"/>
        </w:rPr>
        <w:t>发</w:t>
      </w:r>
      <w:r>
        <w:rPr>
          <w:rFonts w:ascii="MS UI Gothic" w:eastAsia="MS UI Gothic" w:hAnsi="MS UI Gothic" w:cs="MS UI Gothic"/>
          <w:kern w:val="0"/>
          <w:sz w:val="24"/>
          <w:szCs w:val="24"/>
        </w:rPr>
        <w:t>出声音的音色也就不同。我</w:t>
      </w:r>
      <w:r>
        <w:rPr>
          <w:rFonts w:ascii="PMingLiU" w:eastAsia="PMingLiU" w:hAnsi="PMingLiU" w:cs="PMingLiU"/>
          <w:kern w:val="0"/>
          <w:sz w:val="24"/>
          <w:szCs w:val="24"/>
        </w:rPr>
        <w:t>们</w:t>
      </w:r>
      <w:r>
        <w:rPr>
          <w:rFonts w:ascii="MS UI Gothic" w:eastAsia="MS UI Gothic" w:hAnsi="MS UI Gothic" w:cs="MS UI Gothic"/>
          <w:kern w:val="0"/>
          <w:sz w:val="24"/>
          <w:szCs w:val="24"/>
        </w:rPr>
        <w:t>能判断出是</w:t>
      </w:r>
      <w:r>
        <w:rPr>
          <w:rFonts w:ascii="PMingLiU" w:eastAsia="PMingLiU" w:hAnsi="PMingLiU" w:cs="PMingLiU"/>
          <w:kern w:val="0"/>
          <w:sz w:val="24"/>
          <w:szCs w:val="24"/>
        </w:rPr>
        <w:t>锅还</w:t>
      </w:r>
      <w:r>
        <w:rPr>
          <w:rFonts w:ascii="MS UI Gothic" w:eastAsia="MS UI Gothic" w:hAnsi="MS UI Gothic" w:cs="MS UI Gothic"/>
          <w:kern w:val="0"/>
          <w:sz w:val="24"/>
          <w:szCs w:val="24"/>
        </w:rPr>
        <w:t>是碗</w:t>
      </w:r>
      <w:r>
        <w:rPr>
          <w:rFonts w:ascii="PMingLiU" w:eastAsia="PMingLiU" w:hAnsi="PMingLiU" w:cs="PMingLiU"/>
          <w:kern w:val="0"/>
          <w:sz w:val="24"/>
          <w:szCs w:val="24"/>
        </w:rPr>
        <w:t>发</w:t>
      </w:r>
      <w:r>
        <w:rPr>
          <w:rFonts w:ascii="MS UI Gothic" w:eastAsia="MS UI Gothic" w:hAnsi="MS UI Gothic" w:cs="MS UI Gothic"/>
          <w:kern w:val="0"/>
          <w:sz w:val="24"/>
          <w:szCs w:val="24"/>
        </w:rPr>
        <w:t>出的响声，</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不同</w:t>
      </w:r>
      <w:r>
        <w:rPr>
          <w:rFonts w:ascii="PMingLiU" w:eastAsia="PMingLiU" w:hAnsi="PMingLiU" w:cs="PMingLiU"/>
          <w:kern w:val="0"/>
          <w:sz w:val="24"/>
          <w:szCs w:val="24"/>
        </w:rPr>
        <w:t>发</w:t>
      </w:r>
      <w:r>
        <w:rPr>
          <w:rFonts w:ascii="MS UI Gothic" w:eastAsia="MS UI Gothic" w:hAnsi="MS UI Gothic" w:cs="MS UI Gothic"/>
          <w:kern w:val="0"/>
          <w:sz w:val="24"/>
          <w:szCs w:val="24"/>
        </w:rPr>
        <w:t>声体</w:t>
      </w:r>
      <w:r>
        <w:rPr>
          <w:rFonts w:ascii="PMingLiU" w:eastAsia="PMingLiU" w:hAnsi="PMingLiU" w:cs="PMingLiU"/>
          <w:kern w:val="0"/>
          <w:sz w:val="24"/>
          <w:szCs w:val="24"/>
        </w:rPr>
        <w:t>发</w:t>
      </w:r>
      <w:r>
        <w:rPr>
          <w:rFonts w:ascii="MS UI Gothic" w:eastAsia="MS UI Gothic" w:hAnsi="MS UI Gothic" w:cs="MS UI Gothic"/>
          <w:kern w:val="0"/>
          <w:sz w:val="24"/>
          <w:szCs w:val="24"/>
        </w:rPr>
        <w:t>出声音的音色不同。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：振</w:t>
      </w:r>
      <w:r>
        <w:rPr>
          <w:rFonts w:ascii="PMingLiU" w:eastAsia="PMingLiU" w:hAnsi="PMingLiU" w:cs="PMingLiU"/>
          <w:kern w:val="0"/>
          <w:sz w:val="24"/>
          <w:szCs w:val="24"/>
        </w:rPr>
        <w:t>动</w:t>
      </w:r>
      <w:r>
        <w:rPr>
          <w:rFonts w:ascii="MS UI Gothic" w:eastAsia="MS UI Gothic" w:hAnsi="MS UI Gothic" w:cs="MS UI Gothic"/>
          <w:kern w:val="0"/>
          <w:sz w:val="24"/>
          <w:szCs w:val="24"/>
        </w:rPr>
        <w:t>；音色。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声音是由物体的振</w:t>
      </w:r>
      <w:r>
        <w:rPr>
          <w:rFonts w:ascii="PMingLiU" w:eastAsia="PMingLiU" w:hAnsi="PMingLiU" w:cs="PMingLiU"/>
          <w:kern w:val="0"/>
          <w:sz w:val="24"/>
          <w:szCs w:val="24"/>
        </w:rPr>
        <w:t>动产</w:t>
      </w:r>
      <w:r>
        <w:rPr>
          <w:rFonts w:ascii="MS UI Gothic" w:eastAsia="MS UI Gothic" w:hAnsi="MS UI Gothic" w:cs="MS UI Gothic"/>
          <w:kern w:val="0"/>
          <w:sz w:val="24"/>
          <w:szCs w:val="24"/>
        </w:rPr>
        <w:t>生的；我</w:t>
      </w:r>
      <w:r>
        <w:rPr>
          <w:rFonts w:ascii="PMingLiU" w:eastAsia="PMingLiU" w:hAnsi="PMingLiU" w:cs="PMingLiU"/>
          <w:kern w:val="0"/>
          <w:sz w:val="24"/>
          <w:szCs w:val="24"/>
        </w:rPr>
        <w:t>们</w:t>
      </w:r>
      <w:r>
        <w:rPr>
          <w:rFonts w:ascii="MS UI Gothic" w:eastAsia="MS UI Gothic" w:hAnsi="MS UI Gothic" w:cs="MS UI Gothic"/>
          <w:kern w:val="0"/>
          <w:sz w:val="24"/>
          <w:szCs w:val="24"/>
        </w:rPr>
        <w:t>常用音色来区</w:t>
      </w:r>
      <w:r>
        <w:rPr>
          <w:rFonts w:ascii="PMingLiU" w:eastAsia="PMingLiU" w:hAnsi="PMingLiU" w:cs="PMingLiU"/>
          <w:kern w:val="0"/>
          <w:sz w:val="24"/>
          <w:szCs w:val="24"/>
        </w:rPr>
        <w:t>别</w:t>
      </w:r>
      <w:r>
        <w:rPr>
          <w:rFonts w:ascii="MS UI Gothic" w:eastAsia="MS UI Gothic" w:hAnsi="MS UI Gothic" w:cs="MS UI Gothic"/>
          <w:kern w:val="0"/>
          <w:sz w:val="24"/>
          <w:szCs w:val="24"/>
        </w:rPr>
        <w:t>不同</w:t>
      </w:r>
      <w:r>
        <w:rPr>
          <w:rFonts w:ascii="PMingLiU" w:eastAsia="PMingLiU" w:hAnsi="PMingLiU" w:cs="PMingLiU"/>
          <w:kern w:val="0"/>
          <w:sz w:val="24"/>
          <w:szCs w:val="24"/>
        </w:rPr>
        <w:t>发</w:t>
      </w:r>
      <w:r>
        <w:rPr>
          <w:rFonts w:ascii="MS UI Gothic" w:eastAsia="MS UI Gothic" w:hAnsi="MS UI Gothic" w:cs="MS UI Gothic"/>
          <w:kern w:val="0"/>
          <w:sz w:val="24"/>
          <w:szCs w:val="24"/>
        </w:rPr>
        <w:t>声体</w:t>
      </w:r>
      <w:r>
        <w:rPr>
          <w:rFonts w:ascii="PMingLiU" w:eastAsia="PMingLiU" w:hAnsi="PMingLiU" w:cs="PMingLiU"/>
          <w:kern w:val="0"/>
          <w:sz w:val="24"/>
          <w:szCs w:val="24"/>
        </w:rPr>
        <w:t>发</w:t>
      </w:r>
      <w:r>
        <w:rPr>
          <w:rFonts w:ascii="MS UI Gothic" w:eastAsia="MS UI Gothic" w:hAnsi="MS UI Gothic" w:cs="MS UI Gothic"/>
          <w:kern w:val="0"/>
          <w:sz w:val="24"/>
          <w:szCs w:val="24"/>
        </w:rPr>
        <w:t>出的声音。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不同的</w:t>
      </w:r>
      <w:r>
        <w:rPr>
          <w:rFonts w:ascii="PMingLiU" w:eastAsia="PMingLiU" w:hAnsi="PMingLiU" w:cs="PMingLiU"/>
          <w:kern w:val="0"/>
          <w:sz w:val="24"/>
          <w:szCs w:val="24"/>
        </w:rPr>
        <w:t>乐</w:t>
      </w:r>
      <w:r>
        <w:rPr>
          <w:rFonts w:ascii="MS UI Gothic" w:eastAsia="MS UI Gothic" w:hAnsi="MS UI Gothic" w:cs="MS UI Gothic"/>
          <w:kern w:val="0"/>
          <w:sz w:val="24"/>
          <w:szCs w:val="24"/>
        </w:rPr>
        <w:t>器可以</w:t>
      </w:r>
      <w:r>
        <w:rPr>
          <w:rFonts w:ascii="PMingLiU" w:eastAsia="PMingLiU" w:hAnsi="PMingLiU" w:cs="PMingLiU"/>
          <w:kern w:val="0"/>
          <w:sz w:val="24"/>
          <w:szCs w:val="24"/>
        </w:rPr>
        <w:t>发</w:t>
      </w:r>
      <w:r>
        <w:rPr>
          <w:rFonts w:ascii="MS UI Gothic" w:eastAsia="MS UI Gothic" w:hAnsi="MS UI Gothic" w:cs="MS UI Gothic"/>
          <w:kern w:val="0"/>
          <w:sz w:val="24"/>
          <w:szCs w:val="24"/>
        </w:rPr>
        <w:t>出相同音</w:t>
      </w:r>
      <w:r>
        <w:rPr>
          <w:rFonts w:ascii="PMingLiU" w:eastAsia="PMingLiU" w:hAnsi="PMingLiU" w:cs="PMingLiU"/>
          <w:kern w:val="0"/>
          <w:sz w:val="24"/>
          <w:szCs w:val="24"/>
        </w:rPr>
        <w:t>调</w:t>
      </w:r>
      <w:r>
        <w:rPr>
          <w:rFonts w:ascii="MS UI Gothic" w:eastAsia="MS UI Gothic" w:hAnsi="MS UI Gothic" w:cs="MS UI Gothic"/>
          <w:kern w:val="0"/>
          <w:sz w:val="24"/>
          <w:szCs w:val="24"/>
        </w:rPr>
        <w:t>、相同响度，但音色一般不同。</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凝固</w:t>
      </w:r>
      <w:r>
        <w:rPr>
          <w:rFonts w:ascii="Times New Roman" w:eastAsia="Times New Roman" w:hAnsi="Times New Roman" w:cs="Times New Roman"/>
          <w:kern w:val="0"/>
          <w:szCs w:val="21"/>
        </w:rPr>
        <w:t xml:space="preserve">   </w:t>
      </w:r>
      <w:r>
        <w:rPr>
          <w:rFonts w:ascii="SimSun" w:eastAsia="SimSun" w:hAnsi="SimSun" w:cs="SimSun"/>
          <w:kern w:val="0"/>
          <w:szCs w:val="21"/>
        </w:rPr>
        <w:t>放</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雨滴附于</w:t>
      </w:r>
      <w:r>
        <w:rPr>
          <w:rFonts w:ascii="PMingLiU" w:eastAsia="PMingLiU" w:hAnsi="PMingLiU" w:cs="PMingLiU"/>
          <w:kern w:val="0"/>
          <w:sz w:val="24"/>
          <w:szCs w:val="24"/>
        </w:rPr>
        <w:t>树</w:t>
      </w:r>
      <w:r>
        <w:rPr>
          <w:rFonts w:ascii="MS UI Gothic" w:eastAsia="MS UI Gothic" w:hAnsi="MS UI Gothic" w:cs="MS UI Gothic"/>
          <w:kern w:val="0"/>
          <w:sz w:val="24"/>
          <w:szCs w:val="24"/>
        </w:rPr>
        <w:t>枝、草等物体上形成的冰晶，由液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是凝固</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雾</w:t>
      </w:r>
      <w:r>
        <w:rPr>
          <w:rFonts w:ascii="MS UI Gothic" w:eastAsia="MS UI Gothic" w:hAnsi="MS UI Gothic" w:cs="MS UI Gothic"/>
          <w:kern w:val="0"/>
          <w:sz w:val="24"/>
          <w:szCs w:val="24"/>
        </w:rPr>
        <w:t>淞是水蒸气遇冷凝</w:t>
      </w:r>
      <w:r>
        <w:rPr>
          <w:rFonts w:ascii="PMingLiU" w:eastAsia="PMingLiU" w:hAnsi="PMingLiU" w:cs="PMingLiU"/>
          <w:kern w:val="0"/>
          <w:sz w:val="24"/>
          <w:szCs w:val="24"/>
        </w:rPr>
        <w:t>结</w:t>
      </w:r>
      <w:r>
        <w:rPr>
          <w:rFonts w:ascii="MS UI Gothic" w:eastAsia="MS UI Gothic" w:hAnsi="MS UI Gothic" w:cs="MS UI Gothic"/>
          <w:kern w:val="0"/>
          <w:sz w:val="24"/>
          <w:szCs w:val="24"/>
        </w:rPr>
        <w:t>并附在</w:t>
      </w:r>
      <w:r>
        <w:rPr>
          <w:rFonts w:ascii="PMingLiU" w:eastAsia="PMingLiU" w:hAnsi="PMingLiU" w:cs="PMingLiU"/>
          <w:kern w:val="0"/>
          <w:sz w:val="24"/>
          <w:szCs w:val="24"/>
        </w:rPr>
        <w:t>树</w:t>
      </w:r>
      <w:r>
        <w:rPr>
          <w:rFonts w:ascii="MS UI Gothic" w:eastAsia="MS UI Gothic" w:hAnsi="MS UI Gothic" w:cs="MS UI Gothic"/>
          <w:kern w:val="0"/>
          <w:sz w:val="24"/>
          <w:szCs w:val="24"/>
        </w:rPr>
        <w:t>枝叶上形成的冰晶，水蒸气由气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是凝</w:t>
      </w:r>
      <w:r>
        <w:rPr>
          <w:rFonts w:ascii="PMingLiU" w:eastAsia="PMingLiU" w:hAnsi="PMingLiU" w:cs="PMingLiU"/>
          <w:kern w:val="0"/>
          <w:sz w:val="24"/>
          <w:szCs w:val="24"/>
        </w:rPr>
        <w:t>华现</w:t>
      </w:r>
      <w:r>
        <w:rPr>
          <w:rFonts w:ascii="MS UI Gothic" w:eastAsia="MS UI Gothic" w:hAnsi="MS UI Gothic" w:cs="MS UI Gothic"/>
          <w:kern w:val="0"/>
          <w:sz w:val="24"/>
          <w:szCs w:val="24"/>
        </w:rPr>
        <w:t>象，凝</w:t>
      </w:r>
      <w:r>
        <w:rPr>
          <w:rFonts w:ascii="PMingLiU" w:eastAsia="PMingLiU" w:hAnsi="PMingLiU" w:cs="PMingLiU"/>
          <w:kern w:val="0"/>
          <w:sz w:val="24"/>
          <w:szCs w:val="24"/>
        </w:rPr>
        <w:t>华</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：凝固；放。</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是凝固，物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是凝</w:t>
      </w:r>
      <w:r>
        <w:rPr>
          <w:rFonts w:ascii="PMingLiU" w:eastAsia="PMingLiU" w:hAnsi="PMingLiU" w:cs="PMingLiU"/>
          <w:kern w:val="0"/>
          <w:sz w:val="24"/>
          <w:szCs w:val="24"/>
        </w:rPr>
        <w:t>华</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态变</w:t>
      </w:r>
      <w:r>
        <w:rPr>
          <w:rFonts w:ascii="MS UI Gothic" w:eastAsia="MS UI Gothic" w:hAnsi="MS UI Gothic" w:cs="MS UI Gothic"/>
          <w:kern w:val="0"/>
          <w:sz w:val="24"/>
          <w:szCs w:val="24"/>
        </w:rPr>
        <w:t>化中的凝固和凝</w:t>
      </w:r>
      <w:r>
        <w:rPr>
          <w:rFonts w:ascii="PMingLiU" w:eastAsia="PMingLiU" w:hAnsi="PMingLiU" w:cs="PMingLiU"/>
          <w:kern w:val="0"/>
          <w:sz w:val="24"/>
          <w:szCs w:val="24"/>
        </w:rPr>
        <w:t>华现</w:t>
      </w:r>
      <w:r>
        <w:rPr>
          <w:rFonts w:ascii="MS UI Gothic" w:eastAsia="MS UI Gothic" w:hAnsi="MS UI Gothic" w:cs="MS UI Gothic"/>
          <w:kern w:val="0"/>
          <w:sz w:val="24"/>
          <w:szCs w:val="24"/>
        </w:rPr>
        <w:t>象，</w:t>
      </w:r>
      <w:r>
        <w:rPr>
          <w:rFonts w:ascii="PMingLiU" w:eastAsia="PMingLiU" w:hAnsi="PMingLiU" w:cs="PMingLiU"/>
          <w:kern w:val="0"/>
          <w:sz w:val="24"/>
          <w:szCs w:val="24"/>
        </w:rPr>
        <w:t>对</w:t>
      </w:r>
      <w:r>
        <w:rPr>
          <w:rFonts w:ascii="MS UI Gothic" w:eastAsia="MS UI Gothic" w:hAnsi="MS UI Gothic" w:cs="MS UI Gothic"/>
          <w:kern w:val="0"/>
          <w:sz w:val="24"/>
          <w:szCs w:val="24"/>
        </w:rPr>
        <w:t>生活中常</w:t>
      </w:r>
      <w:r>
        <w:rPr>
          <w:rFonts w:ascii="PMingLiU" w:eastAsia="PMingLiU" w:hAnsi="PMingLiU" w:cs="PMingLiU"/>
          <w:kern w:val="0"/>
          <w:sz w:val="24"/>
          <w:szCs w:val="24"/>
        </w:rPr>
        <w:t>见</w:t>
      </w:r>
      <w:r>
        <w:rPr>
          <w:rFonts w:ascii="MS UI Gothic" w:eastAsia="MS UI Gothic" w:hAnsi="MS UI Gothic" w:cs="MS UI Gothic"/>
          <w:kern w:val="0"/>
          <w:sz w:val="24"/>
          <w:szCs w:val="24"/>
        </w:rPr>
        <w:t>的物</w:t>
      </w:r>
      <w:r>
        <w:rPr>
          <w:rFonts w:ascii="PMingLiU" w:eastAsia="PMingLiU" w:hAnsi="PMingLiU" w:cs="PMingLiU"/>
          <w:kern w:val="0"/>
          <w:sz w:val="24"/>
          <w:szCs w:val="24"/>
        </w:rPr>
        <w:t>态变</w:t>
      </w:r>
      <w:r>
        <w:rPr>
          <w:rFonts w:ascii="MS UI Gothic" w:eastAsia="MS UI Gothic" w:hAnsi="MS UI Gothic" w:cs="MS UI Gothic"/>
          <w:kern w:val="0"/>
          <w:sz w:val="24"/>
          <w:szCs w:val="24"/>
        </w:rPr>
        <w:t>化要有所</w:t>
      </w:r>
      <w:r>
        <w:rPr>
          <w:rFonts w:ascii="PMingLiU" w:eastAsia="PMingLiU" w:hAnsi="PMingLiU" w:cs="PMingLiU"/>
          <w:kern w:val="0"/>
          <w:sz w:val="24"/>
          <w:szCs w:val="24"/>
        </w:rPr>
        <w:t>认识</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20   19</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表的示数减小</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增大，根据</w:t>
      </w:r>
      <w:r>
        <w:rPr>
          <w:rFonts w:ascii="Times New Roman" w:eastAsia="Times New Roman" w:hAnsi="Times New Roman" w:cs="Times New Roman"/>
          <w:kern w:val="0"/>
          <w:sz w:val="24"/>
          <w:szCs w:val="24"/>
        </w:rPr>
        <w:t>U=IR</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流增大，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故当</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9V</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U=9V+0.5A×R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1V</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U=1V+0.9A×R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9V+0.5A×R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=1V+0.9A×R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=20Ω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U=1V+0.9A×R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=1V+0.9A×20Ω=19V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特点可知当</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表的示数减小</w:t>
      </w:r>
      <w:r>
        <w:rPr>
          <w:rFonts w:ascii="PMingLiU" w:eastAsia="PMingLiU" w:hAnsi="PMingLiU" w:cs="PMingLiU"/>
          <w:kern w:val="0"/>
          <w:sz w:val="24"/>
          <w:szCs w:val="24"/>
        </w:rPr>
        <w:t>时</w:t>
      </w:r>
      <w:r>
        <w:rPr>
          <w:rFonts w:ascii="MS UI Gothic" w:eastAsia="MS UI Gothic" w:hAnsi="MS UI Gothic" w:cs="MS UI Gothic"/>
          <w:kern w:val="0"/>
          <w:sz w:val="24"/>
          <w:szCs w:val="24"/>
        </w:rPr>
        <w:t>，定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增大，根据欧姆定律可知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流增大，据此可知</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对应</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流；然后根据串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特点和欧姆定律表示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得出等式即可求出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电压规</w:t>
      </w:r>
      <w:r>
        <w:rPr>
          <w:rFonts w:ascii="MS UI Gothic" w:eastAsia="MS UI Gothic" w:hAnsi="MS UI Gothic" w:cs="MS UI Gothic"/>
          <w:kern w:val="0"/>
          <w:sz w:val="24"/>
          <w:szCs w:val="24"/>
        </w:rPr>
        <w:t>律及欧姆定律的使用，要求学生能从</w:t>
      </w:r>
      <w:r>
        <w:rPr>
          <w:rFonts w:ascii="PMingLiU" w:eastAsia="PMingLiU" w:hAnsi="PMingLiU" w:cs="PMingLiU"/>
          <w:kern w:val="0"/>
          <w:sz w:val="24"/>
          <w:szCs w:val="24"/>
        </w:rPr>
        <w:t>题</w:t>
      </w:r>
      <w:r>
        <w:rPr>
          <w:rFonts w:ascii="MS UI Gothic" w:eastAsia="MS UI Gothic" w:hAnsi="MS UI Gothic" w:cs="MS UI Gothic"/>
          <w:kern w:val="0"/>
          <w:sz w:val="24"/>
          <w:szCs w:val="24"/>
        </w:rPr>
        <w:t>意中</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化，并能用欧姆定律列式求解。</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45   40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解：物体的密度</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6" type="#_x0000_t75" style="height:22.5pt;width:15pt">
            <v:imagedata r:id="rId4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4.75pt;width:34.5pt">
            <v:imagedata r:id="rId46" o:title=""/>
          </v:shape>
        </w:pict>
      </w:r>
      <w:r>
        <w:rPr>
          <w:rFonts w:ascii="Times New Roman" w:eastAsia="Times New Roman" w:hAnsi="Times New Roman" w:cs="Times New Roman"/>
          <w:kern w:val="0"/>
          <w:sz w:val="24"/>
          <w:szCs w:val="24"/>
        </w:rPr>
        <w:t>=0.9 g/cm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30"/>
          <w:szCs w:val="30"/>
          <w:vertAlign w:val="superscript"/>
        </w:rPr>
        <w:br/>
      </w:r>
      <w:r>
        <w:rPr>
          <w:rFonts w:ascii="MS UI Gothic" w:eastAsia="MS UI Gothic" w:hAnsi="MS UI Gothic" w:cs="MS UI Gothic"/>
          <w:kern w:val="0"/>
          <w:sz w:val="24"/>
          <w:szCs w:val="24"/>
        </w:rPr>
        <w:t>因</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水</w:t>
      </w:r>
      <w:r>
        <w:rPr>
          <w:rFonts w:ascii="MS UI Gothic" w:eastAsia="MS UI Gothic" w:hAnsi="MS UI Gothic" w:cs="MS UI Gothic"/>
          <w:kern w:val="0"/>
          <w:sz w:val="24"/>
          <w:szCs w:val="24"/>
        </w:rPr>
        <w:t>，物体在水中漂浮，根据漂浮条件：</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m</w:t>
      </w:r>
      <w:r>
        <w:rPr>
          <w:rFonts w:ascii="MS UI Gothic" w:eastAsia="MS UI Gothic" w:hAnsi="MS UI Gothic" w:cs="MS UI Gothic"/>
          <w:kern w:val="0"/>
          <w:sz w:val="30"/>
          <w:szCs w:val="30"/>
          <w:vertAlign w:val="subscript"/>
        </w:rPr>
        <w:t>水</w:t>
      </w:r>
      <w:r>
        <w:rPr>
          <w:rFonts w:ascii="Times New Roman" w:eastAsia="Times New Roman" w:hAnsi="Times New Roman" w:cs="Times New Roman"/>
          <w:kern w:val="0"/>
          <w:sz w:val="24"/>
          <w:szCs w:val="24"/>
        </w:rPr>
        <w:t>g=m</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m</w:t>
      </w:r>
      <w:r>
        <w:rPr>
          <w:rFonts w:ascii="MS UI Gothic" w:eastAsia="MS UI Gothic" w:hAnsi="MS UI Gothic" w:cs="MS UI Gothic"/>
          <w:kern w:val="0"/>
          <w:sz w:val="30"/>
          <w:szCs w:val="30"/>
          <w:vertAlign w:val="subscript"/>
        </w:rPr>
        <w:t>水</w:t>
      </w:r>
      <w:r>
        <w:rPr>
          <w:rFonts w:ascii="Times New Roman" w:eastAsia="Times New Roman" w:hAnsi="Times New Roman" w:cs="Times New Roman"/>
          <w:kern w:val="0"/>
          <w:sz w:val="24"/>
          <w:szCs w:val="24"/>
        </w:rPr>
        <w:t>=m</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=45g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酒</w:t>
      </w:r>
      <w:r>
        <w:rPr>
          <w:rFonts w:ascii="MS UI Gothic" w:eastAsia="MS UI Gothic" w:hAnsi="MS UI Gothic" w:cs="MS UI Gothic"/>
          <w:kern w:val="0"/>
          <w:sz w:val="24"/>
          <w:szCs w:val="24"/>
        </w:rPr>
        <w:t>，物体在酒精中沉底，</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酒</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，溢出酒精</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w:t>
      </w:r>
      <w:r>
        <w:rPr>
          <w:rFonts w:ascii="MS UI Gothic" w:eastAsia="MS UI Gothic" w:hAnsi="MS UI Gothic" w:cs="MS UI Gothic"/>
          <w:kern w:val="0"/>
          <w:sz w:val="30"/>
          <w:szCs w:val="30"/>
          <w:vertAlign w:val="subscript"/>
        </w:rPr>
        <w:t>酒</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酒</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=0.8g/cm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×50cm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=40g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答：溢出水的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45g</w:t>
      </w:r>
      <w:r>
        <w:rPr>
          <w:rFonts w:ascii="MS UI Gothic" w:eastAsia="MS UI Gothic" w:hAnsi="MS UI Gothic" w:cs="MS UI Gothic"/>
          <w:kern w:val="0"/>
          <w:sz w:val="24"/>
          <w:szCs w:val="24"/>
        </w:rPr>
        <w:t>，溢出酒精的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先求物体的密度判断此物体在水和酒精中的状</w:t>
      </w:r>
      <w:r>
        <w:rPr>
          <w:rFonts w:ascii="PMingLiU" w:eastAsia="PMingLiU" w:hAnsi="PMingLiU" w:cs="PMingLiU"/>
          <w:kern w:val="0"/>
          <w:sz w:val="24"/>
          <w:szCs w:val="24"/>
        </w:rPr>
        <w:t>态</w:t>
      </w:r>
      <w:r>
        <w:rPr>
          <w:rFonts w:ascii="MS UI Gothic" w:eastAsia="MS UI Gothic" w:hAnsi="MS UI Gothic" w:cs="MS UI Gothic"/>
          <w:kern w:val="0"/>
          <w:sz w:val="24"/>
          <w:szCs w:val="24"/>
        </w:rPr>
        <w:t>，再根据沉浮状</w:t>
      </w:r>
      <w:r>
        <w:rPr>
          <w:rFonts w:ascii="PMingLiU" w:eastAsia="PMingLiU" w:hAnsi="PMingLiU" w:cs="PMingLiU"/>
          <w:kern w:val="0"/>
          <w:sz w:val="24"/>
          <w:szCs w:val="24"/>
        </w:rPr>
        <w:t>态</w:t>
      </w:r>
      <w:r>
        <w:rPr>
          <w:rFonts w:ascii="MS UI Gothic" w:eastAsia="MS UI Gothic" w:hAnsi="MS UI Gothic" w:cs="MS UI Gothic"/>
          <w:kern w:val="0"/>
          <w:sz w:val="24"/>
          <w:szCs w:val="24"/>
        </w:rPr>
        <w:t>和阿基米德原理求出溢出液体的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了密度公式以及阿基米德原理的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是求物体的密度，判断其在酒精和水中的状</w:t>
      </w:r>
      <w:r>
        <w:rPr>
          <w:rFonts w:ascii="PMingLiU" w:eastAsia="PMingLiU" w:hAnsi="PMingLiU" w:cs="PMingLiU"/>
          <w:kern w:val="0"/>
          <w:sz w:val="24"/>
          <w:szCs w:val="24"/>
        </w:rPr>
        <w:t>态</w:t>
      </w:r>
      <w:r>
        <w:rPr>
          <w:rFonts w:ascii="MS UI Gothic" w:eastAsia="MS UI Gothic" w:hAnsi="MS UI Gothic" w:cs="MS UI Gothic"/>
          <w:kern w:val="0"/>
          <w:sz w:val="24"/>
          <w:szCs w:val="24"/>
        </w:rPr>
        <w:t>，也是本</w:t>
      </w:r>
      <w:r>
        <w:rPr>
          <w:rFonts w:ascii="PMingLiU" w:eastAsia="PMingLiU" w:hAnsi="PMingLiU" w:cs="PMingLiU"/>
          <w:kern w:val="0"/>
          <w:sz w:val="24"/>
          <w:szCs w:val="24"/>
        </w:rPr>
        <w:t>题</w:t>
      </w:r>
      <w:r>
        <w:rPr>
          <w:rFonts w:ascii="MS UI Gothic" w:eastAsia="MS UI Gothic" w:hAnsi="MS UI Gothic" w:cs="MS UI Gothic"/>
          <w:kern w:val="0"/>
          <w:sz w:val="24"/>
          <w:szCs w:val="24"/>
        </w:rPr>
        <w:t>的</w:t>
      </w:r>
      <w:r>
        <w:rPr>
          <w:rFonts w:ascii="PMingLiU" w:eastAsia="PMingLiU" w:hAnsi="PMingLiU" w:cs="PMingLiU"/>
          <w:kern w:val="0"/>
          <w:sz w:val="24"/>
          <w:szCs w:val="24"/>
        </w:rPr>
        <w:t>难</w:t>
      </w:r>
      <w:r>
        <w:rPr>
          <w:rFonts w:ascii="MS UI Gothic" w:eastAsia="MS UI Gothic" w:hAnsi="MS UI Gothic" w:cs="MS UI Gothic"/>
          <w:kern w:val="0"/>
          <w:sz w:val="24"/>
          <w:szCs w:val="24"/>
        </w:rPr>
        <w:t>点。</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右</w:t>
      </w:r>
      <w:r>
        <w:rPr>
          <w:rFonts w:ascii="Times New Roman" w:eastAsia="Times New Roman" w:hAnsi="Times New Roman" w:cs="Times New Roman"/>
          <w:kern w:val="0"/>
          <w:szCs w:val="21"/>
        </w:rPr>
        <w:t xml:space="preserve">   </w:t>
      </w:r>
      <w:r>
        <w:rPr>
          <w:rFonts w:ascii="SimSun" w:eastAsia="SimSun" w:hAnsi="SimSun" w:cs="SimSun"/>
          <w:kern w:val="0"/>
          <w:szCs w:val="21"/>
        </w:rPr>
        <w:t>靠近</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管，根据右手定</w:t>
      </w:r>
      <w:r>
        <w:rPr>
          <w:rFonts w:ascii="PMingLiU" w:eastAsia="PMingLiU" w:hAnsi="PMingLiU" w:cs="PMingLiU"/>
          <w:kern w:val="0"/>
          <w:sz w:val="24"/>
          <w:szCs w:val="24"/>
        </w:rPr>
        <w:t>则</w:t>
      </w:r>
      <w:r>
        <w:rPr>
          <w:rFonts w:ascii="MS UI Gothic" w:eastAsia="MS UI Gothic" w:hAnsi="MS UI Gothic" w:cs="MS UI Gothic"/>
          <w:kern w:val="0"/>
          <w:sz w:val="24"/>
          <w:szCs w:val="24"/>
        </w:rPr>
        <w:t>，伸出右手四指弯曲指向</w:t>
      </w:r>
      <w:r>
        <w:rPr>
          <w:rFonts w:ascii="PMingLiU" w:eastAsia="PMingLiU" w:hAnsi="PMingLiU" w:cs="PMingLiU"/>
          <w:kern w:val="0"/>
          <w:sz w:val="24"/>
          <w:szCs w:val="24"/>
        </w:rPr>
        <w:t>电</w:t>
      </w:r>
      <w:r>
        <w:rPr>
          <w:rFonts w:ascii="MS UI Gothic" w:eastAsia="MS UI Gothic" w:hAnsi="MS UI Gothic" w:cs="MS UI Gothic"/>
          <w:kern w:val="0"/>
          <w:sz w:val="24"/>
          <w:szCs w:val="24"/>
        </w:rPr>
        <w:t>流的方向，</w:t>
      </w:r>
      <w:r>
        <w:rPr>
          <w:rFonts w:ascii="PMingLiU" w:eastAsia="PMingLiU" w:hAnsi="PMingLiU" w:cs="PMingLiU"/>
          <w:kern w:val="0"/>
          <w:sz w:val="24"/>
          <w:szCs w:val="24"/>
        </w:rPr>
        <w:t>则</w:t>
      </w:r>
      <w:r>
        <w:rPr>
          <w:rFonts w:ascii="MS UI Gothic" w:eastAsia="MS UI Gothic" w:hAnsi="MS UI Gothic" w:cs="MS UI Gothic"/>
          <w:kern w:val="0"/>
          <w:sz w:val="24"/>
          <w:szCs w:val="24"/>
        </w:rPr>
        <w:t>大拇指所指的方向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管的右端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极，左端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同</w:t>
      </w:r>
      <w:r>
        <w:rPr>
          <w:rFonts w:ascii="PMingLiU" w:eastAsia="PMingLiU" w:hAnsi="PMingLiU" w:cs="PMingLiU"/>
          <w:kern w:val="0"/>
          <w:sz w:val="24"/>
          <w:szCs w:val="24"/>
        </w:rPr>
        <w:t>样</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管，根据右手定</w:t>
      </w:r>
      <w:r>
        <w:rPr>
          <w:rFonts w:ascii="PMingLiU" w:eastAsia="PMingLiU" w:hAnsi="PMingLiU" w:cs="PMingLiU"/>
          <w:kern w:val="0"/>
          <w:sz w:val="24"/>
          <w:szCs w:val="24"/>
        </w:rPr>
        <w:t>则</w:t>
      </w:r>
      <w:r>
        <w:rPr>
          <w:rFonts w:ascii="MS UI Gothic" w:eastAsia="MS UI Gothic" w:hAnsi="MS UI Gothic" w:cs="MS UI Gothic"/>
          <w:kern w:val="0"/>
          <w:sz w:val="24"/>
          <w:szCs w:val="24"/>
        </w:rPr>
        <w:t>可判断出螺</w:t>
      </w:r>
      <w:r>
        <w:rPr>
          <w:rFonts w:ascii="PMingLiU" w:eastAsia="PMingLiU" w:hAnsi="PMingLiU" w:cs="PMingLiU"/>
          <w:kern w:val="0"/>
          <w:sz w:val="24"/>
          <w:szCs w:val="24"/>
        </w:rPr>
        <w:t>线</w:t>
      </w:r>
      <w:r>
        <w:rPr>
          <w:rFonts w:ascii="MS UI Gothic" w:eastAsia="MS UI Gothic" w:hAnsi="MS UI Gothic" w:cs="MS UI Gothic"/>
          <w:kern w:val="0"/>
          <w:sz w:val="24"/>
          <w:szCs w:val="24"/>
        </w:rPr>
        <w:t>管的右端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极，左端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所以两个螺</w:t>
      </w:r>
      <w:r>
        <w:rPr>
          <w:rFonts w:ascii="PMingLiU" w:eastAsia="PMingLiU" w:hAnsi="PMingLiU" w:cs="PMingLiU"/>
          <w:kern w:val="0"/>
          <w:sz w:val="24"/>
          <w:szCs w:val="24"/>
        </w:rPr>
        <w:t>线</w:t>
      </w:r>
      <w:r>
        <w:rPr>
          <w:rFonts w:ascii="MS UI Gothic" w:eastAsia="MS UI Gothic" w:hAnsi="MS UI Gothic" w:cs="MS UI Gothic"/>
          <w:kern w:val="0"/>
          <w:sz w:val="24"/>
          <w:szCs w:val="24"/>
        </w:rPr>
        <w:t>管相靠近的一端</w:t>
      </w:r>
      <w:r>
        <w:rPr>
          <w:rFonts w:ascii="PMingLiU" w:eastAsia="PMingLiU" w:hAnsi="PMingLiU" w:cs="PMingLiU"/>
          <w:kern w:val="0"/>
          <w:sz w:val="24"/>
          <w:szCs w:val="24"/>
        </w:rPr>
        <w:t>为</w:t>
      </w:r>
      <w:r>
        <w:rPr>
          <w:rFonts w:ascii="MS UI Gothic" w:eastAsia="MS UI Gothic" w:hAnsi="MS UI Gothic" w:cs="MS UI Gothic"/>
          <w:kern w:val="0"/>
          <w:sz w:val="24"/>
          <w:szCs w:val="24"/>
        </w:rPr>
        <w:t>异名磁极，相互吸引，故可移</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两螺</w:t>
      </w:r>
      <w:r>
        <w:rPr>
          <w:rFonts w:ascii="PMingLiU" w:eastAsia="PMingLiU" w:hAnsi="PMingLiU" w:cs="PMingLiU"/>
          <w:kern w:val="0"/>
          <w:sz w:val="24"/>
          <w:szCs w:val="24"/>
        </w:rPr>
        <w:t>线</w:t>
      </w:r>
      <w:r>
        <w:rPr>
          <w:rFonts w:ascii="MS UI Gothic" w:eastAsia="MS UI Gothic" w:hAnsi="MS UI Gothic" w:cs="MS UI Gothic"/>
          <w:kern w:val="0"/>
          <w:sz w:val="24"/>
          <w:szCs w:val="24"/>
        </w:rPr>
        <w:t>管相互靠近。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由于通</w:t>
      </w:r>
      <w:r>
        <w:rPr>
          <w:rFonts w:ascii="PMingLiU" w:eastAsia="PMingLiU" w:hAnsi="PMingLiU" w:cs="PMingLiU"/>
          <w:kern w:val="0"/>
          <w:sz w:val="24"/>
          <w:szCs w:val="24"/>
        </w:rPr>
        <w:t>电</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管相当于条形磁</w:t>
      </w:r>
      <w:r>
        <w:rPr>
          <w:rFonts w:ascii="PMingLiU" w:eastAsia="PMingLiU" w:hAnsi="PMingLiU" w:cs="PMingLiU"/>
          <w:kern w:val="0"/>
          <w:sz w:val="24"/>
          <w:szCs w:val="24"/>
        </w:rPr>
        <w:t>铁</w:t>
      </w:r>
      <w:r>
        <w:rPr>
          <w:rFonts w:ascii="MS UI Gothic" w:eastAsia="MS UI Gothic" w:hAnsi="MS UI Gothic" w:cs="MS UI Gothic"/>
          <w:kern w:val="0"/>
          <w:sz w:val="24"/>
          <w:szCs w:val="24"/>
        </w:rPr>
        <w:t>，周</w:t>
      </w:r>
      <w:r>
        <w:rPr>
          <w:rFonts w:ascii="PMingLiU" w:eastAsia="PMingLiU" w:hAnsi="PMingLiU" w:cs="PMingLiU"/>
          <w:kern w:val="0"/>
          <w:sz w:val="24"/>
          <w:szCs w:val="24"/>
        </w:rPr>
        <w:t>围</w:t>
      </w:r>
      <w:r>
        <w:rPr>
          <w:rFonts w:ascii="MS UI Gothic" w:eastAsia="MS UI Gothic" w:hAnsi="MS UI Gothic" w:cs="MS UI Gothic"/>
          <w:kern w:val="0"/>
          <w:sz w:val="24"/>
          <w:szCs w:val="24"/>
        </w:rPr>
        <w:t>存在着磁</w:t>
      </w:r>
      <w:r>
        <w:rPr>
          <w:rFonts w:ascii="PMingLiU" w:eastAsia="PMingLiU" w:hAnsi="PMingLiU" w:cs="PMingLiU"/>
          <w:kern w:val="0"/>
          <w:sz w:val="24"/>
          <w:szCs w:val="24"/>
        </w:rPr>
        <w:t>场</w:t>
      </w:r>
      <w:r>
        <w:rPr>
          <w:rFonts w:ascii="MS UI Gothic" w:eastAsia="MS UI Gothic" w:hAnsi="MS UI Gothic" w:cs="MS UI Gothic"/>
          <w:kern w:val="0"/>
          <w:sz w:val="24"/>
          <w:szCs w:val="24"/>
        </w:rPr>
        <w:t>，又</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管的左端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，根据磁极</w:t>
      </w:r>
      <w:r>
        <w:rPr>
          <w:rFonts w:ascii="PMingLiU" w:eastAsia="PMingLiU" w:hAnsi="PMingLiU" w:cs="PMingLiU"/>
          <w:kern w:val="0"/>
          <w:sz w:val="24"/>
          <w:szCs w:val="24"/>
        </w:rPr>
        <w:t>间</w:t>
      </w:r>
      <w:r>
        <w:rPr>
          <w:rFonts w:ascii="MS UI Gothic" w:eastAsia="MS UI Gothic" w:hAnsi="MS UI Gothic" w:cs="MS UI Gothic"/>
          <w:kern w:val="0"/>
          <w:sz w:val="24"/>
          <w:szCs w:val="24"/>
        </w:rPr>
        <w:t>的相互作用，小磁</w:t>
      </w:r>
      <w:r>
        <w:rPr>
          <w:rFonts w:ascii="PMingLiU" w:eastAsia="PMingLiU" w:hAnsi="PMingLiU" w:cs="PMingLiU"/>
          <w:kern w:val="0"/>
          <w:sz w:val="24"/>
          <w:szCs w:val="24"/>
        </w:rPr>
        <w:t>针</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极会向右偏</w:t>
      </w:r>
      <w:r>
        <w:rPr>
          <w:rFonts w:ascii="PMingLiU" w:eastAsia="PMingLiU" w:hAnsi="PMingLiU" w:cs="PMingLiU"/>
          <w:kern w:val="0"/>
          <w:sz w:val="24"/>
          <w:szCs w:val="24"/>
        </w:rPr>
        <w:t>转</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：右；靠近。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根据右手定</w:t>
      </w:r>
      <w:r>
        <w:rPr>
          <w:rFonts w:ascii="PMingLiU" w:eastAsia="PMingLiU" w:hAnsi="PMingLiU" w:cs="PMingLiU"/>
          <w:kern w:val="0"/>
          <w:sz w:val="24"/>
          <w:szCs w:val="24"/>
        </w:rPr>
        <w:t>则</w:t>
      </w:r>
      <w:r>
        <w:rPr>
          <w:rFonts w:ascii="MS UI Gothic" w:eastAsia="MS UI Gothic" w:hAnsi="MS UI Gothic" w:cs="MS UI Gothic"/>
          <w:kern w:val="0"/>
          <w:sz w:val="24"/>
          <w:szCs w:val="24"/>
        </w:rPr>
        <w:t>判断两个通</w:t>
      </w:r>
      <w:r>
        <w:rPr>
          <w:rFonts w:ascii="PMingLiU" w:eastAsia="PMingLiU" w:hAnsi="PMingLiU" w:cs="PMingLiU"/>
          <w:kern w:val="0"/>
          <w:sz w:val="24"/>
          <w:szCs w:val="24"/>
        </w:rPr>
        <w:t>电</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管的极性；根据磁极</w:t>
      </w:r>
      <w:r>
        <w:rPr>
          <w:rFonts w:ascii="PMingLiU" w:eastAsia="PMingLiU" w:hAnsi="PMingLiU" w:cs="PMingLiU"/>
          <w:kern w:val="0"/>
          <w:sz w:val="24"/>
          <w:szCs w:val="24"/>
        </w:rPr>
        <w:t>间</w:t>
      </w:r>
      <w:r>
        <w:rPr>
          <w:rFonts w:ascii="MS UI Gothic" w:eastAsia="MS UI Gothic" w:hAnsi="MS UI Gothic" w:cs="MS UI Gothic"/>
          <w:kern w:val="0"/>
          <w:sz w:val="24"/>
          <w:szCs w:val="24"/>
        </w:rPr>
        <w:t>的相互作用判断小磁</w:t>
      </w:r>
      <w:r>
        <w:rPr>
          <w:rFonts w:ascii="PMingLiU" w:eastAsia="PMingLiU" w:hAnsi="PMingLiU" w:cs="PMingLiU"/>
          <w:kern w:val="0"/>
          <w:sz w:val="24"/>
          <w:szCs w:val="24"/>
        </w:rPr>
        <w:t>针</w:t>
      </w:r>
      <w:r>
        <w:rPr>
          <w:rFonts w:ascii="MS UI Gothic" w:eastAsia="MS UI Gothic" w:hAnsi="MS UI Gothic" w:cs="MS UI Gothic"/>
          <w:kern w:val="0"/>
          <w:sz w:val="24"/>
          <w:szCs w:val="24"/>
        </w:rPr>
        <w:t>的指向及两螺</w:t>
      </w:r>
      <w:r>
        <w:rPr>
          <w:rFonts w:ascii="PMingLiU" w:eastAsia="PMingLiU" w:hAnsi="PMingLiU" w:cs="PMingLiU"/>
          <w:kern w:val="0"/>
          <w:sz w:val="24"/>
          <w:szCs w:val="24"/>
        </w:rPr>
        <w:t>线</w:t>
      </w:r>
      <w:r>
        <w:rPr>
          <w:rFonts w:ascii="MS UI Gothic" w:eastAsia="MS UI Gothic" w:hAnsi="MS UI Gothic" w:cs="MS UI Gothic"/>
          <w:kern w:val="0"/>
          <w:sz w:val="24"/>
          <w:szCs w:val="24"/>
        </w:rPr>
        <w:t>管的运</w:t>
      </w:r>
      <w:r>
        <w:rPr>
          <w:rFonts w:ascii="PMingLiU" w:eastAsia="PMingLiU" w:hAnsi="PMingLiU" w:cs="PMingLiU"/>
          <w:kern w:val="0"/>
          <w:sz w:val="24"/>
          <w:szCs w:val="24"/>
        </w:rPr>
        <w:t>动</w:t>
      </w:r>
      <w:r>
        <w:rPr>
          <w:rFonts w:ascii="MS UI Gothic" w:eastAsia="MS UI Gothic" w:hAnsi="MS UI Gothic" w:cs="MS UI Gothic"/>
          <w:kern w:val="0"/>
          <w:sz w:val="24"/>
          <w:szCs w:val="24"/>
        </w:rPr>
        <w:t>情况。</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要确定小磁</w:t>
      </w:r>
      <w:r>
        <w:rPr>
          <w:rFonts w:ascii="PMingLiU" w:eastAsia="PMingLiU" w:hAnsi="PMingLiU" w:cs="PMingLiU"/>
          <w:kern w:val="0"/>
          <w:sz w:val="24"/>
          <w:szCs w:val="24"/>
        </w:rPr>
        <w:t>针</w:t>
      </w:r>
      <w:r>
        <w:rPr>
          <w:rFonts w:ascii="MS UI Gothic" w:eastAsia="MS UI Gothic" w:hAnsi="MS UI Gothic" w:cs="MS UI Gothic"/>
          <w:kern w:val="0"/>
          <w:sz w:val="24"/>
          <w:szCs w:val="24"/>
        </w:rPr>
        <w:t>的</w:t>
      </w:r>
      <w:r>
        <w:rPr>
          <w:rFonts w:ascii="PMingLiU" w:eastAsia="PMingLiU" w:hAnsi="PMingLiU" w:cs="PMingLiU"/>
          <w:kern w:val="0"/>
          <w:sz w:val="24"/>
          <w:szCs w:val="24"/>
        </w:rPr>
        <w:t>转动</w:t>
      </w:r>
      <w:r>
        <w:rPr>
          <w:rFonts w:ascii="MS UI Gothic" w:eastAsia="MS UI Gothic" w:hAnsi="MS UI Gothic" w:cs="MS UI Gothic"/>
          <w:kern w:val="0"/>
          <w:sz w:val="24"/>
          <w:szCs w:val="24"/>
        </w:rPr>
        <w:t>方向，首先要判断螺</w:t>
      </w:r>
      <w:r>
        <w:rPr>
          <w:rFonts w:ascii="PMingLiU" w:eastAsia="PMingLiU" w:hAnsi="PMingLiU" w:cs="PMingLiU"/>
          <w:kern w:val="0"/>
          <w:sz w:val="24"/>
          <w:szCs w:val="24"/>
        </w:rPr>
        <w:t>线</w:t>
      </w:r>
      <w:r>
        <w:rPr>
          <w:rFonts w:ascii="MS UI Gothic" w:eastAsia="MS UI Gothic" w:hAnsi="MS UI Gothic" w:cs="MS UI Gothic"/>
          <w:kern w:val="0"/>
          <w:sz w:val="24"/>
          <w:szCs w:val="24"/>
        </w:rPr>
        <w:t>管的</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极。本</w:t>
      </w:r>
      <w:r>
        <w:rPr>
          <w:rFonts w:ascii="PMingLiU" w:eastAsia="PMingLiU" w:hAnsi="PMingLiU" w:cs="PMingLiU"/>
          <w:kern w:val="0"/>
          <w:sz w:val="24"/>
          <w:szCs w:val="24"/>
        </w:rPr>
        <w:t>题</w:t>
      </w:r>
      <w:r>
        <w:rPr>
          <w:rFonts w:ascii="MS UI Gothic" w:eastAsia="MS UI Gothic" w:hAnsi="MS UI Gothic" w:cs="MS UI Gothic"/>
          <w:kern w:val="0"/>
          <w:sz w:val="24"/>
          <w:szCs w:val="24"/>
        </w:rPr>
        <w:t>也可根据螺</w:t>
      </w:r>
      <w:r>
        <w:rPr>
          <w:rFonts w:ascii="PMingLiU" w:eastAsia="PMingLiU" w:hAnsi="PMingLiU" w:cs="PMingLiU"/>
          <w:kern w:val="0"/>
          <w:sz w:val="24"/>
          <w:szCs w:val="24"/>
        </w:rPr>
        <w:t>线</w:t>
      </w:r>
      <w:r>
        <w:rPr>
          <w:rFonts w:ascii="MS UI Gothic" w:eastAsia="MS UI Gothic" w:hAnsi="MS UI Gothic" w:cs="MS UI Gothic"/>
          <w:kern w:val="0"/>
          <w:sz w:val="24"/>
          <w:szCs w:val="24"/>
        </w:rPr>
        <w:t>管周</w:t>
      </w:r>
      <w:r>
        <w:rPr>
          <w:rFonts w:ascii="PMingLiU" w:eastAsia="PMingLiU" w:hAnsi="PMingLiU" w:cs="PMingLiU"/>
          <w:kern w:val="0"/>
          <w:sz w:val="24"/>
          <w:szCs w:val="24"/>
        </w:rPr>
        <w:t>围</w:t>
      </w:r>
      <w:r>
        <w:rPr>
          <w:rFonts w:ascii="MS UI Gothic" w:eastAsia="MS UI Gothic" w:hAnsi="MS UI Gothic" w:cs="MS UI Gothic"/>
          <w:kern w:val="0"/>
          <w:sz w:val="24"/>
          <w:szCs w:val="24"/>
        </w:rPr>
        <w:t>磁</w:t>
      </w:r>
      <w:r>
        <w:rPr>
          <w:rFonts w:ascii="PMingLiU" w:eastAsia="PMingLiU" w:hAnsi="PMingLiU" w:cs="PMingLiU"/>
          <w:kern w:val="0"/>
          <w:sz w:val="24"/>
          <w:szCs w:val="24"/>
        </w:rPr>
        <w:t>场</w:t>
      </w:r>
      <w:r>
        <w:rPr>
          <w:rFonts w:ascii="MS UI Gothic" w:eastAsia="MS UI Gothic" w:hAnsi="MS UI Gothic" w:cs="MS UI Gothic"/>
          <w:kern w:val="0"/>
          <w:sz w:val="24"/>
          <w:szCs w:val="24"/>
        </w:rPr>
        <w:t>的方向判断小磁</w:t>
      </w:r>
      <w:r>
        <w:rPr>
          <w:rFonts w:ascii="PMingLiU" w:eastAsia="PMingLiU" w:hAnsi="PMingLiU" w:cs="PMingLiU"/>
          <w:kern w:val="0"/>
          <w:sz w:val="24"/>
          <w:szCs w:val="24"/>
        </w:rPr>
        <w:t>针</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极的指向。</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2   0.2   1.4</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）只</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中可知，当小灯泡两端的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=0.5A</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w:t>
      </w:r>
      <w:r>
        <w:rPr>
          <w:rFonts w:ascii="PMingLiU" w:eastAsia="PMingLiU" w:hAnsi="PMingLiU" w:cs="PMingLiU"/>
          <w:kern w:val="0"/>
          <w:sz w:val="24"/>
          <w:szCs w:val="24"/>
        </w:rPr>
        <w:t>实际</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=2V×0.5A=1W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所以，小灯泡两端的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所以，它</w:t>
      </w:r>
      <w:r>
        <w:rPr>
          <w:rFonts w:ascii="PMingLiU" w:eastAsia="PMingLiU" w:hAnsi="PMingLiU" w:cs="PMingLiU"/>
          <w:kern w:val="0"/>
          <w:sz w:val="24"/>
          <w:szCs w:val="24"/>
        </w:rPr>
        <w:t>们</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=U=2V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象可知，通</w:t>
      </w:r>
      <w:r>
        <w:rPr>
          <w:rFonts w:ascii="PMingLiU" w:eastAsia="PMingLiU" w:hAnsi="PMingLiU" w:cs="PMingLiU"/>
          <w:kern w:val="0"/>
          <w:sz w:val="24"/>
          <w:szCs w:val="24"/>
        </w:rPr>
        <w:t>过</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流分</w:t>
      </w:r>
      <w:r>
        <w:rPr>
          <w:rFonts w:ascii="PMingLiU" w:eastAsia="PMingLiU" w:hAnsi="PMingLiU" w:cs="PMingLiU"/>
          <w:kern w:val="0"/>
          <w:sz w:val="24"/>
          <w:szCs w:val="24"/>
        </w:rPr>
        <w:t>别为</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路中各支路独立工作、互不影响，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流表示数的</w:t>
      </w:r>
      <w:r>
        <w:rPr>
          <w:rFonts w:ascii="PMingLiU" w:eastAsia="PMingLiU" w:hAnsi="PMingLiU" w:cs="PMingLiU"/>
          <w:kern w:val="0"/>
          <w:sz w:val="24"/>
          <w:szCs w:val="24"/>
        </w:rPr>
        <w:t>变</w:t>
      </w:r>
      <w:r>
        <w:rPr>
          <w:rFonts w:ascii="MS UI Gothic" w:eastAsia="MS UI Gothic" w:hAnsi="MS UI Gothic" w:cs="MS UI Gothic"/>
          <w:kern w:val="0"/>
          <w:sz w:val="24"/>
          <w:szCs w:val="24"/>
        </w:rPr>
        <w:t>化量即</w:t>
      </w:r>
      <w:r>
        <w:rPr>
          <w:rFonts w:ascii="PMingLiU" w:eastAsia="PMingLiU" w:hAnsi="PMingLiU" w:cs="PMingLiU"/>
          <w:kern w:val="0"/>
          <w:sz w:val="24"/>
          <w:szCs w:val="24"/>
        </w:rPr>
        <w:t>为</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流，其大小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路中干路</w:t>
      </w:r>
      <w:r>
        <w:rPr>
          <w:rFonts w:ascii="PMingLiU" w:eastAsia="PMingLiU" w:hAnsi="PMingLiU" w:cs="PMingLiU"/>
          <w:kern w:val="0"/>
          <w:sz w:val="24"/>
          <w:szCs w:val="24"/>
        </w:rPr>
        <w:t>电</w:t>
      </w:r>
      <w:r>
        <w:rPr>
          <w:rFonts w:ascii="MS UI Gothic" w:eastAsia="MS UI Gothic" w:hAnsi="MS UI Gothic" w:cs="MS UI Gothic"/>
          <w:kern w:val="0"/>
          <w:sz w:val="24"/>
          <w:szCs w:val="24"/>
        </w:rPr>
        <w:t>流等于各支路</w:t>
      </w:r>
      <w:r>
        <w:rPr>
          <w:rFonts w:ascii="PMingLiU" w:eastAsia="PMingLiU" w:hAnsi="PMingLiU" w:cs="PMingLiU"/>
          <w:kern w:val="0"/>
          <w:sz w:val="24"/>
          <w:szCs w:val="24"/>
        </w:rPr>
        <w:t>电</w:t>
      </w:r>
      <w:r>
        <w:rPr>
          <w:rFonts w:ascii="MS UI Gothic" w:eastAsia="MS UI Gothic" w:hAnsi="MS UI Gothic" w:cs="MS UI Gothic"/>
          <w:kern w:val="0"/>
          <w:sz w:val="24"/>
          <w:szCs w:val="24"/>
        </w:rPr>
        <w:t>流之和，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=0.5A+0.2A=0.7A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路消耗的</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P=UI=2V×0.7A=1.4W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）只</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出小灯泡</w:t>
      </w:r>
      <w:r>
        <w:rPr>
          <w:rFonts w:ascii="PMingLiU" w:eastAsia="PMingLiU" w:hAnsi="PMingLiU" w:cs="PMingLiU"/>
          <w:kern w:val="0"/>
          <w:sz w:val="24"/>
          <w:szCs w:val="24"/>
        </w:rPr>
        <w:t>实际</w:t>
      </w:r>
      <w:r>
        <w:rPr>
          <w:rFonts w:ascii="MS UI Gothic" w:eastAsia="MS UI Gothic" w:hAnsi="MS UI Gothic" w:cs="MS UI Gothic"/>
          <w:kern w:val="0"/>
          <w:sz w:val="24"/>
          <w:szCs w:val="24"/>
        </w:rPr>
        <w:t>功率</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特点可知它</w:t>
      </w:r>
      <w:r>
        <w:rPr>
          <w:rFonts w:ascii="PMingLiU" w:eastAsia="PMingLiU" w:hAnsi="PMingLiU" w:cs="PMingLiU"/>
          <w:kern w:val="0"/>
          <w:sz w:val="24"/>
          <w:szCs w:val="24"/>
        </w:rPr>
        <w:t>们</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象可知通</w:t>
      </w:r>
      <w:r>
        <w:rPr>
          <w:rFonts w:ascii="PMingLiU" w:eastAsia="PMingLiU" w:hAnsi="PMingLiU" w:cs="PMingLiU"/>
          <w:kern w:val="0"/>
          <w:sz w:val="24"/>
          <w:szCs w:val="24"/>
        </w:rPr>
        <w:t>过</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流，利用并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流特点可知</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流表示数的</w:t>
      </w:r>
      <w:r>
        <w:rPr>
          <w:rFonts w:ascii="PMingLiU" w:eastAsia="PMingLiU" w:hAnsi="PMingLiU" w:cs="PMingLiU"/>
          <w:kern w:val="0"/>
          <w:sz w:val="24"/>
          <w:szCs w:val="24"/>
        </w:rPr>
        <w:t>变</w:t>
      </w:r>
      <w:r>
        <w:rPr>
          <w:rFonts w:ascii="MS UI Gothic" w:eastAsia="MS UI Gothic" w:hAnsi="MS UI Gothic" w:cs="MS UI Gothic"/>
          <w:kern w:val="0"/>
          <w:sz w:val="24"/>
          <w:szCs w:val="24"/>
        </w:rPr>
        <w:t>化和干路</w:t>
      </w:r>
      <w:r>
        <w:rPr>
          <w:rFonts w:ascii="PMingLiU" w:eastAsia="PMingLiU" w:hAnsi="PMingLiU" w:cs="PMingLiU"/>
          <w:kern w:val="0"/>
          <w:sz w:val="24"/>
          <w:szCs w:val="24"/>
        </w:rPr>
        <w:t>电</w:t>
      </w:r>
      <w:r>
        <w:rPr>
          <w:rFonts w:ascii="MS UI Gothic" w:eastAsia="MS UI Gothic" w:hAnsi="MS UI Gothic" w:cs="MS UI Gothic"/>
          <w:kern w:val="0"/>
          <w:sz w:val="24"/>
          <w:szCs w:val="24"/>
        </w:rPr>
        <w:t>流，利用</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路消耗的</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用，从</w:t>
      </w:r>
      <w:r>
        <w:rPr>
          <w:rFonts w:ascii="PMingLiU" w:eastAsia="PMingLiU" w:hAnsi="PMingLiU" w:cs="PMingLiU"/>
          <w:kern w:val="0"/>
          <w:sz w:val="24"/>
          <w:szCs w:val="24"/>
        </w:rPr>
        <w:t>图</w:t>
      </w:r>
      <w:r>
        <w:rPr>
          <w:rFonts w:ascii="MS UI Gothic" w:eastAsia="MS UI Gothic" w:hAnsi="MS UI Gothic" w:cs="MS UI Gothic"/>
          <w:kern w:val="0"/>
          <w:sz w:val="24"/>
          <w:szCs w:val="24"/>
        </w:rPr>
        <w:t>象中</w:t>
      </w:r>
      <w:r>
        <w:rPr>
          <w:rFonts w:ascii="PMingLiU" w:eastAsia="PMingLiU" w:hAnsi="PMingLiU" w:cs="PMingLiU"/>
          <w:kern w:val="0"/>
          <w:sz w:val="24"/>
          <w:szCs w:val="24"/>
        </w:rPr>
        <w:t>读</w:t>
      </w:r>
      <w:r>
        <w:rPr>
          <w:rFonts w:ascii="MS UI Gothic" w:eastAsia="MS UI Gothic" w:hAnsi="MS UI Gothic" w:cs="MS UI Gothic"/>
          <w:kern w:val="0"/>
          <w:sz w:val="24"/>
          <w:szCs w:val="24"/>
        </w:rPr>
        <w:t>出符合</w:t>
      </w:r>
      <w:r>
        <w:rPr>
          <w:rFonts w:ascii="PMingLiU" w:eastAsia="PMingLiU" w:hAnsi="PMingLiU" w:cs="PMingLiU"/>
          <w:kern w:val="0"/>
          <w:sz w:val="24"/>
          <w:szCs w:val="24"/>
        </w:rPr>
        <w:t>题</w:t>
      </w:r>
      <w:r>
        <w:rPr>
          <w:rFonts w:ascii="MS UI Gothic" w:eastAsia="MS UI Gothic" w:hAnsi="MS UI Gothic" w:cs="MS UI Gothic"/>
          <w:kern w:val="0"/>
          <w:sz w:val="24"/>
          <w:szCs w:val="24"/>
        </w:rPr>
        <w:t>意的</w:t>
      </w:r>
      <w:r>
        <w:rPr>
          <w:rFonts w:ascii="PMingLiU" w:eastAsia="PMingLiU" w:hAnsi="PMingLiU" w:cs="PMingLiU"/>
          <w:kern w:val="0"/>
          <w:sz w:val="24"/>
          <w:szCs w:val="24"/>
        </w:rPr>
        <w:t>电</w:t>
      </w:r>
      <w:r>
        <w:rPr>
          <w:rFonts w:ascii="MS UI Gothic" w:eastAsia="MS UI Gothic" w:hAnsi="MS UI Gothic" w:cs="MS UI Gothic"/>
          <w:kern w:val="0"/>
          <w:sz w:val="24"/>
          <w:szCs w:val="24"/>
        </w:rPr>
        <w:t>流和</w:t>
      </w:r>
      <w:r>
        <w:rPr>
          <w:rFonts w:ascii="PMingLiU" w:eastAsia="PMingLiU" w:hAnsi="PMingLiU" w:cs="PMingLiU"/>
          <w:kern w:val="0"/>
          <w:sz w:val="24"/>
          <w:szCs w:val="24"/>
        </w:rPr>
        <w:t>电压值</w:t>
      </w:r>
      <w:r>
        <w:rPr>
          <w:rFonts w:ascii="MS UI Gothic" w:eastAsia="MS UI Gothic" w:hAnsi="MS UI Gothic" w:cs="MS UI Gothic"/>
          <w:kern w:val="0"/>
          <w:sz w:val="24"/>
          <w:szCs w:val="24"/>
        </w:rPr>
        <w:t>以及知道</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流表示数的</w:t>
      </w:r>
      <w:r>
        <w:rPr>
          <w:rFonts w:ascii="PMingLiU" w:eastAsia="PMingLiU" w:hAnsi="PMingLiU" w:cs="PMingLiU"/>
          <w:kern w:val="0"/>
          <w:sz w:val="24"/>
          <w:szCs w:val="24"/>
        </w:rPr>
        <w:t>变</w:t>
      </w:r>
      <w:r>
        <w:rPr>
          <w:rFonts w:ascii="MS UI Gothic" w:eastAsia="MS UI Gothic" w:hAnsi="MS UI Gothic" w:cs="MS UI Gothic"/>
          <w:kern w:val="0"/>
          <w:sz w:val="24"/>
          <w:szCs w:val="24"/>
        </w:rPr>
        <w:t>化量</w:t>
      </w:r>
      <w:r>
        <w:rPr>
          <w:rFonts w:ascii="PMingLiU" w:eastAsia="PMingLiU" w:hAnsi="PMingLiU" w:cs="PMingLiU"/>
          <w:kern w:val="0"/>
          <w:sz w:val="24"/>
          <w:szCs w:val="24"/>
        </w:rPr>
        <w:t>为</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都闭合，将滑动变阻器的滑片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移至</w:t>
      </w:r>
      <w:r>
        <w:rPr>
          <w:rFonts w:ascii="Times New Roman" w:eastAsia="Times New Roman" w:hAnsi="Times New Roman" w:cs="Times New Roman"/>
          <w:i/>
          <w:iCs/>
          <w:kern w:val="0"/>
          <w:szCs w:val="21"/>
        </w:rPr>
        <w:t>a</w:t>
      </w:r>
      <w:r>
        <w:rPr>
          <w:rFonts w:ascii="SimSun" w:eastAsia="SimSun" w:hAnsi="SimSun" w:cs="SimSun"/>
          <w:kern w:val="0"/>
          <w:szCs w:val="21"/>
        </w:rPr>
        <w:t>端时，灯泡与电阻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并联，电阻</w:t>
      </w:r>
      <w:r>
        <w:rPr>
          <w:rFonts w:ascii="Times New Roman" w:eastAsia="Times New Roman" w:hAnsi="Times New Roman" w:cs="Times New Roman"/>
          <w:i/>
          <w:iCs/>
          <w:kern w:val="0"/>
          <w:szCs w:val="21"/>
        </w:rPr>
        <w:t>R</w:t>
      </w:r>
      <w:r>
        <w:rPr>
          <w:rFonts w:ascii="SimSun" w:eastAsia="SimSun" w:hAnsi="SimSun" w:cs="SimSun"/>
          <w:kern w:val="0"/>
          <w:szCs w:val="21"/>
        </w:rPr>
        <w:t>的阻值为零，电压表被短路，示数为零，电流表测量干路电流，</w:t>
      </w:r>
      <w:r>
        <w:rPr>
          <w:rFonts w:ascii="SimSun" w:eastAsia="SimSun" w:hAnsi="SimSun" w:cs="SimSun"/>
          <w:kern w:val="0"/>
          <w:szCs w:val="21"/>
        </w:rPr>
        <w:br/>
      </w:r>
      <w:r>
        <w:rPr>
          <w:rFonts w:ascii="SimSun" w:eastAsia="SimSun" w:hAnsi="SimSun" w:cs="SimSun"/>
          <w:kern w:val="0"/>
          <w:szCs w:val="21"/>
        </w:rPr>
        <w:t>灯</w:t>
      </w:r>
      <w:r>
        <w:rPr>
          <w:rFonts w:ascii="Times New Roman" w:eastAsia="Times New Roman" w:hAnsi="Times New Roman" w:cs="Times New Roman"/>
          <w:i/>
          <w:iCs/>
          <w:kern w:val="0"/>
          <w:szCs w:val="21"/>
        </w:rPr>
        <w:t>L</w:t>
      </w:r>
      <w:r>
        <w:rPr>
          <w:rFonts w:ascii="SimSun" w:eastAsia="SimSun" w:hAnsi="SimSun" w:cs="SimSun"/>
          <w:kern w:val="0"/>
          <w:szCs w:val="21"/>
        </w:rPr>
        <w:t>正常发光，说明灯泡两端的电压为电源电压，为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灯泡的电流为：</w:t>
      </w:r>
      <w:r>
        <w:rPr>
          <w:rFonts w:ascii="Times New Roman" w:eastAsia="Times New Roman" w:hAnsi="Times New Roman" w:cs="Times New Roman"/>
          <w:i/>
          <w:iCs/>
          <w:kern w:val="0"/>
          <w:szCs w:val="21"/>
        </w:rPr>
        <w:t>I</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m:oMath>
        <m:f>
          <m:num>
            <m:sSub>
              <m:e>
                <m:r>
                  <m:t>P</m:t>
                </m:r>
              </m:e>
              <m:sub>
                <m:r>
                  <m:t>L</m:t>
                </m:r>
              </m:sub>
            </m:sSub>
          </m:num>
          <m:den>
            <m:sSub>
              <m:e>
                <m:r>
                  <m:t>U</m:t>
                </m:r>
              </m:e>
              <m:sub>
                <m:r>
                  <m:t>L</m:t>
                </m:r>
              </m:sub>
            </m:sSub>
          </m:den>
        </m:f>
      </m:oMath>
      <w:r>
        <w:rPr>
          <w:rFonts w:ascii="Times New Roman" w:eastAsia="Times New Roman" w:hAnsi="Times New Roman" w:cs="Times New Roman"/>
          <w:kern w:val="0"/>
          <w:szCs w:val="21"/>
        </w:rPr>
        <w:t>=</w:t>
      </w:r>
      <m:oMath>
        <m:f>
          <m:num>
            <m:r>
              <m:t>3</m:t>
            </m:r>
            <m:r>
              <m:t>W</m:t>
            </m:r>
          </m:num>
          <m:den>
            <m:r>
              <m:t>6</m:t>
            </m:r>
            <m:r>
              <m:t>V</m:t>
            </m:r>
          </m:den>
        </m:f>
      </m:oMath>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的电流为：</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w:t>
      </w:r>
      <m:oMath>
        <m:f>
          <m:num>
            <m:r>
              <m:t>U</m:t>
            </m:r>
          </m:num>
          <m:den>
            <m:sSub>
              <m:e>
                <m:r>
                  <m:t>R</m:t>
                </m:r>
              </m:e>
              <m:sub>
                <m:r>
                  <m:t>0</m:t>
                </m:r>
              </m:sub>
            </m:sSub>
          </m:den>
        </m:f>
      </m:oMath>
      <w:r>
        <w:rPr>
          <w:rFonts w:ascii="Times New Roman" w:eastAsia="Times New Roman" w:hAnsi="Times New Roman" w:cs="Times New Roman"/>
          <w:kern w:val="0"/>
          <w:szCs w:val="21"/>
        </w:rPr>
        <w:t>=</w:t>
      </w:r>
      <m:oMath>
        <m:f>
          <m:num>
            <m:r>
              <m:t>6</m:t>
            </m:r>
            <m:r>
              <m:t>V</m:t>
            </m:r>
          </m:num>
          <m:den>
            <m:r>
              <m:t>24</m:t>
            </m:r>
            <m:r>
              <m:t>Ω</m:t>
            </m:r>
          </m:den>
        </m:f>
      </m:oMath>
      <w:r>
        <w:rPr>
          <w:rFonts w:ascii="Times New Roman" w:eastAsia="Times New Roman" w:hAnsi="Times New Roman" w:cs="Times New Roman"/>
          <w:kern w:val="0"/>
          <w:szCs w:val="21"/>
        </w:rPr>
        <w:t>=0.25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因为并联电路干路电流等于各支路电流的和，</w:t>
      </w:r>
      <w:r>
        <w:rPr>
          <w:rFonts w:ascii="SimSun" w:eastAsia="SimSun" w:hAnsi="SimSun" w:cs="SimSun"/>
          <w:kern w:val="0"/>
          <w:szCs w:val="21"/>
        </w:rPr>
        <w:br/>
      </w:r>
      <w:r>
        <w:rPr>
          <w:rFonts w:ascii="SimSun" w:eastAsia="SimSun" w:hAnsi="SimSun" w:cs="SimSun"/>
          <w:kern w:val="0"/>
          <w:szCs w:val="21"/>
        </w:rPr>
        <w:t>所以电流表的示数为：</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+0.25</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=0.75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）小灯泡的电阻为：</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m:oMath>
        <m:f>
          <m:num>
            <m:sSub>
              <m:e>
                <m:r>
                  <m:t>U</m:t>
                </m:r>
              </m:e>
              <m:sub>
                <m:r>
                  <m:t>L</m:t>
                </m:r>
              </m:sub>
            </m:sSub>
          </m:num>
          <m:den>
            <m:sSub>
              <m:e>
                <m:r>
                  <m:t>I</m:t>
                </m:r>
              </m:e>
              <m:sub>
                <m:r>
                  <m:t>L</m:t>
                </m:r>
              </m:sub>
            </m:sSub>
          </m:den>
        </m:f>
      </m:oMath>
      <w:r>
        <w:rPr>
          <w:rFonts w:ascii="Times New Roman" w:eastAsia="Times New Roman" w:hAnsi="Times New Roman" w:cs="Times New Roman"/>
          <w:kern w:val="0"/>
          <w:szCs w:val="21"/>
        </w:rPr>
        <w:t>=</w:t>
      </w:r>
      <m:oMath>
        <m:f>
          <m:num>
            <m:r>
              <m:t>6</m:t>
            </m:r>
            <m:r>
              <m:t>V</m:t>
            </m:r>
          </m:num>
          <m:den>
            <m:r>
              <m:t>0.5</m:t>
            </m:r>
            <m:r>
              <m:t>A</m:t>
            </m:r>
          </m:den>
        </m:f>
      </m:oMath>
      <w:r>
        <w:rPr>
          <w:rFonts w:ascii="Times New Roman" w:eastAsia="Times New Roman" w:hAnsi="Times New Roman" w:cs="Times New Roman"/>
          <w:kern w:val="0"/>
          <w:szCs w:val="21"/>
        </w:rPr>
        <w:t>=12Ω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若将开关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断开，滑动变阻器的滑片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移至</w:t>
      </w:r>
      <w:r>
        <w:rPr>
          <w:rFonts w:ascii="Times New Roman" w:eastAsia="Times New Roman" w:hAnsi="Times New Roman" w:cs="Times New Roman"/>
          <w:i/>
          <w:iCs/>
          <w:kern w:val="0"/>
          <w:szCs w:val="21"/>
        </w:rPr>
        <w:t>b</w:t>
      </w:r>
      <w:r>
        <w:rPr>
          <w:rFonts w:ascii="SimSun" w:eastAsia="SimSun" w:hAnsi="SimSun" w:cs="SimSun"/>
          <w:kern w:val="0"/>
          <w:szCs w:val="21"/>
        </w:rPr>
        <w:t>端，电阻</w:t>
      </w:r>
      <w:r>
        <w:rPr>
          <w:rFonts w:ascii="Times New Roman" w:eastAsia="Times New Roman" w:hAnsi="Times New Roman" w:cs="Times New Roman"/>
          <w:i/>
          <w:iCs/>
          <w:kern w:val="0"/>
          <w:szCs w:val="21"/>
        </w:rPr>
        <w:t>R</w:t>
      </w:r>
      <w:r>
        <w:rPr>
          <w:rFonts w:ascii="SimSun" w:eastAsia="SimSun" w:hAnsi="SimSun" w:cs="SimSun"/>
          <w:kern w:val="0"/>
          <w:szCs w:val="21"/>
        </w:rPr>
        <w:t>与灯泡串联，电压表测量电阻</w:t>
      </w:r>
      <w:r>
        <w:rPr>
          <w:rFonts w:ascii="Times New Roman" w:eastAsia="Times New Roman" w:hAnsi="Times New Roman" w:cs="Times New Roman"/>
          <w:i/>
          <w:iCs/>
          <w:kern w:val="0"/>
          <w:szCs w:val="21"/>
        </w:rPr>
        <w:t>R</w:t>
      </w:r>
      <w:r>
        <w:rPr>
          <w:rFonts w:ascii="SimSun" w:eastAsia="SimSun" w:hAnsi="SimSun" w:cs="SimSun"/>
          <w:kern w:val="0"/>
          <w:szCs w:val="21"/>
        </w:rPr>
        <w:t>两端的电压，电流表测量电路的电流，</w:t>
      </w:r>
      <w:r>
        <w:rPr>
          <w:rFonts w:ascii="SimSun" w:eastAsia="SimSun" w:hAnsi="SimSun" w:cs="SimSun"/>
          <w:kern w:val="0"/>
          <w:szCs w:val="21"/>
        </w:rPr>
        <w:br/>
      </w:r>
      <w:r>
        <w:rPr>
          <w:rFonts w:ascii="SimSun" w:eastAsia="SimSun" w:hAnsi="SimSun" w:cs="SimSun"/>
          <w:kern w:val="0"/>
          <w:szCs w:val="21"/>
        </w:rPr>
        <w:t>此时电路的电流为：</w:t>
      </w:r>
      <w:r>
        <w:rPr>
          <w:rFonts w:ascii="Times New Roman" w:eastAsia="Times New Roman" w:hAnsi="Times New Roman" w:cs="Times New Roman"/>
          <w:i/>
          <w:iCs/>
          <w:kern w:val="0"/>
          <w:szCs w:val="21"/>
        </w:rPr>
        <w:t>I</w:t>
      </w:r>
      <w:r>
        <w:rPr>
          <w:rFonts w:ascii="SimSun" w:eastAsia="SimSun" w:hAnsi="SimSun" w:cs="SimSun"/>
          <w:kern w:val="0"/>
          <w:szCs w:val="21"/>
        </w:rPr>
        <w:t>′</w:t>
      </w:r>
      <w:r>
        <w:rPr>
          <w:rFonts w:ascii="Times New Roman" w:eastAsia="Times New Roman" w:hAnsi="Times New Roman" w:cs="Times New Roman"/>
          <w:kern w:val="0"/>
          <w:szCs w:val="21"/>
        </w:rPr>
        <w:t>=</w:t>
      </w:r>
      <m:oMath>
        <m:f>
          <m:num>
            <m:r>
              <m:t>U</m:t>
            </m:r>
          </m:num>
          <m:den>
            <m:sSub>
              <m:e>
                <m:r>
                  <m:t>R</m:t>
                </m:r>
              </m:e>
              <m:sub>
                <m:r>
                  <m:t>L</m:t>
                </m:r>
              </m:sub>
            </m:sSub>
            <m:r>
              <m:t>+</m:t>
            </m:r>
            <m:sSub>
              <m:e>
                <m:r>
                  <m:t>R</m:t>
                </m:r>
              </m:e>
              <m:sub>
                <m:r>
                  <m:t>b</m:t>
                </m:r>
              </m:sub>
            </m:sSub>
          </m:den>
        </m:f>
      </m:oMath>
      <w:r>
        <w:rPr>
          <w:rFonts w:ascii="Times New Roman" w:eastAsia="Times New Roman" w:hAnsi="Times New Roman" w:cs="Times New Roman"/>
          <w:kern w:val="0"/>
          <w:szCs w:val="21"/>
        </w:rPr>
        <w:t>=</w:t>
      </w:r>
      <m:oMath>
        <m:f>
          <m:num>
            <m:r>
              <m:t>6</m:t>
            </m:r>
            <m:r>
              <m:t>V</m:t>
            </m:r>
          </m:num>
          <m:den>
            <m:r>
              <m:t>12</m:t>
            </m:r>
            <m:r>
              <m:t>Ω</m:t>
            </m:r>
            <m:r>
              <m:t>+</m:t>
            </m:r>
            <m:r>
              <m:t>18</m:t>
            </m:r>
            <m:r>
              <m:t>Ω</m:t>
            </m:r>
          </m:den>
        </m:f>
      </m:oMath>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电压表的示数为：</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0</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SimSun" w:eastAsia="SimSun" w:hAnsi="SimSun" w:cs="SimSun"/>
          <w:kern w:val="0"/>
          <w:szCs w:val="21"/>
        </w:rPr>
        <w:t>′</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b</w:t>
      </w:r>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×18Ω=3.6</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灯</w:t>
      </w:r>
      <w:r>
        <w:rPr>
          <w:rFonts w:ascii="Times New Roman" w:eastAsia="Times New Roman" w:hAnsi="Times New Roman" w:cs="Times New Roman"/>
          <w:i/>
          <w:iCs/>
          <w:kern w:val="0"/>
          <w:szCs w:val="21"/>
        </w:rPr>
        <w:t>L</w:t>
      </w:r>
      <w:r>
        <w:rPr>
          <w:rFonts w:ascii="SimSun" w:eastAsia="SimSun" w:hAnsi="SimSun" w:cs="SimSun"/>
          <w:kern w:val="0"/>
          <w:szCs w:val="21"/>
        </w:rPr>
        <w:t>消耗的功率：</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L</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×12Ω=0.48</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）电源电压</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）电压表的示数为</w:t>
      </w:r>
      <w:r>
        <w:rPr>
          <w:rFonts w:ascii="Times New Roman" w:eastAsia="Times New Roman" w:hAnsi="Times New Roman" w:cs="Times New Roman"/>
          <w:kern w:val="0"/>
          <w:szCs w:val="21"/>
        </w:rPr>
        <w:t>0</w:t>
      </w:r>
      <w:r>
        <w:rPr>
          <w:rFonts w:ascii="Times New Roman" w:eastAsia="Times New Roman" w:hAnsi="Times New Roman" w:cs="Times New Roman"/>
          <w:i/>
          <w:iCs/>
          <w:kern w:val="0"/>
          <w:szCs w:val="21"/>
        </w:rPr>
        <w:t>V</w:t>
      </w:r>
      <w:r>
        <w:rPr>
          <w:rFonts w:ascii="SimSun" w:eastAsia="SimSun" w:hAnsi="SimSun" w:cs="SimSun"/>
          <w:kern w:val="0"/>
          <w:szCs w:val="21"/>
        </w:rPr>
        <w:t>，电流表的示数</w:t>
      </w:r>
      <w:r>
        <w:rPr>
          <w:rFonts w:ascii="Times New Roman" w:eastAsia="Times New Roman" w:hAnsi="Times New Roman" w:cs="Times New Roman"/>
          <w:kern w:val="0"/>
          <w:szCs w:val="21"/>
        </w:rPr>
        <w:t>0.75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）电压表的示数</w:t>
      </w:r>
      <w:r>
        <w:rPr>
          <w:rFonts w:ascii="Times New Roman" w:eastAsia="Times New Roman" w:hAnsi="Times New Roman" w:cs="Times New Roman"/>
          <w:kern w:val="0"/>
          <w:szCs w:val="21"/>
        </w:rPr>
        <w:t>3.6</w:t>
      </w:r>
      <w:r>
        <w:rPr>
          <w:rFonts w:ascii="Times New Roman" w:eastAsia="Times New Roman" w:hAnsi="Times New Roman" w:cs="Times New Roman"/>
          <w:i/>
          <w:iCs/>
          <w:kern w:val="0"/>
          <w:szCs w:val="21"/>
        </w:rPr>
        <w:t>V</w:t>
      </w:r>
      <w:r>
        <w:rPr>
          <w:rFonts w:ascii="SimSun" w:eastAsia="SimSun" w:hAnsi="SimSun" w:cs="SimSun"/>
          <w:kern w:val="0"/>
          <w:szCs w:val="21"/>
        </w:rPr>
        <w:t>，灯</w:t>
      </w:r>
      <w:r>
        <w:rPr>
          <w:rFonts w:ascii="Times New Roman" w:eastAsia="Times New Roman" w:hAnsi="Times New Roman" w:cs="Times New Roman"/>
          <w:i/>
          <w:iCs/>
          <w:kern w:val="0"/>
          <w:szCs w:val="21"/>
        </w:rPr>
        <w:t>L</w:t>
      </w:r>
      <w:r>
        <w:rPr>
          <w:rFonts w:ascii="SimSun" w:eastAsia="SimSun" w:hAnsi="SimSun" w:cs="SimSun"/>
          <w:kern w:val="0"/>
          <w:szCs w:val="21"/>
        </w:rPr>
        <w:t>消耗的功率</w:t>
      </w:r>
      <w:r>
        <w:rPr>
          <w:rFonts w:ascii="Times New Roman" w:eastAsia="Times New Roman" w:hAnsi="Times New Roman" w:cs="Times New Roman"/>
          <w:kern w:val="0"/>
          <w:szCs w:val="21"/>
        </w:rPr>
        <w:t>0.48</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位于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端</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在某一位置</w:t>
      </w:r>
      <w:r>
        <w:rPr>
          <w:rFonts w:ascii="PMingLiU" w:eastAsia="PMingLiU" w:hAnsi="PMingLiU" w:cs="PMingLiU"/>
          <w:kern w:val="0"/>
          <w:sz w:val="24"/>
          <w:szCs w:val="24"/>
        </w:rPr>
        <w:t>时</w:t>
      </w:r>
      <w:r>
        <w:rPr>
          <w:rFonts w:ascii="MS UI Gothic" w:eastAsia="MS UI Gothic" w:hAnsi="MS UI Gothic" w:cs="MS UI Gothic"/>
          <w:kern w:val="0"/>
          <w:sz w:val="24"/>
          <w:szCs w:val="24"/>
        </w:rPr>
        <w:t>，灯泡正常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特点求出</w:t>
      </w:r>
      <w:r>
        <w:rPr>
          <w:rFonts w:ascii="PMingLiU" w:eastAsia="PMingLiU" w:hAnsi="PMingLiU" w:cs="PMingLiU"/>
          <w:kern w:val="0"/>
          <w:sz w:val="24"/>
          <w:szCs w:val="24"/>
        </w:rPr>
        <w:t>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流特点和</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流，利用欧姆定律求出</w:t>
      </w:r>
      <w:r>
        <w:rPr>
          <w:rFonts w:ascii="PMingLiU" w:eastAsia="PMingLiU" w:hAnsi="PMingLiU" w:cs="PMingLiU"/>
          <w:kern w:val="0"/>
          <w:sz w:val="24"/>
          <w:szCs w:val="24"/>
        </w:rPr>
        <w:t>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用，要注意灯泡正常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）在标准载重下，电动汽车静止时对水平地面的压力：</w:t>
      </w:r>
      <w:r>
        <w:rPr>
          <w:rFonts w:ascii="SimSun" w:eastAsia="SimSun" w:hAnsi="SimSun" w:cs="SimSun"/>
          <w:kern w:val="0"/>
          <w:szCs w:val="21"/>
        </w:rPr>
        <w:br/>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vertAlign w:val="subscript"/>
        </w:rPr>
        <w:t>总</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m</w:t>
      </w:r>
      <w:r>
        <w:rPr>
          <w:rFonts w:ascii="SimSun" w:eastAsia="SimSun" w:hAnsi="SimSun" w:cs="SimSun"/>
          <w:kern w:val="0"/>
          <w:szCs w:val="21"/>
          <w:vertAlign w:val="subscript"/>
        </w:rPr>
        <w:t>车</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SimSun" w:eastAsia="SimSun" w:hAnsi="SimSun" w:cs="SimSun"/>
          <w:kern w:val="0"/>
          <w:szCs w:val="21"/>
          <w:vertAlign w:val="subscript"/>
        </w:rPr>
        <w:t>承载</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800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+200</w:t>
      </w:r>
      <w:r>
        <w:rPr>
          <w:rFonts w:ascii="Times New Roman" w:eastAsia="Times New Roman" w:hAnsi="Times New Roman" w:cs="Times New Roman"/>
          <w:i/>
          <w:iCs/>
          <w:kern w:val="0"/>
          <w:szCs w:val="21"/>
        </w:rPr>
        <w:t>kg</w:t>
      </w:r>
      <w:r>
        <w:rPr>
          <w:rFonts w:ascii="SimSun" w:eastAsia="SimSun" w:hAnsi="SimSun" w:cs="SimSun"/>
          <w:kern w:val="0"/>
          <w:szCs w:val="21"/>
        </w:rPr>
        <w:t>）</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受力面积：</w:t>
      </w:r>
      <w:r>
        <w:rPr>
          <w:rFonts w:ascii="SimSun" w:eastAsia="SimSun" w:hAnsi="SimSun" w:cs="SimSun"/>
          <w:kern w:val="0"/>
          <w:szCs w:val="21"/>
        </w:rPr>
        <w:br/>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×4=200</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=0.02</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电动汽车静止时对水平地面的压强：</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F</m:t>
            </m:r>
          </m:num>
          <m:den>
            <m:r>
              <m:t>S</m:t>
            </m:r>
          </m:den>
        </m:f>
      </m:oMath>
      <w:r>
        <w:rPr>
          <w:rFonts w:ascii="Times New Roman" w:eastAsia="Times New Roman" w:hAnsi="Times New Roman" w:cs="Times New Roman"/>
          <w:kern w:val="0"/>
          <w:szCs w:val="21"/>
        </w:rPr>
        <w:t>=</w:t>
      </w:r>
      <m:oMath>
        <m:f>
          <m:num>
            <m:r>
              <m:t>1</m:t>
            </m:r>
            <m:r>
              <m:t>×</m:t>
            </m:r>
            <m:sSup>
              <m:e>
                <m:r>
                  <m:t>10</m:t>
                </m:r>
              </m:e>
              <m:sup>
                <m:r>
                  <m:t>4</m:t>
                </m:r>
              </m:sup>
            </m:sSup>
            <m:r>
              <m:t>N</m:t>
            </m:r>
          </m:num>
          <m:den>
            <m:r>
              <m:t>0.02</m:t>
            </m:r>
            <m:sSup>
              <m:e>
                <m:r>
                  <m:t>m</m:t>
                </m:r>
              </m:e>
              <m:sup>
                <m:r>
                  <m:t>2</m:t>
                </m:r>
              </m:sup>
            </m:sSup>
          </m:den>
        </m:f>
      </m:oMath>
      <w:r>
        <w:rPr>
          <w:rFonts w:ascii="Times New Roman" w:eastAsia="Times New Roman" w:hAnsi="Times New Roman" w:cs="Times New Roman"/>
          <w:kern w:val="0"/>
          <w:szCs w:val="21"/>
        </w:rPr>
        <w:t>=5×10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）因电动汽车匀速行驶时处于平衡状态，受到的牵引力和阻力是一对平衡力，</w:t>
      </w:r>
      <w:r>
        <w:rPr>
          <w:rFonts w:ascii="SimSun" w:eastAsia="SimSun" w:hAnsi="SimSun" w:cs="SimSun"/>
          <w:kern w:val="0"/>
          <w:szCs w:val="21"/>
        </w:rPr>
        <w:br/>
      </w:r>
      <w:r>
        <w:rPr>
          <w:rFonts w:ascii="SimSun" w:eastAsia="SimSun" w:hAnsi="SimSun" w:cs="SimSun"/>
          <w:kern w:val="0"/>
          <w:szCs w:val="21"/>
        </w:rPr>
        <w:t>所以，电动汽车受到的牵引力：</w:t>
      </w:r>
      <w:r>
        <w:rPr>
          <w:rFonts w:ascii="SimSun" w:eastAsia="SimSun" w:hAnsi="SimSun" w:cs="SimSun"/>
          <w:kern w:val="0"/>
          <w:szCs w:val="21"/>
        </w:rPr>
        <w:br/>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=0.09</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=0.09×1×10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W</m:t>
            </m:r>
          </m:num>
          <m:den>
            <m:r>
              <m:t>t</m:t>
            </m:r>
          </m:den>
        </m:f>
      </m:oMath>
      <w:r>
        <w:rPr>
          <w:rFonts w:ascii="Times New Roman" w:eastAsia="Times New Roman" w:hAnsi="Times New Roman" w:cs="Times New Roman"/>
          <w:kern w:val="0"/>
          <w:szCs w:val="21"/>
        </w:rPr>
        <w:t>=</w:t>
      </w:r>
      <m:oMath>
        <m:f>
          <m:num>
            <m:r>
              <m:t>F</m:t>
            </m:r>
            <m:r>
              <m:t>s</m:t>
            </m:r>
          </m:num>
          <m:den>
            <m:r>
              <m:t>t</m:t>
            </m:r>
          </m:den>
        </m:f>
      </m:oMath>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Fv</w:t>
      </w:r>
      <w:r>
        <w:rPr>
          <w:rFonts w:ascii="SimSun" w:eastAsia="SimSun" w:hAnsi="SimSun" w:cs="SimSun"/>
          <w:kern w:val="0"/>
          <w:szCs w:val="21"/>
        </w:rPr>
        <w:t>可得，电动汽车以额定输出功率在平直公路上匀速行驶时的速度：</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P</m:t>
            </m:r>
          </m:num>
          <m:den>
            <m:r>
              <m:t>F</m:t>
            </m:r>
            <m:r>
              <m:t>′</m:t>
            </m:r>
          </m:den>
        </m:f>
      </m:oMath>
      <w:r>
        <w:rPr>
          <w:rFonts w:ascii="Times New Roman" w:eastAsia="Times New Roman" w:hAnsi="Times New Roman" w:cs="Times New Roman"/>
          <w:kern w:val="0"/>
          <w:szCs w:val="21"/>
        </w:rPr>
        <w:t>=</w:t>
      </w:r>
      <m:oMath>
        <m:f>
          <m:num>
            <m:r>
              <m:t>18</m:t>
            </m:r>
            <m:r>
              <m:t>×</m:t>
            </m:r>
            <m:sSup>
              <m:e>
                <m:r>
                  <m:t>10</m:t>
                </m:r>
              </m:e>
              <m:sup>
                <m:r>
                  <m:t>3</m:t>
                </m:r>
              </m:sup>
            </m:sSup>
            <m:r>
              <m:t>W</m:t>
            </m:r>
          </m:num>
          <m:den>
            <m:r>
              <m:t>900</m:t>
            </m:r>
            <m:r>
              <m:t>N</m:t>
            </m:r>
          </m:den>
        </m:f>
      </m:oMath>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）标准承载下，电动汽车匀速行驶</w:t>
      </w:r>
      <w:r>
        <w:rPr>
          <w:rFonts w:ascii="Times New Roman" w:eastAsia="Times New Roman" w:hAnsi="Times New Roman" w:cs="Times New Roman"/>
          <w:kern w:val="0"/>
          <w:szCs w:val="21"/>
        </w:rPr>
        <w:t>5min</w:t>
      </w:r>
      <w:r>
        <w:rPr>
          <w:rFonts w:ascii="SimSun" w:eastAsia="SimSun" w:hAnsi="SimSun" w:cs="SimSun"/>
          <w:kern w:val="0"/>
          <w:szCs w:val="21"/>
        </w:rPr>
        <w:t>牵引力做的功：</w:t>
      </w:r>
      <w:r>
        <w:rPr>
          <w:rFonts w:ascii="SimSun" w:eastAsia="SimSun" w:hAnsi="SimSun" w:cs="SimSun"/>
          <w:kern w:val="0"/>
          <w:szCs w:val="21"/>
        </w:rPr>
        <w:br/>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机械</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Pt</w:t>
      </w:r>
      <w:r>
        <w:rPr>
          <w:rFonts w:ascii="Times New Roman" w:eastAsia="Times New Roman" w:hAnsi="Times New Roman" w:cs="Times New Roman"/>
          <w:kern w:val="0"/>
          <w:szCs w:val="21"/>
        </w:rPr>
        <w:t>=18</w:t>
      </w:r>
      <w:r>
        <w:rPr>
          <w:rFonts w:ascii="Times New Roman" w:eastAsia="Times New Roman" w:hAnsi="Times New Roman" w:cs="Times New Roman"/>
          <w:i/>
          <w:iCs/>
          <w:kern w:val="0"/>
          <w:szCs w:val="21"/>
        </w:rPr>
        <w:t>kW</w:t>
      </w:r>
      <w:r>
        <w:rPr>
          <w:rFonts w:ascii="Times New Roman" w:eastAsia="Times New Roman" w:hAnsi="Times New Roman" w:cs="Times New Roman"/>
          <w:kern w:val="0"/>
          <w:szCs w:val="21"/>
        </w:rPr>
        <w:t>×</w:t>
      </w:r>
      <m:oMath>
        <m:f>
          <m:num>
            <m:r>
              <m:t>5</m:t>
            </m:r>
          </m:num>
          <m:den>
            <m:r>
              <m:t>60</m:t>
            </m:r>
          </m:den>
        </m:f>
      </m:oMath>
      <w:r>
        <w:rPr>
          <w:rFonts w:ascii="Times New Roman" w:eastAsia="Times New Roman" w:hAnsi="Times New Roman" w:cs="Times New Roman"/>
          <w:i/>
          <w:iCs/>
          <w:kern w:val="0"/>
          <w:szCs w:val="21"/>
        </w:rPr>
        <w:t>h</w:t>
      </w:r>
      <w:r>
        <w:rPr>
          <w:rFonts w:ascii="Times New Roman" w:eastAsia="Times New Roman" w:hAnsi="Times New Roman" w:cs="Times New Roman"/>
          <w:kern w:val="0"/>
          <w:szCs w:val="21"/>
        </w:rPr>
        <w:t>=1.5</w:t>
      </w:r>
      <w:r>
        <w:rPr>
          <w:rFonts w:ascii="Times New Roman" w:eastAsia="Times New Roman" w:hAnsi="Times New Roman" w:cs="Times New Roman"/>
          <w:i/>
          <w:iCs/>
          <w:kern w:val="0"/>
          <w:szCs w:val="21"/>
        </w:rPr>
        <w:t>kW</w:t>
      </w:r>
      <w:r>
        <w:rPr>
          <w:rFonts w:ascii="SimSun" w:eastAsia="SimSun" w:hAnsi="SimSun" w:cs="SimSu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则电动汽车的效率：</w:t>
      </w:r>
      <w:r>
        <w:rPr>
          <w:rFonts w:ascii="SimSun" w:eastAsia="SimSun" w:hAnsi="SimSun" w:cs="SimSun"/>
          <w:kern w:val="0"/>
          <w:szCs w:val="21"/>
        </w:rPr>
        <w:br/>
      </w:r>
      <w:r>
        <w:rPr>
          <w:rFonts w:ascii="Times New Roman" w:eastAsia="Times New Roman" w:hAnsi="Times New Roman" w:cs="Times New Roman"/>
          <w:kern w:val="0"/>
          <w:szCs w:val="21"/>
        </w:rPr>
        <w:t>η=</w:t>
      </w:r>
      <m:oMath>
        <m:f>
          <m:num>
            <m:sSub>
              <m:e>
                <m:r>
                  <m:t>W</m:t>
                </m:r>
              </m:e>
              <m:sub>
                <m:r>
                  <m:rPr>
                    <m:sty m:val="p"/>
                  </m:rPr>
                  <m:t>机械</m:t>
                </m:r>
              </m:sub>
            </m:sSub>
          </m:num>
          <m:den>
            <m:sSub>
              <m:e>
                <m:r>
                  <m:t>W</m:t>
                </m:r>
              </m:e>
              <m:sub>
                <m:r>
                  <m:rPr>
                    <m:sty m:val="p"/>
                  </m:rPr>
                  <m:t>电</m:t>
                </m:r>
              </m:sub>
            </m:sSub>
          </m:den>
        </m:f>
      </m:oMath>
      <w:r>
        <w:rPr>
          <w:rFonts w:ascii="Times New Roman" w:eastAsia="Times New Roman" w:hAnsi="Times New Roman" w:cs="Times New Roman"/>
          <w:kern w:val="0"/>
          <w:szCs w:val="21"/>
        </w:rPr>
        <w:t>×100%=</w:t>
      </w:r>
      <m:oMath>
        <m:f>
          <m:num>
            <m:r>
              <m:t>1.5</m:t>
            </m:r>
            <m:r>
              <m:t>k</m:t>
            </m:r>
            <m:r>
              <m:t>W</m:t>
            </m:r>
            <m:r>
              <m:t>⋅</m:t>
            </m:r>
            <m:r>
              <m:t>h</m:t>
            </m:r>
          </m:num>
          <m:den>
            <m:r>
              <m:t>2</m:t>
            </m:r>
            <m:r>
              <m:t>k</m:t>
            </m:r>
            <m:r>
              <m:t>W</m:t>
            </m:r>
            <m:r>
              <m:t>⋅</m:t>
            </m:r>
            <m:r>
              <m:t>h</m:t>
            </m:r>
          </m:den>
        </m:f>
      </m:oMath>
      <w:r>
        <w:rPr>
          <w:rFonts w:ascii="Times New Roman" w:eastAsia="Times New Roman" w:hAnsi="Times New Roman" w:cs="Times New Roman"/>
          <w:kern w:val="0"/>
          <w:szCs w:val="21"/>
        </w:rPr>
        <w:t>×100%=75%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）电动汽车静止时对水平地面的压强为</w:t>
      </w:r>
      <w:r>
        <w:rPr>
          <w:rFonts w:ascii="Times New Roman" w:eastAsia="Times New Roman" w:hAnsi="Times New Roman" w:cs="Times New Roman"/>
          <w:kern w:val="0"/>
          <w:szCs w:val="21"/>
        </w:rPr>
        <w:t>5×10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）电动汽车以额定输出功率在平直公路上匀速行驶时的速度为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）标准承载下，电动汽车匀速行驶</w:t>
      </w:r>
      <w:r>
        <w:rPr>
          <w:rFonts w:ascii="Times New Roman" w:eastAsia="Times New Roman" w:hAnsi="Times New Roman" w:cs="Times New Roman"/>
          <w:kern w:val="0"/>
          <w:szCs w:val="21"/>
        </w:rPr>
        <w:t>5min</w:t>
      </w:r>
      <w:r>
        <w:rPr>
          <w:rFonts w:ascii="SimSun" w:eastAsia="SimSun" w:hAnsi="SimSun" w:cs="SimSun"/>
          <w:kern w:val="0"/>
          <w:szCs w:val="21"/>
        </w:rPr>
        <w:t>的耗电量为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kW</w:t>
      </w:r>
      <w:r>
        <w:rPr>
          <w:rFonts w:ascii="SimSun" w:eastAsia="SimSun" w:hAnsi="SimSun" w:cs="SimSu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，电动汽车的效率为</w:t>
      </w:r>
      <w:r>
        <w:rPr>
          <w:rFonts w:ascii="Times New Roman" w:eastAsia="Times New Roman" w:hAnsi="Times New Roman" w:cs="Times New Roman"/>
          <w:kern w:val="0"/>
          <w:szCs w:val="21"/>
        </w:rPr>
        <w:t>75%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w:t>
      </w:r>
      <w:r>
        <w:rPr>
          <w:rFonts w:ascii="PMingLiU" w:eastAsia="PMingLiU" w:hAnsi="PMingLiU" w:cs="PMingLiU"/>
          <w:kern w:val="0"/>
          <w:sz w:val="24"/>
          <w:szCs w:val="24"/>
        </w:rPr>
        <w:t>标</w:t>
      </w:r>
      <w:r>
        <w:rPr>
          <w:rFonts w:ascii="MS UI Gothic" w:eastAsia="MS UI Gothic" w:hAnsi="MS UI Gothic" w:cs="MS UI Gothic"/>
          <w:kern w:val="0"/>
          <w:sz w:val="24"/>
          <w:szCs w:val="24"/>
        </w:rPr>
        <w:t>准</w:t>
      </w:r>
      <w:r>
        <w:rPr>
          <w:rFonts w:ascii="PMingLiU" w:eastAsia="PMingLiU" w:hAnsi="PMingLiU" w:cs="PMingLiU"/>
          <w:kern w:val="0"/>
          <w:sz w:val="24"/>
          <w:szCs w:val="24"/>
        </w:rPr>
        <w:t>载</w:t>
      </w:r>
      <w:r>
        <w:rPr>
          <w:rFonts w:ascii="MS UI Gothic" w:eastAsia="MS UI Gothic" w:hAnsi="MS UI Gothic" w:cs="MS UI Gothic"/>
          <w:kern w:val="0"/>
          <w:sz w:val="24"/>
          <w:szCs w:val="24"/>
        </w:rPr>
        <w:t>重下，</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静止</w:t>
      </w:r>
      <w:r>
        <w:rPr>
          <w:rFonts w:ascii="PMingLiU" w:eastAsia="PMingLiU" w:hAnsi="PMingLiU" w:cs="PMingLiU"/>
          <w:kern w:val="0"/>
          <w:sz w:val="24"/>
          <w:szCs w:val="24"/>
        </w:rPr>
        <w:t>时对</w:t>
      </w:r>
      <w:r>
        <w:rPr>
          <w:rFonts w:ascii="MS UI Gothic" w:eastAsia="MS UI Gothic" w:hAnsi="MS UI Gothic" w:cs="MS UI Gothic"/>
          <w:kern w:val="0"/>
          <w:sz w:val="24"/>
          <w:szCs w:val="24"/>
        </w:rPr>
        <w:t>水平地面的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力等于</w:t>
      </w:r>
      <w:r>
        <w:rPr>
          <w:rFonts w:ascii="PMingLiU" w:eastAsia="PMingLiU" w:hAnsi="PMingLiU" w:cs="PMingLiU"/>
          <w:kern w:val="0"/>
          <w:sz w:val="24"/>
          <w:szCs w:val="24"/>
        </w:rPr>
        <w:t>车</w:t>
      </w:r>
      <w:r>
        <w:rPr>
          <w:rFonts w:ascii="MS UI Gothic" w:eastAsia="MS UI Gothic" w:hAnsi="MS UI Gothic" w:cs="MS UI Gothic"/>
          <w:kern w:val="0"/>
          <w:sz w:val="24"/>
          <w:szCs w:val="24"/>
        </w:rPr>
        <w:t>与</w:t>
      </w:r>
      <w:r>
        <w:rPr>
          <w:rFonts w:ascii="PMingLiU" w:eastAsia="PMingLiU" w:hAnsi="PMingLiU" w:cs="PMingLiU"/>
          <w:kern w:val="0"/>
          <w:sz w:val="24"/>
          <w:szCs w:val="24"/>
        </w:rPr>
        <w:t>标</w:t>
      </w:r>
      <w:r>
        <w:rPr>
          <w:rFonts w:ascii="MS UI Gothic" w:eastAsia="MS UI Gothic" w:hAnsi="MS UI Gothic" w:cs="MS UI Gothic"/>
          <w:kern w:val="0"/>
          <w:sz w:val="24"/>
          <w:szCs w:val="24"/>
        </w:rPr>
        <w:t>准承</w:t>
      </w:r>
      <w:r>
        <w:rPr>
          <w:rFonts w:ascii="PMingLiU" w:eastAsia="PMingLiU" w:hAnsi="PMingLiU" w:cs="PMingLiU"/>
          <w:kern w:val="0"/>
          <w:sz w:val="24"/>
          <w:szCs w:val="24"/>
        </w:rPr>
        <w:t>载</w:t>
      </w:r>
      <w:r>
        <w:rPr>
          <w:rFonts w:ascii="MS UI Gothic" w:eastAsia="MS UI Gothic" w:hAnsi="MS UI Gothic" w:cs="MS UI Gothic"/>
          <w:kern w:val="0"/>
          <w:sz w:val="24"/>
          <w:szCs w:val="24"/>
        </w:rPr>
        <w:t>的重力之和，受力面</w:t>
      </w:r>
      <w:r>
        <w:rPr>
          <w:rFonts w:ascii="PMingLiU" w:eastAsia="PMingLiU" w:hAnsi="PMingLiU" w:cs="PMingLiU"/>
          <w:kern w:val="0"/>
          <w:sz w:val="24"/>
          <w:szCs w:val="24"/>
        </w:rPr>
        <w:t>积</w:t>
      </w:r>
      <w:r>
        <w:rPr>
          <w:rFonts w:ascii="MS UI Gothic" w:eastAsia="MS UI Gothic" w:hAnsi="MS UI Gothic" w:cs="MS UI Gothic"/>
          <w:kern w:val="0"/>
          <w:sz w:val="24"/>
          <w:szCs w:val="24"/>
        </w:rPr>
        <w:t>等于</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w:t>
      </w:r>
      <w:r>
        <w:rPr>
          <w:rFonts w:ascii="PMingLiU" w:eastAsia="PMingLiU" w:hAnsi="PMingLiU" w:cs="PMingLiU"/>
          <w:kern w:val="0"/>
          <w:sz w:val="24"/>
          <w:szCs w:val="24"/>
        </w:rPr>
        <w:t>轮</w:t>
      </w:r>
      <w:r>
        <w:rPr>
          <w:rFonts w:ascii="MS UI Gothic" w:eastAsia="MS UI Gothic" w:hAnsi="MS UI Gothic" w:cs="MS UI Gothic"/>
          <w:kern w:val="0"/>
          <w:sz w:val="24"/>
          <w:szCs w:val="24"/>
        </w:rPr>
        <w:t>胎与地面接触面</w:t>
      </w:r>
      <w:r>
        <w:rPr>
          <w:rFonts w:ascii="PMingLiU" w:eastAsia="PMingLiU" w:hAnsi="PMingLiU" w:cs="PMingLiU"/>
          <w:kern w:val="0"/>
          <w:sz w:val="24"/>
          <w:szCs w:val="24"/>
        </w:rPr>
        <w:t>积</w:t>
      </w:r>
      <w:r>
        <w:rPr>
          <w:rFonts w:ascii="MS UI Gothic" w:eastAsia="MS UI Gothic" w:hAnsi="MS UI Gothic" w:cs="MS UI Gothic"/>
          <w:kern w:val="0"/>
          <w:sz w:val="24"/>
          <w:szCs w:val="24"/>
        </w:rPr>
        <w:t>之和，利用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68" type="#_x0000_t75" style="height:25.5pt;width:12.75pt">
            <v:imagedata r:id="rId47"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对</w:t>
      </w:r>
      <w:r>
        <w:rPr>
          <w:rFonts w:ascii="MS UI Gothic" w:eastAsia="MS UI Gothic" w:hAnsi="MS UI Gothic" w:cs="MS UI Gothic"/>
          <w:kern w:val="0"/>
          <w:sz w:val="24"/>
          <w:szCs w:val="24"/>
        </w:rPr>
        <w:t>水平地面的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平衡力，根据</w:t>
      </w:r>
      <w:r>
        <w:rPr>
          <w:rFonts w:ascii="Times New Roman" w:eastAsia="Times New Roman" w:hAnsi="Times New Roman" w:cs="Times New Roman"/>
          <w:kern w:val="0"/>
          <w:sz w:val="24"/>
          <w:szCs w:val="24"/>
        </w:rPr>
        <w:t>F=f=0.09G</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69" type="#_x0000_t75" style="height:25.5pt;width:15.75pt">
            <v:imagedata r:id="rId4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5.5pt;width:18.75pt">
            <v:imagedata r:id="rId49" o:title=""/>
          </v:shape>
        </w:pict>
      </w:r>
      <w:r>
        <w:rPr>
          <w:rFonts w:ascii="Times New Roman" w:eastAsia="Times New Roman" w:hAnsi="Times New Roman" w:cs="Times New Roman"/>
          <w:kern w:val="0"/>
          <w:sz w:val="24"/>
          <w:szCs w:val="24"/>
        </w:rPr>
        <w:t>=Fv</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以</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输</w:t>
      </w:r>
      <w:r>
        <w:rPr>
          <w:rFonts w:ascii="MS UI Gothic" w:eastAsia="MS UI Gothic" w:hAnsi="MS UI Gothic" w:cs="MS UI Gothic"/>
          <w:kern w:val="0"/>
          <w:sz w:val="24"/>
          <w:szCs w:val="24"/>
        </w:rPr>
        <w:t>出功率在平直公路上匀速行</w:t>
      </w:r>
      <w:r>
        <w:rPr>
          <w:rFonts w:ascii="PMingLiU" w:eastAsia="PMingLiU" w:hAnsi="PMingLiU" w:cs="PMingLiU"/>
          <w:kern w:val="0"/>
          <w:sz w:val="24"/>
          <w:szCs w:val="24"/>
        </w:rPr>
        <w:t>驶时</w:t>
      </w:r>
      <w:r>
        <w:rPr>
          <w:rFonts w:ascii="MS UI Gothic" w:eastAsia="MS UI Gothic" w:hAnsi="MS UI Gothic" w:cs="MS UI Gothic"/>
          <w:kern w:val="0"/>
          <w:sz w:val="24"/>
          <w:szCs w:val="24"/>
        </w:rPr>
        <w:t>的速度；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准承</w:t>
      </w:r>
      <w:r>
        <w:rPr>
          <w:rFonts w:ascii="PMingLiU" w:eastAsia="PMingLiU" w:hAnsi="PMingLiU" w:cs="PMingLiU"/>
          <w:kern w:val="0"/>
          <w:sz w:val="24"/>
          <w:szCs w:val="24"/>
        </w:rPr>
        <w:t>载</w:t>
      </w:r>
      <w:r>
        <w:rPr>
          <w:rFonts w:ascii="MS UI Gothic" w:eastAsia="MS UI Gothic" w:hAnsi="MS UI Gothic" w:cs="MS UI Gothic"/>
          <w:kern w:val="0"/>
          <w:sz w:val="24"/>
          <w:szCs w:val="24"/>
        </w:rPr>
        <w:t>下，根据</w:t>
      </w:r>
      <w:r>
        <w:rPr>
          <w:rFonts w:ascii="Times New Roman" w:eastAsia="Times New Roman" w:hAnsi="Times New Roman" w:cs="Times New Roman"/>
          <w:kern w:val="0"/>
          <w:sz w:val="24"/>
          <w:szCs w:val="24"/>
        </w:rPr>
        <w:t>W=Pt</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w:t>
      </w:r>
      <w:r>
        <w:rPr>
          <w:rFonts w:ascii="Times New Roman" w:eastAsia="Times New Roman" w:hAnsi="Times New Roman" w:cs="Times New Roman"/>
          <w:kern w:val="0"/>
          <w:sz w:val="24"/>
          <w:szCs w:val="24"/>
        </w:rPr>
        <w:t>5min</w:t>
      </w:r>
      <w:r>
        <w:rPr>
          <w:rFonts w:ascii="PMingLiU" w:eastAsia="PMingLiU" w:hAnsi="PMingLiU" w:cs="PMingLiU"/>
          <w:kern w:val="0"/>
          <w:sz w:val="24"/>
          <w:szCs w:val="24"/>
        </w:rPr>
        <w:t>牵</w:t>
      </w:r>
      <w:r>
        <w:rPr>
          <w:rFonts w:ascii="MS UI Gothic" w:eastAsia="MS UI Gothic" w:hAnsi="MS UI Gothic" w:cs="MS UI Gothic"/>
          <w:kern w:val="0"/>
          <w:sz w:val="24"/>
          <w:szCs w:val="24"/>
        </w:rPr>
        <w:t>引力做的功，又知道</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w:t>
      </w:r>
      <w:r>
        <w:rPr>
          <w:rFonts w:ascii="Times New Roman" w:eastAsia="Times New Roman" w:hAnsi="Times New Roman" w:cs="Times New Roman"/>
          <w:kern w:val="0"/>
          <w:sz w:val="24"/>
          <w:szCs w:val="24"/>
        </w:rPr>
        <w:t>5min</w:t>
      </w:r>
      <w:r>
        <w:rPr>
          <w:rFonts w:ascii="MS UI Gothic" w:eastAsia="MS UI Gothic" w:hAnsi="MS UI Gothic" w:cs="MS UI Gothic"/>
          <w:kern w:val="0"/>
          <w:sz w:val="24"/>
          <w:szCs w:val="24"/>
        </w:rPr>
        <w:t>的耗</w:t>
      </w:r>
      <w:r>
        <w:rPr>
          <w:rFonts w:ascii="PMingLiU" w:eastAsia="PMingLiU" w:hAnsi="PMingLiU" w:cs="PMingLiU"/>
          <w:kern w:val="0"/>
          <w:sz w:val="24"/>
          <w:szCs w:val="24"/>
        </w:rPr>
        <w:t>电</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71" type="#_x0000_t75" style="height:28.5pt;width:30.75pt">
            <v:imagedata r:id="rId50" o:title=""/>
          </v:shape>
        </w:pic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的效率。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压强</w:t>
      </w:r>
      <w:r>
        <w:rPr>
          <w:rFonts w:ascii="MS UI Gothic" w:eastAsia="MS UI Gothic" w:hAnsi="MS UI Gothic" w:cs="MS UI Gothic"/>
          <w:kern w:val="0"/>
          <w:sz w:val="24"/>
          <w:szCs w:val="24"/>
        </w:rPr>
        <w:t>公式和二力平衡条件、功率公式的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应</w:t>
      </w:r>
      <w:r>
        <w:rPr>
          <w:rFonts w:ascii="MS UI Gothic" w:eastAsia="MS UI Gothic" w:hAnsi="MS UI Gothic" w:cs="MS UI Gothic"/>
          <w:kern w:val="0"/>
          <w:sz w:val="24"/>
          <w:szCs w:val="24"/>
        </w:rPr>
        <w:t>用，从表格中</w:t>
      </w:r>
      <w:r>
        <w:rPr>
          <w:rFonts w:ascii="PMingLiU" w:eastAsia="PMingLiU" w:hAnsi="PMingLiU" w:cs="PMingLiU"/>
          <w:kern w:val="0"/>
          <w:sz w:val="24"/>
          <w:szCs w:val="24"/>
        </w:rPr>
        <w:t>获</w:t>
      </w:r>
      <w:r>
        <w:rPr>
          <w:rFonts w:ascii="MS UI Gothic" w:eastAsia="MS UI Gothic" w:hAnsi="MS UI Gothic" w:cs="MS UI Gothic"/>
          <w:kern w:val="0"/>
          <w:sz w:val="24"/>
          <w:szCs w:val="24"/>
        </w:rPr>
        <w:t>取有用的信息是关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）水舱未充海水时，因潜艇漂浮时受到的浮力和自身的重力相等，</w:t>
      </w:r>
      <w:r>
        <w:rPr>
          <w:rFonts w:ascii="SimSun" w:eastAsia="SimSun" w:hAnsi="SimSun" w:cs="SimSun"/>
          <w:kern w:val="0"/>
          <w:szCs w:val="21"/>
        </w:rPr>
        <w:br/>
      </w:r>
      <w:r>
        <w:rPr>
          <w:rFonts w:ascii="SimSun" w:eastAsia="SimSun" w:hAnsi="SimSun" w:cs="SimSun"/>
          <w:kern w:val="0"/>
          <w:szCs w:val="21"/>
        </w:rPr>
        <w:t>所以，由</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和</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SimSun" w:eastAsia="SimSun" w:hAnsi="SimSun" w:cs="SimSun"/>
          <w:kern w:val="0"/>
          <w:szCs w:val="21"/>
          <w:vertAlign w:val="subscript"/>
        </w:rPr>
        <w:t>排</w:t>
      </w:r>
      <w:r>
        <w:rPr>
          <w:rFonts w:ascii="SimSun" w:eastAsia="SimSun" w:hAnsi="SimSun" w:cs="SimSun"/>
          <w:kern w:val="0"/>
          <w:szCs w:val="21"/>
        </w:rPr>
        <w:t>和可得：</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SimSun" w:eastAsia="SimSun" w:hAnsi="SimSun" w:cs="SimSun"/>
          <w:kern w:val="0"/>
          <w:szCs w:val="21"/>
          <w:vertAlign w:val="subscript"/>
        </w:rPr>
        <w:t>排</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则潜水艇排开海水的体积：</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SimSun" w:eastAsia="SimSun" w:hAnsi="SimSun" w:cs="SimSun"/>
          <w:kern w:val="0"/>
          <w:szCs w:val="21"/>
          <w:vertAlign w:val="subscript"/>
        </w:rPr>
        <w:t>排</w:t>
      </w:r>
      <w:r>
        <w:rPr>
          <w:rFonts w:ascii="Times New Roman" w:eastAsia="Times New Roman" w:hAnsi="Times New Roman" w:cs="Times New Roman"/>
          <w:kern w:val="0"/>
          <w:szCs w:val="21"/>
        </w:rPr>
        <w:t>=</w:t>
      </w:r>
      <m:oMath>
        <m:f>
          <m:num>
            <m:r>
              <m:t>G</m:t>
            </m:r>
          </m:num>
          <m:den>
            <m:sSub>
              <m:e>
                <m:r>
                  <m:t>ρ</m:t>
                </m:r>
              </m:e>
              <m:sub>
                <m:r>
                  <m:rPr>
                    <m:sty m:val="p"/>
                  </m:rPr>
                  <m:t>海水</m:t>
                </m:r>
              </m:sub>
            </m:sSub>
            <m:r>
              <m:t>g</m:t>
            </m:r>
          </m:den>
        </m:f>
      </m:oMath>
      <w:r>
        <w:rPr>
          <w:rFonts w:ascii="Times New Roman" w:eastAsia="Times New Roman" w:hAnsi="Times New Roman" w:cs="Times New Roman"/>
          <w:kern w:val="0"/>
          <w:szCs w:val="21"/>
        </w:rPr>
        <w:t>=</w:t>
      </w:r>
      <m:oMath>
        <m:f>
          <m:num>
            <m:r>
              <m:t>9.27</m:t>
            </m:r>
            <m:r>
              <m:t>×</m:t>
            </m:r>
            <m:sSup>
              <m:e>
                <m:r>
                  <m:t>10</m:t>
                </m:r>
              </m:e>
              <m:sup>
                <m:r>
                  <m:t>6</m:t>
                </m:r>
              </m:sup>
            </m:sSup>
            <m:r>
              <m:t>N</m:t>
            </m:r>
          </m:num>
          <m:den>
            <m:r>
              <m:t>1.03</m:t>
            </m:r>
            <m:r>
              <m:t>×</m:t>
            </m:r>
            <m:sSup>
              <m:e>
                <m:r>
                  <m:t>10</m:t>
                </m:r>
              </m:e>
              <m:sup>
                <m:r>
                  <m:t>3</m:t>
                </m:r>
              </m:sup>
            </m:sSup>
            <m:r>
              <m:t>k</m:t>
            </m:r>
            <m:r>
              <m:t>g</m:t>
            </m:r>
            <m:r>
              <m:t>/</m:t>
            </m:r>
            <m:sSup>
              <m:e>
                <m:r>
                  <m:t>m</m:t>
                </m:r>
              </m:e>
              <m:sup>
                <m:r>
                  <m:t>3</m:t>
                </m:r>
              </m:sup>
            </m:sSup>
            <m:r>
              <m:t>×</m:t>
            </m:r>
            <m:r>
              <m:t>10</m:t>
            </m:r>
            <m:r>
              <m:t>N</m:t>
            </m:r>
            <m:r>
              <m:t>/</m:t>
            </m:r>
            <m:r>
              <m:t>k</m:t>
            </m:r>
            <m:r>
              <m:t>g</m:t>
            </m:r>
          </m:den>
        </m:f>
      </m:oMath>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）潜艇完全潜入海水中悬浮时，向水舱中充入海水的质量最小，</w:t>
      </w:r>
      <w:r>
        <w:rPr>
          <w:rFonts w:ascii="SimSun" w:eastAsia="SimSun" w:hAnsi="SimSun" w:cs="SimSun"/>
          <w:kern w:val="0"/>
          <w:szCs w:val="21"/>
        </w:rPr>
        <w:br/>
      </w:r>
      <w:r>
        <w:rPr>
          <w:rFonts w:ascii="SimSun" w:eastAsia="SimSun" w:hAnsi="SimSun" w:cs="SimSun"/>
          <w:kern w:val="0"/>
          <w:szCs w:val="21"/>
        </w:rPr>
        <w:t>潜水艇受到的浮力：</w:t>
      </w:r>
      <w:r>
        <w:rPr>
          <w:rFonts w:ascii="SimSun" w:eastAsia="SimSun" w:hAnsi="SimSun" w:cs="SimSun"/>
          <w:kern w:val="0"/>
          <w:szCs w:val="21"/>
        </w:rPr>
        <w:br/>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SimSun" w:eastAsia="SimSun" w:hAnsi="SimSun" w:cs="SimSun"/>
          <w:kern w:val="0"/>
          <w:szCs w:val="21"/>
        </w:rPr>
        <w:t>′</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SimSun" w:eastAsia="SimSun" w:hAnsi="SimSun" w:cs="SimSun"/>
          <w:kern w:val="0"/>
          <w:szCs w:val="21"/>
          <w:vertAlign w:val="subscript"/>
        </w:rPr>
        <w:t>排</w:t>
      </w:r>
      <w:r>
        <w:rPr>
          <w:rFonts w:ascii="SimSun" w:eastAsia="SimSun" w:hAnsi="SimSun" w:cs="SimSun"/>
          <w:kern w:val="0"/>
          <w:szCs w:val="21"/>
        </w:rPr>
        <w:t>′</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Times New Roman" w:eastAsia="Times New Roman" w:hAnsi="Times New Roman" w:cs="Times New Roman"/>
          <w:kern w:val="0"/>
          <w:szCs w:val="21"/>
        </w:rPr>
        <w:t>=1.03×10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=1.545×10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充入海水的重力：</w:t>
      </w:r>
      <w:r>
        <w:rPr>
          <w:rFonts w:ascii="SimSun" w:eastAsia="SimSun" w:hAnsi="SimSun" w:cs="SimSun"/>
          <w:kern w:val="0"/>
          <w:szCs w:val="21"/>
        </w:rPr>
        <w:br/>
      </w:r>
      <w:r>
        <w:rPr>
          <w:rFonts w:ascii="Times New Roman" w:eastAsia="Times New Roman" w:hAnsi="Times New Roman" w:cs="Times New Roman"/>
          <w:i/>
          <w:iCs/>
          <w:kern w:val="0"/>
          <w:szCs w:val="21"/>
        </w:rPr>
        <w:t>G</w:t>
      </w:r>
      <w:r>
        <w:rPr>
          <w:rFonts w:ascii="SimSun" w:eastAsia="SimSun" w:hAnsi="SimSun" w:cs="SimSun"/>
          <w:kern w:val="0"/>
          <w:szCs w:val="21"/>
          <w:vertAlign w:val="subscript"/>
        </w:rPr>
        <w:t>海水</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=1.545×10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-9.27×10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=6.18×10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充入海水的质量：</w:t>
      </w:r>
      <w:r>
        <w:rPr>
          <w:rFonts w:ascii="SimSun" w:eastAsia="SimSun" w:hAnsi="SimSun" w:cs="SimSun"/>
          <w:kern w:val="0"/>
          <w:szCs w:val="21"/>
        </w:rPr>
        <w:br/>
      </w:r>
      <w:r>
        <w:rPr>
          <w:rFonts w:ascii="Times New Roman" w:eastAsia="Times New Roman" w:hAnsi="Times New Roman" w:cs="Times New Roman"/>
          <w:i/>
          <w:iCs/>
          <w:kern w:val="0"/>
          <w:szCs w:val="21"/>
        </w:rPr>
        <w:t>m</w:t>
      </w:r>
      <w:r>
        <w:rPr>
          <w:rFonts w:ascii="SimSun" w:eastAsia="SimSun" w:hAnsi="SimSun" w:cs="SimSun"/>
          <w:kern w:val="0"/>
          <w:szCs w:val="21"/>
          <w:vertAlign w:val="subscript"/>
        </w:rPr>
        <w:t>海水</w:t>
      </w:r>
      <w:r>
        <w:rPr>
          <w:rFonts w:ascii="Times New Roman" w:eastAsia="Times New Roman" w:hAnsi="Times New Roman" w:cs="Times New Roman"/>
          <w:kern w:val="0"/>
          <w:szCs w:val="21"/>
        </w:rPr>
        <w:t>=</w:t>
      </w:r>
      <m:oMath>
        <m:f>
          <m:num>
            <m:sSub>
              <m:e>
                <m:r>
                  <m:t>G</m:t>
                </m:r>
              </m:e>
              <m:sub>
                <m:r>
                  <m:rPr>
                    <m:sty m:val="p"/>
                  </m:rPr>
                  <m:t>海水</m:t>
                </m:r>
              </m:sub>
            </m:sSub>
          </m:num>
          <m:den>
            <m:r>
              <m:t>g</m:t>
            </m:r>
          </m:den>
        </m:f>
      </m:oMath>
      <w:r>
        <w:rPr>
          <w:rFonts w:ascii="Times New Roman" w:eastAsia="Times New Roman" w:hAnsi="Times New Roman" w:cs="Times New Roman"/>
          <w:kern w:val="0"/>
          <w:szCs w:val="21"/>
        </w:rPr>
        <w:t>=</w:t>
      </w:r>
      <m:oMath>
        <m:f>
          <m:num>
            <m:r>
              <m:t>6.18</m:t>
            </m:r>
            <m:r>
              <m:t>×</m:t>
            </m:r>
            <m:sSup>
              <m:e>
                <m:r>
                  <m:t>10</m:t>
                </m:r>
              </m:e>
              <m:sup>
                <m:r>
                  <m:t>6</m:t>
                </m:r>
              </m:sup>
            </m:sSup>
            <m:r>
              <m:t>N</m:t>
            </m:r>
          </m:num>
          <m:den>
            <m:r>
              <m:t>10</m:t>
            </m:r>
            <m:r>
              <m:t>N</m:t>
            </m:r>
            <m:r>
              <m:t>/</m:t>
            </m:r>
            <m:r>
              <m:t>k</m:t>
            </m:r>
            <m:r>
              <m:t>g</m:t>
            </m:r>
          </m:den>
        </m:f>
      </m:oMath>
      <w:r>
        <w:rPr>
          <w:rFonts w:ascii="Times New Roman" w:eastAsia="Times New Roman" w:hAnsi="Times New Roman" w:cs="Times New Roman"/>
          <w:kern w:val="0"/>
          <w:szCs w:val="21"/>
        </w:rPr>
        <w:t>=6.18×10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=618</w:t>
      </w:r>
      <w:r>
        <w:rPr>
          <w:rFonts w:ascii="Times New Roman" w:eastAsia="Times New Roman" w:hAnsi="Times New Roman" w:cs="Times New Roman"/>
          <w:i/>
          <w:iCs/>
          <w:kern w:val="0"/>
          <w:szCs w:val="21"/>
        </w:rPr>
        <w:t>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）潜水艇的艇壳用高强度的特种钢板制造是因为液体内部压强随深度的增加而增大，这样可以在水下承受较大的压强。</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）水舱未充海水时，漂浮在海面的潜水艇排开海水的体积是</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）为使潜艇完全潜入海水中，至少要向水舱中充入</w:t>
      </w:r>
      <w:r>
        <w:rPr>
          <w:rFonts w:ascii="Times New Roman" w:eastAsia="Times New Roman" w:hAnsi="Times New Roman" w:cs="Times New Roman"/>
          <w:kern w:val="0"/>
          <w:szCs w:val="21"/>
        </w:rPr>
        <w:t>618</w:t>
      </w:r>
      <w:r>
        <w:rPr>
          <w:rFonts w:ascii="Times New Roman" w:eastAsia="Times New Roman" w:hAnsi="Times New Roman" w:cs="Times New Roman"/>
          <w:i/>
          <w:iCs/>
          <w:kern w:val="0"/>
          <w:szCs w:val="21"/>
        </w:rPr>
        <w:t>t</w:t>
      </w:r>
      <w:r>
        <w:rPr>
          <w:rFonts w:ascii="SimSun" w:eastAsia="SimSun" w:hAnsi="SimSun" w:cs="SimSun"/>
          <w:kern w:val="0"/>
          <w:szCs w:val="21"/>
        </w:rPr>
        <w:t>海水；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）潜水艇的艇壳用高强度的特种钢板制造的原因是为了使潜水艇在深水处能承受更大的水压。</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）潜艇漂浮</w:t>
      </w:r>
      <w:r>
        <w:rPr>
          <w:rFonts w:ascii="PMingLiU" w:eastAsia="PMingLiU" w:hAnsi="PMingLiU" w:cs="PMingLiU"/>
          <w:kern w:val="0"/>
          <w:sz w:val="24"/>
          <w:szCs w:val="24"/>
        </w:rPr>
        <w:t>时</w:t>
      </w:r>
      <w:r>
        <w:rPr>
          <w:rFonts w:ascii="MS UI Gothic" w:eastAsia="MS UI Gothic" w:hAnsi="MS UI Gothic" w:cs="MS UI Gothic"/>
          <w:kern w:val="0"/>
          <w:sz w:val="24"/>
          <w:szCs w:val="24"/>
        </w:rPr>
        <w:t>受到的浮力和自身的重力相等，根据阿基米德原理求出排开海水的体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）潜艇完全潜入海水中</w:t>
      </w:r>
      <w:r>
        <w:rPr>
          <w:rFonts w:ascii="PMingLiU" w:eastAsia="PMingLiU" w:hAnsi="PMingLiU" w:cs="PMingLiU"/>
          <w:kern w:val="0"/>
          <w:sz w:val="24"/>
          <w:szCs w:val="24"/>
        </w:rPr>
        <w:t>悬</w:t>
      </w:r>
      <w:r>
        <w:rPr>
          <w:rFonts w:ascii="MS UI Gothic" w:eastAsia="MS UI Gothic" w:hAnsi="MS UI Gothic" w:cs="MS UI Gothic"/>
          <w:kern w:val="0"/>
          <w:sz w:val="24"/>
          <w:szCs w:val="24"/>
        </w:rPr>
        <w:t>浮</w:t>
      </w:r>
      <w:r>
        <w:rPr>
          <w:rFonts w:ascii="PMingLiU" w:eastAsia="PMingLiU" w:hAnsi="PMingLiU" w:cs="PMingLiU"/>
          <w:kern w:val="0"/>
          <w:sz w:val="24"/>
          <w:szCs w:val="24"/>
        </w:rPr>
        <w:t>时</w:t>
      </w:r>
      <w:r>
        <w:rPr>
          <w:rFonts w:ascii="MS UI Gothic" w:eastAsia="MS UI Gothic" w:hAnsi="MS UI Gothic" w:cs="MS UI Gothic"/>
          <w:kern w:val="0"/>
          <w:sz w:val="24"/>
          <w:szCs w:val="24"/>
        </w:rPr>
        <w:t>，向水</w:t>
      </w:r>
      <w:r>
        <w:rPr>
          <w:rFonts w:ascii="PMingLiU" w:eastAsia="PMingLiU" w:hAnsi="PMingLiU" w:cs="PMingLiU"/>
          <w:kern w:val="0"/>
          <w:sz w:val="24"/>
          <w:szCs w:val="24"/>
        </w:rPr>
        <w:t>舱</w:t>
      </w:r>
      <w:r>
        <w:rPr>
          <w:rFonts w:ascii="MS UI Gothic" w:eastAsia="MS UI Gothic" w:hAnsi="MS UI Gothic" w:cs="MS UI Gothic"/>
          <w:kern w:val="0"/>
          <w:sz w:val="24"/>
          <w:szCs w:val="24"/>
        </w:rPr>
        <w:t>中充入海水的</w:t>
      </w:r>
      <w:r>
        <w:rPr>
          <w:rFonts w:ascii="PMingLiU" w:eastAsia="PMingLiU" w:hAnsi="PMingLiU" w:cs="PMingLiU"/>
          <w:kern w:val="0"/>
          <w:sz w:val="24"/>
          <w:szCs w:val="24"/>
        </w:rPr>
        <w:t>质</w:t>
      </w:r>
      <w:r>
        <w:rPr>
          <w:rFonts w:ascii="MS UI Gothic" w:eastAsia="MS UI Gothic" w:hAnsi="MS UI Gothic" w:cs="MS UI Gothic"/>
          <w:kern w:val="0"/>
          <w:sz w:val="24"/>
          <w:szCs w:val="24"/>
        </w:rPr>
        <w:t>量最小，此</w:t>
      </w:r>
      <w:r>
        <w:rPr>
          <w:rFonts w:ascii="PMingLiU" w:eastAsia="PMingLiU" w:hAnsi="PMingLiU" w:cs="PMingLiU"/>
          <w:kern w:val="0"/>
          <w:sz w:val="24"/>
          <w:szCs w:val="24"/>
        </w:rPr>
        <w:t>时</w:t>
      </w:r>
      <w:r>
        <w:rPr>
          <w:rFonts w:ascii="MS UI Gothic" w:eastAsia="MS UI Gothic" w:hAnsi="MS UI Gothic" w:cs="MS UI Gothic"/>
          <w:kern w:val="0"/>
          <w:sz w:val="24"/>
          <w:szCs w:val="24"/>
        </w:rPr>
        <w:t>潜艇受到的浮力等于自身的重力和海水的重力之和，根据阿基米德原理求出潜艇受到的浮力，然后减去潜艇自身的重力即</w:t>
      </w:r>
      <w:r>
        <w:rPr>
          <w:rFonts w:ascii="PMingLiU" w:eastAsia="PMingLiU" w:hAnsi="PMingLiU" w:cs="PMingLiU"/>
          <w:kern w:val="0"/>
          <w:sz w:val="24"/>
          <w:szCs w:val="24"/>
        </w:rPr>
        <w:t>为</w:t>
      </w:r>
      <w:r>
        <w:rPr>
          <w:rFonts w:ascii="MS UI Gothic" w:eastAsia="MS UI Gothic" w:hAnsi="MS UI Gothic" w:cs="MS UI Gothic"/>
          <w:kern w:val="0"/>
          <w:sz w:val="24"/>
          <w:szCs w:val="24"/>
        </w:rPr>
        <w:t>充入潜艇海水的重力，根据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求出充入海水的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）艇壳用高</w:t>
      </w:r>
      <w:r>
        <w:rPr>
          <w:rFonts w:ascii="PMingLiU" w:eastAsia="PMingLiU" w:hAnsi="PMingLiU" w:cs="PMingLiU"/>
          <w:kern w:val="0"/>
          <w:sz w:val="24"/>
          <w:szCs w:val="24"/>
        </w:rPr>
        <w:t>强</w:t>
      </w:r>
      <w:r>
        <w:rPr>
          <w:rFonts w:ascii="MS UI Gothic" w:eastAsia="MS UI Gothic" w:hAnsi="MS UI Gothic" w:cs="MS UI Gothic"/>
          <w:kern w:val="0"/>
          <w:sz w:val="24"/>
          <w:szCs w:val="24"/>
        </w:rPr>
        <w:t>度的特种</w:t>
      </w:r>
      <w:r>
        <w:rPr>
          <w:rFonts w:ascii="PMingLiU" w:eastAsia="PMingLiU" w:hAnsi="PMingLiU" w:cs="PMingLiU"/>
          <w:kern w:val="0"/>
          <w:sz w:val="24"/>
          <w:szCs w:val="24"/>
        </w:rPr>
        <w:t>钢</w:t>
      </w:r>
      <w:r>
        <w:rPr>
          <w:rFonts w:ascii="MS UI Gothic" w:eastAsia="MS UI Gothic" w:hAnsi="MS UI Gothic" w:cs="MS UI Gothic"/>
          <w:kern w:val="0"/>
          <w:sz w:val="24"/>
          <w:szCs w:val="24"/>
        </w:rPr>
        <w:t>板制造的原因与液体内部</w:t>
      </w:r>
      <w:r>
        <w:rPr>
          <w:rFonts w:ascii="PMingLiU" w:eastAsia="PMingLiU" w:hAnsi="PMingLiU" w:cs="PMingLiU"/>
          <w:kern w:val="0"/>
          <w:sz w:val="24"/>
          <w:szCs w:val="24"/>
        </w:rPr>
        <w:t>压强</w:t>
      </w:r>
      <w:r>
        <w:rPr>
          <w:rFonts w:ascii="MS UI Gothic" w:eastAsia="MS UI Gothic" w:hAnsi="MS UI Gothic" w:cs="MS UI Gothic"/>
          <w:kern w:val="0"/>
          <w:sz w:val="24"/>
          <w:szCs w:val="24"/>
        </w:rPr>
        <w:t>有关。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了物体浮沉条件和阿基米德原理、重力公式的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用以及液体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的特点，要求灵活运用公式</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计</w:t>
      </w:r>
      <w:r>
        <w:rPr>
          <w:rFonts w:ascii="MS UI Gothic" w:eastAsia="MS UI Gothic" w:hAnsi="MS UI Gothic" w:cs="MS UI Gothic"/>
          <w:kern w:val="0"/>
          <w:sz w:val="24"/>
          <w:szCs w:val="24"/>
        </w:rPr>
        <w:t>算。</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w:t>
      </w:r>
      <w:r>
        <w:rPr>
          <w:rFonts w:ascii="SimSun" w:eastAsia="SimSun" w:hAnsi="SimSun" w:cs="SimSun"/>
          <w:kern w:val="0"/>
          <w:szCs w:val="21"/>
        </w:rPr>
        <w:t>开关短路</w:t>
      </w:r>
      <w:r>
        <w:rPr>
          <w:rFonts w:ascii="Times New Roman" w:eastAsia="Times New Roman" w:hAnsi="Times New Roman" w:cs="Times New Roman"/>
          <w:kern w:val="0"/>
          <w:szCs w:val="21"/>
        </w:rPr>
        <w:t xml:space="preserve">   4</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观</w:t>
      </w:r>
      <w:r>
        <w:rPr>
          <w:rFonts w:ascii="MS UI Gothic" w:eastAsia="MS UI Gothic" w:hAnsi="MS UI Gothic" w:cs="MS UI Gothic"/>
          <w:kern w:val="0"/>
          <w:sz w:val="24"/>
          <w:szCs w:val="24"/>
        </w:rPr>
        <w:t>察</w:t>
      </w:r>
      <w:r>
        <w:rPr>
          <w:rFonts w:ascii="PMingLiU" w:eastAsia="PMingLiU" w:hAnsi="PMingLiU" w:cs="PMingLiU"/>
          <w:kern w:val="0"/>
          <w:sz w:val="24"/>
          <w:szCs w:val="24"/>
        </w:rPr>
        <w:t>实</w:t>
      </w:r>
      <w:r>
        <w:rPr>
          <w:rFonts w:ascii="MS UI Gothic" w:eastAsia="MS UI Gothic" w:hAnsi="MS UI Gothic" w:cs="MS UI Gothic"/>
          <w:kern w:val="0"/>
          <w:sz w:val="24"/>
          <w:szCs w:val="24"/>
        </w:rPr>
        <w:t>物</w:t>
      </w:r>
      <w:r>
        <w:rPr>
          <w:rFonts w:ascii="PMingLiU" w:eastAsia="PMingLiU" w:hAnsi="PMingLiU" w:cs="PMingLiU"/>
          <w:kern w:val="0"/>
          <w:sz w:val="24"/>
          <w:szCs w:val="24"/>
        </w:rPr>
        <w:t>图发现</w:t>
      </w:r>
      <w:r>
        <w:rPr>
          <w:rFonts w:ascii="MS UI Gothic" w:eastAsia="MS UI Gothic" w:hAnsi="MS UI Gothic" w:cs="MS UI Gothic"/>
          <w:kern w:val="0"/>
          <w:sz w:val="24"/>
          <w:szCs w:val="24"/>
        </w:rPr>
        <w:t>只缺少一根</w:t>
      </w:r>
      <w:r>
        <w:rPr>
          <w:rFonts w:ascii="PMingLiU" w:eastAsia="PMingLiU" w:hAnsi="PMingLiU" w:cs="PMingLiU"/>
          <w:kern w:val="0"/>
          <w:sz w:val="24"/>
          <w:szCs w:val="24"/>
        </w:rPr>
        <w:t>连</w:t>
      </w:r>
      <w:r>
        <w:rPr>
          <w:rFonts w:ascii="MS UI Gothic" w:eastAsia="MS UI Gothic" w:hAnsi="MS UI Gothic" w:cs="MS UI Gothic"/>
          <w:kern w:val="0"/>
          <w:sz w:val="24"/>
          <w:szCs w:val="24"/>
        </w:rPr>
        <w:t>接，即</w:t>
      </w:r>
      <w:r>
        <w:rPr>
          <w:rFonts w:ascii="PMingLiU" w:eastAsia="PMingLiU" w:hAnsi="PMingLiU" w:cs="PMingLiU"/>
          <w:kern w:val="0"/>
          <w:sz w:val="24"/>
          <w:szCs w:val="24"/>
        </w:rPr>
        <w:t>电</w:t>
      </w:r>
      <w:r>
        <w:rPr>
          <w:rFonts w:ascii="MS UI Gothic" w:eastAsia="MS UI Gothic" w:hAnsi="MS UI Gothic" w:cs="MS UI Gothic"/>
          <w:kern w:val="0"/>
          <w:sz w:val="24"/>
          <w:szCs w:val="24"/>
        </w:rPr>
        <w:t>灯（或</w:t>
      </w:r>
      <w:r>
        <w:rPr>
          <w:rFonts w:ascii="PMingLiU" w:eastAsia="PMingLiU" w:hAnsi="PMingLiU" w:cs="PMingLiU"/>
          <w:kern w:val="0"/>
          <w:sz w:val="24"/>
          <w:szCs w:val="24"/>
        </w:rPr>
        <w:t>电压</w:t>
      </w:r>
      <w:r>
        <w:rPr>
          <w:rFonts w:ascii="MS UI Gothic" w:eastAsia="MS UI Gothic" w:hAnsi="MS UI Gothic" w:cs="MS UI Gothic"/>
          <w:kern w:val="0"/>
          <w:sz w:val="24"/>
          <w:szCs w:val="24"/>
        </w:rPr>
        <w:t>表）与滑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连线</w:t>
      </w:r>
      <w:r>
        <w:rPr>
          <w:rFonts w:ascii="MS UI Gothic" w:eastAsia="MS UI Gothic" w:hAnsi="MS UI Gothic" w:cs="MS UI Gothic"/>
          <w:kern w:val="0"/>
          <w:sz w:val="24"/>
          <w:szCs w:val="24"/>
        </w:rPr>
        <w:t>，而且滑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阻器下面的接</w:t>
      </w:r>
      <w:r>
        <w:rPr>
          <w:rFonts w:ascii="PMingLiU" w:eastAsia="PMingLiU" w:hAnsi="PMingLiU" w:cs="PMingLiU"/>
          <w:kern w:val="0"/>
          <w:sz w:val="24"/>
          <w:szCs w:val="24"/>
        </w:rPr>
        <w:t>线</w:t>
      </w:r>
      <w:r>
        <w:rPr>
          <w:rFonts w:ascii="MS UI Gothic" w:eastAsia="MS UI Gothic" w:hAnsi="MS UI Gothic" w:cs="MS UI Gothic"/>
          <w:kern w:val="0"/>
          <w:sz w:val="24"/>
          <w:szCs w:val="24"/>
        </w:rPr>
        <w:t>柱</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已接入</w:t>
      </w:r>
      <w:r>
        <w:rPr>
          <w:rFonts w:ascii="PMingLiU" w:eastAsia="PMingLiU" w:hAnsi="PMingLiU" w:cs="PMingLiU"/>
          <w:kern w:val="0"/>
          <w:sz w:val="24"/>
          <w:szCs w:val="24"/>
        </w:rPr>
        <w:t>电</w:t>
      </w:r>
      <w:r>
        <w:rPr>
          <w:rFonts w:ascii="MS UI Gothic" w:eastAsia="MS UI Gothic" w:hAnsi="MS UI Gothic" w:cs="MS UI Gothic"/>
          <w:kern w:val="0"/>
          <w:sz w:val="24"/>
          <w:szCs w:val="24"/>
        </w:rPr>
        <w:t>路，只要把上面的任意一个接</w:t>
      </w:r>
      <w:r>
        <w:rPr>
          <w:rFonts w:ascii="PMingLiU" w:eastAsia="PMingLiU" w:hAnsi="PMingLiU" w:cs="PMingLiU"/>
          <w:kern w:val="0"/>
          <w:sz w:val="24"/>
          <w:szCs w:val="24"/>
        </w:rPr>
        <w:t>线</w:t>
      </w:r>
      <w:r>
        <w:rPr>
          <w:rFonts w:ascii="MS UI Gothic" w:eastAsia="MS UI Gothic" w:hAnsi="MS UI Gothic" w:cs="MS UI Gothic"/>
          <w:kern w:val="0"/>
          <w:sz w:val="24"/>
          <w:szCs w:val="24"/>
        </w:rPr>
        <w:t>柱</w:t>
      </w:r>
      <w:r>
        <w:rPr>
          <w:rFonts w:ascii="PMingLiU" w:eastAsia="PMingLiU" w:hAnsi="PMingLiU" w:cs="PMingLiU"/>
          <w:kern w:val="0"/>
          <w:sz w:val="24"/>
          <w:szCs w:val="24"/>
        </w:rPr>
        <w:t>连</w:t>
      </w:r>
      <w:r>
        <w:rPr>
          <w:rFonts w:ascii="MS UI Gothic" w:eastAsia="MS UI Gothic" w:hAnsi="MS UI Gothic" w:cs="MS UI Gothic"/>
          <w:kern w:val="0"/>
          <w:sz w:val="24"/>
          <w:szCs w:val="24"/>
        </w:rPr>
        <w:t>入即可，如下</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阻器的滑片移到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端</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）分析出</w:t>
      </w:r>
      <w:r>
        <w:rPr>
          <w:rFonts w:ascii="PMingLiU" w:eastAsia="PMingLiU" w:hAnsi="PMingLiU" w:cs="PMingLiU"/>
          <w:kern w:val="0"/>
          <w:sz w:val="24"/>
          <w:szCs w:val="24"/>
        </w:rPr>
        <w:t>现</w:t>
      </w:r>
      <w:r>
        <w:rPr>
          <w:rFonts w:ascii="MS UI Gothic" w:eastAsia="MS UI Gothic" w:hAnsi="MS UI Gothic" w:cs="MS UI Gothic"/>
          <w:kern w:val="0"/>
          <w:sz w:val="24"/>
          <w:szCs w:val="24"/>
        </w:rPr>
        <w:t>的故障可知，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路中没有</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则</w:t>
      </w:r>
      <w:r>
        <w:rPr>
          <w:rFonts w:ascii="MS UI Gothic" w:eastAsia="MS UI Gothic" w:hAnsi="MS UI Gothic" w:cs="MS UI Gothic"/>
          <w:kern w:val="0"/>
          <w:sz w:val="24"/>
          <w:szCs w:val="24"/>
        </w:rPr>
        <w:t>不可能出</w:t>
      </w:r>
      <w:r>
        <w:rPr>
          <w:rFonts w:ascii="PMingLiU" w:eastAsia="PMingLiU" w:hAnsi="PMingLiU" w:cs="PMingLiU"/>
          <w:kern w:val="0"/>
          <w:sz w:val="24"/>
          <w:szCs w:val="24"/>
        </w:rPr>
        <w:t>现</w:t>
      </w:r>
      <w:r>
        <w:rPr>
          <w:rFonts w:ascii="MS UI Gothic" w:eastAsia="MS UI Gothic" w:hAnsi="MS UI Gothic" w:cs="MS UI Gothic"/>
          <w:kern w:val="0"/>
          <w:sz w:val="24"/>
          <w:szCs w:val="24"/>
        </w:rPr>
        <w:t>的情况如：开关短路（灯会亮，两表有示数）、</w:t>
      </w:r>
      <w:r>
        <w:rPr>
          <w:rFonts w:ascii="PMingLiU" w:eastAsia="PMingLiU" w:hAnsi="PMingLiU" w:cs="PMingLiU"/>
          <w:kern w:val="0"/>
          <w:sz w:val="24"/>
          <w:szCs w:val="24"/>
        </w:rPr>
        <w:t>电</w:t>
      </w:r>
      <w:r>
        <w:rPr>
          <w:rFonts w:ascii="MS UI Gothic" w:eastAsia="MS UI Gothic" w:hAnsi="MS UI Gothic" w:cs="MS UI Gothic"/>
          <w:kern w:val="0"/>
          <w:sz w:val="24"/>
          <w:szCs w:val="24"/>
        </w:rPr>
        <w:t>流表短路（灯会亮，</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电压</w:t>
      </w:r>
      <w:r>
        <w:rPr>
          <w:rFonts w:ascii="MS UI Gothic" w:eastAsia="MS UI Gothic" w:hAnsi="MS UI Gothic" w:cs="MS UI Gothic"/>
          <w:kern w:val="0"/>
          <w:sz w:val="24"/>
          <w:szCs w:val="24"/>
        </w:rPr>
        <w:t>表断路（灯会亮，</w:t>
      </w:r>
      <w:r>
        <w:rPr>
          <w:rFonts w:ascii="PMingLiU" w:eastAsia="PMingLiU" w:hAnsi="PMingLiU" w:cs="PMingLiU"/>
          <w:kern w:val="0"/>
          <w:sz w:val="24"/>
          <w:szCs w:val="24"/>
        </w:rPr>
        <w:t>电</w:t>
      </w:r>
      <w:r>
        <w:rPr>
          <w:rFonts w:ascii="MS UI Gothic" w:eastAsia="MS UI Gothic" w:hAnsi="MS UI Gothic" w:cs="MS UI Gothic"/>
          <w:kern w:val="0"/>
          <w:sz w:val="24"/>
          <w:szCs w:val="24"/>
        </w:rPr>
        <w:t>流表有示数）等。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）已知小灯泡的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乙可知，小灯泡正常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，两端</w:t>
      </w:r>
      <w:r>
        <w:rPr>
          <w:rFonts w:ascii="PMingLiU" w:eastAsia="PMingLiU" w:hAnsi="PMingLiU" w:cs="PMingLiU"/>
          <w:kern w:val="0"/>
          <w:sz w:val="24"/>
          <w:szCs w:val="24"/>
        </w:rPr>
        <w:t>电压应为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，此</w:t>
      </w:r>
      <w:r>
        <w:rPr>
          <w:rFonts w:ascii="PMingLiU" w:eastAsia="PMingLiU" w:hAnsi="PMingLiU" w:cs="PMingLiU"/>
          <w:kern w:val="0"/>
          <w:sz w:val="24"/>
          <w:szCs w:val="24"/>
        </w:rPr>
        <w:t>时对应</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72" type="#_x0000_t75" style="height:25.5pt;width:12.75pt">
            <v:imagedata r:id="rId5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3" type="#_x0000_t75" style="height:25.5pt;width:27pt">
            <v:imagedata r:id="rId52" o:title=""/>
          </v:shape>
        </w:pict>
      </w:r>
      <w:r>
        <w:rPr>
          <w:rFonts w:ascii="Times New Roman" w:eastAsia="Times New Roman" w:hAnsi="Times New Roman" w:cs="Times New Roman"/>
          <w:kern w:val="0"/>
          <w:sz w:val="24"/>
          <w:szCs w:val="24"/>
        </w:rPr>
        <w:t>=4Ω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）上</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4" type="#_x0000_t75" style="height:101.25pt;width:156pt">
            <v:imagedata r:id="rId53"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）左或</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）灯泡断路、灯泡短路、</w:t>
      </w:r>
      <w:r>
        <w:rPr>
          <w:rFonts w:ascii="PMingLiU" w:eastAsia="PMingLiU" w:hAnsi="PMingLiU" w:cs="PMingLiU"/>
          <w:kern w:val="0"/>
          <w:sz w:val="24"/>
          <w:szCs w:val="24"/>
        </w:rPr>
        <w:t>电压</w:t>
      </w:r>
      <w:r>
        <w:rPr>
          <w:rFonts w:ascii="MS UI Gothic" w:eastAsia="MS UI Gothic" w:hAnsi="MS UI Gothic" w:cs="MS UI Gothic"/>
          <w:kern w:val="0"/>
          <w:sz w:val="24"/>
          <w:szCs w:val="24"/>
        </w:rPr>
        <w:t>表断路、</w:t>
      </w:r>
      <w:r>
        <w:rPr>
          <w:rFonts w:ascii="PMingLiU" w:eastAsia="PMingLiU" w:hAnsi="PMingLiU" w:cs="PMingLiU"/>
          <w:kern w:val="0"/>
          <w:sz w:val="24"/>
          <w:szCs w:val="24"/>
        </w:rPr>
        <w:t>电压</w:t>
      </w:r>
      <w:r>
        <w:rPr>
          <w:rFonts w:ascii="MS UI Gothic" w:eastAsia="MS UI Gothic" w:hAnsi="MS UI Gothic" w:cs="MS UI Gothic"/>
          <w:kern w:val="0"/>
          <w:sz w:val="24"/>
          <w:szCs w:val="24"/>
        </w:rPr>
        <w:t>表短路、互</w:t>
      </w:r>
      <w:r>
        <w:rPr>
          <w:rFonts w:ascii="PMingLiU" w:eastAsia="PMingLiU" w:hAnsi="PMingLiU" w:cs="PMingLiU"/>
          <w:kern w:val="0"/>
          <w:sz w:val="24"/>
          <w:szCs w:val="24"/>
        </w:rPr>
        <w:t>动变</w:t>
      </w:r>
      <w:r>
        <w:rPr>
          <w:rFonts w:ascii="MS UI Gothic" w:eastAsia="MS UI Gothic" w:hAnsi="MS UI Gothic" w:cs="MS UI Gothic"/>
          <w:kern w:val="0"/>
          <w:sz w:val="24"/>
          <w:szCs w:val="24"/>
        </w:rPr>
        <w:t>阻器短路、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短路、开关短路（任何一个均可）；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）甲</w:t>
      </w:r>
      <w:r>
        <w:rPr>
          <w:rFonts w:ascii="PMingLiU" w:eastAsia="PMingLiU" w:hAnsi="PMingLiU" w:cs="PMingLiU"/>
          <w:kern w:val="0"/>
          <w:sz w:val="24"/>
          <w:szCs w:val="24"/>
        </w:rPr>
        <w:t>图</w:t>
      </w:r>
      <w:r>
        <w:rPr>
          <w:rFonts w:ascii="MS UI Gothic" w:eastAsia="MS UI Gothic" w:hAnsi="MS UI Gothic" w:cs="MS UI Gothic"/>
          <w:kern w:val="0"/>
          <w:sz w:val="24"/>
          <w:szCs w:val="24"/>
        </w:rPr>
        <w:t>中滑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阻器未接入</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应</w:t>
      </w:r>
      <w:r>
        <w:rPr>
          <w:rFonts w:ascii="MS UI Gothic" w:eastAsia="MS UI Gothic" w:hAnsi="MS UI Gothic" w:cs="MS UI Gothic"/>
          <w:kern w:val="0"/>
          <w:sz w:val="24"/>
          <w:szCs w:val="24"/>
        </w:rPr>
        <w:t>采取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一上一下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接法。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）在开关</w:t>
      </w:r>
      <w:r>
        <w:rPr>
          <w:rFonts w:ascii="PMingLiU" w:eastAsia="PMingLiU" w:hAnsi="PMingLiU" w:cs="PMingLiU"/>
          <w:kern w:val="0"/>
          <w:sz w:val="24"/>
          <w:szCs w:val="24"/>
        </w:rPr>
        <w:t>闭</w:t>
      </w:r>
      <w:r>
        <w:rPr>
          <w:rFonts w:ascii="MS UI Gothic" w:eastAsia="MS UI Gothic" w:hAnsi="MS UI Gothic" w:cs="MS UI Gothic"/>
          <w:kern w:val="0"/>
          <w:sz w:val="24"/>
          <w:szCs w:val="24"/>
        </w:rPr>
        <w:t>合前，</w:t>
      </w:r>
      <w:r>
        <w:rPr>
          <w:rFonts w:ascii="PMingLiU" w:eastAsia="PMingLiU" w:hAnsi="PMingLiU" w:cs="PMingLiU"/>
          <w:kern w:val="0"/>
          <w:sz w:val="24"/>
          <w:szCs w:val="24"/>
        </w:rPr>
        <w:t>应</w:t>
      </w:r>
      <w:r>
        <w:rPr>
          <w:rFonts w:ascii="MS UI Gothic" w:eastAsia="MS UI Gothic" w:hAnsi="MS UI Gothic" w:cs="MS UI Gothic"/>
          <w:kern w:val="0"/>
          <w:sz w:val="24"/>
          <w:szCs w:val="24"/>
        </w:rPr>
        <w:t>将滑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PMingLiU" w:eastAsia="PMingLiU" w:hAnsi="PMingLiU" w:cs="PMingLiU"/>
          <w:kern w:val="0"/>
          <w:sz w:val="24"/>
          <w:szCs w:val="24"/>
        </w:rPr>
        <w:t>拨</w:t>
      </w:r>
      <w:r>
        <w:rPr>
          <w:rFonts w:ascii="MS UI Gothic" w:eastAsia="MS UI Gothic" w:hAnsi="MS UI Gothic" w:cs="MS UI Gothic"/>
          <w:kern w:val="0"/>
          <w:sz w:val="24"/>
          <w:szCs w:val="24"/>
        </w:rPr>
        <w:t>到最大阻</w:t>
      </w:r>
      <w:r>
        <w:rPr>
          <w:rFonts w:ascii="PMingLiU" w:eastAsia="PMingLiU" w:hAnsi="PMingLiU" w:cs="PMingLiU"/>
          <w:kern w:val="0"/>
          <w:sz w:val="24"/>
          <w:szCs w:val="24"/>
        </w:rPr>
        <w:t>值处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）首先根据</w:t>
      </w:r>
      <w:r>
        <w:rPr>
          <w:rFonts w:ascii="PMingLiU" w:eastAsia="PMingLiU" w:hAnsi="PMingLiU" w:cs="PMingLiU"/>
          <w:kern w:val="0"/>
          <w:sz w:val="24"/>
          <w:szCs w:val="24"/>
        </w:rPr>
        <w:t>电</w:t>
      </w:r>
      <w:r>
        <w:rPr>
          <w:rFonts w:ascii="MS UI Gothic" w:eastAsia="MS UI Gothic" w:hAnsi="MS UI Gothic" w:cs="MS UI Gothic"/>
          <w:kern w:val="0"/>
          <w:sz w:val="24"/>
          <w:szCs w:val="24"/>
        </w:rPr>
        <w:t>路中出</w:t>
      </w:r>
      <w:r>
        <w:rPr>
          <w:rFonts w:ascii="PMingLiU" w:eastAsia="PMingLiU" w:hAnsi="PMingLiU" w:cs="PMingLiU"/>
          <w:kern w:val="0"/>
          <w:sz w:val="24"/>
          <w:szCs w:val="24"/>
        </w:rPr>
        <w:t>现</w:t>
      </w:r>
      <w:r>
        <w:rPr>
          <w:rFonts w:ascii="MS UI Gothic" w:eastAsia="MS UI Gothic" w:hAnsi="MS UI Gothic" w:cs="MS UI Gothic"/>
          <w:kern w:val="0"/>
          <w:sz w:val="24"/>
          <w:szCs w:val="24"/>
        </w:rPr>
        <w:t>的故障判断可能出</w:t>
      </w:r>
      <w:r>
        <w:rPr>
          <w:rFonts w:ascii="PMingLiU" w:eastAsia="PMingLiU" w:hAnsi="PMingLiU" w:cs="PMingLiU"/>
          <w:kern w:val="0"/>
          <w:sz w:val="24"/>
          <w:szCs w:val="24"/>
        </w:rPr>
        <w:t>现</w:t>
      </w:r>
      <w:r>
        <w:rPr>
          <w:rFonts w:ascii="MS UI Gothic" w:eastAsia="MS UI Gothic" w:hAnsi="MS UI Gothic" w:cs="MS UI Gothic"/>
          <w:kern w:val="0"/>
          <w:sz w:val="24"/>
          <w:szCs w:val="24"/>
        </w:rPr>
        <w:t>的</w:t>
      </w:r>
      <w:r>
        <w:rPr>
          <w:rFonts w:ascii="PMingLiU" w:eastAsia="PMingLiU" w:hAnsi="PMingLiU" w:cs="PMingLiU"/>
          <w:kern w:val="0"/>
          <w:sz w:val="24"/>
          <w:szCs w:val="24"/>
        </w:rPr>
        <w:t>问题</w:t>
      </w:r>
      <w:r>
        <w:rPr>
          <w:rFonts w:ascii="MS UI Gothic" w:eastAsia="MS UI Gothic" w:hAnsi="MS UI Gothic" w:cs="MS UI Gothic"/>
          <w:kern w:val="0"/>
          <w:sz w:val="24"/>
          <w:szCs w:val="24"/>
        </w:rPr>
        <w:t>，然后</w:t>
      </w:r>
      <w:r>
        <w:rPr>
          <w:rFonts w:ascii="PMingLiU" w:eastAsia="PMingLiU" w:hAnsi="PMingLiU" w:cs="PMingLiU"/>
          <w:kern w:val="0"/>
          <w:sz w:val="24"/>
          <w:szCs w:val="24"/>
        </w:rPr>
        <w:t>进</w:t>
      </w:r>
      <w:r>
        <w:rPr>
          <w:rFonts w:ascii="MS UI Gothic" w:eastAsia="MS UI Gothic" w:hAnsi="MS UI Gothic" w:cs="MS UI Gothic"/>
          <w:kern w:val="0"/>
          <w:sz w:val="24"/>
          <w:szCs w:val="24"/>
        </w:rPr>
        <w:t>行假</w:t>
      </w:r>
      <w:r>
        <w:rPr>
          <w:rFonts w:ascii="PMingLiU" w:eastAsia="PMingLiU" w:hAnsi="PMingLiU" w:cs="PMingLiU"/>
          <w:kern w:val="0"/>
          <w:sz w:val="24"/>
          <w:szCs w:val="24"/>
        </w:rPr>
        <w:t>设</w:t>
      </w:r>
      <w:r>
        <w:rPr>
          <w:rFonts w:ascii="MS UI Gothic" w:eastAsia="MS UI Gothic" w:hAnsi="MS UI Gothic" w:cs="MS UI Gothic"/>
          <w:kern w:val="0"/>
          <w:sz w:val="24"/>
          <w:szCs w:val="24"/>
        </w:rPr>
        <w:t>反</w:t>
      </w:r>
      <w:r>
        <w:rPr>
          <w:rFonts w:ascii="PMingLiU" w:eastAsia="PMingLiU" w:hAnsi="PMingLiU" w:cs="PMingLiU"/>
          <w:kern w:val="0"/>
          <w:sz w:val="24"/>
          <w:szCs w:val="24"/>
        </w:rPr>
        <w:t>证</w:t>
      </w:r>
      <w:r>
        <w:rPr>
          <w:rFonts w:ascii="MS UI Gothic" w:eastAsia="MS UI Gothic" w:hAnsi="MS UI Gothic" w:cs="MS UI Gothic"/>
          <w:kern w:val="0"/>
          <w:sz w:val="24"/>
          <w:szCs w:val="24"/>
        </w:rPr>
        <w:t>，得出不可能出</w:t>
      </w:r>
      <w:r>
        <w:rPr>
          <w:rFonts w:ascii="PMingLiU" w:eastAsia="PMingLiU" w:hAnsi="PMingLiU" w:cs="PMingLiU"/>
          <w:kern w:val="0"/>
          <w:sz w:val="24"/>
          <w:szCs w:val="24"/>
        </w:rPr>
        <w:t>现</w:t>
      </w:r>
      <w:r>
        <w:rPr>
          <w:rFonts w:ascii="MS UI Gothic" w:eastAsia="MS UI Gothic" w:hAnsi="MS UI Gothic" w:cs="MS UI Gothic"/>
          <w:kern w:val="0"/>
          <w:sz w:val="24"/>
          <w:szCs w:val="24"/>
        </w:rPr>
        <w:t>的情况。</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）小灯泡的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乙中找出</w:t>
      </w:r>
      <w:r>
        <w:rPr>
          <w:rFonts w:ascii="PMingLiU" w:eastAsia="PMingLiU" w:hAnsi="PMingLiU" w:cs="PMingLiU"/>
          <w:kern w:val="0"/>
          <w:sz w:val="24"/>
          <w:szCs w:val="24"/>
        </w:rPr>
        <w:t>电压</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2V</w:t>
      </w:r>
      <w:r>
        <w:rPr>
          <w:rFonts w:ascii="PMingLiU" w:eastAsia="PMingLiU" w:hAnsi="PMingLiU" w:cs="PMingLiU"/>
          <w:kern w:val="0"/>
          <w:sz w:val="24"/>
          <w:szCs w:val="24"/>
        </w:rPr>
        <w:t>时对应</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流，然后根据</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75" type="#_x0000_t75" style="height:25.5pt;width:12.75pt">
            <v:imagedata r:id="rId51" o:title=""/>
          </v:shape>
        </w:pict>
      </w:r>
      <w:r>
        <w:rPr>
          <w:rFonts w:ascii="MS UI Gothic" w:eastAsia="MS UI Gothic" w:hAnsi="MS UI Gothic" w:cs="MS UI Gothic"/>
          <w:kern w:val="0"/>
          <w:sz w:val="24"/>
          <w:szCs w:val="24"/>
        </w:rPr>
        <w:t>求出正常工作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伏安法</w:t>
      </w:r>
      <w:r>
        <w:rPr>
          <w:rFonts w:ascii="PMingLiU" w:eastAsia="PMingLiU" w:hAnsi="PMingLiU" w:cs="PMingLiU"/>
          <w:kern w:val="0"/>
          <w:sz w:val="24"/>
          <w:szCs w:val="24"/>
        </w:rPr>
        <w:t>测电</w:t>
      </w:r>
      <w:r>
        <w:rPr>
          <w:rFonts w:ascii="MS UI Gothic" w:eastAsia="MS UI Gothic" w:hAnsi="MS UI Gothic" w:cs="MS UI Gothic"/>
          <w:kern w:val="0"/>
          <w:sz w:val="24"/>
          <w:szCs w:val="24"/>
        </w:rPr>
        <w:t>阻的另一种</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实质还</w:t>
      </w:r>
      <w:r>
        <w:rPr>
          <w:rFonts w:ascii="MS UI Gothic" w:eastAsia="MS UI Gothic" w:hAnsi="MS UI Gothic" w:cs="MS UI Gothic"/>
          <w:kern w:val="0"/>
          <w:sz w:val="24"/>
          <w:szCs w:val="24"/>
        </w:rPr>
        <w:t>是考</w:t>
      </w:r>
      <w:r>
        <w:rPr>
          <w:rFonts w:ascii="PMingLiU" w:eastAsia="PMingLiU" w:hAnsi="PMingLiU" w:cs="PMingLiU"/>
          <w:kern w:val="0"/>
          <w:sz w:val="24"/>
          <w:szCs w:val="24"/>
        </w:rPr>
        <w:t>查</w:t>
      </w:r>
      <w:r>
        <w:rPr>
          <w:rFonts w:ascii="MS UI Gothic" w:eastAsia="MS UI Gothic" w:hAnsi="MS UI Gothic" w:cs="MS UI Gothic"/>
          <w:kern w:val="0"/>
          <w:sz w:val="24"/>
          <w:szCs w:val="24"/>
        </w:rPr>
        <w:t>伏安法</w:t>
      </w:r>
      <w:r>
        <w:rPr>
          <w:rFonts w:ascii="PMingLiU" w:eastAsia="PMingLiU" w:hAnsi="PMingLiU" w:cs="PMingLiU"/>
          <w:kern w:val="0"/>
          <w:sz w:val="24"/>
          <w:szCs w:val="24"/>
        </w:rPr>
        <w:t>测电</w:t>
      </w:r>
      <w:r>
        <w:rPr>
          <w:rFonts w:ascii="MS UI Gothic" w:eastAsia="MS UI Gothic" w:hAnsi="MS UI Gothic" w:cs="MS UI Gothic"/>
          <w:kern w:val="0"/>
          <w:sz w:val="24"/>
          <w:szCs w:val="24"/>
        </w:rPr>
        <w:t>阻的相关知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实际</w:t>
      </w:r>
      <w:r>
        <w:rPr>
          <w:rFonts w:ascii="MS UI Gothic" w:eastAsia="MS UI Gothic" w:hAnsi="MS UI Gothic" w:cs="MS UI Gothic"/>
          <w:kern w:val="0"/>
          <w:sz w:val="24"/>
          <w:szCs w:val="24"/>
        </w:rPr>
        <w:t>的</w:t>
      </w:r>
      <w:r>
        <w:rPr>
          <w:rFonts w:ascii="PMingLiU" w:eastAsia="PMingLiU" w:hAnsi="PMingLiU" w:cs="PMingLiU"/>
          <w:kern w:val="0"/>
          <w:sz w:val="24"/>
          <w:szCs w:val="24"/>
        </w:rPr>
        <w:t>动</w:t>
      </w:r>
      <w:r>
        <w:rPr>
          <w:rFonts w:ascii="MS UI Gothic" w:eastAsia="MS UI Gothic" w:hAnsi="MS UI Gothic" w:cs="MS UI Gothic"/>
          <w:kern w:val="0"/>
          <w:sz w:val="24"/>
          <w:szCs w:val="24"/>
        </w:rPr>
        <w:t>手能力：</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实</w:t>
      </w:r>
      <w:r>
        <w:rPr>
          <w:rFonts w:ascii="MS UI Gothic" w:eastAsia="MS UI Gothic" w:hAnsi="MS UI Gothic" w:cs="MS UI Gothic"/>
          <w:kern w:val="0"/>
          <w:sz w:val="24"/>
          <w:szCs w:val="24"/>
        </w:rPr>
        <w:t>物</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阻器的滑片要</w:t>
      </w:r>
      <w:r>
        <w:rPr>
          <w:rFonts w:ascii="PMingLiU" w:eastAsia="PMingLiU" w:hAnsi="PMingLiU" w:cs="PMingLiU"/>
          <w:kern w:val="0"/>
          <w:sz w:val="24"/>
          <w:szCs w:val="24"/>
        </w:rPr>
        <w:t>处</w:t>
      </w:r>
      <w:r>
        <w:rPr>
          <w:rFonts w:ascii="MS UI Gothic" w:eastAsia="MS UI Gothic" w:hAnsi="MS UI Gothic" w:cs="MS UI Gothic"/>
          <w:kern w:val="0"/>
          <w:sz w:val="24"/>
          <w:szCs w:val="24"/>
        </w:rPr>
        <w:t>的位置：阻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PMingLiU" w:eastAsia="PMingLiU" w:hAnsi="PMingLiU" w:cs="PMingLiU"/>
          <w:kern w:val="0"/>
          <w:sz w:val="24"/>
          <w:szCs w:val="24"/>
        </w:rPr>
        <w:t>处</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生故障</w:t>
      </w:r>
      <w:r>
        <w:rPr>
          <w:rFonts w:ascii="PMingLiU" w:eastAsia="PMingLiU" w:hAnsi="PMingLiU" w:cs="PMingLiU"/>
          <w:kern w:val="0"/>
          <w:sz w:val="24"/>
          <w:szCs w:val="24"/>
        </w:rPr>
        <w:t>时</w:t>
      </w:r>
      <w:r>
        <w:rPr>
          <w:rFonts w:ascii="MS UI Gothic" w:eastAsia="MS UI Gothic" w:hAnsi="MS UI Gothic" w:cs="MS UI Gothic"/>
          <w:kern w:val="0"/>
          <w:sz w:val="24"/>
          <w:szCs w:val="24"/>
        </w:rPr>
        <w:t>排除故障的能力以及根据</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寻</w:t>
      </w:r>
      <w:r>
        <w:rPr>
          <w:rFonts w:ascii="MS UI Gothic" w:eastAsia="MS UI Gothic" w:hAnsi="MS UI Gothic" w:cs="MS UI Gothic"/>
          <w:kern w:val="0"/>
          <w:sz w:val="24"/>
          <w:szCs w:val="24"/>
        </w:rPr>
        <w:t>找有用信息的能力。</w:t>
      </w:r>
    </w:p>
    <w:p w:rsidR="005130CF" w:rsidRPr="00E81558">
      <w:pPr>
        <w:numPr>
          <w:ilvl w:val="0"/>
          <w:numId w:val="0"/>
        </w:numPr>
        <w:ind w:left="0"/>
        <w:jc w:val="left"/>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灯泡断路</w:t>
      </w:r>
      <w:r>
        <w:rPr>
          <w:rFonts w:ascii="Times New Roman" w:eastAsia="Times New Roman" w:hAnsi="Times New Roman" w:cs="Times New Roman"/>
          <w:kern w:val="0"/>
          <w:szCs w:val="21"/>
        </w:rPr>
        <w:t xml:space="preserve">   </w:t>
      </w:r>
      <w:r>
        <w:rPr>
          <w:rFonts w:ascii="SimSun" w:eastAsia="SimSun" w:hAnsi="SimSun" w:cs="SimSun"/>
          <w:kern w:val="0"/>
          <w:szCs w:val="21"/>
        </w:rPr>
        <w:t>右</w:t>
      </w:r>
      <w:r>
        <w:rPr>
          <w:rFonts w:ascii="Times New Roman" w:eastAsia="Times New Roman" w:hAnsi="Times New Roman" w:cs="Times New Roman"/>
          <w:kern w:val="0"/>
          <w:szCs w:val="21"/>
        </w:rPr>
        <w:t xml:space="preserve">   1.52   </w:t>
      </w:r>
      <w:r>
        <w:rPr>
          <w:rFonts w:ascii="Times New Roman" w:eastAsia="Times New Roman" w:hAnsi="Times New Roman" w:cs="Times New Roman"/>
          <w:i/>
          <w:iCs/>
          <w:kern w:val="0"/>
          <w:szCs w:val="21"/>
        </w:rPr>
        <w:t>A</w:t>
      </w:r>
      <w:r>
        <w:rPr>
          <w:rFonts w:ascii="SimSun" w:eastAsia="SimSun" w:hAnsi="SimSun" w:cs="SimSun"/>
          <w:kern w:val="0"/>
          <w:szCs w:val="21"/>
        </w:rPr>
        <w:t>．根据电路图，连接实物，将滑动变阻器的滑片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调至最大；</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．开关</w:t>
      </w:r>
      <w:r>
        <w:rPr>
          <w:rFonts w:ascii="Times New Roman" w:eastAsia="Times New Roman" w:hAnsi="Times New Roman" w:cs="Times New Roman"/>
          <w:i/>
          <w:iCs/>
          <w:kern w:val="0"/>
          <w:szCs w:val="21"/>
        </w:rPr>
        <w:t>S</w:t>
      </w:r>
      <w:r>
        <w:rPr>
          <w:rFonts w:ascii="SimSun" w:eastAsia="SimSun" w:hAnsi="SimSun" w:cs="SimSun"/>
          <w:kern w:val="0"/>
          <w:szCs w:val="21"/>
        </w:rPr>
        <w:t>与</w:t>
      </w:r>
      <w:r>
        <w:rPr>
          <w:rFonts w:ascii="Times New Roman" w:eastAsia="Times New Roman" w:hAnsi="Times New Roman" w:cs="Times New Roman"/>
          <w:kern w:val="0"/>
          <w:szCs w:val="21"/>
        </w:rPr>
        <w:t>1</w:t>
      </w:r>
      <w:r>
        <w:rPr>
          <w:rFonts w:ascii="SimSun" w:eastAsia="SimSun" w:hAnsi="SimSun" w:cs="SimSun"/>
          <w:kern w:val="0"/>
          <w:szCs w:val="21"/>
        </w:rPr>
        <w:t>接线柱相连，调节滑动变阻器的滑片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，直至电压表的示数达到</w:t>
      </w:r>
      <w:r>
        <w:rPr>
          <w:rFonts w:ascii="Times New Roman" w:eastAsia="Times New Roman" w:hAnsi="Times New Roman" w:cs="Times New Roman"/>
          <w:kern w:val="0"/>
          <w:szCs w:val="21"/>
        </w:rPr>
        <w:t>3.8</w:t>
      </w:r>
      <w:r>
        <w:rPr>
          <w:rFonts w:ascii="Times New Roman" w:eastAsia="Times New Roman" w:hAnsi="Times New Roman" w:cs="Times New Roman"/>
          <w:i/>
          <w:iCs/>
          <w:kern w:val="0"/>
          <w:szCs w:val="21"/>
        </w:rPr>
        <w:t>V</w:t>
      </w:r>
      <w:r>
        <w:rPr>
          <w:rFonts w:ascii="SimSun" w:eastAsia="SimSun" w:hAnsi="SimSun" w:cs="SimSun"/>
          <w:kern w:val="0"/>
          <w:szCs w:val="21"/>
        </w:rPr>
        <w:t>为止；</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．滑动变阻器的滑片不动，开关</w:t>
      </w:r>
      <w:r>
        <w:rPr>
          <w:rFonts w:ascii="Times New Roman" w:eastAsia="Times New Roman" w:hAnsi="Times New Roman" w:cs="Times New Roman"/>
          <w:i/>
          <w:iCs/>
          <w:kern w:val="0"/>
          <w:szCs w:val="21"/>
        </w:rPr>
        <w:t>S</w:t>
      </w:r>
      <w:r>
        <w:rPr>
          <w:rFonts w:ascii="SimSun" w:eastAsia="SimSun" w:hAnsi="SimSun" w:cs="SimSun"/>
          <w:kern w:val="0"/>
          <w:szCs w:val="21"/>
        </w:rPr>
        <w:t>与</w:t>
      </w:r>
      <w:r>
        <w:rPr>
          <w:rFonts w:ascii="Times New Roman" w:eastAsia="Times New Roman" w:hAnsi="Times New Roman" w:cs="Times New Roman"/>
          <w:kern w:val="0"/>
          <w:szCs w:val="21"/>
        </w:rPr>
        <w:t>2</w:t>
      </w:r>
      <w:r>
        <w:rPr>
          <w:rFonts w:ascii="SimSun" w:eastAsia="SimSun" w:hAnsi="SimSun" w:cs="SimSun"/>
          <w:kern w:val="0"/>
          <w:szCs w:val="21"/>
        </w:rPr>
        <w:t>相连，读出电压表的示数</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 xml:space="preserve">  </w:t>
      </w:r>
      <m:oMath>
        <m:f>
          <m:num>
            <m:r>
              <m:t>3.8</m:t>
            </m:r>
            <m:r>
              <m:t>V</m:t>
            </m:r>
            <m:r>
              <m:t>×</m:t>
            </m:r>
            <m:r>
              <m:t>(</m:t>
            </m:r>
            <m:r>
              <m:t>U</m:t>
            </m:r>
            <m:r>
              <m:t>−</m:t>
            </m:r>
            <m:r>
              <m:t>3.8</m:t>
            </m:r>
            <m:r>
              <m:t>V</m:t>
            </m:r>
            <m:r>
              <m:t>)</m:t>
            </m:r>
          </m:num>
          <m:den>
            <m:sSub>
              <m:e>
                <m:r>
                  <m:t>R</m:t>
                </m:r>
              </m:e>
              <m:sub>
                <m:r>
                  <m:t>0</m:t>
                </m:r>
              </m:sub>
            </m:sSub>
          </m:den>
        </m:f>
      </m:oMath>
      <w:r>
        <w:rPr>
          <w:rFonts w:ascii="Times New Roman" w:eastAsia="Times New Roman" w:hAnsi="Times New Roman" w:cs="Times New Roman"/>
          <w:strike w:val="0"/>
          <w:kern w:val="0"/>
          <w:sz w:val="24"/>
          <w:szCs w:val="24"/>
          <w:u w:val="none"/>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灯泡功率</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灯泡两端</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实</w:t>
      </w:r>
      <w:r>
        <w:rPr>
          <w:rFonts w:ascii="MS UI Gothic" w:eastAsia="MS UI Gothic" w:hAnsi="MS UI Gothic" w:cs="MS UI Gothic"/>
          <w:kern w:val="0"/>
          <w:sz w:val="24"/>
          <w:szCs w:val="24"/>
        </w:rPr>
        <w:t>物</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6" type="#_x0000_t75" style="height:126.75pt;width:183pt">
            <v:imagedata r:id="rId54"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闭</w:t>
      </w:r>
      <w:r>
        <w:rPr>
          <w:rFonts w:ascii="MS UI Gothic" w:eastAsia="MS UI Gothic" w:hAnsi="MS UI Gothic" w:cs="MS UI Gothic"/>
          <w:kern w:val="0"/>
          <w:sz w:val="24"/>
          <w:szCs w:val="24"/>
        </w:rPr>
        <w:t>合开关后，灯泡不亮，</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表有示数且接近</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流表指</w:t>
      </w:r>
      <w:r>
        <w:rPr>
          <w:rFonts w:ascii="PMingLiU" w:eastAsia="PMingLiU" w:hAnsi="PMingLiU" w:cs="PMingLiU"/>
          <w:kern w:val="0"/>
          <w:sz w:val="24"/>
          <w:szCs w:val="24"/>
        </w:rPr>
        <w:t>针</w:t>
      </w:r>
      <w:r>
        <w:rPr>
          <w:rFonts w:ascii="MS UI Gothic" w:eastAsia="MS UI Gothic" w:hAnsi="MS UI Gothic" w:cs="MS UI Gothic"/>
          <w:kern w:val="0"/>
          <w:sz w:val="24"/>
          <w:szCs w:val="24"/>
        </w:rPr>
        <w:t>几乎不</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部分断路，可能是灯泡断路；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小于灯泡</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为测</w:t>
      </w:r>
      <w:r>
        <w:rPr>
          <w:rFonts w:ascii="MS UI Gothic" w:eastAsia="MS UI Gothic" w:hAnsi="MS UI Gothic" w:cs="MS UI Gothic"/>
          <w:kern w:val="0"/>
          <w:sz w:val="24"/>
          <w:szCs w:val="24"/>
        </w:rPr>
        <w:t>灯泡</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应</w:t>
      </w:r>
      <w:r>
        <w:rPr>
          <w:rFonts w:ascii="MS UI Gothic" w:eastAsia="MS UI Gothic" w:hAnsi="MS UI Gothic" w:cs="MS UI Gothic"/>
          <w:kern w:val="0"/>
          <w:sz w:val="24"/>
          <w:szCs w:val="24"/>
        </w:rPr>
        <w:t>向右移</w:t>
      </w:r>
      <w:r>
        <w:rPr>
          <w:rFonts w:ascii="PMingLiU" w:eastAsia="PMingLiU" w:hAnsi="PMingLiU" w:cs="PMingLiU"/>
          <w:kern w:val="0"/>
          <w:sz w:val="24"/>
          <w:szCs w:val="24"/>
        </w:rPr>
        <w:t>动</w:t>
      </w:r>
      <w:r>
        <w:rPr>
          <w:rFonts w:ascii="MS UI Gothic" w:eastAsia="MS UI Gothic" w:hAnsi="MS UI Gothic" w:cs="MS UI Gothic"/>
          <w:kern w:val="0"/>
          <w:sz w:val="24"/>
          <w:szCs w:val="24"/>
        </w:rPr>
        <w:t>滑片，使</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表示数等于灯泡</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3.8V</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流表量程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电</w:t>
      </w:r>
      <w:r>
        <w:rPr>
          <w:rFonts w:ascii="MS UI Gothic" w:eastAsia="MS UI Gothic" w:hAnsi="MS UI Gothic" w:cs="MS UI Gothic"/>
          <w:kern w:val="0"/>
          <w:sz w:val="24"/>
          <w:szCs w:val="24"/>
        </w:rPr>
        <w:t>流表可知，其分度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0.4A</w:t>
      </w:r>
      <w:r>
        <w:rPr>
          <w:rFonts w:ascii="MS UI Gothic" w:eastAsia="MS UI Gothic" w:hAnsi="MS UI Gothic" w:cs="MS UI Gothic"/>
          <w:kern w:val="0"/>
          <w:sz w:val="24"/>
          <w:szCs w:val="24"/>
        </w:rPr>
        <w:t>，灯泡</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t>P=UI=3.8V×0.4A=1.52W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实验</w:t>
      </w:r>
      <w:r>
        <w:rPr>
          <w:rFonts w:ascii="MS UI Gothic" w:eastAsia="MS UI Gothic" w:hAnsi="MS UI Gothic" w:cs="MS UI Gothic"/>
          <w:kern w:val="0"/>
          <w:sz w:val="24"/>
          <w:szCs w:val="24"/>
        </w:rPr>
        <w:t>需要</w:t>
      </w:r>
      <w:r>
        <w:rPr>
          <w:rFonts w:ascii="PMingLiU" w:eastAsia="PMingLiU" w:hAnsi="PMingLiU" w:cs="PMingLiU"/>
          <w:kern w:val="0"/>
          <w:sz w:val="24"/>
          <w:szCs w:val="24"/>
        </w:rPr>
        <w:t>测</w:t>
      </w:r>
      <w:r>
        <w:rPr>
          <w:rFonts w:ascii="MS UI Gothic" w:eastAsia="MS UI Gothic" w:hAnsi="MS UI Gothic" w:cs="MS UI Gothic"/>
          <w:kern w:val="0"/>
          <w:sz w:val="24"/>
          <w:szCs w:val="24"/>
        </w:rPr>
        <w:t>出灯泡两端</w:t>
      </w:r>
      <w:r>
        <w:rPr>
          <w:rFonts w:ascii="PMingLiU" w:eastAsia="PMingLiU" w:hAnsi="PMingLiU" w:cs="PMingLiU"/>
          <w:kern w:val="0"/>
          <w:sz w:val="24"/>
          <w:szCs w:val="24"/>
        </w:rPr>
        <w:t>电压</w:t>
      </w:r>
      <w:r>
        <w:rPr>
          <w:rFonts w:ascii="MS UI Gothic" w:eastAsia="MS UI Gothic" w:hAnsi="MS UI Gothic" w:cs="MS UI Gothic"/>
          <w:kern w:val="0"/>
          <w:sz w:val="24"/>
          <w:szCs w:val="24"/>
        </w:rPr>
        <w:t>与通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流，可以把灯泡与定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出定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阻两端</w:t>
      </w:r>
      <w:r>
        <w:rPr>
          <w:rFonts w:ascii="PMingLiU" w:eastAsia="PMingLiU" w:hAnsi="PMingLiU" w:cs="PMingLiU"/>
          <w:kern w:val="0"/>
          <w:sz w:val="24"/>
          <w:szCs w:val="24"/>
        </w:rPr>
        <w:t>电压</w:t>
      </w:r>
      <w:r>
        <w:rPr>
          <w:rFonts w:ascii="MS UI Gothic" w:eastAsia="MS UI Gothic" w:hAnsi="MS UI Gothic" w:cs="MS UI Gothic"/>
          <w:kern w:val="0"/>
          <w:sz w:val="24"/>
          <w:szCs w:val="24"/>
        </w:rPr>
        <w:t>，由欧姆定律求出通</w:t>
      </w:r>
      <w:r>
        <w:rPr>
          <w:rFonts w:ascii="PMingLiU" w:eastAsia="PMingLiU" w:hAnsi="PMingLiU" w:cs="PMingLiU"/>
          <w:kern w:val="0"/>
          <w:sz w:val="24"/>
          <w:szCs w:val="24"/>
        </w:rPr>
        <w:t>过</w:t>
      </w:r>
      <w:r>
        <w:rPr>
          <w:rFonts w:ascii="MS UI Gothic" w:eastAsia="MS UI Gothic" w:hAnsi="MS UI Gothic" w:cs="MS UI Gothic"/>
          <w:kern w:val="0"/>
          <w:sz w:val="24"/>
          <w:szCs w:val="24"/>
        </w:rPr>
        <w:t>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流，由于灯泡与定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，可以求出通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流，然后由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求出灯泡</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PMingLiU" w:eastAsia="PMingLiU" w:hAnsi="PMingLiU" w:cs="PMingLiU"/>
          <w:kern w:val="0"/>
          <w:sz w:val="24"/>
          <w:szCs w:val="24"/>
        </w:rPr>
        <w:t>实验电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7" type="#_x0000_t75" style="height:84.75pt;width:104.25pt">
            <v:imagedata r:id="rId55" o:title=""/>
          </v:shape>
        </w:pict>
      </w:r>
      <w:r>
        <w:rPr>
          <w:rFonts w:ascii="Times New Roman" w:eastAsia="Times New Roman" w:hAnsi="Times New Roman" w:cs="Times New Roman"/>
          <w:strike w:val="0"/>
          <w:kern w:val="0"/>
          <w:sz w:val="24"/>
          <w:szCs w:val="24"/>
          <w:u w:val="none"/>
        </w:rPr>
        <w:br/>
      </w:r>
      <w:r>
        <w:rPr>
          <w:rFonts w:ascii="Cambria Math" w:eastAsia="Cambria Math" w:hAnsi="Cambria Math" w:cs="Cambria Math"/>
          <w:kern w:val="0"/>
          <w:sz w:val="24"/>
          <w:szCs w:val="24"/>
        </w:rPr>
        <w:t>②</w:t>
      </w:r>
      <w:r>
        <w:rPr>
          <w:rFonts w:ascii="PMingLiU" w:eastAsia="PMingLiU" w:hAnsi="PMingLiU" w:cs="PMingLiU"/>
          <w:kern w:val="0"/>
          <w:sz w:val="24"/>
          <w:szCs w:val="24"/>
        </w:rPr>
        <w:t>实验</w:t>
      </w:r>
      <w:r>
        <w:rPr>
          <w:rFonts w:ascii="MS UI Gothic" w:eastAsia="MS UI Gothic" w:hAnsi="MS UI Gothic" w:cs="MS UI Gothic"/>
          <w:kern w:val="0"/>
          <w:sz w:val="24"/>
          <w:szCs w:val="24"/>
        </w:rPr>
        <w:t>步</w:t>
      </w:r>
      <w:r>
        <w:rPr>
          <w:rFonts w:ascii="PMingLiU" w:eastAsia="PMingLiU" w:hAnsi="PMingLiU" w:cs="PMingLiU"/>
          <w:kern w:val="0"/>
          <w:sz w:val="24"/>
          <w:szCs w:val="24"/>
        </w:rPr>
        <w:t>骤</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调节</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阻器，使</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3.8V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、保持滑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阻器滑片位置不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I=I</w:t>
      </w:r>
      <w:r>
        <w:rPr>
          <w:rFonts w:ascii="Times New Roman" w:eastAsia="Times New Roman" w:hAnsi="Times New Roman" w:cs="Times New Roman"/>
          <w:kern w:val="0"/>
          <w:sz w:val="30"/>
          <w:szCs w:val="30"/>
          <w:vertAlign w:val="subscript"/>
        </w:rPr>
        <w:t>R0</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8" type="#_x0000_t75" style="height:27pt;width:22.5pt">
            <v:imagedata r:id="rId5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9" type="#_x0000_t75" style="height:27pt;width:44.25pt">
            <v:imagedata r:id="rId57" o:title=""/>
          </v:shape>
        </w:pict>
      </w:r>
      <w:r>
        <w:rPr>
          <w:rFonts w:ascii="MS UI Gothic" w:eastAsia="MS UI Gothic" w:hAnsi="MS UI Gothic" w:cs="MS UI Gothic"/>
          <w:kern w:val="0"/>
          <w:sz w:val="24"/>
          <w:szCs w:val="24"/>
        </w:rPr>
        <w:t>，灯泡</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t>P=U</w:t>
      </w:r>
      <w:r>
        <w:rPr>
          <w:rFonts w:ascii="PMingLiU" w:eastAsia="PMingLiU" w:hAnsi="PMingLiU" w:cs="PMingLiU"/>
          <w:kern w:val="0"/>
          <w:sz w:val="30"/>
          <w:szCs w:val="30"/>
          <w:vertAlign w:val="subscript"/>
        </w:rPr>
        <w:t>额</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80" type="#_x0000_t75" style="height:27pt;width:82.5pt">
            <v:imagedata r:id="rId5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见</w:t>
      </w:r>
      <w:r>
        <w:rPr>
          <w:rFonts w:ascii="MS UI Gothic" w:eastAsia="MS UI Gothic" w:hAnsi="MS UI Gothic" w:cs="MS UI Gothic"/>
          <w:kern w:val="0"/>
          <w:sz w:val="24"/>
          <w:szCs w:val="24"/>
        </w:rPr>
        <w:t>上</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）灯泡断路；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）右；</w:t>
      </w:r>
      <w:r>
        <w:rPr>
          <w:rFonts w:ascii="Times New Roman" w:eastAsia="Times New Roman" w:hAnsi="Times New Roman" w:cs="Times New Roman"/>
          <w:kern w:val="0"/>
          <w:sz w:val="24"/>
          <w:szCs w:val="24"/>
        </w:rPr>
        <w:t>1.52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见</w:t>
      </w:r>
      <w:r>
        <w:rPr>
          <w:rFonts w:ascii="MS UI Gothic" w:eastAsia="MS UI Gothic" w:hAnsi="MS UI Gothic" w:cs="MS UI Gothic"/>
          <w:kern w:val="0"/>
          <w:sz w:val="24"/>
          <w:szCs w:val="24"/>
        </w:rPr>
        <w:t>上</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实</w:t>
      </w:r>
      <w:r>
        <w:rPr>
          <w:rFonts w:ascii="MS UI Gothic" w:eastAsia="MS UI Gothic" w:hAnsi="MS UI Gothic" w:cs="MS UI Gothic"/>
          <w:kern w:val="0"/>
          <w:sz w:val="24"/>
          <w:szCs w:val="24"/>
        </w:rPr>
        <w:t>物，将滑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PMingLiU" w:eastAsia="PMingLiU" w:hAnsi="PMingLiU" w:cs="PMingLiU"/>
          <w:kern w:val="0"/>
          <w:sz w:val="24"/>
          <w:szCs w:val="24"/>
        </w:rPr>
        <w:t>调</w:t>
      </w:r>
      <w:r>
        <w:rPr>
          <w:rFonts w:ascii="MS UI Gothic" w:eastAsia="MS UI Gothic" w:hAnsi="MS UI Gothic" w:cs="MS UI Gothic"/>
          <w:kern w:val="0"/>
          <w:sz w:val="24"/>
          <w:szCs w:val="24"/>
        </w:rPr>
        <w:t>至最大；</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接</w:t>
      </w:r>
      <w:r>
        <w:rPr>
          <w:rFonts w:ascii="PMingLiU" w:eastAsia="PMingLiU" w:hAnsi="PMingLiU" w:cs="PMingLiU"/>
          <w:kern w:val="0"/>
          <w:sz w:val="24"/>
          <w:szCs w:val="24"/>
        </w:rPr>
        <w:t>线</w:t>
      </w:r>
      <w:r>
        <w:rPr>
          <w:rFonts w:ascii="MS UI Gothic" w:eastAsia="MS UI Gothic" w:hAnsi="MS UI Gothic" w:cs="MS UI Gothic"/>
          <w:kern w:val="0"/>
          <w:sz w:val="24"/>
          <w:szCs w:val="24"/>
        </w:rPr>
        <w:t>柱相</w:t>
      </w:r>
      <w:r>
        <w:rPr>
          <w:rFonts w:ascii="PMingLiU" w:eastAsia="PMingLiU" w:hAnsi="PMingLiU" w:cs="PMingLiU"/>
          <w:kern w:val="0"/>
          <w:sz w:val="24"/>
          <w:szCs w:val="24"/>
        </w:rPr>
        <w:t>连</w:t>
      </w:r>
      <w:r>
        <w:rPr>
          <w:rFonts w:ascii="MS UI Gothic" w:eastAsia="MS UI Gothic" w:hAnsi="MS UI Gothic" w:cs="MS UI Gothic"/>
          <w:kern w:val="0"/>
          <w:sz w:val="24"/>
          <w:szCs w:val="24"/>
        </w:rPr>
        <w:t>，</w:t>
      </w:r>
      <w:r>
        <w:rPr>
          <w:rFonts w:ascii="PMingLiU" w:eastAsia="PMingLiU" w:hAnsi="PMingLiU" w:cs="PMingLiU"/>
          <w:kern w:val="0"/>
          <w:sz w:val="24"/>
          <w:szCs w:val="24"/>
        </w:rPr>
        <w:t>调节</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，直至</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表的示数达到</w:t>
      </w:r>
      <w:r>
        <w:rPr>
          <w:rFonts w:ascii="Times New Roman" w:eastAsia="Times New Roman" w:hAnsi="Times New Roman" w:cs="Times New Roman"/>
          <w:kern w:val="0"/>
          <w:sz w:val="24"/>
          <w:szCs w:val="24"/>
        </w:rPr>
        <w:t>3.8V</w:t>
      </w:r>
      <w:r>
        <w:rPr>
          <w:rFonts w:ascii="PMingLiU" w:eastAsia="PMingLiU" w:hAnsi="PMingLiU" w:cs="PMingLiU"/>
          <w:kern w:val="0"/>
          <w:sz w:val="24"/>
          <w:szCs w:val="24"/>
        </w:rPr>
        <w:t>为</w:t>
      </w:r>
      <w:r>
        <w:rPr>
          <w:rFonts w:ascii="MS UI Gothic" w:eastAsia="MS UI Gothic" w:hAnsi="MS UI Gothic" w:cs="MS UI Gothic"/>
          <w:kern w:val="0"/>
          <w:sz w:val="24"/>
          <w:szCs w:val="24"/>
        </w:rPr>
        <w:t>止；</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阻器的滑片不</w:t>
      </w:r>
      <w:r>
        <w:rPr>
          <w:rFonts w:ascii="PMingLiU" w:eastAsia="PMingLiU" w:hAnsi="PMingLiU" w:cs="PMingLiU"/>
          <w:kern w:val="0"/>
          <w:sz w:val="24"/>
          <w:szCs w:val="24"/>
        </w:rPr>
        <w:t>动</w:t>
      </w:r>
      <w:r>
        <w:rPr>
          <w:rFonts w:ascii="MS UI Gothic" w:eastAsia="MS UI Gothic" w:hAnsi="MS UI Gothic" w:cs="MS UI Gothic"/>
          <w:kern w:val="0"/>
          <w:sz w:val="24"/>
          <w:szCs w:val="24"/>
        </w:rPr>
        <w:t>，开关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相</w:t>
      </w:r>
      <w:r>
        <w:rPr>
          <w:rFonts w:ascii="PMingLiU" w:eastAsia="PMingLiU" w:hAnsi="PMingLiU" w:cs="PMingLiU"/>
          <w:kern w:val="0"/>
          <w:sz w:val="24"/>
          <w:szCs w:val="24"/>
        </w:rPr>
        <w:t>连</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Times New Roman" w:eastAsia="Times New Roman" w:hAnsi="Times New Roman" w:cs="Times New Roman"/>
          <w:strike w:val="0"/>
          <w:kern w:val="0"/>
          <w:sz w:val="24"/>
          <w:szCs w:val="24"/>
          <w:u w:val="none"/>
        </w:rPr>
        <w:pict>
          <v:shape id="_x0000_i1081" type="#_x0000_t75" style="height:27pt;width:82.5pt">
            <v:imagedata r:id="rId5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确定</w:t>
      </w:r>
      <w:r>
        <w:rPr>
          <w:rFonts w:ascii="PMingLiU" w:eastAsia="PMingLiU" w:hAnsi="PMingLiU" w:cs="PMingLiU"/>
          <w:kern w:val="0"/>
          <w:sz w:val="24"/>
          <w:szCs w:val="24"/>
        </w:rPr>
        <w:t>电压</w:t>
      </w:r>
      <w:r>
        <w:rPr>
          <w:rFonts w:ascii="MS UI Gothic" w:eastAsia="MS UI Gothic" w:hAnsi="MS UI Gothic" w:cs="MS UI Gothic"/>
          <w:kern w:val="0"/>
          <w:sz w:val="24"/>
          <w:szCs w:val="24"/>
        </w:rPr>
        <w:t>表的量程，且并</w:t>
      </w:r>
      <w:r>
        <w:rPr>
          <w:rFonts w:ascii="PMingLiU" w:eastAsia="PMingLiU" w:hAnsi="PMingLiU" w:cs="PMingLiU"/>
          <w:kern w:val="0"/>
          <w:sz w:val="24"/>
          <w:szCs w:val="24"/>
        </w:rPr>
        <w:t>联</w:t>
      </w:r>
      <w:r>
        <w:rPr>
          <w:rFonts w:ascii="MS UI Gothic" w:eastAsia="MS UI Gothic" w:hAnsi="MS UI Gothic" w:cs="MS UI Gothic"/>
          <w:kern w:val="0"/>
          <w:sz w:val="24"/>
          <w:szCs w:val="24"/>
        </w:rPr>
        <w:t>在灯泡两端，滑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阻器按一上一下的原</w:t>
      </w:r>
      <w:r>
        <w:rPr>
          <w:rFonts w:ascii="PMingLiU" w:eastAsia="PMingLiU" w:hAnsi="PMingLiU" w:cs="PMingLiU"/>
          <w:kern w:val="0"/>
          <w:sz w:val="24"/>
          <w:szCs w:val="24"/>
        </w:rPr>
        <w:t>则</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表与</w:t>
      </w:r>
      <w:r>
        <w:rPr>
          <w:rFonts w:ascii="PMingLiU" w:eastAsia="PMingLiU" w:hAnsi="PMingLiU" w:cs="PMingLiU"/>
          <w:kern w:val="0"/>
          <w:sz w:val="24"/>
          <w:szCs w:val="24"/>
        </w:rPr>
        <w:t>电</w:t>
      </w:r>
      <w:r>
        <w:rPr>
          <w:rFonts w:ascii="MS UI Gothic" w:eastAsia="MS UI Gothic" w:hAnsi="MS UI Gothic" w:cs="MS UI Gothic"/>
          <w:kern w:val="0"/>
          <w:sz w:val="24"/>
          <w:szCs w:val="24"/>
        </w:rPr>
        <w:t>源之</w:t>
      </w:r>
      <w:r>
        <w:rPr>
          <w:rFonts w:ascii="PMingLiU" w:eastAsia="PMingLiU" w:hAnsi="PMingLiU" w:cs="PMingLiU"/>
          <w:kern w:val="0"/>
          <w:sz w:val="24"/>
          <w:szCs w:val="24"/>
        </w:rPr>
        <w:t>间</w:t>
      </w:r>
      <w:r>
        <w:rPr>
          <w:rFonts w:ascii="MS UI Gothic" w:eastAsia="MS UI Gothic" w:hAnsi="MS UI Gothic" w:cs="MS UI Gothic"/>
          <w:kern w:val="0"/>
          <w:sz w:val="24"/>
          <w:szCs w:val="24"/>
        </w:rPr>
        <w:t>是通路，灯泡不亮、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流表指</w:t>
      </w:r>
      <w:r>
        <w:rPr>
          <w:rFonts w:ascii="PMingLiU" w:eastAsia="PMingLiU" w:hAnsi="PMingLiU" w:cs="PMingLiU"/>
          <w:kern w:val="0"/>
          <w:sz w:val="24"/>
          <w:szCs w:val="24"/>
        </w:rPr>
        <w:t>针</w:t>
      </w:r>
      <w:r>
        <w:rPr>
          <w:rFonts w:ascii="MS UI Gothic" w:eastAsia="MS UI Gothic" w:hAnsi="MS UI Gothic" w:cs="MS UI Gothic"/>
          <w:kern w:val="0"/>
          <w:sz w:val="24"/>
          <w:szCs w:val="24"/>
        </w:rPr>
        <w:t>几乎不</w:t>
      </w:r>
      <w:r>
        <w:rPr>
          <w:rFonts w:ascii="PMingLiU" w:eastAsia="PMingLiU" w:hAnsi="PMingLiU" w:cs="PMingLiU"/>
          <w:kern w:val="0"/>
          <w:sz w:val="24"/>
          <w:szCs w:val="24"/>
        </w:rPr>
        <w:t>动说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路断路，</w:t>
      </w:r>
      <w:r>
        <w:rPr>
          <w:rFonts w:ascii="PMingLiU" w:eastAsia="PMingLiU" w:hAnsi="PMingLiU" w:cs="PMingLiU"/>
          <w:kern w:val="0"/>
          <w:sz w:val="24"/>
          <w:szCs w:val="24"/>
        </w:rPr>
        <w:t>则电压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部分断路；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判断滑片的移</w:t>
      </w:r>
      <w:r>
        <w:rPr>
          <w:rFonts w:ascii="PMingLiU" w:eastAsia="PMingLiU" w:hAnsi="PMingLiU" w:cs="PMingLiU"/>
          <w:kern w:val="0"/>
          <w:sz w:val="24"/>
          <w:szCs w:val="24"/>
        </w:rPr>
        <w:t>动</w:t>
      </w:r>
      <w:r>
        <w:rPr>
          <w:rFonts w:ascii="MS UI Gothic" w:eastAsia="MS UI Gothic" w:hAnsi="MS UI Gothic" w:cs="MS UI Gothic"/>
          <w:kern w:val="0"/>
          <w:sz w:val="24"/>
          <w:szCs w:val="24"/>
        </w:rPr>
        <w:t>方向；由</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读</w:t>
      </w:r>
      <w:r>
        <w:rPr>
          <w:rFonts w:ascii="MS UI Gothic" w:eastAsia="MS UI Gothic" w:hAnsi="MS UI Gothic" w:cs="MS UI Gothic"/>
          <w:kern w:val="0"/>
          <w:sz w:val="24"/>
          <w:szCs w:val="24"/>
        </w:rPr>
        <w:t>出其示数，然后由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求出灯泡功率；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器材中没有</w:t>
      </w:r>
      <w:r>
        <w:rPr>
          <w:rFonts w:ascii="PMingLiU" w:eastAsia="PMingLiU" w:hAnsi="PMingLiU" w:cs="PMingLiU"/>
          <w:kern w:val="0"/>
          <w:sz w:val="24"/>
          <w:szCs w:val="24"/>
        </w:rPr>
        <w:t>电</w:t>
      </w:r>
      <w:r>
        <w:rPr>
          <w:rFonts w:ascii="MS UI Gothic" w:eastAsia="MS UI Gothic" w:hAnsi="MS UI Gothic" w:cs="MS UI Gothic"/>
          <w:kern w:val="0"/>
          <w:sz w:val="24"/>
          <w:szCs w:val="24"/>
        </w:rPr>
        <w:t>流表，只有</w:t>
      </w:r>
      <w:r>
        <w:rPr>
          <w:rFonts w:ascii="PMingLiU" w:eastAsia="PMingLiU" w:hAnsi="PMingLiU" w:cs="PMingLiU"/>
          <w:kern w:val="0"/>
          <w:sz w:val="24"/>
          <w:szCs w:val="24"/>
        </w:rPr>
        <w:t>电压</w:t>
      </w:r>
      <w:r>
        <w:rPr>
          <w:rFonts w:ascii="MS UI Gothic" w:eastAsia="MS UI Gothic" w:hAnsi="MS UI Gothic" w:cs="MS UI Gothic"/>
          <w:kern w:val="0"/>
          <w:sz w:val="24"/>
          <w:szCs w:val="24"/>
        </w:rPr>
        <w:t>表和定</w:t>
      </w:r>
      <w:r>
        <w:rPr>
          <w:rFonts w:ascii="PMingLiU" w:eastAsia="PMingLiU" w:hAnsi="PMingLiU" w:cs="PMingLiU"/>
          <w:kern w:val="0"/>
          <w:sz w:val="24"/>
          <w:szCs w:val="24"/>
        </w:rPr>
        <w:t>值电</w:t>
      </w:r>
      <w:r>
        <w:rPr>
          <w:rFonts w:ascii="MS UI Gothic" w:eastAsia="MS UI Gothic" w:hAnsi="MS UI Gothic" w:cs="MS UI Gothic"/>
          <w:kern w:val="0"/>
          <w:sz w:val="24"/>
          <w:szCs w:val="24"/>
        </w:rPr>
        <w:t>阻，可根据串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w:t>
      </w:r>
      <w:r>
        <w:rPr>
          <w:rFonts w:ascii="PMingLiU" w:eastAsia="PMingLiU" w:hAnsi="PMingLiU" w:cs="PMingLiU"/>
          <w:kern w:val="0"/>
          <w:sz w:val="24"/>
          <w:szCs w:val="24"/>
        </w:rPr>
        <w:t>设计电</w:t>
      </w:r>
      <w:r>
        <w:rPr>
          <w:rFonts w:ascii="MS UI Gothic" w:eastAsia="MS UI Gothic" w:hAnsi="MS UI Gothic" w:cs="MS UI Gothic"/>
          <w:kern w:val="0"/>
          <w:sz w:val="24"/>
          <w:szCs w:val="24"/>
        </w:rPr>
        <w:t>路，即灯泡与定</w:t>
      </w:r>
      <w:r>
        <w:rPr>
          <w:rFonts w:ascii="PMingLiU" w:eastAsia="PMingLiU" w:hAnsi="PMingLiU" w:cs="PMingLiU"/>
          <w:kern w:val="0"/>
          <w:sz w:val="24"/>
          <w:szCs w:val="24"/>
        </w:rPr>
        <w:t>值电</w:t>
      </w:r>
      <w:r>
        <w:rPr>
          <w:rFonts w:ascii="MS UI Gothic" w:eastAsia="MS UI Gothic" w:hAnsi="MS UI Gothic" w:cs="MS UI Gothic"/>
          <w:kern w:val="0"/>
          <w:sz w:val="24"/>
          <w:szCs w:val="24"/>
        </w:rPr>
        <w:t>阻、滑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联组</w:t>
      </w:r>
      <w:r>
        <w:rPr>
          <w:rFonts w:ascii="MS UI Gothic" w:eastAsia="MS UI Gothic" w:hAnsi="MS UI Gothic" w:cs="MS UI Gothic"/>
          <w:kern w:val="0"/>
          <w:sz w:val="24"/>
          <w:szCs w:val="24"/>
        </w:rPr>
        <w:t>成</w:t>
      </w:r>
      <w:r>
        <w:rPr>
          <w:rFonts w:ascii="PMingLiU" w:eastAsia="PMingLiU" w:hAnsi="PMingLiU" w:cs="PMingLiU"/>
          <w:kern w:val="0"/>
          <w:sz w:val="24"/>
          <w:szCs w:val="24"/>
        </w:rPr>
        <w:t>电</w:t>
      </w:r>
      <w:r>
        <w:rPr>
          <w:rFonts w:ascii="MS UI Gothic" w:eastAsia="MS UI Gothic" w:hAnsi="MS UI Gothic" w:cs="MS UI Gothic"/>
          <w:kern w:val="0"/>
          <w:sz w:val="24"/>
          <w:szCs w:val="24"/>
        </w:rPr>
        <w:t>路，利用</w:t>
      </w:r>
      <w:r>
        <w:rPr>
          <w:rFonts w:ascii="PMingLiU" w:eastAsia="PMingLiU" w:hAnsi="PMingLiU" w:cs="PMingLiU"/>
          <w:kern w:val="0"/>
          <w:sz w:val="24"/>
          <w:szCs w:val="24"/>
        </w:rPr>
        <w:t>电压</w:t>
      </w:r>
      <w:r>
        <w:rPr>
          <w:rFonts w:ascii="MS UI Gothic" w:eastAsia="MS UI Gothic" w:hAnsi="MS UI Gothic" w:cs="MS UI Gothic"/>
          <w:kern w:val="0"/>
          <w:sz w:val="24"/>
          <w:szCs w:val="24"/>
        </w:rPr>
        <w:t>表分</w:t>
      </w:r>
      <w:r>
        <w:rPr>
          <w:rFonts w:ascii="PMingLiU" w:eastAsia="PMingLiU" w:hAnsi="PMingLiU" w:cs="PMingLiU"/>
          <w:kern w:val="0"/>
          <w:sz w:val="24"/>
          <w:szCs w:val="24"/>
        </w:rPr>
        <w:t>别测</w:t>
      </w:r>
      <w:r>
        <w:rPr>
          <w:rFonts w:ascii="MS UI Gothic" w:eastAsia="MS UI Gothic" w:hAnsi="MS UI Gothic" w:cs="MS UI Gothic"/>
          <w:kern w:val="0"/>
          <w:sz w:val="24"/>
          <w:szCs w:val="24"/>
        </w:rPr>
        <w:t>出灯泡和定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阻两端</w:t>
      </w:r>
      <w:r>
        <w:rPr>
          <w:rFonts w:ascii="PMingLiU" w:eastAsia="PMingLiU" w:hAnsi="PMingLiU" w:cs="PMingLiU"/>
          <w:kern w:val="0"/>
          <w:sz w:val="24"/>
          <w:szCs w:val="24"/>
        </w:rPr>
        <w:t>电压</w:t>
      </w:r>
      <w:r>
        <w:rPr>
          <w:rFonts w:ascii="MS UI Gothic" w:eastAsia="MS UI Gothic" w:hAnsi="MS UI Gothic" w:cs="MS UI Gothic"/>
          <w:kern w:val="0"/>
          <w:sz w:val="24"/>
          <w:szCs w:val="24"/>
        </w:rPr>
        <w:t>以及灯泡两端的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调节</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阻器使灯泡两端的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达到</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，然后</w:t>
      </w:r>
      <w:r>
        <w:rPr>
          <w:rFonts w:ascii="PMingLiU" w:eastAsia="PMingLiU" w:hAnsi="PMingLiU" w:cs="PMingLiU"/>
          <w:kern w:val="0"/>
          <w:sz w:val="24"/>
          <w:szCs w:val="24"/>
        </w:rPr>
        <w:t>测</w:t>
      </w:r>
      <w:r>
        <w:rPr>
          <w:rFonts w:ascii="MS UI Gothic" w:eastAsia="MS UI Gothic" w:hAnsi="MS UI Gothic" w:cs="MS UI Gothic"/>
          <w:kern w:val="0"/>
          <w:sz w:val="24"/>
          <w:szCs w:val="24"/>
        </w:rPr>
        <w:t>出定</w:t>
      </w:r>
      <w:r>
        <w:rPr>
          <w:rFonts w:ascii="PMingLiU" w:eastAsia="PMingLiU" w:hAnsi="PMingLiU" w:cs="PMingLiU"/>
          <w:kern w:val="0"/>
          <w:sz w:val="24"/>
          <w:szCs w:val="24"/>
        </w:rPr>
        <w:t>值电</w:t>
      </w:r>
      <w:r>
        <w:rPr>
          <w:rFonts w:ascii="MS UI Gothic" w:eastAsia="MS UI Gothic" w:hAnsi="MS UI Gothic" w:cs="MS UI Gothic"/>
          <w:kern w:val="0"/>
          <w:sz w:val="24"/>
          <w:szCs w:val="24"/>
        </w:rPr>
        <w:t>阻和灯泡两端的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流的特点和欧姆定律求出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流即</w:t>
      </w:r>
      <w:r>
        <w:rPr>
          <w:rFonts w:ascii="PMingLiU" w:eastAsia="PMingLiU" w:hAnsi="PMingLiU" w:cs="PMingLiU"/>
          <w:kern w:val="0"/>
          <w:sz w:val="24"/>
          <w:szCs w:val="24"/>
        </w:rPr>
        <w:t>为</w:t>
      </w:r>
      <w:r>
        <w:rPr>
          <w:rFonts w:ascii="MS UI Gothic" w:eastAsia="MS UI Gothic" w:hAnsi="MS UI Gothic" w:cs="MS UI Gothic"/>
          <w:kern w:val="0"/>
          <w:sz w:val="24"/>
          <w:szCs w:val="24"/>
        </w:rPr>
        <w:t>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流，利用</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表示出灯泡的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实</w:t>
      </w:r>
      <w:r>
        <w:rPr>
          <w:rFonts w:ascii="MS UI Gothic" w:eastAsia="MS UI Gothic" w:hAnsi="MS UI Gothic" w:cs="MS UI Gothic"/>
          <w:kern w:val="0"/>
          <w:sz w:val="24"/>
          <w:szCs w:val="24"/>
        </w:rPr>
        <w:t>物</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故障分析、</w:t>
      </w:r>
      <w:r>
        <w:rPr>
          <w:rFonts w:ascii="PMingLiU" w:eastAsia="PMingLiU" w:hAnsi="PMingLiU" w:cs="PMingLiU"/>
          <w:kern w:val="0"/>
          <w:sz w:val="24"/>
          <w:szCs w:val="24"/>
        </w:rPr>
        <w:t>实验</w:t>
      </w:r>
      <w:r>
        <w:rPr>
          <w:rFonts w:ascii="MS UI Gothic" w:eastAsia="MS UI Gothic" w:hAnsi="MS UI Gothic" w:cs="MS UI Gothic"/>
          <w:kern w:val="0"/>
          <w:sz w:val="24"/>
          <w:szCs w:val="24"/>
        </w:rPr>
        <w:t>操作、</w:t>
      </w:r>
      <w:r>
        <w:rPr>
          <w:rFonts w:ascii="PMingLiU" w:eastAsia="PMingLiU" w:hAnsi="PMingLiU" w:cs="PMingLiU"/>
          <w:kern w:val="0"/>
          <w:sz w:val="24"/>
          <w:szCs w:val="24"/>
        </w:rPr>
        <w:t>电</w:t>
      </w:r>
      <w:r>
        <w:rPr>
          <w:rFonts w:ascii="MS UI Gothic" w:eastAsia="MS UI Gothic" w:hAnsi="MS UI Gothic" w:cs="MS UI Gothic"/>
          <w:kern w:val="0"/>
          <w:sz w:val="24"/>
          <w:szCs w:val="24"/>
        </w:rPr>
        <w:t>表</w:t>
      </w:r>
      <w:r>
        <w:rPr>
          <w:rFonts w:ascii="PMingLiU" w:eastAsia="PMingLiU" w:hAnsi="PMingLiU" w:cs="PMingLiU"/>
          <w:kern w:val="0"/>
          <w:sz w:val="24"/>
          <w:szCs w:val="24"/>
        </w:rPr>
        <w:t>读</w:t>
      </w:r>
      <w:r>
        <w:rPr>
          <w:rFonts w:ascii="MS UI Gothic" w:eastAsia="MS UI Gothic" w:hAnsi="MS UI Gothic" w:cs="MS UI Gothic"/>
          <w:kern w:val="0"/>
          <w:sz w:val="24"/>
          <w:szCs w:val="24"/>
        </w:rPr>
        <w:t>数、求灯泡功率、</w:t>
      </w:r>
      <w:r>
        <w:rPr>
          <w:rFonts w:ascii="PMingLiU" w:eastAsia="PMingLiU" w:hAnsi="PMingLiU" w:cs="PMingLiU"/>
          <w:kern w:val="0"/>
          <w:sz w:val="24"/>
          <w:szCs w:val="24"/>
        </w:rPr>
        <w:t>实验设计</w:t>
      </w:r>
      <w:r>
        <w:rPr>
          <w:rFonts w:ascii="MS UI Gothic" w:eastAsia="MS UI Gothic" w:hAnsi="MS UI Gothic" w:cs="MS UI Gothic"/>
          <w:kern w:val="0"/>
          <w:sz w:val="24"/>
          <w:szCs w:val="24"/>
        </w:rPr>
        <w:t>等；</w:t>
      </w:r>
      <w:r>
        <w:rPr>
          <w:rFonts w:ascii="PMingLiU" w:eastAsia="PMingLiU" w:hAnsi="PMingLiU" w:cs="PMingLiU"/>
          <w:kern w:val="0"/>
          <w:sz w:val="24"/>
          <w:szCs w:val="24"/>
        </w:rPr>
        <w:t>对电</w:t>
      </w:r>
      <w:r>
        <w:rPr>
          <w:rFonts w:ascii="MS UI Gothic" w:eastAsia="MS UI Gothic" w:hAnsi="MS UI Gothic" w:cs="MS UI Gothic"/>
          <w:kern w:val="0"/>
          <w:sz w:val="24"/>
          <w:szCs w:val="24"/>
        </w:rPr>
        <w:t>表</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时</w:t>
      </w:r>
      <w:r>
        <w:rPr>
          <w:rFonts w:ascii="MS UI Gothic" w:eastAsia="MS UI Gothic" w:hAnsi="MS UI Gothic" w:cs="MS UI Gothic"/>
          <w:kern w:val="0"/>
          <w:sz w:val="24"/>
          <w:szCs w:val="24"/>
        </w:rPr>
        <w:t>要先确定其量程与分度</w:t>
      </w:r>
      <w:r>
        <w:rPr>
          <w:rFonts w:ascii="PMingLiU" w:eastAsia="PMingLiU" w:hAnsi="PMingLiU" w:cs="PMingLiU"/>
          <w:kern w:val="0"/>
          <w:sz w:val="24"/>
          <w:szCs w:val="24"/>
        </w:rPr>
        <w:t>值</w:t>
      </w:r>
      <w:r>
        <w:rPr>
          <w:rFonts w:ascii="MS UI Gothic" w:eastAsia="MS UI Gothic" w:hAnsi="MS UI Gothic" w:cs="MS UI Gothic"/>
          <w:kern w:val="0"/>
          <w:sz w:val="24"/>
          <w:szCs w:val="24"/>
        </w:rPr>
        <w:t>，然后再</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时视线</w:t>
      </w:r>
      <w:r>
        <w:rPr>
          <w:rFonts w:ascii="MS UI Gothic" w:eastAsia="MS UI Gothic" w:hAnsi="MS UI Gothic" w:cs="MS UI Gothic"/>
          <w:kern w:val="0"/>
          <w:sz w:val="24"/>
          <w:szCs w:val="24"/>
        </w:rPr>
        <w:t>要与</w:t>
      </w:r>
      <w:r>
        <w:rPr>
          <w:rFonts w:ascii="PMingLiU" w:eastAsia="PMingLiU" w:hAnsi="PMingLiU" w:cs="PMingLiU"/>
          <w:kern w:val="0"/>
          <w:sz w:val="24"/>
          <w:szCs w:val="24"/>
        </w:rPr>
        <w:t>电</w:t>
      </w:r>
      <w:r>
        <w:rPr>
          <w:rFonts w:ascii="MS UI Gothic" w:eastAsia="MS UI Gothic" w:hAnsi="MS UI Gothic" w:cs="MS UI Gothic"/>
          <w:kern w:val="0"/>
          <w:sz w:val="24"/>
          <w:szCs w:val="24"/>
        </w:rPr>
        <w:t>表刻度</w:t>
      </w:r>
      <w:r>
        <w:rPr>
          <w:rFonts w:ascii="PMingLiU" w:eastAsia="PMingLiU" w:hAnsi="PMingLiU" w:cs="PMingLiU"/>
          <w:kern w:val="0"/>
          <w:sz w:val="24"/>
          <w:szCs w:val="24"/>
        </w:rPr>
        <w:t>线</w:t>
      </w:r>
      <w:r>
        <w:rPr>
          <w:rFonts w:ascii="MS UI Gothic" w:eastAsia="MS UI Gothic" w:hAnsi="MS UI Gothic" w:cs="MS UI Gothic"/>
          <w:kern w:val="0"/>
          <w:sz w:val="24"/>
          <w:szCs w:val="24"/>
        </w:rPr>
        <w:t>垂直；最后一</w:t>
      </w:r>
      <w:r>
        <w:rPr>
          <w:rFonts w:ascii="PMingLiU" w:eastAsia="PMingLiU" w:hAnsi="PMingLiU" w:cs="PMingLiU"/>
          <w:kern w:val="0"/>
          <w:sz w:val="24"/>
          <w:szCs w:val="24"/>
        </w:rPr>
        <w:t>问</w:t>
      </w:r>
      <w:r>
        <w:rPr>
          <w:rFonts w:ascii="MS UI Gothic" w:eastAsia="MS UI Gothic" w:hAnsi="MS UI Gothic" w:cs="MS UI Gothic"/>
          <w:kern w:val="0"/>
          <w:sz w:val="24"/>
          <w:szCs w:val="24"/>
        </w:rPr>
        <w:t>：</w:t>
      </w:r>
      <w:r>
        <w:rPr>
          <w:rFonts w:ascii="PMingLiU" w:eastAsia="PMingLiU" w:hAnsi="PMingLiU" w:cs="PMingLiU"/>
          <w:kern w:val="0"/>
          <w:sz w:val="24"/>
          <w:szCs w:val="24"/>
        </w:rPr>
        <w:t>实验设计</w:t>
      </w:r>
      <w:r>
        <w:rPr>
          <w:rFonts w:ascii="MS UI Gothic" w:eastAsia="MS UI Gothic" w:hAnsi="MS UI Gothic" w:cs="MS UI Gothic"/>
          <w:kern w:val="0"/>
          <w:sz w:val="24"/>
          <w:szCs w:val="24"/>
        </w:rPr>
        <w:t>是本</w:t>
      </w:r>
      <w:r>
        <w:rPr>
          <w:rFonts w:ascii="PMingLiU" w:eastAsia="PMingLiU" w:hAnsi="PMingLiU" w:cs="PMingLiU"/>
          <w:kern w:val="0"/>
          <w:sz w:val="24"/>
          <w:szCs w:val="24"/>
        </w:rPr>
        <w:t>题</w:t>
      </w:r>
      <w:r>
        <w:rPr>
          <w:rFonts w:ascii="MS UI Gothic" w:eastAsia="MS UI Gothic" w:hAnsi="MS UI Gothic" w:cs="MS UI Gothic"/>
          <w:kern w:val="0"/>
          <w:sz w:val="24"/>
          <w:szCs w:val="24"/>
        </w:rPr>
        <w:t>的</w:t>
      </w:r>
      <w:r>
        <w:rPr>
          <w:rFonts w:ascii="PMingLiU" w:eastAsia="PMingLiU" w:hAnsi="PMingLiU" w:cs="PMingLiU"/>
          <w:kern w:val="0"/>
          <w:sz w:val="24"/>
          <w:szCs w:val="24"/>
        </w:rPr>
        <w:t>难</w:t>
      </w:r>
      <w:r>
        <w:rPr>
          <w:rFonts w:ascii="MS UI Gothic" w:eastAsia="MS UI Gothic" w:hAnsi="MS UI Gothic" w:cs="MS UI Gothic"/>
          <w:kern w:val="0"/>
          <w:sz w:val="24"/>
          <w:szCs w:val="24"/>
        </w:rPr>
        <w:t>点，知道</w:t>
      </w:r>
      <w:r>
        <w:rPr>
          <w:rFonts w:ascii="PMingLiU" w:eastAsia="PMingLiU" w:hAnsi="PMingLiU" w:cs="PMingLiU"/>
          <w:kern w:val="0"/>
          <w:sz w:val="24"/>
          <w:szCs w:val="24"/>
        </w:rPr>
        <w:t>实验</w:t>
      </w:r>
      <w:r>
        <w:rPr>
          <w:rFonts w:ascii="MS UI Gothic" w:eastAsia="MS UI Gothic" w:hAnsi="MS UI Gothic" w:cs="MS UI Gothic"/>
          <w:kern w:val="0"/>
          <w:sz w:val="24"/>
          <w:szCs w:val="24"/>
        </w:rPr>
        <w:t>原理、</w:t>
      </w:r>
      <w:r>
        <w:rPr>
          <w:rFonts w:ascii="PMingLiU" w:eastAsia="PMingLiU" w:hAnsi="PMingLiU" w:cs="PMingLiU"/>
          <w:kern w:val="0"/>
          <w:sz w:val="24"/>
          <w:szCs w:val="24"/>
        </w:rPr>
        <w:t>应</w:t>
      </w:r>
      <w:r>
        <w:rPr>
          <w:rFonts w:ascii="MS UI Gothic" w:eastAsia="MS UI Gothic" w:hAnsi="MS UI Gothic" w:cs="MS UI Gothic"/>
          <w:kern w:val="0"/>
          <w:sz w:val="24"/>
          <w:szCs w:val="24"/>
        </w:rPr>
        <w:t>用串</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路特点与欧姆定律即可正确解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ind w:left="0"/>
        <w:jc w:val="left"/>
        <w:textAlignment w:val="center"/>
      </w:pPr>
    </w:p>
    <w:sectPr w:rsidSect="004E4038">
      <w:footerReference w:type="even" r:id="rId59"/>
      <w:footerReference w:type="default" r:id="rId60"/>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footer" Target="footer1.xml" /><Relationship Id="rId6" Type="http://schemas.openxmlformats.org/officeDocument/2006/relationships/image" Target="media/image2.png" /><Relationship Id="rId60" Type="http://schemas.openxmlformats.org/officeDocument/2006/relationships/footer" Target="footer2.xml" /><Relationship Id="rId61" Type="http://schemas.openxmlformats.org/officeDocument/2006/relationships/theme" Target="theme/theme1.xml" /><Relationship Id="rId62" Type="http://schemas.openxmlformats.org/officeDocument/2006/relationships/numbering" Target="numbering.xml" /><Relationship Id="rId63"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