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extAlignment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0pt;margin-left:940pt;margin-top:906pt;mso-position-horizontal-relative:page;mso-position-vertical-relative:top-margin-area;position:absolute;width:34pt;z-index:251658240">
            <v:imagedata r:id="rId6" o:title=""/>
          </v:shape>
        </w:pict>
      </w:r>
    </w:p>
    <w:p>
      <w:pPr>
        <w:jc w:val="center"/>
        <w:textAlignment w:val="center"/>
      </w:pPr>
      <w:r>
        <w:rPr>
          <w:rFonts w:ascii="Times New Roman" w:eastAsia="Times New Roman" w:hAnsi="Times New Roman" w:cs="Times New Roman"/>
          <w:b/>
          <w:sz w:val="32"/>
        </w:rPr>
        <w:t>2019</w:t>
      </w:r>
      <w:r>
        <w:rPr>
          <w:rFonts w:ascii="宋体" w:eastAsia="宋体" w:hAnsi="宋体" w:cs="宋体"/>
          <w:b/>
          <w:sz w:val="32"/>
        </w:rPr>
        <w:t>年安徽省淮北市烈山实验中学中考化学模拟试卷</w:t>
      </w:r>
    </w:p>
    <w:p>
      <w:pPr>
        <w:jc w:val="center"/>
        <w:textAlignment w:val="center"/>
      </w:pPr>
      <w:bookmarkStart w:id="0" w:name="_GoBack"/>
      <w:bookmarkEnd w:id="0"/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一、单选题（本大题共</w:t>
      </w:r>
      <w:r>
        <w:rPr>
          <w:rFonts w:ascii="Times New Roman" w:eastAsia="Times New Roman" w:hAnsi="Times New Roman" w:cs="Times New Roman"/>
          <w:b/>
          <w:sz w:val="21"/>
        </w:rPr>
        <w:t>10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20.0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1" w:name="topic f5d3ae21-6c90-4c5b-a965-42de2d2fa9"/>
      <w:r>
        <w:rPr>
          <w:rFonts w:ascii="宋体" w:eastAsia="宋体" w:hAnsi="宋体" w:cs="宋体"/>
          <w:kern w:val="0"/>
          <w:szCs w:val="21"/>
        </w:rPr>
        <w:t>如图所示的实验中，有化学变化发生的是（　　）</w:t>
      </w:r>
      <w:bookmarkEnd w:id="1"/>
    </w:p>
    <w:p>
      <w:pPr>
        <w:numPr>
          <w:ilvl w:val="0"/>
          <w:numId w:val="0"/>
        </w:numPr>
        <w:tabs>
          <w:tab w:val="left" w:pos="504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6" type="#_x0000_t75" style="height:40.5pt;width:78pt" coordsize="21600,21600" o:preferrelative="t" filled="f" stroked="f">
            <v:stroke joinstyle="miter"/>
            <v:imagedata r:id="rId7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干冰升华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7" type="#_x0000_t75" style="height:117pt;width:60.75pt" coordsize="21600,21600" o:preferrelative="t" filled="f" stroked="f">
            <v:stroke joinstyle="miter"/>
            <v:imagedata r:id="rId8" o:title=""/>
            <o:lock v:ext="edit" aspectratio="t"/>
            <w10:anchorlock/>
          </v:shape>
        </w:pict>
      </w:r>
      <m:oMath>
        <m:r>
          <m:rPr>
            <m:sty m:val="p"/>
          </m:rPr>
          <m:t>C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溶于水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8" type="#_x0000_t75" style="height:66pt;width:81pt" coordsize="21600,21600" o:preferrelative="t" filled="f" stroked="f">
            <v:stroke joinstyle="miter"/>
            <v:imagedata r:id="rId9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石油的分馏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9" type="#_x0000_t75" style="height:108pt;width:78.75pt" coordsize="21600,21600" o:preferrelative="t" filled="f" stroked="f">
            <v:stroke joinstyle="miter"/>
            <v:imagedata r:id="rId10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自制净水器的净水</w:t>
      </w:r>
    </w:p>
    <w:p>
      <w:pPr>
        <w:numPr>
          <w:ilvl w:val="0"/>
          <w:numId w:val="1"/>
        </w:numPr>
        <w:jc w:val="left"/>
        <w:textAlignment w:val="center"/>
      </w:pPr>
      <w:bookmarkStart w:id="2" w:name="topic 6bbd1ab4-403f-4b17-ba04-a83271ef8b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0" o:spid="_x0000_s1030" type="#_x0000_t75" style="height:65.25pt;margin-left:0;margin-top:0;mso-height-relative:page;mso-position-horizontal:right;mso-position-vertical-relative:line;mso-width-relative:page;mso-wrap-distance-bottom:0;mso-wrap-distance-left:9pt;mso-wrap-distance-right:9pt;mso-wrap-distance-top:0;position:absolute;width:66.75pt;z-index:251659264" coordsize="21600,21600" o:allowoverlap="f" o:preferrelative="t" filled="f" stroked="f">
            <v:stroke joinstyle="miter"/>
            <v:imagedata r:id="rId11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制造导弹的合金材料的重要元素钕的某些信息如图所示，下列有关钕的说法错误的是（　　）</w:t>
      </w:r>
      <w:bookmarkEnd w:id="2"/>
      <w:r>
        <w:br/>
      </w:r>
      <w:r>
        <w:br/>
      </w:r>
    </w:p>
    <w:p>
      <w:pPr>
        <w:numPr>
          <w:ilvl w:val="0"/>
          <w:numId w:val="0"/>
        </w:numPr>
        <w:tabs>
          <w:tab w:val="left" w:pos="504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原子序数为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60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属于金属元素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相对原子质量为</w:t>
      </w:r>
      <m:oMath>
        <m:r>
          <m:rPr>
            <m:sty m:val="p"/>
          </m:rPr>
          <m:t>144.2g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核内质子数为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60</w:t>
      </w:r>
    </w:p>
    <w:p>
      <w:pPr>
        <w:numPr>
          <w:ilvl w:val="0"/>
          <w:numId w:val="1"/>
        </w:numPr>
        <w:jc w:val="left"/>
        <w:textAlignment w:val="center"/>
      </w:pPr>
      <w:bookmarkStart w:id="3" w:name="topic de0c9d89-3e94-4912-8d31-df68217895"/>
      <w:r>
        <w:rPr>
          <w:rFonts w:ascii="宋体" w:eastAsia="宋体" w:hAnsi="宋体" w:cs="宋体"/>
          <w:kern w:val="0"/>
          <w:szCs w:val="21"/>
        </w:rPr>
        <w:t>正确的操作是实验成功的关键。下列图示实验操作正确的是（　　）</w:t>
      </w:r>
      <w:bookmarkEnd w:id="3"/>
    </w:p>
    <w:p>
      <w:pPr>
        <w:numPr>
          <w:ilvl w:val="0"/>
          <w:numId w:val="0"/>
        </w:numPr>
        <w:tabs>
          <w:tab w:val="left" w:pos="504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1" type="#_x0000_t75" style="height:103.5pt;width:53.25pt" coordsize="21600,21600" o:preferrelative="t" filled="f" stroked="f">
            <v:stroke joinstyle="miter"/>
            <v:imagedata r:id="rId12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检验溶液酸碱性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2" type="#_x0000_t75" style="height:102.75pt;width:42pt" coordsize="21600,21600" o:preferrelative="t" filled="f" stroked="f">
            <v:stroke joinstyle="miter"/>
            <v:imagedata r:id="rId13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溶解固体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3" type="#_x0000_t75" style="height:75pt;width:66.75pt" coordsize="21600,21600" o:preferrelative="t" filled="f" stroked="f">
            <v:stroke joinstyle="miter"/>
            <v:imagedata r:id="rId14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倾倒液体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4" type="#_x0000_t75" style="height:54pt;width:72.75pt" coordsize="21600,21600" o:preferrelative="t" filled="f" stroked="f">
            <v:stroke joinstyle="miter"/>
            <v:imagedata r:id="rId15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洗涤试管</w:t>
      </w:r>
    </w:p>
    <w:p>
      <w:pPr>
        <w:numPr>
          <w:ilvl w:val="0"/>
          <w:numId w:val="1"/>
        </w:numPr>
        <w:jc w:val="left"/>
        <w:textAlignment w:val="center"/>
      </w:pPr>
      <w:bookmarkStart w:id="4" w:name="topic 9be7104e-a201-47da-ac21-49f3a78495"/>
      <w:r>
        <w:rPr>
          <w:rFonts w:ascii="宋体" w:eastAsia="宋体" w:hAnsi="宋体" w:cs="宋体"/>
          <w:kern w:val="0"/>
          <w:szCs w:val="21"/>
        </w:rPr>
        <w:t>学习化学的重要方法是建构模型。下列有关模型错误的是（　　）</w:t>
      </w:r>
      <w:bookmarkEnd w:id="4"/>
    </w:p>
    <w:p>
      <w:pPr>
        <w:numPr>
          <w:ilvl w:val="0"/>
          <w:numId w:val="0"/>
        </w:numPr>
        <w:tabs>
          <w:tab w:val="left" w:pos="504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5" type="#_x0000_t75" style="height:61.5pt;width:100.5pt" coordsize="21600,21600" o:preferrelative="t" filled="f" stroked="f">
            <v:stroke joinstyle="miter"/>
            <v:imagedata r:id="rId16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石墨结构模型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6" type="#_x0000_t75" style="height:77.25pt;width:102pt" coordsize="21600,21600" o:preferrelative="t" filled="f" stroked="f">
            <v:stroke joinstyle="miter"/>
            <v:imagedata r:id="rId17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原子结构模型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7" type="#_x0000_t75" style="height:70.5pt;width:71.25pt" coordsize="21600,21600" o:preferrelative="t" filled="f" stroked="f">
            <v:stroke joinstyle="miter"/>
            <v:imagedata r:id="rId18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物质分类模型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8" type="#_x0000_t75" style="height:59.25pt;width:87pt" coordsize="21600,21600" o:preferrelative="t" filled="f" stroked="f">
            <v:stroke joinstyle="miter"/>
            <v:imagedata r:id="rId19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溶液种类模型</w:t>
      </w:r>
    </w:p>
    <w:p>
      <w:pPr>
        <w:numPr>
          <w:ilvl w:val="0"/>
          <w:numId w:val="1"/>
        </w:numPr>
        <w:jc w:val="left"/>
        <w:textAlignment w:val="center"/>
      </w:pPr>
      <w:bookmarkStart w:id="5" w:name="topic 589767eb-3a8e-45ba-b30f-c9b1da8248"/>
      <w:r>
        <w:rPr>
          <w:rFonts w:ascii="宋体" w:eastAsia="宋体" w:hAnsi="宋体" w:cs="宋体"/>
          <w:kern w:val="0"/>
          <w:szCs w:val="21"/>
        </w:rPr>
        <w:t>图表资料可以为我们提供很多信息，下列关于图表提供的资料或应用的说法中，不正确的是（　　）</w:t>
      </w:r>
      <w:bookmarkEnd w:id="5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根据相对原子质量表，可查找元素的相对原子质量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根据原子结构示意图，可得到原子的中子数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根据元素周期表，可判断元素的化学性质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根据空气质量周报，可知道空气质量级别和首要污染物</w:t>
      </w:r>
    </w:p>
    <w:p>
      <w:pPr>
        <w:numPr>
          <w:ilvl w:val="0"/>
          <w:numId w:val="1"/>
        </w:numPr>
        <w:jc w:val="left"/>
        <w:textAlignment w:val="center"/>
      </w:pPr>
      <w:bookmarkStart w:id="6" w:name="topic d5f31510-3fbe-4ce8-b3c5-98b061be63"/>
      <w:r>
        <w:rPr>
          <w:rFonts w:ascii="宋体" w:eastAsia="宋体" w:hAnsi="宋体" w:cs="宋体"/>
          <w:kern w:val="0"/>
          <w:szCs w:val="21"/>
        </w:rPr>
        <w:t>如图是某化学反应的微观模拟示意图，下列说法错误的是（　　）</w:t>
      </w:r>
      <w:r>
        <w:rPr>
          <w:rFonts w:ascii="宋体" w:eastAsia="宋体" w:hAnsi="宋体" w:cs="宋体"/>
          <w:kern w:val="0"/>
          <w:szCs w:val="21"/>
        </w:rPr>
        <w:br/>
      </w:r>
      <w:bookmarkEnd w:id="6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40" o:spid="_x0000_s1039" type="#_x0000_t75" style="height:58.5pt;margin-left:0;margin-top:0;mso-height-relative:page;mso-position-horizontal:center;mso-width-relative:page;mso-wrap-distance-bottom:0;mso-wrap-distance-top:0;position:absolute;width:331.5pt;z-index:251660288" coordsize="21600,21600" o:preferrelative="t" filled="f" stroked="f">
            <v:stroke joinstyle="miter"/>
            <v:imagedata r:id="rId20" o:title=""/>
            <o:lock v:ext="edit" aspectratio="t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反应前后原子种类、数目均不变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该反应中，参加反应的反应物的分子个数比是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该反应的化学方程式为</w:t>
      </w:r>
      <m:oMath>
        <m:r>
          <m:rPr>
            <m:sty m:val="p"/>
          </m:rPr>
          <m:t>C</m:t>
        </m:r>
        <m:sSub>
          <m:e>
            <m:r>
              <m:rPr>
                <m:sty m:val="p"/>
              </m:rPr>
              <m:t>H</m:t>
            </m:r>
          </m:e>
          <m:sub>
            <m:r>
              <m:rPr>
                <m:sty m:val="p"/>
              </m:rPr>
              <m:t>4</m:t>
            </m:r>
          </m:sub>
        </m:sSub>
        <m:r>
          <m:rPr>
            <m:sty m:val="p"/>
          </m:rPr>
          <m:t>+2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2</m:t>
            </m:r>
          </m:sub>
        </m:sSub>
        <m:f>
          <m:num>
            <m:limUpp>
              <m:e>
                <m:r>
                  <m:rPr>
                    <m:sty m:val="p"/>
                  </m:rPr>
                  <m:t>−</m:t>
                </m:r>
              </m:e>
              <m:lim>
                <m:r>
                  <m:rPr>
                    <m:sty m:val="p"/>
                  </m:rPr>
                  <m:t> 点燃 </m:t>
                </m:r>
              </m:lim>
            </m:limUpp>
          </m:num>
          <m:den>
            <m:r>
              <m:rPr>
                <m:sty m:val="p"/>
              </m:rPr>
              <m:t> </m:t>
            </m:r>
          </m:den>
        </m:f>
        <m:r>
          <m:rPr>
            <m:sty m:val="p"/>
          </m:rPr>
          <m:t>C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+2</m:t>
        </m:r>
        <m:sSub>
          <m:e>
            <m:r>
              <m:rPr>
                <m:sty m:val="p"/>
              </m:rPr>
              <m:t>H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O</m:t>
        </m:r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该反应中，反应物之间的质量比是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</w:p>
    <w:p>
      <w:pPr>
        <w:numPr>
          <w:ilvl w:val="0"/>
          <w:numId w:val="1"/>
        </w:numPr>
        <w:jc w:val="left"/>
        <w:textAlignment w:val="center"/>
      </w:pPr>
      <w:bookmarkStart w:id="7" w:name="topic b15d393a-0d8b-40a5-b3bf-ee1593848b"/>
      <w:r>
        <w:rPr>
          <w:rFonts w:ascii="宋体" w:eastAsia="宋体" w:hAnsi="宋体" w:cs="宋体"/>
          <w:kern w:val="0"/>
          <w:szCs w:val="21"/>
        </w:rPr>
        <w:t>运用推理、归纳、类比、对比的方法得出下列结论，其中合理的是（　　）</w:t>
      </w:r>
      <w:bookmarkEnd w:id="7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大多数金属在自然界中都以单质形式存在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水和过氧化氢的组成元素相同，则两者的化学性质相同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m:t>N</m:t>
        </m:r>
        <m:sSup>
          <m:e>
            <m:r>
              <m:rPr>
                <m:sty m:val="p"/>
              </m:rPr>
              <m:t>a</m:t>
            </m:r>
          </m:e>
          <m:sup>
            <m:r>
              <m:rPr>
                <m:sty m:val="p"/>
              </m:rPr>
              <m:t>+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、</w:t>
      </w:r>
      <m:oMath>
        <m:r>
          <m:rPr>
            <m:sty m:val="p"/>
          </m:rPr>
          <m:t>M</m:t>
        </m:r>
        <m:sSup>
          <m:e>
            <m:r>
              <m:rPr>
                <m:sty m:val="p"/>
              </m:rPr>
              <m:t>g</m:t>
            </m:r>
          </m:e>
          <m:sup>
            <m:r>
              <m:rPr>
                <m:sty m:val="p"/>
              </m:rPr>
              <m:t>2+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、</w:t>
      </w:r>
      <m:oMath>
        <m:r>
          <m:rPr>
            <m:sty m:val="p"/>
          </m:rPr>
          <m:t>C</m:t>
        </m:r>
        <m:sSup>
          <m:e>
            <m:r>
              <m:rPr>
                <m:sty m:val="p"/>
              </m:rPr>
              <m:t>l</m:t>
            </m:r>
          </m:e>
          <m:sup>
            <m:r>
              <m:rPr>
                <m:sty m:val="p"/>
              </m:rPr>
              <m:t>−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离子的最外层电子数均为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宋体" w:eastAsia="宋体" w:hAnsi="宋体" w:cs="宋体"/>
          <w:kern w:val="0"/>
          <w:szCs w:val="21"/>
        </w:rPr>
        <w:t>，则得出离子的最外层电子数均为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同温下分解氯酸钾，如入催化剂的反应速率加快，则说明催化剂可以改变反应速率</w:t>
      </w:r>
    </w:p>
    <w:p>
      <w:pPr>
        <w:numPr>
          <w:ilvl w:val="0"/>
          <w:numId w:val="1"/>
        </w:numPr>
        <w:jc w:val="left"/>
        <w:textAlignment w:val="center"/>
      </w:pPr>
      <w:bookmarkStart w:id="8" w:name="topic 19913e75-40e3-4338-9122-745b686601"/>
      <w:r>
        <w:rPr>
          <w:rFonts w:ascii="Times New Roman" w:eastAsia="Times New Roman" w:hAnsi="Times New Roman" w:cs="Times New Roman"/>
          <w:kern w:val="0"/>
          <w:szCs w:val="21"/>
        </w:rPr>
        <w:t>2018 </w:t>
      </w:r>
      <w:r>
        <w:rPr>
          <w:rFonts w:ascii="宋体" w:eastAsia="宋体" w:hAnsi="宋体" w:cs="宋体"/>
          <w:kern w:val="0"/>
          <w:szCs w:val="21"/>
        </w:rPr>
        <w:t>年中国造出厚度仅</w:t>
      </w:r>
      <w:r>
        <w:rPr>
          <w:rFonts w:ascii="Times New Roman" w:eastAsia="Times New Roman" w:hAnsi="Times New Roman" w:cs="Times New Roman"/>
          <w:kern w:val="0"/>
          <w:szCs w:val="21"/>
        </w:rPr>
        <w:t> 0.12 </w:t>
      </w:r>
      <w:r>
        <w:rPr>
          <w:rFonts w:ascii="宋体" w:eastAsia="宋体" w:hAnsi="宋体" w:cs="宋体"/>
          <w:kern w:val="0"/>
          <w:szCs w:val="21"/>
        </w:rPr>
        <w:t>毫米的超薄玻璃，含有</w:t>
      </w:r>
      <w:r>
        <w:rPr>
          <w:rFonts w:ascii="Times New Roman" w:eastAsia="Times New Roman" w:hAnsi="Times New Roman" w:cs="Times New Roman"/>
          <w:kern w:val="0"/>
          <w:szCs w:val="21"/>
        </w:rPr>
        <w:t> Al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SiO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宋体" w:eastAsia="宋体" w:hAnsi="宋体" w:cs="宋体"/>
          <w:kern w:val="0"/>
          <w:szCs w:val="21"/>
        </w:rPr>
        <w:t>等成分，可耐汽车撞击。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eastAsia="宋体" w:hAnsi="宋体" w:cs="宋体"/>
          <w:kern w:val="0"/>
          <w:szCs w:val="21"/>
        </w:rPr>
        <w:t>可用作手机，电脑和电视显示屏的基本材料。下列说法错误的是（　　）</w:t>
      </w:r>
      <w:bookmarkEnd w:id="8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超薄玻璃的成分中含有氧化物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m:t>A</m:t>
        </m:r>
        <m:sSub>
          <m:e>
            <m:r>
              <m:rPr>
                <m:sty m:val="p"/>
              </m:rPr>
              <m:t>l</m:t>
            </m:r>
          </m:e>
          <m:sub>
            <m:r>
              <m:rPr>
                <m:sty m:val="p"/>
              </m:rPr>
              <m:t>2</m:t>
            </m:r>
          </m:sub>
        </m:sSub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3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、</w:t>
      </w:r>
      <m:oMath>
        <m:r>
          <m:rPr>
            <m:sty m:val="p"/>
          </m:rPr>
          <m:t>Si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、</w:t>
      </w:r>
      <m:oMath>
        <m:sSub>
          <m:e>
            <m:r>
              <m:rPr>
                <m:sty m:val="p"/>
              </m:rPr>
              <m:t>B</m:t>
            </m:r>
          </m:e>
          <m:sub>
            <m:r>
              <m:rPr>
                <m:sty m:val="p"/>
              </m:rPr>
              <m:t>2</m:t>
            </m:r>
          </m:sub>
        </m:sSub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3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中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Si</w:t>
      </w:r>
      <w:r>
        <w:rPr>
          <w:rFonts w:ascii="宋体" w:eastAsia="宋体" w:hAnsi="宋体" w:cs="宋体"/>
          <w:kern w:val="0"/>
          <w:szCs w:val="21"/>
        </w:rPr>
        <w:t>元素的化合价最高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超薄玻璃强度高、透光率好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超薄玻璃化学性质稳定，属于纯净物</w:t>
      </w:r>
    </w:p>
    <w:p>
      <w:pPr>
        <w:numPr>
          <w:ilvl w:val="0"/>
          <w:numId w:val="1"/>
        </w:numPr>
        <w:jc w:val="left"/>
        <w:textAlignment w:val="center"/>
      </w:pPr>
      <w:bookmarkStart w:id="9" w:name="topic efe96070-0976-4c4b-a8a3-4c936db0d1"/>
      <w:r>
        <w:rPr>
          <w:rFonts w:ascii="宋体" w:eastAsia="宋体" w:hAnsi="宋体" w:cs="宋体"/>
          <w:kern w:val="0"/>
          <w:szCs w:val="21"/>
        </w:rPr>
        <w:t>下列实验不能达到实验目的是（　　）</w:t>
      </w:r>
      <w:bookmarkEnd w:id="9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0" type="#_x0000_t75" style="height:75pt;width:73.5pt" coordsize="21600,21600" o:preferrelative="t" filled="f" stroked="f">
            <v:stroke joinstyle="miter"/>
            <v:imagedata r:id="rId21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鉴别硬水和软水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1" type="#_x0000_t75" style="height:84pt;width:107.25pt" coordsize="21600,21600" o:preferrelative="t" filled="f" stroked="f">
            <v:stroke joinstyle="miter"/>
            <v:imagedata r:id="rId22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探究燃烧条件之一：达到燃烧所需最低温度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2" type="#_x0000_t75" style="height:90pt;width:123.75pt" coordsize="21600,21600" o:preferrelative="t" filled="f" stroked="f">
            <v:stroke joinstyle="miter"/>
            <v:imagedata r:id="rId23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探究质量守恒定律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3" type="#_x0000_t75" style="height:79.5pt;width:115.5pt" coordsize="21600,21600" o:preferrelative="t" filled="f" stroked="f">
            <v:stroke joinstyle="miter"/>
            <v:imagedata r:id="rId24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探究分子的运动与温度的关系</w:t>
      </w:r>
    </w:p>
    <w:p>
      <w:pPr>
        <w:numPr>
          <w:ilvl w:val="0"/>
          <w:numId w:val="1"/>
        </w:numPr>
        <w:jc w:val="left"/>
        <w:textAlignment w:val="center"/>
      </w:pPr>
      <w:bookmarkStart w:id="10" w:name="topic ad5abd57-b0df-4675-b3ff-920bfc6239"/>
      <w:r>
        <w:rPr>
          <w:rFonts w:ascii="宋体" w:eastAsia="宋体" w:hAnsi="宋体" w:cs="宋体"/>
          <w:kern w:val="0"/>
          <w:szCs w:val="21"/>
        </w:rPr>
        <w:t>甲、乙两种固体的溶解度曲线如图。将①②两试管中的甲、乙饱和溶液（均有少量未溶解的固体）放进盛有热水的烧杯里。升高温度后，下列有关说法正确的是（　　）</w:t>
      </w:r>
      <w:bookmarkEnd w:id="10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52" o:spid="_x0000_s1044" type="#_x0000_t75" style="height:124.5pt;margin-left:0;margin-top:0;mso-height-relative:page;mso-position-horizontal:center;mso-position-vertical-relative:line;mso-width-relative:page;mso-wrap-distance-bottom:0;mso-wrap-distance-top:0;position:absolute;width:213.75pt;z-index:251661312" coordsize="21600,21600" o:allowoverlap="f" o:preferrelative="t" filled="f" stroked="f">
            <v:stroke joinstyle="miter"/>
            <v:imagedata r:id="rId25" o:title=""/>
            <o:lock v:ext="edit" aspectratio="t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m:t>①②</m:t>
        </m:r>
      </m:oMath>
      <w:r>
        <w:rPr>
          <w:rFonts w:ascii="宋体" w:eastAsia="宋体" w:hAnsi="宋体" w:cs="宋体"/>
          <w:kern w:val="0"/>
          <w:szCs w:val="21"/>
        </w:rPr>
        <w:t>两溶液的质量一定相等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m:t>①②</m:t>
        </m:r>
      </m:oMath>
      <w:r>
        <w:rPr>
          <w:rFonts w:ascii="宋体" w:eastAsia="宋体" w:hAnsi="宋体" w:cs="宋体"/>
          <w:kern w:val="0"/>
          <w:szCs w:val="21"/>
        </w:rPr>
        <w:t>两溶液均变为不饱和溶液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m:t>①</m:t>
        </m:r>
      </m:oMath>
      <w:r>
        <w:rPr>
          <w:rFonts w:ascii="宋体" w:eastAsia="宋体" w:hAnsi="宋体" w:cs="宋体"/>
          <w:kern w:val="0"/>
          <w:szCs w:val="21"/>
        </w:rPr>
        <w:t>溶液质量增加，</w:t>
      </w:r>
      <m:oMath>
        <m:r>
          <m:rPr>
            <m:sty m:val="p"/>
          </m:rPr>
          <m:t>②</m:t>
        </m:r>
      </m:oMath>
      <w:r>
        <w:rPr>
          <w:rFonts w:ascii="宋体" w:eastAsia="宋体" w:hAnsi="宋体" w:cs="宋体"/>
          <w:kern w:val="0"/>
          <w:szCs w:val="21"/>
        </w:rPr>
        <w:t>溶液质量减少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m:t>①</m:t>
        </m:r>
      </m:oMath>
      <w:r>
        <w:rPr>
          <w:rFonts w:ascii="宋体" w:eastAsia="宋体" w:hAnsi="宋体" w:cs="宋体"/>
          <w:kern w:val="0"/>
          <w:szCs w:val="21"/>
        </w:rPr>
        <w:t>溶液中溶质的质量分数一定大于</w:t>
      </w:r>
      <m:oMath>
        <m:r>
          <m:rPr>
            <m:sty m:val="p"/>
          </m:rPr>
          <m:t>②</m:t>
        </m:r>
      </m:oMath>
      <w:r>
        <w:rPr>
          <w:rFonts w:ascii="宋体" w:eastAsia="宋体" w:hAnsi="宋体" w:cs="宋体"/>
          <w:kern w:val="0"/>
          <w:szCs w:val="21"/>
        </w:rPr>
        <w:t>溶液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二、计算题（本大题共</w:t>
      </w:r>
      <w:r>
        <w:rPr>
          <w:rFonts w:ascii="Times New Roman" w:eastAsia="Times New Roman" w:hAnsi="Times New Roman" w:cs="Times New Roman"/>
          <w:b/>
          <w:sz w:val="21"/>
        </w:rPr>
        <w:t>1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6.0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11" w:name="topic a243d7b0-ed7a-4a59-a23b-d3da73e665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59" o:spid="_x0000_s1045" type="#_x0000_t75" style="height:108.75pt;margin-left:0;margin-top:0;mso-height-relative:page;mso-position-horizontal:right;mso-position-vertical-relative:line;mso-width-relative:page;mso-wrap-distance-bottom:0;mso-wrap-distance-left:9pt;mso-wrap-distance-right:9pt;mso-wrap-distance-top:0;position:absolute;width:90pt;z-index:251662336" coordsize="21600,21600" o:allowoverlap="f" o:preferrelative="t" filled="f" stroked="f">
            <v:stroke joinstyle="miter"/>
            <v:imagedata r:id="rId26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用溶质质量分数为</w:t>
      </w:r>
      <w:r>
        <w:rPr>
          <w:rFonts w:ascii="Times New Roman" w:eastAsia="Times New Roman" w:hAnsi="Times New Roman" w:cs="Times New Roman"/>
          <w:kern w:val="0"/>
          <w:szCs w:val="21"/>
        </w:rPr>
        <w:t>10%</w:t>
      </w:r>
      <w:r>
        <w:rPr>
          <w:rFonts w:ascii="宋体" w:eastAsia="宋体" w:hAnsi="宋体" w:cs="宋体"/>
          <w:kern w:val="0"/>
          <w:szCs w:val="21"/>
        </w:rPr>
        <w:t>的</w:t>
      </w:r>
      <w:r>
        <w:rPr>
          <w:rFonts w:ascii="Times New Roman" w:eastAsia="Times New Roman" w:hAnsi="Times New Roman" w:cs="Times New Roman"/>
          <w:kern w:val="0"/>
          <w:szCs w:val="21"/>
        </w:rPr>
        <w:t>NaOH</w:t>
      </w:r>
      <w:r>
        <w:rPr>
          <w:rFonts w:ascii="宋体" w:eastAsia="宋体" w:hAnsi="宋体" w:cs="宋体"/>
          <w:kern w:val="0"/>
          <w:szCs w:val="21"/>
        </w:rPr>
        <w:t>溶液中和</w:t>
      </w:r>
      <w:r>
        <w:rPr>
          <w:rFonts w:ascii="Times New Roman" w:eastAsia="Times New Roman" w:hAnsi="Times New Roman" w:cs="Times New Roman"/>
          <w:kern w:val="0"/>
          <w:szCs w:val="21"/>
        </w:rPr>
        <w:t>73g</w:t>
      </w:r>
      <w:r>
        <w:rPr>
          <w:rFonts w:ascii="宋体" w:eastAsia="宋体" w:hAnsi="宋体" w:cs="宋体"/>
          <w:kern w:val="0"/>
          <w:szCs w:val="21"/>
        </w:rPr>
        <w:t>的稀盐酸，反应过程中溶液的酸碱度变化如图所示。请计算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）用质量分数为</w:t>
      </w:r>
      <w:r>
        <w:rPr>
          <w:rFonts w:ascii="Times New Roman" w:eastAsia="Times New Roman" w:hAnsi="Times New Roman" w:cs="Times New Roman"/>
          <w:kern w:val="0"/>
          <w:szCs w:val="21"/>
        </w:rPr>
        <w:t>20%</w:t>
      </w:r>
      <w:r>
        <w:rPr>
          <w:rFonts w:ascii="宋体" w:eastAsia="宋体" w:hAnsi="宋体" w:cs="宋体"/>
          <w:kern w:val="0"/>
          <w:szCs w:val="21"/>
        </w:rPr>
        <w:t>的氢氧化钠溶液</w:t>
      </w:r>
      <w:r>
        <w:rPr>
          <w:rFonts w:ascii="Times New Roman" w:eastAsia="Times New Roman" w:hAnsi="Times New Roman" w:cs="Times New Roman"/>
          <w:kern w:val="0"/>
          <w:szCs w:val="21"/>
        </w:rPr>
        <w:t>______g</w:t>
      </w:r>
      <w:r>
        <w:rPr>
          <w:rFonts w:ascii="宋体" w:eastAsia="宋体" w:hAnsi="宋体" w:cs="宋体"/>
          <w:kern w:val="0"/>
          <w:szCs w:val="21"/>
        </w:rPr>
        <w:t>与一定质量的水混合，可配制</w:t>
      </w:r>
      <w:r>
        <w:rPr>
          <w:rFonts w:ascii="Times New Roman" w:eastAsia="Times New Roman" w:hAnsi="Times New Roman" w:cs="Times New Roman"/>
          <w:kern w:val="0"/>
          <w:szCs w:val="21"/>
        </w:rPr>
        <w:t>10%</w:t>
      </w:r>
      <w:r>
        <w:rPr>
          <w:rFonts w:ascii="宋体" w:eastAsia="宋体" w:hAnsi="宋体" w:cs="宋体"/>
          <w:kern w:val="0"/>
          <w:szCs w:val="21"/>
        </w:rPr>
        <w:t>的氢氧化钠溶液</w:t>
      </w:r>
      <w:r>
        <w:rPr>
          <w:rFonts w:ascii="Times New Roman" w:eastAsia="Times New Roman" w:hAnsi="Times New Roman" w:cs="Times New Roman"/>
          <w:kern w:val="0"/>
          <w:szCs w:val="21"/>
        </w:rPr>
        <w:t>100g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）当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为</w:t>
      </w:r>
      <w:r>
        <w:rPr>
          <w:rFonts w:ascii="Times New Roman" w:eastAsia="Times New Roman" w:hAnsi="Times New Roman" w:cs="Times New Roman"/>
          <w:kern w:val="0"/>
          <w:szCs w:val="21"/>
        </w:rPr>
        <w:t>80g</w:t>
      </w:r>
      <w:r>
        <w:rPr>
          <w:rFonts w:ascii="宋体" w:eastAsia="宋体" w:hAnsi="宋体" w:cs="宋体"/>
          <w:kern w:val="0"/>
          <w:szCs w:val="21"/>
        </w:rPr>
        <w:t>时，所用稀盐酸的溶质质量分数是多少？</w:t>
      </w:r>
      <w:bookmarkEnd w:id="11"/>
      <w:r>
        <w:br/>
      </w:r>
      <w:r>
        <w:br/>
      </w:r>
      <w:r>
        <w:br/>
      </w:r>
    </w:p>
    <w:tbl>
      <w:tblPr>
        <w:tblStyle w:val="TableNormal"/>
        <w:tblW w:w="969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9696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</w:tcPr>
          <w:p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>
      <w:pPr>
        <w:numPr>
          <w:ilvl w:val="0"/>
          <w:numId w:val="0"/>
        </w:numPr>
        <w:spacing w:before="0" w:after="0"/>
        <w:jc w:val="left"/>
        <w:textAlignment w:val="center"/>
      </w:pPr>
      <w:r>
        <w:br w:type="page"/>
      </w:r>
    </w:p>
    <w:p>
      <w:pPr>
        <w:numPr>
          <w:ilvl w:val="0"/>
          <w:numId w:val="0"/>
        </w:numPr>
        <w:spacing w:before="0" w:after="0"/>
        <w:jc w:val="center"/>
        <w:textAlignment w:val="center"/>
      </w:pPr>
      <w:r>
        <w:rPr>
          <w:rFonts w:ascii="宋体" w:eastAsia="宋体" w:hAnsi="宋体" w:cs="宋体"/>
          <w:b/>
          <w:sz w:val="32"/>
        </w:rPr>
        <w:t>答案和解析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、干冰升</w:t>
      </w:r>
      <w:r>
        <w:rPr>
          <w:rFonts w:ascii="PMingLiU" w:eastAsia="PMingLiU" w:hAnsi="PMingLiU" w:cs="PMingLiU"/>
          <w:kern w:val="0"/>
          <w:sz w:val="24"/>
          <w:szCs w:val="24"/>
        </w:rPr>
        <w:t>华过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程中只是状</w:t>
      </w:r>
      <w:r>
        <w:rPr>
          <w:rFonts w:ascii="PMingLiU" w:eastAsia="PMingLiU" w:hAnsi="PMingLiU" w:cs="PMingLiU"/>
          <w:kern w:val="0"/>
          <w:sz w:val="24"/>
          <w:szCs w:val="24"/>
        </w:rPr>
        <w:t>态发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生改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，没有新物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生成，属于物理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溶于水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程中有新物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碳酸生成，属于化学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、石油的分</w:t>
      </w:r>
      <w:r>
        <w:rPr>
          <w:rFonts w:ascii="PMingLiU" w:eastAsia="PMingLiU" w:hAnsi="PMingLiU" w:cs="PMingLiU"/>
          <w:kern w:val="0"/>
          <w:sz w:val="24"/>
          <w:szCs w:val="24"/>
        </w:rPr>
        <w:t>馏过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程中只是状</w:t>
      </w:r>
      <w:r>
        <w:rPr>
          <w:rFonts w:ascii="PMingLiU" w:eastAsia="PMingLiU" w:hAnsi="PMingLiU" w:cs="PMingLiU"/>
          <w:kern w:val="0"/>
          <w:sz w:val="24"/>
          <w:szCs w:val="24"/>
        </w:rPr>
        <w:t>态发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生改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，没有新物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生成，属于物理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、自制</w:t>
      </w:r>
      <w:r>
        <w:rPr>
          <w:rFonts w:ascii="PMingLiU" w:eastAsia="PMingLiU" w:hAnsi="PMingLiU" w:cs="PMingLiU"/>
          <w:kern w:val="0"/>
          <w:sz w:val="24"/>
          <w:szCs w:val="24"/>
        </w:rPr>
        <w:t>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水器的</w:t>
      </w:r>
      <w:r>
        <w:rPr>
          <w:rFonts w:ascii="PMingLiU" w:eastAsia="PMingLiU" w:hAnsi="PMingLiU" w:cs="PMingLiU"/>
          <w:kern w:val="0"/>
          <w:sz w:val="24"/>
          <w:szCs w:val="24"/>
        </w:rPr>
        <w:t>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水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程中没有新物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生成，属于物理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化是指有新物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化，物理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化是指没有新物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化，化学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化和物理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化的本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区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是否有新物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生成；据此分析判断。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度不大，解答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要分析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程中是否有新物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生成，若没有新物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生成属于物理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化，若有新物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生成属于化学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化。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．由元素周期表的信息可知，</w:t>
      </w:r>
      <w:r>
        <w:rPr>
          <w:rFonts w:ascii="PMingLiU" w:eastAsia="PMingLiU" w:hAnsi="PMingLiU" w:cs="PMingLiU"/>
          <w:kern w:val="0"/>
          <w:sz w:val="24"/>
          <w:szCs w:val="24"/>
        </w:rPr>
        <w:t>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的原子序数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PMingLiU" w:eastAsia="PMingLiU" w:hAnsi="PMingLiU" w:cs="PMingLiU"/>
          <w:kern w:val="0"/>
          <w:sz w:val="24"/>
          <w:szCs w:val="24"/>
        </w:rPr>
        <w:t>钕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字名称偏旁可知，</w:t>
      </w:r>
      <w:r>
        <w:rPr>
          <w:rFonts w:ascii="PMingLiU" w:eastAsia="PMingLiU" w:hAnsi="PMingLiU" w:cs="PMingLiU"/>
          <w:kern w:val="0"/>
          <w:sz w:val="24"/>
          <w:szCs w:val="24"/>
        </w:rPr>
        <w:t>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属于金属元素，故正确；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．由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可知其相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原子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144.2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，但要注意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位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“1”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，而非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；故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．根据在原子中，原子序数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核外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子数，所以</w:t>
      </w:r>
      <w:r>
        <w:rPr>
          <w:rFonts w:ascii="PMingLiU" w:eastAsia="PMingLiU" w:hAnsi="PMingLiU" w:cs="PMingLiU"/>
          <w:kern w:val="0"/>
          <w:sz w:val="24"/>
          <w:szCs w:val="24"/>
        </w:rPr>
        <w:t>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元素的核内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；故正确。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目中元素周期表中</w:t>
      </w:r>
      <w:r>
        <w:rPr>
          <w:rFonts w:ascii="PMingLiU" w:eastAsia="PMingLiU" w:hAnsi="PMingLiU" w:cs="PMingLiU"/>
          <w:kern w:val="0"/>
          <w:sz w:val="24"/>
          <w:szCs w:val="24"/>
        </w:rPr>
        <w:t>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元素的某些信息可知其原子序数，再根据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原子序数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核内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，可知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元素的原子的核内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子数；由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可知其相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原子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量，但要注意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位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“1”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，而非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；由</w:t>
      </w:r>
      <w:r>
        <w:rPr>
          <w:rFonts w:ascii="PMingLiU" w:eastAsia="PMingLiU" w:hAnsi="PMingLiU" w:cs="PMingLiU"/>
          <w:kern w:val="0"/>
          <w:sz w:val="24"/>
          <w:szCs w:val="24"/>
        </w:rPr>
        <w:t>汉语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名称，可知其元素种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；由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可知其元素符号。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了元素周期表中看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回答最</w:t>
      </w:r>
      <w:r>
        <w:rPr>
          <w:rFonts w:ascii="PMingLiU" w:eastAsia="PMingLiU" w:hAnsi="PMingLiU" w:cs="PMingLiU"/>
          <w:kern w:val="0"/>
          <w:sz w:val="24"/>
          <w:szCs w:val="24"/>
        </w:rPr>
        <w:t>简单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的元素名称、符号、原子序数、相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原子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量，及辨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元素种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的方法，学生必</w:t>
      </w:r>
      <w:r>
        <w:rPr>
          <w:rFonts w:ascii="PMingLiU" w:eastAsia="PMingLiU" w:hAnsi="PMingLiU" w:cs="PMingLiU"/>
          <w:kern w:val="0"/>
          <w:sz w:val="24"/>
          <w:szCs w:val="24"/>
        </w:rPr>
        <w:t>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掌握的知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检验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溶液酸碱性，不能向</w:t>
      </w:r>
      <w:r>
        <w:rPr>
          <w:rFonts w:ascii="PMingLiU" w:eastAsia="PMingLiU" w:hAnsi="PMingLiU" w:cs="PMingLiU"/>
          <w:kern w:val="0"/>
          <w:sz w:val="24"/>
          <w:szCs w:val="24"/>
        </w:rPr>
        <w:t>试剂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瓶中滴加指示</w:t>
      </w:r>
      <w:r>
        <w:rPr>
          <w:rFonts w:ascii="PMingLiU" w:eastAsia="PMingLiU" w:hAnsi="PMingLiU" w:cs="PMingLiU"/>
          <w:kern w:val="0"/>
          <w:sz w:val="24"/>
          <w:szCs w:val="24"/>
        </w:rPr>
        <w:t>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、溶解固体要在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杯中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倒液体的注意事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：瓶塞倒放在桌面上，</w:t>
      </w:r>
      <w:r>
        <w:rPr>
          <w:rFonts w:ascii="PMingLiU" w:eastAsia="PMingLiU" w:hAnsi="PMingLiU" w:cs="PMingLiU"/>
          <w:kern w:val="0"/>
          <w:sz w:val="24"/>
          <w:szCs w:val="24"/>
        </w:rPr>
        <w:t>标签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向着手心，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管要</w:t>
      </w:r>
      <w:r>
        <w:rPr>
          <w:rFonts w:ascii="PMingLiU" w:eastAsia="PMingLiU" w:hAnsi="PMingLiU" w:cs="PMingLiU"/>
          <w:kern w:val="0"/>
          <w:sz w:val="24"/>
          <w:szCs w:val="24"/>
        </w:rPr>
        <w:t>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斜，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管口与</w:t>
      </w:r>
      <w:r>
        <w:rPr>
          <w:rFonts w:ascii="PMingLiU" w:eastAsia="PMingLiU" w:hAnsi="PMingLiU" w:cs="PMingLiU"/>
          <w:kern w:val="0"/>
          <w:sz w:val="24"/>
          <w:szCs w:val="24"/>
        </w:rPr>
        <w:t>试剂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瓶口</w:t>
      </w:r>
      <w:r>
        <w:rPr>
          <w:rFonts w:ascii="PMingLiU" w:eastAsia="PMingLiU" w:hAnsi="PMingLiU" w:cs="PMingLiU"/>
          <w:kern w:val="0"/>
          <w:sz w:val="24"/>
          <w:szCs w:val="24"/>
        </w:rPr>
        <w:t>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挨着，故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PMingLiU" w:eastAsia="PMingLiU" w:hAnsi="PMingLiU" w:cs="PMingLiU"/>
          <w:kern w:val="0"/>
          <w:sz w:val="24"/>
          <w:szCs w:val="24"/>
        </w:rPr>
        <w:t>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、洗</w:t>
      </w:r>
      <w:r>
        <w:rPr>
          <w:rFonts w:ascii="PMingLiU" w:eastAsia="PMingLiU" w:hAnsi="PMingLiU" w:cs="PMingLiU"/>
          <w:kern w:val="0"/>
          <w:sz w:val="24"/>
          <w:szCs w:val="24"/>
        </w:rPr>
        <w:t>涤试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管的方法：用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管刷慢慢刷洗，故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检验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溶液酸碱性，不能向</w:t>
      </w:r>
      <w:r>
        <w:rPr>
          <w:rFonts w:ascii="PMingLiU" w:eastAsia="PMingLiU" w:hAnsi="PMingLiU" w:cs="PMingLiU"/>
          <w:kern w:val="0"/>
          <w:sz w:val="24"/>
          <w:szCs w:val="24"/>
        </w:rPr>
        <w:t>试剂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瓶中滴加指示</w:t>
      </w:r>
      <w:r>
        <w:rPr>
          <w:rFonts w:ascii="PMingLiU" w:eastAsia="PMingLiU" w:hAnsi="PMingLiU" w:cs="PMingLiU"/>
          <w:kern w:val="0"/>
          <w:sz w:val="24"/>
          <w:szCs w:val="24"/>
        </w:rPr>
        <w:t>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、溶解固体要在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杯中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、根据</w:t>
      </w:r>
      <w:r>
        <w:rPr>
          <w:rFonts w:ascii="PMingLiU" w:eastAsia="PMingLiU" w:hAnsi="PMingLiU" w:cs="PMingLiU"/>
          <w:kern w:val="0"/>
          <w:sz w:val="24"/>
          <w:szCs w:val="24"/>
        </w:rPr>
        <w:t>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倒液体的注意事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、根据洗</w:t>
      </w:r>
      <w:r>
        <w:rPr>
          <w:rFonts w:ascii="PMingLiU" w:eastAsia="PMingLiU" w:hAnsi="PMingLiU" w:cs="PMingLiU"/>
          <w:kern w:val="0"/>
          <w:sz w:val="24"/>
          <w:szCs w:val="24"/>
        </w:rPr>
        <w:t>涤试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管的方法考</w:t>
      </w:r>
      <w:r>
        <w:rPr>
          <w:rFonts w:ascii="PMingLiU" w:eastAsia="PMingLiU" w:hAnsi="PMingLiU" w:cs="PMingLiU"/>
          <w:kern w:val="0"/>
          <w:sz w:val="24"/>
          <w:szCs w:val="24"/>
        </w:rPr>
        <w:t>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度不大，熟悉各种</w:t>
      </w:r>
      <w:r>
        <w:rPr>
          <w:rFonts w:ascii="PMingLiU" w:eastAsia="PMingLiU" w:hAnsi="PMingLiU" w:cs="PMingLiU"/>
          <w:kern w:val="0"/>
          <w:sz w:val="24"/>
          <w:szCs w:val="24"/>
        </w:rPr>
        <w:t>仪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器的用途及使用注意事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、掌握常</w:t>
      </w:r>
      <w:r>
        <w:rPr>
          <w:rFonts w:ascii="PMingLiU" w:eastAsia="PMingLiU" w:hAnsi="PMingLiU" w:cs="PMingLiU"/>
          <w:kern w:val="0"/>
          <w:sz w:val="24"/>
          <w:szCs w:val="24"/>
        </w:rPr>
        <w:t>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化学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基本操作的注意事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是解答此</w:t>
      </w:r>
      <w:r>
        <w:rPr>
          <w:rFonts w:ascii="PMingLiU" w:eastAsia="PMingLiU" w:hAnsi="PMingLiU" w:cs="PMingLiU"/>
          <w:kern w:val="0"/>
          <w:sz w:val="24"/>
          <w:szCs w:val="24"/>
        </w:rPr>
        <w:t>类试题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、石墨是由碳原子构成的，故正确；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、原子是由原子核和核外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子构成的，故正确；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单质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和氧化物都属于</w:t>
      </w:r>
      <w:r>
        <w:rPr>
          <w:rFonts w:ascii="PMingLiU" w:eastAsia="PMingLiU" w:hAnsi="PMingLiU" w:cs="PMingLiU"/>
          <w:kern w:val="0"/>
          <w:sz w:val="24"/>
          <w:szCs w:val="24"/>
        </w:rPr>
        <w:t>纯净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物，故正确；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、溶液分</w:t>
      </w:r>
      <w:r>
        <w:rPr>
          <w:rFonts w:ascii="PMingLiU" w:eastAsia="PMingLiU" w:hAnsi="PMingLiU" w:cs="PMingLiU"/>
          <w:kern w:val="0"/>
          <w:sz w:val="24"/>
          <w:szCs w:val="24"/>
        </w:rPr>
        <w:t>为饱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和溶液和不</w:t>
      </w:r>
      <w:r>
        <w:rPr>
          <w:rFonts w:ascii="PMingLiU" w:eastAsia="PMingLiU" w:hAnsi="PMingLiU" w:cs="PMingLiU"/>
          <w:kern w:val="0"/>
          <w:sz w:val="24"/>
          <w:szCs w:val="24"/>
        </w:rPr>
        <w:t>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和溶液，不包含乳</w:t>
      </w:r>
      <w:r>
        <w:rPr>
          <w:rFonts w:ascii="PMingLiU" w:eastAsia="PMingLiU" w:hAnsi="PMingLiU" w:cs="PMingLiU"/>
          <w:kern w:val="0"/>
          <w:sz w:val="24"/>
          <w:szCs w:val="24"/>
        </w:rPr>
        <w:t>浊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液，故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、根据石墨的构成解答；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、根据原子的构成解答；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、根据</w:t>
      </w:r>
      <w:r>
        <w:rPr>
          <w:rFonts w:ascii="PMingLiU" w:eastAsia="PMingLiU" w:hAnsi="PMingLiU" w:cs="PMingLiU"/>
          <w:kern w:val="0"/>
          <w:sz w:val="24"/>
          <w:szCs w:val="24"/>
        </w:rPr>
        <w:t>单质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和氧化物都属于</w:t>
      </w:r>
      <w:r>
        <w:rPr>
          <w:rFonts w:ascii="PMingLiU" w:eastAsia="PMingLiU" w:hAnsi="PMingLiU" w:cs="PMingLiU"/>
          <w:kern w:val="0"/>
          <w:sz w:val="24"/>
          <w:szCs w:val="24"/>
        </w:rPr>
        <w:t>纯净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物解答；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、根据溶液分</w:t>
      </w:r>
      <w:r>
        <w:rPr>
          <w:rFonts w:ascii="PMingLiU" w:eastAsia="PMingLiU" w:hAnsi="PMingLiU" w:cs="PMingLiU"/>
          <w:kern w:val="0"/>
          <w:sz w:val="24"/>
          <w:szCs w:val="24"/>
        </w:rPr>
        <w:t>为饱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和溶液和不</w:t>
      </w:r>
      <w:r>
        <w:rPr>
          <w:rFonts w:ascii="PMingLiU" w:eastAsia="PMingLiU" w:hAnsi="PMingLiU" w:cs="PMingLiU"/>
          <w:kern w:val="0"/>
          <w:sz w:val="24"/>
          <w:szCs w:val="24"/>
        </w:rPr>
        <w:t>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和溶液解答。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在解答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的构成示意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合所学知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做出判断。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5.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、依据相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原子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量表，可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找某种元素的相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原子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量；正确；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、根据元素周期表，可知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元素的原子序数和核内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子数及核外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子数，但不可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找原子的中子数；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、根据原子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构示意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，可以知道原子的最外</w:t>
      </w:r>
      <w:r>
        <w:rPr>
          <w:rFonts w:ascii="PMingLiU" w:eastAsia="PMingLiU" w:hAnsi="PMingLiU" w:cs="PMingLiU"/>
          <w:kern w:val="0"/>
          <w:sz w:val="24"/>
          <w:szCs w:val="24"/>
        </w:rPr>
        <w:t>层电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子数，故可判断在化学反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中原子的得失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子情况；正确；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、空气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量周</w:t>
      </w:r>
      <w:r>
        <w:rPr>
          <w:rFonts w:ascii="PMingLiU" w:eastAsia="PMingLiU" w:hAnsi="PMingLiU" w:cs="PMingLiU"/>
          <w:kern w:val="0"/>
          <w:sz w:val="24"/>
          <w:szCs w:val="24"/>
        </w:rPr>
        <w:t>报给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出了空气</w:t>
      </w:r>
      <w:r>
        <w:rPr>
          <w:rFonts w:ascii="PMingLiU" w:eastAsia="PMingLiU" w:hAnsi="PMingLiU" w:cs="PMingLiU"/>
          <w:kern w:val="0"/>
          <w:sz w:val="24"/>
          <w:szCs w:val="24"/>
        </w:rPr>
        <w:t>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染物，能知道空气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</w:t>
      </w:r>
      <w:r>
        <w:rPr>
          <w:rFonts w:ascii="PMingLiU" w:eastAsia="PMingLiU" w:hAnsi="PMingLiU" w:cs="PMingLiU"/>
          <w:kern w:val="0"/>
          <w:sz w:val="24"/>
          <w:szCs w:val="24"/>
        </w:rPr>
        <w:t>级别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、运用从相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原子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量表，可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找元素的相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原子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量解答．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、依据常</w:t>
      </w:r>
      <w:r>
        <w:rPr>
          <w:rFonts w:ascii="PMingLiU" w:eastAsia="PMingLiU" w:hAnsi="PMingLiU" w:cs="PMingLiU"/>
          <w:kern w:val="0"/>
          <w:sz w:val="24"/>
          <w:szCs w:val="24"/>
        </w:rPr>
        <w:t>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元素的化合价表的内容分析解答；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、依据原子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构示意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中最外</w:t>
      </w:r>
      <w:r>
        <w:rPr>
          <w:rFonts w:ascii="PMingLiU" w:eastAsia="PMingLiU" w:hAnsi="PMingLiU" w:cs="PMingLiU"/>
          <w:kern w:val="0"/>
          <w:sz w:val="24"/>
          <w:szCs w:val="24"/>
        </w:rPr>
        <w:t>层电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子数决定原子的性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分析解答．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、依据元素周期表中反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的信息分析解答．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从相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原子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量表、化合价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表、原子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构示意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及元素周期表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行了考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型</w:t>
      </w:r>
      <w:r>
        <w:rPr>
          <w:rFonts w:ascii="PMingLiU" w:eastAsia="PMingLiU" w:hAnsi="PMingLiU" w:cs="PMingLiU"/>
          <w:kern w:val="0"/>
          <w:sz w:val="24"/>
          <w:szCs w:val="24"/>
        </w:rPr>
        <w:t>简单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注重基</w:t>
      </w:r>
      <w:r>
        <w:rPr>
          <w:rFonts w:ascii="PMingLiU" w:eastAsia="PMingLiU" w:hAnsi="PMingLiU" w:cs="PMingLiU"/>
          <w:kern w:val="0"/>
          <w:sz w:val="24"/>
          <w:szCs w:val="24"/>
        </w:rPr>
        <w:t>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6.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解：依据反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示和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量守恒定律可知反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物是甲</w:t>
      </w:r>
      <w:r>
        <w:rPr>
          <w:rFonts w:ascii="PMingLiU" w:eastAsia="PMingLiU" w:hAnsi="PMingLiU" w:cs="PMingLiU"/>
          <w:kern w:val="0"/>
          <w:sz w:val="24"/>
          <w:szCs w:val="24"/>
        </w:rPr>
        <w:t>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和氧气，依据反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前后原子的种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可得：生成物是水和二氧化碳（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），故方程式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+2O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6" type="#_x0000_t75" style="height:32.25pt;width:25.5pt" coordsize="21600,21600" o:preferrelative="t" filled="f" stroked="f">
            <v:stroke joinstyle="miter"/>
            <v:imagedata r:id="rId27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+2H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、由微粒的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化可知，反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前后原子种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、数目均不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、由方程式可知，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中，参加反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物的分子个数比是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、由啊行数分析可知，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的化学方程式是：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+2O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7" type="#_x0000_t75" style="height:32.25pt;width:25.5pt" coordsize="21600,21600" o:preferrelative="t" filled="f" stroked="f">
            <v:stroke joinstyle="miter"/>
            <v:imagedata r:id="rId27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+2H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、依据方程式可知，反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量比是（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12+1×4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4×16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根据化学反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的微</w:t>
      </w:r>
      <w:r>
        <w:rPr>
          <w:rFonts w:ascii="PMingLiU" w:eastAsia="PMingLiU" w:hAnsi="PMingLiU" w:cs="PMingLiU"/>
          <w:kern w:val="0"/>
          <w:sz w:val="24"/>
          <w:szCs w:val="24"/>
        </w:rPr>
        <w:t>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模</w:t>
      </w:r>
      <w:r>
        <w:rPr>
          <w:rFonts w:ascii="PMingLiU" w:eastAsia="PMingLiU" w:hAnsi="PMingLiU" w:cs="PMingLiU"/>
          <w:kern w:val="0"/>
          <w:sz w:val="24"/>
          <w:szCs w:val="24"/>
        </w:rPr>
        <w:t>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示意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量守恒定律，分析反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物、生成物及反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条件，写出反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的化学方程式，据其意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分析判断有关的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；根据微粒的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化，分析分子、原子的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化的等。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化微</w:t>
      </w:r>
      <w:r>
        <w:rPr>
          <w:rFonts w:ascii="PMingLiU" w:eastAsia="PMingLiU" w:hAnsi="PMingLiU" w:cs="PMingLiU"/>
          <w:kern w:val="0"/>
          <w:sz w:val="24"/>
          <w:szCs w:val="24"/>
        </w:rPr>
        <w:t>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示意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及粒子构成模</w:t>
      </w:r>
      <w:r>
        <w:rPr>
          <w:rFonts w:ascii="PMingLiU" w:eastAsia="PMingLiU" w:hAnsi="PMingLiU" w:cs="PMingLiU"/>
          <w:kern w:val="0"/>
          <w:sz w:val="24"/>
          <w:szCs w:val="24"/>
        </w:rPr>
        <w:t>拟图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，根据分子由原子构成等特点，正确判断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化中的物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构成，是解答本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的基本方法。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7.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．大部分金属的化学性</w:t>
      </w:r>
      <w:r>
        <w:rPr>
          <w:rFonts w:ascii="PMingLiU" w:eastAsia="PMingLiU" w:hAnsi="PMingLiU" w:cs="PMingLiU"/>
          <w:kern w:val="0"/>
          <w:sz w:val="24"/>
          <w:szCs w:val="24"/>
        </w:rPr>
        <w:t>质较为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活</w:t>
      </w:r>
      <w:r>
        <w:rPr>
          <w:rFonts w:ascii="PMingLiU" w:eastAsia="PMingLiU" w:hAnsi="PMingLiU" w:cs="PMingLiU"/>
          <w:kern w:val="0"/>
          <w:sz w:val="24"/>
          <w:szCs w:val="24"/>
        </w:rPr>
        <w:t>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，在自然界中是以化合物的形式存在，故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．水和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的分子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构不同，所以化学性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不同，故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．离子的最外</w:t>
      </w:r>
      <w:r>
        <w:rPr>
          <w:rFonts w:ascii="PMingLiU" w:eastAsia="PMingLiU" w:hAnsi="PMingLiU" w:cs="PMingLiU"/>
          <w:kern w:val="0"/>
          <w:sz w:val="24"/>
          <w:szCs w:val="24"/>
        </w:rPr>
        <w:t>层电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子数不一定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最外</w:t>
      </w:r>
      <w:r>
        <w:rPr>
          <w:rFonts w:ascii="PMingLiU" w:eastAsia="PMingLiU" w:hAnsi="PMingLiU" w:cs="PMingLiU"/>
          <w:kern w:val="0"/>
          <w:sz w:val="24"/>
          <w:szCs w:val="24"/>
        </w:rPr>
        <w:t>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就只有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子，故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．同温下分解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</w:t>
      </w:r>
      <w:r>
        <w:rPr>
          <w:rFonts w:ascii="PMingLiU" w:eastAsia="PMingLiU" w:hAnsi="PMingLiU" w:cs="PMingLiU"/>
          <w:kern w:val="0"/>
          <w:sz w:val="24"/>
          <w:szCs w:val="24"/>
        </w:rPr>
        <w:t>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，如入催化</w:t>
      </w:r>
      <w:r>
        <w:rPr>
          <w:rFonts w:ascii="PMingLiU" w:eastAsia="PMingLiU" w:hAnsi="PMingLiU" w:cs="PMingLiU"/>
          <w:kern w:val="0"/>
          <w:sz w:val="24"/>
          <w:szCs w:val="24"/>
        </w:rPr>
        <w:t>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速率加快，</w:t>
      </w:r>
      <w:r>
        <w:rPr>
          <w:rFonts w:ascii="PMingLiU" w:eastAsia="PMingLiU" w:hAnsi="PMingLiU" w:cs="PMingLiU"/>
          <w:kern w:val="0"/>
          <w:sz w:val="24"/>
          <w:szCs w:val="24"/>
        </w:rPr>
        <w:t>则说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明催化</w:t>
      </w:r>
      <w:r>
        <w:rPr>
          <w:rFonts w:ascii="PMingLiU" w:eastAsia="PMingLiU" w:hAnsi="PMingLiU" w:cs="PMingLiU"/>
          <w:kern w:val="0"/>
          <w:sz w:val="24"/>
          <w:szCs w:val="24"/>
        </w:rPr>
        <w:t>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可以改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速率，故正确。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．根据金属的化学性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来分析；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成与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构来分析；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．根据离子的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构来分析；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．根据催化</w:t>
      </w:r>
      <w:r>
        <w:rPr>
          <w:rFonts w:ascii="PMingLiU" w:eastAsia="PMingLiU" w:hAnsi="PMingLiU" w:cs="PMingLiU"/>
          <w:kern w:val="0"/>
          <w:sz w:val="24"/>
          <w:szCs w:val="24"/>
        </w:rPr>
        <w:t>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来分析。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考生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基</w:t>
      </w:r>
      <w:r>
        <w:rPr>
          <w:rFonts w:ascii="PMingLiU" w:eastAsia="PMingLiU" w:hAnsi="PMingLiU" w:cs="PMingLiU"/>
          <w:kern w:val="0"/>
          <w:sz w:val="24"/>
          <w:szCs w:val="24"/>
        </w:rPr>
        <w:t>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用，掌握相关知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并能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意灵活分析解答。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8.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SiO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都是氧化物，</w:t>
      </w:r>
      <w:r>
        <w:rPr>
          <w:rFonts w:ascii="PMingLiU" w:eastAsia="PMingLiU" w:hAnsi="PMingLiU" w:cs="PMingLiU"/>
          <w:kern w:val="0"/>
          <w:sz w:val="24"/>
          <w:szCs w:val="24"/>
        </w:rPr>
        <w:t>该选项说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SiO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中氧元素的化合价都是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元素化合价是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，硅元素化合价是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，硼元素化合价是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，因此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Si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元素的化合价最高，</w:t>
      </w:r>
      <w:r>
        <w:rPr>
          <w:rFonts w:ascii="PMingLiU" w:eastAsia="PMingLiU" w:hAnsi="PMingLiU" w:cs="PMingLiU"/>
          <w:kern w:val="0"/>
          <w:sz w:val="24"/>
          <w:szCs w:val="24"/>
        </w:rPr>
        <w:t>该选项说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、超薄玻璃</w:t>
      </w:r>
      <w:r>
        <w:rPr>
          <w:rFonts w:ascii="PMingLiU" w:eastAsia="PMingLiU" w:hAnsi="PMingLiU" w:cs="PMingLiU"/>
          <w:kern w:val="0"/>
          <w:sz w:val="24"/>
          <w:szCs w:val="24"/>
        </w:rPr>
        <w:t>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度高、透光率好，</w:t>
      </w:r>
      <w:r>
        <w:rPr>
          <w:rFonts w:ascii="PMingLiU" w:eastAsia="PMingLiU" w:hAnsi="PMingLiU" w:cs="PMingLiU"/>
          <w:kern w:val="0"/>
          <w:sz w:val="24"/>
          <w:szCs w:val="24"/>
        </w:rPr>
        <w:t>该选项说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、超薄玻璃中含有多种物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，属于混合物，</w:t>
      </w:r>
      <w:r>
        <w:rPr>
          <w:rFonts w:ascii="PMingLiU" w:eastAsia="PMingLiU" w:hAnsi="PMingLiU" w:cs="PMingLiU"/>
          <w:kern w:val="0"/>
          <w:sz w:val="24"/>
          <w:szCs w:val="24"/>
        </w:rPr>
        <w:t>该选项说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法不正确。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由氧元素和另外一种元素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成的化合物属于氧化物；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化合物中元素化合价代数和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零；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由一种物</w:t>
      </w:r>
      <w:r>
        <w:rPr>
          <w:rFonts w:ascii="PMingLiU" w:eastAsia="PMingLiU" w:hAnsi="PMingLiU" w:cs="PMingLiU"/>
          <w:kern w:val="0"/>
          <w:sz w:val="24"/>
          <w:szCs w:val="24"/>
        </w:rPr>
        <w:t>质组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成的物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属于</w:t>
      </w:r>
      <w:r>
        <w:rPr>
          <w:rFonts w:ascii="PMingLiU" w:eastAsia="PMingLiU" w:hAnsi="PMingLiU" w:cs="PMingLiU"/>
          <w:kern w:val="0"/>
          <w:sz w:val="24"/>
          <w:szCs w:val="24"/>
        </w:rPr>
        <w:t>纯净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虽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然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目中没有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出信息，但是</w:t>
      </w:r>
      <w:r>
        <w:rPr>
          <w:rFonts w:ascii="PMingLiU" w:eastAsia="PMingLiU" w:hAnsi="PMingLiU" w:cs="PMingLiU"/>
          <w:kern w:val="0"/>
          <w:sz w:val="24"/>
          <w:szCs w:val="24"/>
        </w:rPr>
        <w:t>应该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判断出超薄玻璃</w:t>
      </w:r>
      <w:r>
        <w:rPr>
          <w:rFonts w:ascii="PMingLiU" w:eastAsia="PMingLiU" w:hAnsi="PMingLiU" w:cs="PMingLiU"/>
          <w:kern w:val="0"/>
          <w:sz w:val="24"/>
          <w:szCs w:val="24"/>
        </w:rPr>
        <w:t>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度高、透光率好，要注意理解。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9.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、硬水和</w:t>
      </w:r>
      <w:r>
        <w:rPr>
          <w:rFonts w:ascii="PMingLiU" w:eastAsia="PMingLiU" w:hAnsi="PMingLiU" w:cs="PMingLiU"/>
          <w:kern w:val="0"/>
          <w:sz w:val="24"/>
          <w:szCs w:val="24"/>
        </w:rPr>
        <w:t>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水的区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在于所含的</w:t>
      </w:r>
      <w:r>
        <w:rPr>
          <w:rFonts w:ascii="PMingLiU" w:eastAsia="PMingLiU" w:hAnsi="PMingLiU" w:cs="PMingLiU"/>
          <w:kern w:val="0"/>
          <w:sz w:val="24"/>
          <w:szCs w:val="24"/>
        </w:rPr>
        <w:t>钙镁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离子的多少，可用肥皂水来区分硬水和</w:t>
      </w:r>
      <w:r>
        <w:rPr>
          <w:rFonts w:ascii="PMingLiU" w:eastAsia="PMingLiU" w:hAnsi="PMingLiU" w:cs="PMingLiU"/>
          <w:kern w:val="0"/>
          <w:sz w:val="24"/>
          <w:szCs w:val="24"/>
        </w:rPr>
        <w:t>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水，加入肥皂水，若</w:t>
      </w:r>
      <w:r>
        <w:rPr>
          <w:rFonts w:ascii="PMingLiU" w:eastAsia="PMingLiU" w:hAnsi="PMingLiU" w:cs="PMingLiU"/>
          <w:kern w:val="0"/>
          <w:sz w:val="24"/>
          <w:szCs w:val="24"/>
        </w:rPr>
        <w:t>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生泡沫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多，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水，若</w:t>
      </w:r>
      <w:r>
        <w:rPr>
          <w:rFonts w:ascii="PMingLiU" w:eastAsia="PMingLiU" w:hAnsi="PMingLiU" w:cs="PMingLiU"/>
          <w:kern w:val="0"/>
          <w:sz w:val="24"/>
          <w:szCs w:val="24"/>
        </w:rPr>
        <w:t>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生泡沫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少，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是硬水，故</w:t>
      </w:r>
      <w:r>
        <w:rPr>
          <w:rFonts w:ascii="PMingLiU" w:eastAsia="PMingLiU" w:hAnsi="PMingLiU" w:cs="PMingLiU"/>
          <w:kern w:val="0"/>
          <w:sz w:val="24"/>
          <w:szCs w:val="24"/>
        </w:rPr>
        <w:t>选项实验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能达到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目的。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实验过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程中</w:t>
      </w:r>
      <w:r>
        <w:rPr>
          <w:rFonts w:ascii="PMingLiU" w:eastAsia="PMingLiU" w:hAnsi="PMingLiU" w:cs="PMingLiU"/>
          <w:kern w:val="0"/>
          <w:sz w:val="24"/>
          <w:szCs w:val="24"/>
        </w:rPr>
        <w:t>乒乓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球碎片先燃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滤纸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碎片后燃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的条件之一是温度达到可燃物的着火点，故</w:t>
      </w:r>
      <w:r>
        <w:rPr>
          <w:rFonts w:ascii="PMingLiU" w:eastAsia="PMingLiU" w:hAnsi="PMingLiU" w:cs="PMingLiU"/>
          <w:kern w:val="0"/>
          <w:sz w:val="24"/>
          <w:szCs w:val="24"/>
        </w:rPr>
        <w:t>选项实验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能达到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目的。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磷在空气中燃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生成五氧化二磷，没有物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逸出，反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前后容器中物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总质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，能直接用于</w:t>
      </w:r>
      <w:r>
        <w:rPr>
          <w:rFonts w:ascii="PMingLiU" w:eastAsia="PMingLiU" w:hAnsi="PMingLiU" w:cs="PMingLiU"/>
          <w:kern w:val="0"/>
          <w:sz w:val="24"/>
          <w:szCs w:val="24"/>
        </w:rPr>
        <w:t>验证质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量守恒定律，故</w:t>
      </w:r>
      <w:r>
        <w:rPr>
          <w:rFonts w:ascii="PMingLiU" w:eastAsia="PMingLiU" w:hAnsi="PMingLiU" w:cs="PMingLiU"/>
          <w:kern w:val="0"/>
          <w:sz w:val="24"/>
          <w:szCs w:val="24"/>
        </w:rPr>
        <w:t>选项实验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能达到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目的。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、一段</w:t>
      </w:r>
      <w:r>
        <w:rPr>
          <w:rFonts w:ascii="PMingLiU" w:eastAsia="PMingLiU" w:hAnsi="PMingLiU" w:cs="PMingLiU"/>
          <w:kern w:val="0"/>
          <w:sz w:val="24"/>
          <w:szCs w:val="24"/>
        </w:rPr>
        <w:t>时间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后甲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杯中的酚</w:t>
      </w:r>
      <w:r>
        <w:rPr>
          <w:rFonts w:ascii="PMingLiU" w:eastAsia="PMingLiU" w:hAnsi="PMingLiU" w:cs="PMingLiU"/>
          <w:kern w:val="0"/>
          <w:sz w:val="24"/>
          <w:szCs w:val="24"/>
        </w:rPr>
        <w:t>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</w:t>
      </w:r>
      <w:r>
        <w:rPr>
          <w:rFonts w:ascii="PMingLiU" w:eastAsia="PMingLiU" w:hAnsi="PMingLiU" w:cs="PMingLiU"/>
          <w:kern w:val="0"/>
          <w:sz w:val="24"/>
          <w:szCs w:val="24"/>
        </w:rPr>
        <w:t>变红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色，而两者没有直接接触，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明氨分子运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到了酚</w:t>
      </w:r>
      <w:r>
        <w:rPr>
          <w:rFonts w:ascii="PMingLiU" w:eastAsia="PMingLiU" w:hAnsi="PMingLiU" w:cs="PMingLiU"/>
          <w:kern w:val="0"/>
          <w:sz w:val="24"/>
          <w:szCs w:val="24"/>
        </w:rPr>
        <w:t>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溶液中，但不能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明分子的运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与温度的关系，故</w:t>
      </w:r>
      <w:r>
        <w:rPr>
          <w:rFonts w:ascii="PMingLiU" w:eastAsia="PMingLiU" w:hAnsi="PMingLiU" w:cs="PMingLiU"/>
          <w:kern w:val="0"/>
          <w:sz w:val="24"/>
          <w:szCs w:val="24"/>
        </w:rPr>
        <w:t>选项实验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不能达到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目的。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、根据硬水和</w:t>
      </w:r>
      <w:r>
        <w:rPr>
          <w:rFonts w:ascii="PMingLiU" w:eastAsia="PMingLiU" w:hAnsi="PMingLiU" w:cs="PMingLiU"/>
          <w:kern w:val="0"/>
          <w:sz w:val="24"/>
          <w:szCs w:val="24"/>
        </w:rPr>
        <w:t>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水的区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在于所含的</w:t>
      </w:r>
      <w:r>
        <w:rPr>
          <w:rFonts w:ascii="PMingLiU" w:eastAsia="PMingLiU" w:hAnsi="PMingLiU" w:cs="PMingLiU"/>
          <w:kern w:val="0"/>
          <w:sz w:val="24"/>
          <w:szCs w:val="24"/>
        </w:rPr>
        <w:t>钙镁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离子的多少，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行分析判断。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、根据</w:t>
      </w:r>
      <w:r>
        <w:rPr>
          <w:rFonts w:ascii="PMingLiU" w:eastAsia="PMingLiU" w:hAnsi="PMingLiU" w:cs="PMingLiU"/>
          <w:kern w:val="0"/>
          <w:sz w:val="24"/>
          <w:szCs w:val="24"/>
        </w:rPr>
        <w:t>实验过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程中</w:t>
      </w:r>
      <w:r>
        <w:rPr>
          <w:rFonts w:ascii="PMingLiU" w:eastAsia="PMingLiU" w:hAnsi="PMingLiU" w:cs="PMingLiU"/>
          <w:kern w:val="0"/>
          <w:sz w:val="24"/>
          <w:szCs w:val="24"/>
        </w:rPr>
        <w:t>乒乓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球碎片先燃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行分析判断。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验证质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量守恒定律的</w:t>
      </w:r>
      <w:r>
        <w:rPr>
          <w:rFonts w:ascii="PMingLiU" w:eastAsia="PMingLiU" w:hAnsi="PMingLiU" w:cs="PMingLiU"/>
          <w:kern w:val="0"/>
          <w:sz w:val="24"/>
          <w:szCs w:val="24"/>
        </w:rPr>
        <w:t>实验时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</w:t>
      </w:r>
      <w:r>
        <w:rPr>
          <w:rFonts w:ascii="PMingLiU" w:eastAsia="PMingLiU" w:hAnsi="PMingLiU" w:cs="PMingLiU"/>
          <w:kern w:val="0"/>
          <w:sz w:val="24"/>
          <w:szCs w:val="24"/>
        </w:rPr>
        <w:t>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品和装置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只有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量没有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化的化学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化才能直接用于</w:t>
      </w:r>
      <w:r>
        <w:rPr>
          <w:rFonts w:ascii="PMingLiU" w:eastAsia="PMingLiU" w:hAnsi="PMingLiU" w:cs="PMingLiU"/>
          <w:kern w:val="0"/>
          <w:sz w:val="24"/>
          <w:szCs w:val="24"/>
        </w:rPr>
        <w:t>验证质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量守恒；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如果反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物中有气体参加反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，或生成物中有气体生成，</w:t>
      </w:r>
      <w:r>
        <w:rPr>
          <w:rFonts w:ascii="PMingLiU" w:eastAsia="PMingLiU" w:hAnsi="PMingLiU" w:cs="PMingLiU"/>
          <w:kern w:val="0"/>
          <w:sz w:val="24"/>
          <w:szCs w:val="24"/>
        </w:rPr>
        <w:t>应该选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用密</w:t>
      </w:r>
      <w:r>
        <w:rPr>
          <w:rFonts w:ascii="PMingLiU" w:eastAsia="PMingLiU" w:hAnsi="PMingLiU" w:cs="PMingLiU"/>
          <w:kern w:val="0"/>
          <w:sz w:val="24"/>
          <w:szCs w:val="24"/>
        </w:rPr>
        <w:t>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装置。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、根据一段</w:t>
      </w:r>
      <w:r>
        <w:rPr>
          <w:rFonts w:ascii="PMingLiU" w:eastAsia="PMingLiU" w:hAnsi="PMingLiU" w:cs="PMingLiU"/>
          <w:kern w:val="0"/>
          <w:sz w:val="24"/>
          <w:szCs w:val="24"/>
        </w:rPr>
        <w:t>时间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后甲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杯中的酚</w:t>
      </w:r>
      <w:r>
        <w:rPr>
          <w:rFonts w:ascii="PMingLiU" w:eastAsia="PMingLiU" w:hAnsi="PMingLiU" w:cs="PMingLiU"/>
          <w:kern w:val="0"/>
          <w:sz w:val="24"/>
          <w:szCs w:val="24"/>
        </w:rPr>
        <w:t>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</w:t>
      </w:r>
      <w:r>
        <w:rPr>
          <w:rFonts w:ascii="PMingLiU" w:eastAsia="PMingLiU" w:hAnsi="PMingLiU" w:cs="PMingLiU"/>
          <w:kern w:val="0"/>
          <w:sz w:val="24"/>
          <w:szCs w:val="24"/>
        </w:rPr>
        <w:t>变红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行分析判断。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度不是很大，化学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方案的</w:t>
      </w:r>
      <w:r>
        <w:rPr>
          <w:rFonts w:ascii="PMingLiU" w:eastAsia="PMingLiU" w:hAnsi="PMingLiU" w:cs="PMingLiU"/>
          <w:kern w:val="0"/>
          <w:sz w:val="24"/>
          <w:szCs w:val="24"/>
        </w:rPr>
        <w:t>设计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学生能力的主要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型，同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也是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教与学</w:t>
      </w:r>
      <w:r>
        <w:rPr>
          <w:rFonts w:ascii="PMingLiU" w:eastAsia="PMingLiU" w:hAnsi="PMingLiU" w:cs="PMingLiU"/>
          <w:kern w:val="0"/>
          <w:sz w:val="24"/>
          <w:szCs w:val="24"/>
        </w:rPr>
        <w:t>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点，在具体解</w:t>
      </w:r>
      <w:r>
        <w:rPr>
          <w:rFonts w:ascii="PMingLiU" w:eastAsia="PMingLiU" w:hAnsi="PMingLiU" w:cs="PMingLiU"/>
          <w:kern w:val="0"/>
          <w:sz w:val="24"/>
          <w:szCs w:val="24"/>
        </w:rPr>
        <w:t>题时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其原理透</w:t>
      </w:r>
      <w:r>
        <w:rPr>
          <w:rFonts w:ascii="PMingLiU" w:eastAsia="PMingLiU" w:hAnsi="PMingLiU" w:cs="PMingLiU"/>
          <w:kern w:val="0"/>
          <w:sz w:val="24"/>
          <w:szCs w:val="24"/>
        </w:rPr>
        <w:t>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理解，可根据物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的物理性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和化学性</w:t>
      </w:r>
      <w:r>
        <w:rPr>
          <w:rFonts w:ascii="PMingLiU" w:eastAsia="PMingLiU" w:hAnsi="PMingLiU" w:cs="PMingLiU"/>
          <w:kern w:val="0"/>
          <w:sz w:val="24"/>
          <w:szCs w:val="24"/>
        </w:rPr>
        <w:t>质结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目的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行分析判断。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、升高温度后，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管内固体溶</w:t>
      </w:r>
      <w:r>
        <w:rPr>
          <w:rFonts w:ascii="PMingLiU" w:eastAsia="PMingLiU" w:hAnsi="PMingLiU" w:cs="PMingLiU"/>
          <w:kern w:val="0"/>
          <w:sz w:val="24"/>
          <w:szCs w:val="24"/>
        </w:rPr>
        <w:t>质继续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溶解，溶液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量增加，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管内析出晶体，溶液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量减小；故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两溶液的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量一定相等的判断不正确；故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、升高温度后，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管内析出晶体，溶液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成高温下的</w:t>
      </w:r>
      <w:r>
        <w:rPr>
          <w:rFonts w:ascii="PMingLiU" w:eastAsia="PMingLiU" w:hAnsi="PMingLiU" w:cs="PMingLiU"/>
          <w:kern w:val="0"/>
          <w:sz w:val="24"/>
          <w:szCs w:val="24"/>
        </w:rPr>
        <w:t>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和溶液；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管内固体溶</w:t>
      </w:r>
      <w:r>
        <w:rPr>
          <w:rFonts w:ascii="PMingLiU" w:eastAsia="PMingLiU" w:hAnsi="PMingLiU" w:cs="PMingLiU"/>
          <w:kern w:val="0"/>
          <w:sz w:val="24"/>
          <w:szCs w:val="24"/>
        </w:rPr>
        <w:t>质继续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溶解，是否达到</w:t>
      </w:r>
      <w:r>
        <w:rPr>
          <w:rFonts w:ascii="PMingLiU" w:eastAsia="PMingLiU" w:hAnsi="PMingLiU" w:cs="PMingLiU"/>
          <w:kern w:val="0"/>
          <w:sz w:val="24"/>
          <w:szCs w:val="24"/>
        </w:rPr>
        <w:t>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和无法判断；故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两溶液均</w:t>
      </w:r>
      <w:r>
        <w:rPr>
          <w:rFonts w:ascii="PMingLiU" w:eastAsia="PMingLiU" w:hAnsi="PMingLiU" w:cs="PMingLiU"/>
          <w:kern w:val="0"/>
          <w:sz w:val="24"/>
          <w:szCs w:val="24"/>
        </w:rPr>
        <w:t>变为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</w:t>
      </w:r>
      <w:r>
        <w:rPr>
          <w:rFonts w:ascii="PMingLiU" w:eastAsia="PMingLiU" w:hAnsi="PMingLiU" w:cs="PMingLiU"/>
          <w:kern w:val="0"/>
          <w:sz w:val="24"/>
          <w:szCs w:val="24"/>
        </w:rPr>
        <w:t>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和溶液的判断不正确；故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、升高温度后，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管内固体溶</w:t>
      </w:r>
      <w:r>
        <w:rPr>
          <w:rFonts w:ascii="PMingLiU" w:eastAsia="PMingLiU" w:hAnsi="PMingLiU" w:cs="PMingLiU"/>
          <w:kern w:val="0"/>
          <w:sz w:val="24"/>
          <w:szCs w:val="24"/>
        </w:rPr>
        <w:t>质继续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溶解，溶液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量增加，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管内析出晶体，溶液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量减小；故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量增加，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量减少的判断符合</w:t>
      </w:r>
      <w:r>
        <w:rPr>
          <w:rFonts w:ascii="PMingLiU" w:eastAsia="PMingLiU" w:hAnsi="PMingLiU" w:cs="PMingLiU"/>
          <w:kern w:val="0"/>
          <w:sz w:val="24"/>
          <w:szCs w:val="24"/>
        </w:rPr>
        <w:t>实际变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化情况；故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、升高温度后，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管内固体溶</w:t>
      </w:r>
      <w:r>
        <w:rPr>
          <w:rFonts w:ascii="PMingLiU" w:eastAsia="PMingLiU" w:hAnsi="PMingLiU" w:cs="PMingLiU"/>
          <w:kern w:val="0"/>
          <w:sz w:val="24"/>
          <w:szCs w:val="24"/>
        </w:rPr>
        <w:t>质继续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溶解，溶液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量增加，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管内析出晶体，溶液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量减小；但由于不能确切判断溶液中溶</w:t>
      </w:r>
      <w:r>
        <w:rPr>
          <w:rFonts w:ascii="PMingLiU" w:eastAsia="PMingLiU" w:hAnsi="PMingLiU" w:cs="PMingLiU"/>
          <w:kern w:val="0"/>
          <w:sz w:val="24"/>
          <w:szCs w:val="24"/>
        </w:rPr>
        <w:t>质质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量的大小关系，故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溶液中溶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量分数一定大于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溶液的判断不正确；故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根据溶解度曲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，甲物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溶解度随温度升高而增大，乙物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的溶解度随温度升高而减小；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示，两支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管内均有未溶解的物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明此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两溶液均</w:t>
      </w:r>
      <w:r>
        <w:rPr>
          <w:rFonts w:ascii="PMingLiU" w:eastAsia="PMingLiU" w:hAnsi="PMingLiU" w:cs="PMingLiU"/>
          <w:kern w:val="0"/>
          <w:sz w:val="24"/>
          <w:szCs w:val="24"/>
        </w:rPr>
        <w:t>为饱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和溶液；当温度升高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管内的甲物</w:t>
      </w:r>
      <w:r>
        <w:rPr>
          <w:rFonts w:ascii="PMingLiU" w:eastAsia="PMingLiU" w:hAnsi="PMingLiU" w:cs="PMingLiU"/>
          <w:kern w:val="0"/>
          <w:sz w:val="24"/>
          <w:szCs w:val="24"/>
        </w:rPr>
        <w:t>质继续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溶解，溶液中溶</w:t>
      </w:r>
      <w:r>
        <w:rPr>
          <w:rFonts w:ascii="PMingLiU" w:eastAsia="PMingLiU" w:hAnsi="PMingLiU" w:cs="PMingLiU"/>
          <w:kern w:val="0"/>
          <w:sz w:val="24"/>
          <w:szCs w:val="24"/>
        </w:rPr>
        <w:t>质质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量增加；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管内析出晶体，溶液中溶</w:t>
      </w:r>
      <w:r>
        <w:rPr>
          <w:rFonts w:ascii="PMingLiU" w:eastAsia="PMingLiU" w:hAnsi="PMingLiU" w:cs="PMingLiU"/>
          <w:kern w:val="0"/>
          <w:sz w:val="24"/>
          <w:szCs w:val="24"/>
        </w:rPr>
        <w:t>质质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量减小；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根据以上分析，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比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①②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管内溶液的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化，找出正确的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温度升高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，溶解度随温度升高而增大的物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和溶液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成不</w:t>
      </w:r>
      <w:r>
        <w:rPr>
          <w:rFonts w:ascii="PMingLiU" w:eastAsia="PMingLiU" w:hAnsi="PMingLiU" w:cs="PMingLiU"/>
          <w:kern w:val="0"/>
          <w:sz w:val="24"/>
          <w:szCs w:val="24"/>
        </w:rPr>
        <w:t>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和溶液能</w:t>
      </w:r>
      <w:r>
        <w:rPr>
          <w:rFonts w:ascii="PMingLiU" w:eastAsia="PMingLiU" w:hAnsi="PMingLiU" w:cs="PMingLiU"/>
          <w:kern w:val="0"/>
          <w:sz w:val="24"/>
          <w:szCs w:val="24"/>
        </w:rPr>
        <w:t>继续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溶解固体溶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；溶解度随温度升高而减小的物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和溶液析出固体溶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50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需要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量分数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12%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x×20%=100g×10%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x=50g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80g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即加入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80g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80g×10%=8g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NaOH+HCl=NaCl+H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40        36.5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8g          y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8" type="#_x0000_t75" style="height:27pt;width:49.5pt" coordsize="21600,21600" o:preferrelative="t" filled="f" stroked="f">
            <v:stroke joinstyle="miter"/>
            <v:imagedata r:id="rId28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 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y=7.3g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故稀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酸的溶</w:t>
      </w:r>
      <w:r>
        <w:rPr>
          <w:rFonts w:ascii="PMingLiU" w:eastAsia="PMingLiU" w:hAnsi="PMingLiU" w:cs="PMingLiU"/>
          <w:kern w:val="0"/>
          <w:sz w:val="24"/>
          <w:szCs w:val="24"/>
        </w:rPr>
        <w:t>质质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量分数是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9" type="#_x0000_t75" style="height:27pt;width:59.25pt" coordsize="21600,21600" o:preferrelative="t" filled="f" stroked="f">
            <v:stroke joinstyle="miter"/>
            <v:imagedata r:id="rId29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=10%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80g</w:t>
      </w:r>
      <w:r>
        <w:rPr>
          <w:rFonts w:ascii="PMingLiU" w:eastAsia="PMingLiU" w:hAnsi="PMingLiU" w:cs="PMingLiU"/>
          <w:kern w:val="0"/>
          <w:sz w:val="24"/>
          <w:szCs w:val="24"/>
        </w:rPr>
        <w:t>时盐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酸的溶</w:t>
      </w:r>
      <w:r>
        <w:rPr>
          <w:rFonts w:ascii="PMingLiU" w:eastAsia="PMingLiU" w:hAnsi="PMingLiU" w:cs="PMingLiU"/>
          <w:kern w:val="0"/>
          <w:sz w:val="24"/>
          <w:szCs w:val="24"/>
        </w:rPr>
        <w:t>质质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量分数是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10%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）依据稀</w:t>
      </w:r>
      <w:r>
        <w:rPr>
          <w:rFonts w:ascii="PMingLiU" w:eastAsia="PMingLiU" w:hAnsi="PMingLiU" w:cs="PMingLiU"/>
          <w:kern w:val="0"/>
          <w:sz w:val="24"/>
          <w:szCs w:val="24"/>
        </w:rPr>
        <w:t>释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前后溶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分析解答；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算出反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量，即可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算出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酸的溶</w:t>
      </w:r>
      <w:r>
        <w:rPr>
          <w:rFonts w:ascii="PMingLiU" w:eastAsia="PMingLiU" w:hAnsi="PMingLiU" w:cs="PMingLiU"/>
          <w:kern w:val="0"/>
          <w:sz w:val="24"/>
          <w:szCs w:val="24"/>
        </w:rPr>
        <w:t>质质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量分数。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度不是很大，主要考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了中和反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及其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用，掌握溶液的酸碱性和溶液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大小之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的关系、从数形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合的角度理解中和反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是正确解答本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</w:p>
    <w:sectPr>
      <w:footerReference w:type="even" r:id="rId30"/>
      <w:footerReference w:type="default" r:id="rId31"/>
      <w:pgSz w:w="23811" w:h="16838" w:orient="landscape"/>
      <w:pgMar w:top="900" w:right="1997" w:bottom="900" w:left="1997" w:header="500" w:footer="500" w:gutter="0"/>
      <w:cols w:num="2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footer" Target="footer1.xml" /><Relationship Id="rId31" Type="http://schemas.openxmlformats.org/officeDocument/2006/relationships/footer" Target="footer2.xml" /><Relationship Id="rId32" Type="http://schemas.openxmlformats.org/officeDocument/2006/relationships/theme" Target="theme/theme1.xml" /><Relationship Id="rId33" Type="http://schemas.openxmlformats.org/officeDocument/2006/relationships/numbering" Target="numbering.xml" /><Relationship Id="rId34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0"/>
    <customShpInfo spid="_x0000_s1040"/>
    <customShpInfo spid="_x0000_s1052"/>
    <customShpInfo spid="_x0000_s105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FYSZ-王快乐-SWU</cp:lastModifiedBy>
  <cp:revision>0</cp:revision>
  <dcterms:created xsi:type="dcterms:W3CDTF">2011-01-13T09:46:00Z</dcterms:created>
  <dcterms:modified xsi:type="dcterms:W3CDTF">2019-04-13T01:47:04Z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2052-11.3.0.8513</vt:lpwstr>
  </property>
</Properties>
</file>