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057BC1" w:rsidRPr="00537743" w:rsidP="00057BC1">
      <w:pPr>
        <w:widowControl/>
        <w:jc w:val="center"/>
        <w:rPr>
          <w:rFonts w:ascii="宋体" w:hAnsi="宋体" w:cs="宋体"/>
          <w:b/>
          <w:color w:val="000000" w:themeColor="text1"/>
          <w:kern w:val="0"/>
          <w:sz w:val="24"/>
        </w:rPr>
      </w:pPr>
      <w:r>
        <w:rPr>
          <w:rFonts w:ascii="宋体" w:hAnsi="宋体" w:cs="宋体" w:hint="eastAsia"/>
          <w:b/>
          <w:color w:val="000000" w:themeColor="text1"/>
          <w:kern w:val="0"/>
          <w:sz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1pt;margin-left:898pt;margin-top:913pt;mso-position-horizontal-relative:page;mso-position-vertical-relative:top-margin-area;position:absolute;width:29pt;z-index:251658240">
            <v:imagedata r:id="rId4" o:title=""/>
          </v:shape>
        </w:pict>
      </w:r>
      <w:r>
        <w:rPr>
          <w:rFonts w:ascii="宋体" w:hAnsi="宋体" w:cs="宋体" w:hint="eastAsia"/>
          <w:b/>
          <w:color w:val="000000" w:themeColor="text1"/>
          <w:kern w:val="0"/>
          <w:sz w:val="24"/>
        </w:rPr>
        <w:t>东营市</w:t>
      </w:r>
      <w:r w:rsidRPr="00537743">
        <w:rPr>
          <w:rFonts w:ascii="宋体" w:hAnsi="宋体" w:cs="宋体" w:hint="eastAsia"/>
          <w:b/>
          <w:color w:val="000000" w:themeColor="text1"/>
          <w:kern w:val="0"/>
          <w:sz w:val="24"/>
        </w:rPr>
        <w:t>胜利一中</w:t>
      </w:r>
      <w:r>
        <w:rPr>
          <w:rFonts w:ascii="宋体" w:hAnsi="宋体" w:cs="宋体" w:hint="eastAsia"/>
          <w:b/>
          <w:color w:val="000000" w:themeColor="text1"/>
          <w:kern w:val="0"/>
          <w:sz w:val="24"/>
        </w:rPr>
        <w:t>2019年5月</w:t>
      </w:r>
      <w:r w:rsidRPr="00537743">
        <w:rPr>
          <w:rFonts w:ascii="宋体" w:hAnsi="宋体" w:cs="宋体"/>
          <w:b/>
          <w:color w:val="000000" w:themeColor="text1"/>
          <w:kern w:val="0"/>
          <w:sz w:val="24"/>
        </w:rPr>
        <w:t>初中学业水平</w:t>
      </w:r>
      <w:r w:rsidRPr="00537743">
        <w:rPr>
          <w:rFonts w:ascii="宋体" w:hAnsi="宋体" w:cs="宋体" w:hint="eastAsia"/>
          <w:b/>
          <w:color w:val="000000" w:themeColor="text1"/>
          <w:kern w:val="0"/>
          <w:sz w:val="24"/>
        </w:rPr>
        <w:t>模拟考试</w:t>
      </w:r>
      <w:r>
        <w:rPr>
          <w:rFonts w:ascii="宋体" w:hAnsi="宋体" w:cs="宋体" w:hint="eastAsia"/>
          <w:b/>
          <w:color w:val="000000" w:themeColor="text1"/>
          <w:kern w:val="0"/>
          <w:sz w:val="24"/>
        </w:rPr>
        <w:t>语文试题</w:t>
      </w:r>
    </w:p>
    <w:p w:rsidR="00057BC1" w:rsidRPr="00537743" w:rsidP="00057BC1">
      <w:pPr>
        <w:widowControl/>
        <w:jc w:val="center"/>
        <w:rPr>
          <w:rFonts w:ascii="宋体" w:hAnsi="宋体" w:cs="宋体"/>
          <w:b/>
          <w:color w:val="000000" w:themeColor="text1"/>
          <w:kern w:val="0"/>
          <w:szCs w:val="21"/>
        </w:rPr>
      </w:pPr>
      <w:r w:rsidRPr="00537743">
        <w:rPr>
          <w:rFonts w:ascii="宋体" w:hAnsi="宋体" w:cs="宋体" w:hint="eastAsia"/>
          <w:b/>
          <w:color w:val="000000" w:themeColor="text1"/>
          <w:kern w:val="0"/>
          <w:szCs w:val="21"/>
        </w:rPr>
        <w:t>2019.5</w:t>
      </w:r>
    </w:p>
    <w:p w:rsidR="00057BC1" w:rsidRPr="00537743" w:rsidP="00057BC1">
      <w:pPr>
        <w:widowControl/>
        <w:ind w:firstLine="2205" w:firstLineChars="1050"/>
        <w:rPr>
          <w:rFonts w:ascii="宋体" w:hAnsi="宋体" w:cs="宋体"/>
          <w:color w:val="000000" w:themeColor="text1"/>
          <w:kern w:val="0"/>
          <w:szCs w:val="21"/>
        </w:rPr>
      </w:pPr>
      <w:r w:rsidRPr="00537743">
        <w:rPr>
          <w:rFonts w:ascii="宋体" w:hAnsi="宋体" w:cs="宋体"/>
          <w:color w:val="000000" w:themeColor="text1"/>
          <w:kern w:val="0"/>
          <w:szCs w:val="21"/>
        </w:rPr>
        <w:t>(总分120分 考试时间120分钟)</w:t>
      </w:r>
    </w:p>
    <w:p w:rsidR="00057BC1" w:rsidRPr="00537743" w:rsidP="00057BC1">
      <w:pPr>
        <w:widowControl/>
        <w:rPr>
          <w:rFonts w:ascii="宋体" w:hAnsi="宋体" w:cs="宋体"/>
          <w:color w:val="000000" w:themeColor="text1"/>
          <w:kern w:val="0"/>
          <w:szCs w:val="21"/>
        </w:rPr>
      </w:pPr>
      <w:r w:rsidRPr="00537743">
        <w:rPr>
          <w:rFonts w:ascii="宋体" w:hAnsi="宋体" w:cs="宋体"/>
          <w:color w:val="000000" w:themeColor="text1"/>
          <w:kern w:val="0"/>
          <w:szCs w:val="21"/>
        </w:rPr>
        <w:t>注意事项:</w:t>
      </w:r>
    </w:p>
    <w:p w:rsidR="00057BC1" w:rsidRPr="00537743" w:rsidP="00057BC1">
      <w:pPr>
        <w:widowControl/>
        <w:ind w:left="420" w:hanging="420" w:hangingChars="200"/>
        <w:rPr>
          <w:rFonts w:ascii="宋体" w:hAnsi="宋体" w:cs="宋体"/>
          <w:color w:val="000000" w:themeColor="text1"/>
          <w:kern w:val="0"/>
          <w:szCs w:val="21"/>
        </w:rPr>
      </w:pPr>
      <w:r w:rsidRPr="00537743">
        <w:rPr>
          <w:rFonts w:ascii="宋体" w:hAnsi="宋体" w:cs="宋体"/>
          <w:color w:val="000000" w:themeColor="text1"/>
          <w:kern w:val="0"/>
          <w:szCs w:val="21"/>
        </w:rPr>
        <w:t>  1.答卷前务必将你的姓名、座号和准考证号按要求填写在试卷和答题卡上的相应位置。2.本试题不分I</w:t>
      </w:r>
      <w:r w:rsidRPr="00537743">
        <w:rPr>
          <w:rFonts w:ascii="宋体" w:hAnsi="宋体" w:cs="宋体" w:hint="eastAsia"/>
          <w:color w:val="000000" w:themeColor="text1"/>
          <w:kern w:val="0"/>
          <w:szCs w:val="21"/>
        </w:rPr>
        <w:t xml:space="preserve">  </w:t>
      </w:r>
      <w:r w:rsidRPr="00537743">
        <w:rPr>
          <w:rFonts w:ascii="宋体" w:hAnsi="宋体" w:cs="宋体"/>
          <w:color w:val="000000" w:themeColor="text1"/>
          <w:kern w:val="0"/>
          <w:szCs w:val="21"/>
        </w:rPr>
        <w:t>II卷，所有答案都写在答题卡上，不要直接在本试卷上答题。</w:t>
      </w:r>
    </w:p>
    <w:p w:rsidR="00057BC1" w:rsidRPr="00537743" w:rsidP="00057BC1">
      <w:pPr>
        <w:widowControl/>
        <w:ind w:firstLine="420" w:firstLineChars="200"/>
        <w:rPr>
          <w:rFonts w:ascii="宋体" w:hAnsi="宋体" w:cs="宋体"/>
          <w:color w:val="000000" w:themeColor="text1"/>
          <w:kern w:val="0"/>
          <w:szCs w:val="21"/>
        </w:rPr>
      </w:pPr>
      <w:r w:rsidRPr="00537743">
        <w:rPr>
          <w:rFonts w:ascii="宋体" w:hAnsi="宋体" w:cs="宋体"/>
          <w:color w:val="000000" w:themeColor="text1"/>
          <w:kern w:val="0"/>
          <w:szCs w:val="21"/>
        </w:rPr>
        <w:t>3.必须用0.5毫米黑色签字笔书写在对应的答题卡区域，不得超出规定范围。</w:t>
      </w:r>
    </w:p>
    <w:p w:rsidR="00057BC1" w:rsidRPr="00537743" w:rsidP="00057BC1">
      <w:pPr>
        <w:widowControl/>
        <w:rPr>
          <w:rFonts w:ascii="宋体" w:hAnsi="宋体" w:cs="宋体"/>
          <w:color w:val="000000" w:themeColor="text1"/>
          <w:kern w:val="0"/>
          <w:szCs w:val="21"/>
        </w:rPr>
      </w:pPr>
    </w:p>
    <w:p w:rsidR="00057BC1" w:rsidRPr="00537743" w:rsidP="00057BC1">
      <w:pPr>
        <w:widowControl/>
        <w:spacing w:line="264" w:lineRule="auto"/>
        <w:rPr>
          <w:rFonts w:ascii="宋体" w:hAnsi="宋体" w:cs="宋体"/>
          <w:b/>
          <w:color w:val="000000" w:themeColor="text1"/>
          <w:kern w:val="0"/>
          <w:szCs w:val="21"/>
        </w:rPr>
      </w:pPr>
      <w:r w:rsidRPr="00537743">
        <w:rPr>
          <w:rFonts w:ascii="宋体" w:hAnsi="宋体" w:cs="宋体"/>
          <w:b/>
          <w:color w:val="000000" w:themeColor="text1"/>
          <w:kern w:val="0"/>
          <w:szCs w:val="21"/>
        </w:rPr>
        <w:t>一、积累运用(共20分)</w:t>
      </w:r>
    </w:p>
    <w:p w:rsidR="00057BC1" w:rsidRPr="00537743" w:rsidP="00057BC1">
      <w:pPr>
        <w:widowControl/>
        <w:spacing w:line="264" w:lineRule="auto"/>
        <w:rPr>
          <w:rFonts w:ascii="宋体" w:hAnsi="宋体" w:cs="宋体"/>
          <w:color w:val="000000" w:themeColor="text1"/>
          <w:kern w:val="0"/>
          <w:szCs w:val="21"/>
        </w:rPr>
      </w:pPr>
      <w:r w:rsidRPr="00537743">
        <w:rPr>
          <w:rFonts w:ascii="宋体" w:hAnsi="宋体" w:cs="宋体"/>
          <w:color w:val="000000" w:themeColor="text1"/>
          <w:kern w:val="0"/>
          <w:szCs w:val="21"/>
        </w:rPr>
        <w:t>1.根据拼音写出汉字，给加点的字注音。(2分)</w:t>
      </w:r>
    </w:p>
    <w:p w:rsidR="00057BC1" w:rsidRPr="00537743" w:rsidP="00057BC1">
      <w:pPr>
        <w:widowControl/>
        <w:spacing w:line="264" w:lineRule="auto"/>
        <w:rPr>
          <w:rFonts w:ascii="宋体" w:hAnsi="宋体" w:cs="宋体"/>
          <w:color w:val="000000" w:themeColor="text1"/>
          <w:kern w:val="0"/>
          <w:szCs w:val="21"/>
        </w:rPr>
      </w:pPr>
      <w:r w:rsidRPr="00537743">
        <w:rPr>
          <w:rFonts w:ascii="宋体" w:hAnsi="宋体" w:cs="宋体"/>
          <w:color w:val="000000" w:themeColor="text1"/>
          <w:kern w:val="0"/>
          <w:szCs w:val="21"/>
        </w:rPr>
        <w:t>  家风，是一个家庭或家族长期以来形成并传承的道德操守和处世方法。家风中蕴藏着先人所k</w:t>
      </w:r>
      <w:r w:rsidRPr="00537743">
        <w:rPr>
          <w:rFonts w:ascii="宋体" w:hAnsi="宋体" w:cs="宋体" w:hint="eastAsia"/>
          <w:color w:val="000000" w:themeColor="text1"/>
          <w:kern w:val="0"/>
          <w:szCs w:val="21"/>
        </w:rPr>
        <w:t>è</w:t>
      </w:r>
      <w:r w:rsidRPr="00537743">
        <w:rPr>
          <w:rFonts w:ascii="宋体" w:hAnsi="宋体" w:cs="宋体"/>
          <w:color w:val="000000" w:themeColor="text1"/>
          <w:kern w:val="0"/>
          <w:szCs w:val="21"/>
        </w:rPr>
        <w:t>守的价值理念和道德规范，也包含着简单朴素的为人准则。千百年来，家风在一个个家庭里承</w:t>
      </w:r>
      <w:r w:rsidRPr="00537743">
        <w:rPr>
          <w:rFonts w:ascii="宋体" w:hAnsi="宋体" w:cs="宋体"/>
          <w:color w:val="000000" w:themeColor="text1"/>
          <w:kern w:val="0"/>
          <w:szCs w:val="21"/>
          <w:em w:val="dot"/>
        </w:rPr>
        <w:t>载</w:t>
      </w:r>
      <w:r w:rsidRPr="00537743">
        <w:rPr>
          <w:rFonts w:ascii="宋体" w:hAnsi="宋体" w:cs="宋体"/>
          <w:color w:val="000000" w:themeColor="text1"/>
          <w:kern w:val="0"/>
          <w:szCs w:val="21"/>
        </w:rPr>
        <w:t>、延续，奠定了整个民族文明的基础。</w:t>
      </w:r>
    </w:p>
    <w:p w:rsidR="00057BC1" w:rsidRPr="00537743" w:rsidP="00057BC1">
      <w:pPr>
        <w:widowControl/>
        <w:spacing w:line="264" w:lineRule="auto"/>
        <w:rPr>
          <w:rFonts w:ascii="宋体" w:hAnsi="宋体" w:cs="宋体"/>
          <w:color w:val="000000" w:themeColor="text1"/>
          <w:kern w:val="0"/>
          <w:szCs w:val="21"/>
          <w:u w:val="single"/>
        </w:rPr>
      </w:pPr>
      <w:r w:rsidRPr="00537743">
        <w:rPr>
          <w:rFonts w:ascii="宋体" w:hAnsi="宋体" w:cs="宋体"/>
          <w:color w:val="000000" w:themeColor="text1"/>
          <w:kern w:val="0"/>
          <w:szCs w:val="21"/>
        </w:rPr>
        <w:t>      ①k</w:t>
      </w:r>
      <w:r w:rsidRPr="00537743">
        <w:rPr>
          <w:rFonts w:ascii="宋体" w:hAnsi="宋体" w:cs="宋体" w:hint="eastAsia"/>
          <w:color w:val="000000" w:themeColor="text1"/>
          <w:kern w:val="0"/>
          <w:szCs w:val="21"/>
        </w:rPr>
        <w:t>è</w:t>
      </w:r>
      <w:r w:rsidRPr="00537743">
        <w:rPr>
          <w:rFonts w:ascii="宋体" w:hAnsi="宋体" w:cs="宋体" w:hint="eastAsia"/>
          <w:color w:val="000000" w:themeColor="text1"/>
          <w:kern w:val="0"/>
          <w:szCs w:val="21"/>
          <w:u w:val="single"/>
        </w:rPr>
        <w:t xml:space="preserve">          </w:t>
      </w:r>
      <w:r w:rsidRPr="00537743">
        <w:rPr>
          <w:rFonts w:ascii="宋体" w:hAnsi="宋体" w:cs="宋体"/>
          <w:color w:val="000000" w:themeColor="text1"/>
          <w:kern w:val="0"/>
          <w:szCs w:val="21"/>
        </w:rPr>
        <w:t>   ②</w:t>
      </w:r>
      <w:r w:rsidRPr="00537743">
        <w:rPr>
          <w:rFonts w:ascii="宋体" w:hAnsi="宋体" w:cs="宋体"/>
          <w:color w:val="000000" w:themeColor="text1"/>
          <w:kern w:val="0"/>
          <w:szCs w:val="21"/>
          <w:em w:val="dot"/>
        </w:rPr>
        <w:t>载</w:t>
      </w:r>
      <w:r w:rsidRPr="00537743">
        <w:rPr>
          <w:rFonts w:ascii="宋体" w:hAnsi="宋体" w:cs="宋体" w:hint="eastAsia"/>
          <w:color w:val="000000" w:themeColor="text1"/>
          <w:kern w:val="0"/>
          <w:szCs w:val="21"/>
          <w:u w:val="single"/>
        </w:rPr>
        <w:t xml:space="preserve">           </w:t>
      </w:r>
    </w:p>
    <w:p w:rsidR="00057BC1" w:rsidRPr="00537743" w:rsidP="00057BC1">
      <w:pPr>
        <w:widowControl/>
        <w:spacing w:line="264" w:lineRule="auto"/>
        <w:rPr>
          <w:rFonts w:ascii="宋体" w:hAnsi="宋体" w:cs="宋体"/>
          <w:color w:val="000000" w:themeColor="text1"/>
          <w:kern w:val="0"/>
          <w:szCs w:val="21"/>
        </w:rPr>
      </w:pPr>
      <w:r w:rsidRPr="00537743">
        <w:rPr>
          <w:rFonts w:ascii="宋体" w:hAnsi="宋体" w:cs="宋体"/>
          <w:color w:val="000000" w:themeColor="text1"/>
          <w:kern w:val="0"/>
          <w:szCs w:val="21"/>
        </w:rPr>
        <w:t>2.下列句中加点的成语使用恰当的一项是( ) (2分)</w:t>
      </w:r>
    </w:p>
    <w:p w:rsidR="00057BC1" w:rsidRPr="00537743" w:rsidP="00057BC1">
      <w:pPr>
        <w:widowControl/>
        <w:spacing w:line="264" w:lineRule="auto"/>
        <w:rPr>
          <w:rFonts w:ascii="宋体" w:hAnsi="宋体" w:cs="宋体"/>
          <w:color w:val="000000" w:themeColor="text1"/>
          <w:kern w:val="0"/>
          <w:szCs w:val="21"/>
        </w:rPr>
      </w:pPr>
      <w:r w:rsidRPr="00537743">
        <w:rPr>
          <w:rFonts w:ascii="宋体" w:hAnsi="宋体" w:cs="宋体"/>
          <w:color w:val="000000" w:themeColor="text1"/>
          <w:kern w:val="0"/>
          <w:szCs w:val="21"/>
        </w:rPr>
        <w:t>  A.在东营胜利机场我与十年未见的朋友萍水相逢，不由得热泪盈眶。      </w:t>
      </w:r>
    </w:p>
    <w:p w:rsidR="00057BC1" w:rsidRPr="00537743" w:rsidP="00057BC1">
      <w:pPr>
        <w:widowControl/>
        <w:spacing w:line="264" w:lineRule="auto"/>
        <w:ind w:firstLine="420" w:firstLineChars="200"/>
        <w:rPr>
          <w:rFonts w:ascii="宋体" w:hAnsi="宋体" w:cs="宋体"/>
          <w:color w:val="000000" w:themeColor="text1"/>
          <w:kern w:val="0"/>
          <w:szCs w:val="21"/>
        </w:rPr>
      </w:pPr>
      <w:r w:rsidRPr="00537743">
        <w:rPr>
          <w:rFonts w:ascii="宋体" w:hAnsi="宋体" w:cs="宋体"/>
          <w:color w:val="000000" w:themeColor="text1"/>
          <w:kern w:val="0"/>
          <w:szCs w:val="21"/>
        </w:rPr>
        <w:t>B.在叙利亚经商的好友最近被迫回到国内，他耳濡目染了那里的骚乱和动荡，现在谈到还心有余悸。</w:t>
      </w:r>
    </w:p>
    <w:p w:rsidR="00057BC1" w:rsidRPr="00537743" w:rsidP="00057BC1">
      <w:pPr>
        <w:widowControl/>
        <w:spacing w:line="264" w:lineRule="auto"/>
        <w:ind w:firstLine="420" w:firstLineChars="200"/>
        <w:rPr>
          <w:rFonts w:ascii="宋体" w:hAnsi="宋体" w:cs="宋体"/>
          <w:color w:val="000000" w:themeColor="text1"/>
          <w:kern w:val="0"/>
          <w:szCs w:val="21"/>
        </w:rPr>
      </w:pPr>
      <w:r w:rsidRPr="00537743">
        <w:rPr>
          <w:rFonts w:ascii="宋体" w:hAnsi="宋体" w:cs="宋体"/>
          <w:color w:val="000000" w:themeColor="text1"/>
          <w:kern w:val="0"/>
          <w:szCs w:val="21"/>
        </w:rPr>
        <w:t>C.林则徐禁烟销烟的壮举家喻户晓，但他在治理水患、兴修水利方面的功绩长期以来却鲜为人知。</w:t>
      </w:r>
    </w:p>
    <w:p w:rsidR="00057BC1" w:rsidRPr="00537743" w:rsidP="00057BC1">
      <w:pPr>
        <w:widowControl/>
        <w:spacing w:line="264" w:lineRule="auto"/>
        <w:ind w:firstLine="420" w:firstLineChars="200"/>
        <w:rPr>
          <w:rFonts w:ascii="宋体" w:hAnsi="宋体" w:cs="宋体"/>
          <w:color w:val="000000" w:themeColor="text1"/>
          <w:kern w:val="0"/>
          <w:szCs w:val="21"/>
        </w:rPr>
      </w:pPr>
      <w:r w:rsidRPr="00537743">
        <w:rPr>
          <w:rFonts w:ascii="宋体" w:hAnsi="宋体" w:cs="宋体"/>
          <w:color w:val="000000" w:themeColor="text1"/>
          <w:kern w:val="0"/>
          <w:szCs w:val="21"/>
        </w:rPr>
        <w:t>D.“五一”国际劳动节那天，前来黄河入海口旅游观光的省内外游客鳞次栉比。</w:t>
      </w:r>
    </w:p>
    <w:p w:rsidR="00057BC1" w:rsidRPr="00537743" w:rsidP="00057BC1">
      <w:pPr>
        <w:widowControl/>
        <w:spacing w:line="264" w:lineRule="auto"/>
        <w:rPr>
          <w:rFonts w:ascii="宋体" w:hAnsi="宋体" w:cs="宋体"/>
          <w:color w:val="000000" w:themeColor="text1"/>
          <w:kern w:val="0"/>
          <w:szCs w:val="21"/>
        </w:rPr>
      </w:pPr>
      <w:r w:rsidRPr="00537743">
        <w:rPr>
          <w:rFonts w:ascii="宋体" w:hAnsi="宋体" w:cs="宋体"/>
          <w:color w:val="000000" w:themeColor="text1"/>
          <w:kern w:val="0"/>
          <w:szCs w:val="21"/>
        </w:rPr>
        <w:t>3.依次填入下列句中空缺处的词语恰当的一项是( ) (2分)      </w:t>
      </w:r>
    </w:p>
    <w:p w:rsidR="00057BC1" w:rsidRPr="00537743" w:rsidP="00057BC1">
      <w:pPr>
        <w:widowControl/>
        <w:spacing w:line="264" w:lineRule="auto"/>
        <w:ind w:firstLine="420" w:firstLineChars="200"/>
        <w:rPr>
          <w:rFonts w:ascii="宋体" w:hAnsi="宋体" w:cs="宋体"/>
          <w:color w:val="000000" w:themeColor="text1"/>
          <w:kern w:val="0"/>
          <w:szCs w:val="21"/>
        </w:rPr>
      </w:pPr>
      <w:r w:rsidRPr="00537743">
        <w:rPr>
          <w:rFonts w:ascii="宋体" w:hAnsi="宋体" w:cs="宋体"/>
          <w:color w:val="000000" w:themeColor="text1"/>
          <w:kern w:val="0"/>
          <w:szCs w:val="21"/>
        </w:rPr>
        <w:t>①全面实施乡村振兴战略、打赢脱贫攻坚战、加快推进农业农村现代化，我们就一定能不断</w:t>
      </w:r>
      <w:r w:rsidRPr="00537743">
        <w:rPr>
          <w:rFonts w:ascii="宋体" w:hAnsi="宋体" w:cs="宋体"/>
          <w:color w:val="000000" w:themeColor="text1"/>
          <w:kern w:val="0"/>
          <w:szCs w:val="21"/>
          <w:u w:val="single"/>
        </w:rPr>
        <w:t>_  </w:t>
      </w:r>
      <w:r w:rsidRPr="00537743">
        <w:rPr>
          <w:rFonts w:ascii="宋体" w:hAnsi="宋体" w:cs="宋体"/>
          <w:color w:val="000000" w:themeColor="text1"/>
          <w:kern w:val="0"/>
          <w:szCs w:val="21"/>
        </w:rPr>
        <w:t>新时代乡村全面振兴新篇章。</w:t>
      </w:r>
    </w:p>
    <w:p w:rsidR="00057BC1" w:rsidRPr="00537743" w:rsidP="00057BC1">
      <w:pPr>
        <w:widowControl/>
        <w:spacing w:line="264" w:lineRule="auto"/>
        <w:ind w:firstLine="420" w:firstLineChars="200"/>
        <w:rPr>
          <w:rFonts w:ascii="宋体" w:hAnsi="宋体" w:cs="宋体"/>
          <w:color w:val="000000" w:themeColor="text1"/>
          <w:kern w:val="0"/>
          <w:szCs w:val="21"/>
        </w:rPr>
      </w:pPr>
      <w:r w:rsidRPr="00537743">
        <w:rPr>
          <w:rFonts w:ascii="宋体" w:hAnsi="宋体" w:cs="宋体"/>
          <w:color w:val="000000" w:themeColor="text1"/>
          <w:kern w:val="0"/>
          <w:szCs w:val="21"/>
        </w:rPr>
        <w:t>②我在故乡的那段岁月，常常于黄昏在紫藤花架下散步，那疏密有致的花穗间</w:t>
      </w:r>
      <w:r w:rsidRPr="00537743">
        <w:rPr>
          <w:rFonts w:ascii="宋体" w:hAnsi="宋体" w:cs="宋体"/>
          <w:color w:val="000000" w:themeColor="text1"/>
          <w:kern w:val="0"/>
          <w:szCs w:val="21"/>
          <w:u w:val="single"/>
        </w:rPr>
        <w:t>_ </w:t>
      </w:r>
      <w:r w:rsidRPr="00537743">
        <w:rPr>
          <w:rFonts w:ascii="宋体" w:hAnsi="宋体" w:cs="宋体" w:hint="eastAsia"/>
          <w:color w:val="000000" w:themeColor="text1"/>
          <w:kern w:val="0"/>
          <w:szCs w:val="21"/>
          <w:u w:val="single"/>
        </w:rPr>
        <w:t xml:space="preserve">   </w:t>
      </w:r>
      <w:r w:rsidRPr="00537743">
        <w:rPr>
          <w:rFonts w:ascii="宋体" w:hAnsi="宋体" w:cs="宋体"/>
          <w:color w:val="000000" w:themeColor="text1"/>
          <w:kern w:val="0"/>
          <w:szCs w:val="21"/>
        </w:rPr>
        <w:t>丝丝夕阳。</w:t>
      </w:r>
    </w:p>
    <w:p w:rsidR="00057BC1" w:rsidRPr="00537743" w:rsidP="00057BC1">
      <w:pPr>
        <w:widowControl/>
        <w:spacing w:line="264" w:lineRule="auto"/>
        <w:ind w:firstLine="420" w:firstLineChars="200"/>
        <w:rPr>
          <w:rFonts w:ascii="宋体" w:hAnsi="宋体" w:cs="宋体"/>
          <w:color w:val="000000" w:themeColor="text1"/>
          <w:kern w:val="0"/>
          <w:szCs w:val="21"/>
        </w:rPr>
      </w:pPr>
      <w:r w:rsidRPr="00537743">
        <w:rPr>
          <w:rFonts w:ascii="宋体" w:hAnsi="宋体" w:cs="宋体"/>
          <w:color w:val="000000" w:themeColor="text1"/>
          <w:kern w:val="0"/>
          <w:szCs w:val="21"/>
        </w:rPr>
        <w:t>③阳光停留了一下午，它给了那片向日葵足够的时间改换方向，</w:t>
      </w:r>
      <w:r w:rsidRPr="00537743">
        <w:rPr>
          <w:rFonts w:ascii="宋体" w:hAnsi="宋体" w:cs="宋体" w:hint="eastAsia"/>
          <w:color w:val="000000" w:themeColor="text1"/>
          <w:kern w:val="0"/>
          <w:szCs w:val="21"/>
          <w:u w:val="single"/>
        </w:rPr>
        <w:t xml:space="preserve">      </w:t>
      </w:r>
      <w:r w:rsidRPr="00537743">
        <w:rPr>
          <w:rFonts w:ascii="宋体" w:hAnsi="宋体" w:cs="宋体"/>
          <w:color w:val="000000" w:themeColor="text1"/>
          <w:kern w:val="0"/>
          <w:szCs w:val="21"/>
        </w:rPr>
        <w:t>向日葵确实有</w:t>
      </w:r>
      <w:r w:rsidRPr="00537743">
        <w:rPr>
          <w:rFonts w:ascii="宋体" w:hAnsi="宋体" w:cs="宋体" w:hint="eastAsia"/>
          <w:color w:val="000000" w:themeColor="text1"/>
          <w:kern w:val="0"/>
          <w:szCs w:val="21"/>
        </w:rPr>
        <w:t>围着</w:t>
      </w:r>
      <w:r w:rsidRPr="00537743">
        <w:rPr>
          <w:rFonts w:ascii="宋体" w:hAnsi="宋体" w:cs="宋体"/>
          <w:color w:val="000000" w:themeColor="text1"/>
          <w:kern w:val="0"/>
          <w:szCs w:val="21"/>
        </w:rPr>
        <w:t>太阳旋转的天性，那么应该是完全来得及付诸行动的。      </w:t>
      </w:r>
    </w:p>
    <w:p w:rsidR="00057BC1" w:rsidRPr="00537743" w:rsidP="00057BC1">
      <w:pPr>
        <w:widowControl/>
        <w:spacing w:line="264" w:lineRule="auto"/>
        <w:ind w:firstLine="420" w:firstLineChars="200"/>
        <w:rPr>
          <w:rFonts w:ascii="宋体" w:hAnsi="宋体" w:cs="宋体"/>
          <w:color w:val="000000" w:themeColor="text1"/>
          <w:kern w:val="0"/>
          <w:szCs w:val="21"/>
        </w:rPr>
      </w:pPr>
      <w:r w:rsidRPr="00537743">
        <w:rPr>
          <w:rFonts w:ascii="宋体" w:hAnsi="宋体" w:cs="宋体"/>
          <w:color w:val="000000" w:themeColor="text1"/>
          <w:kern w:val="0"/>
          <w:szCs w:val="21"/>
        </w:rPr>
        <w:t>A.谱写</w:t>
      </w:r>
      <w:r w:rsidRPr="00537743">
        <w:rPr>
          <w:rFonts w:ascii="宋体" w:hAnsi="宋体" w:cs="宋体" w:hint="eastAsia"/>
          <w:color w:val="000000" w:themeColor="text1"/>
          <w:kern w:val="0"/>
          <w:szCs w:val="21"/>
        </w:rPr>
        <w:t xml:space="preserve">  </w:t>
      </w:r>
      <w:r w:rsidRPr="00537743">
        <w:rPr>
          <w:rFonts w:ascii="宋体" w:hAnsi="宋体" w:cs="宋体"/>
          <w:color w:val="000000" w:themeColor="text1"/>
          <w:kern w:val="0"/>
          <w:szCs w:val="21"/>
        </w:rPr>
        <w:t>漏下</w:t>
      </w:r>
      <w:r w:rsidRPr="00537743">
        <w:rPr>
          <w:rFonts w:ascii="宋体" w:hAnsi="宋体" w:cs="宋体" w:hint="eastAsia"/>
          <w:color w:val="000000" w:themeColor="text1"/>
          <w:kern w:val="0"/>
          <w:szCs w:val="21"/>
        </w:rPr>
        <w:t xml:space="preserve">  </w:t>
      </w:r>
      <w:r w:rsidRPr="00537743">
        <w:rPr>
          <w:rFonts w:ascii="宋体" w:hAnsi="宋体" w:cs="宋体"/>
          <w:color w:val="000000" w:themeColor="text1"/>
          <w:kern w:val="0"/>
          <w:szCs w:val="21"/>
        </w:rPr>
        <w:t>如果  </w:t>
      </w:r>
      <w:r w:rsidRPr="00537743">
        <w:rPr>
          <w:rFonts w:ascii="宋体" w:hAnsi="宋体" w:cs="宋体" w:hint="eastAsia"/>
          <w:color w:val="000000" w:themeColor="text1"/>
          <w:kern w:val="0"/>
          <w:szCs w:val="21"/>
        </w:rPr>
        <w:t xml:space="preserve">   </w:t>
      </w:r>
      <w:r w:rsidRPr="00537743">
        <w:rPr>
          <w:rFonts w:ascii="宋体" w:hAnsi="宋体" w:cs="宋体"/>
          <w:color w:val="000000" w:themeColor="text1"/>
          <w:kern w:val="0"/>
          <w:szCs w:val="21"/>
        </w:rPr>
        <w:t>B.书写</w:t>
      </w:r>
      <w:r w:rsidRPr="00537743">
        <w:rPr>
          <w:rFonts w:ascii="宋体" w:hAnsi="宋体" w:cs="宋体" w:hint="eastAsia"/>
          <w:color w:val="000000" w:themeColor="text1"/>
          <w:kern w:val="0"/>
          <w:szCs w:val="21"/>
        </w:rPr>
        <w:t xml:space="preserve">  </w:t>
      </w:r>
      <w:r w:rsidRPr="00537743">
        <w:rPr>
          <w:rFonts w:ascii="宋体" w:hAnsi="宋体" w:cs="宋体"/>
          <w:color w:val="000000" w:themeColor="text1"/>
          <w:kern w:val="0"/>
          <w:szCs w:val="21"/>
        </w:rPr>
        <w:t>漏下</w:t>
      </w:r>
      <w:r w:rsidRPr="00537743">
        <w:rPr>
          <w:rFonts w:ascii="宋体" w:hAnsi="宋体" w:cs="宋体" w:hint="eastAsia"/>
          <w:color w:val="000000" w:themeColor="text1"/>
          <w:kern w:val="0"/>
          <w:szCs w:val="21"/>
        </w:rPr>
        <w:t xml:space="preserve">  </w:t>
      </w:r>
      <w:r w:rsidRPr="00537743">
        <w:rPr>
          <w:rFonts w:ascii="宋体" w:hAnsi="宋体" w:cs="宋体"/>
          <w:color w:val="000000" w:themeColor="text1"/>
          <w:kern w:val="0"/>
          <w:szCs w:val="21"/>
        </w:rPr>
        <w:t>因为</w:t>
      </w:r>
    </w:p>
    <w:p w:rsidR="00057BC1" w:rsidRPr="00537743" w:rsidP="00057BC1">
      <w:pPr>
        <w:widowControl/>
        <w:spacing w:line="264" w:lineRule="auto"/>
        <w:ind w:firstLine="420" w:firstLineChars="200"/>
        <w:rPr>
          <w:rFonts w:ascii="宋体" w:hAnsi="宋体" w:cs="宋体"/>
          <w:color w:val="000000" w:themeColor="text1"/>
          <w:kern w:val="0"/>
          <w:szCs w:val="21"/>
        </w:rPr>
      </w:pPr>
      <w:r w:rsidRPr="00537743">
        <w:rPr>
          <w:rFonts w:ascii="宋体" w:hAnsi="宋体" w:cs="宋体"/>
          <w:color w:val="000000" w:themeColor="text1"/>
          <w:kern w:val="0"/>
          <w:szCs w:val="21"/>
        </w:rPr>
        <w:t>C.谱写</w:t>
      </w:r>
      <w:r w:rsidRPr="00537743">
        <w:rPr>
          <w:rFonts w:ascii="宋体" w:hAnsi="宋体" w:cs="宋体" w:hint="eastAsia"/>
          <w:color w:val="000000" w:themeColor="text1"/>
          <w:kern w:val="0"/>
          <w:szCs w:val="21"/>
        </w:rPr>
        <w:t xml:space="preserve">  </w:t>
      </w:r>
      <w:r w:rsidRPr="00537743">
        <w:rPr>
          <w:rFonts w:ascii="宋体" w:hAnsi="宋体" w:cs="宋体"/>
          <w:color w:val="000000" w:themeColor="text1"/>
          <w:kern w:val="0"/>
          <w:szCs w:val="21"/>
        </w:rPr>
        <w:t>洒下</w:t>
      </w:r>
      <w:r w:rsidRPr="00537743">
        <w:rPr>
          <w:rFonts w:ascii="宋体" w:hAnsi="宋体" w:cs="宋体" w:hint="eastAsia"/>
          <w:color w:val="000000" w:themeColor="text1"/>
          <w:kern w:val="0"/>
          <w:szCs w:val="21"/>
        </w:rPr>
        <w:t xml:space="preserve">  </w:t>
      </w:r>
      <w:r w:rsidRPr="00537743">
        <w:rPr>
          <w:rFonts w:ascii="宋体" w:hAnsi="宋体" w:cs="宋体"/>
          <w:color w:val="000000" w:themeColor="text1"/>
          <w:kern w:val="0"/>
          <w:szCs w:val="21"/>
        </w:rPr>
        <w:t>如果  </w:t>
      </w:r>
      <w:r w:rsidRPr="00537743">
        <w:rPr>
          <w:rFonts w:ascii="宋体" w:hAnsi="宋体" w:cs="宋体" w:hint="eastAsia"/>
          <w:color w:val="000000" w:themeColor="text1"/>
          <w:kern w:val="0"/>
          <w:szCs w:val="21"/>
        </w:rPr>
        <w:t xml:space="preserve">   </w:t>
      </w:r>
      <w:r w:rsidRPr="00537743">
        <w:rPr>
          <w:rFonts w:ascii="宋体" w:hAnsi="宋体" w:cs="宋体"/>
          <w:color w:val="000000" w:themeColor="text1"/>
          <w:kern w:val="0"/>
          <w:szCs w:val="21"/>
        </w:rPr>
        <w:t>D.书写</w:t>
      </w:r>
      <w:r w:rsidRPr="00537743">
        <w:rPr>
          <w:rFonts w:ascii="宋体" w:hAnsi="宋体" w:cs="宋体" w:hint="eastAsia"/>
          <w:color w:val="000000" w:themeColor="text1"/>
          <w:kern w:val="0"/>
          <w:szCs w:val="21"/>
        </w:rPr>
        <w:t xml:space="preserve">  </w:t>
      </w:r>
      <w:r w:rsidRPr="00537743">
        <w:rPr>
          <w:rFonts w:ascii="宋体" w:hAnsi="宋体" w:cs="宋体"/>
          <w:color w:val="000000" w:themeColor="text1"/>
          <w:kern w:val="0"/>
          <w:szCs w:val="21"/>
        </w:rPr>
        <w:t>洒下</w:t>
      </w:r>
      <w:r w:rsidRPr="00537743">
        <w:rPr>
          <w:rFonts w:ascii="宋体" w:hAnsi="宋体" w:cs="宋体" w:hint="eastAsia"/>
          <w:color w:val="000000" w:themeColor="text1"/>
          <w:kern w:val="0"/>
          <w:szCs w:val="21"/>
        </w:rPr>
        <w:t xml:space="preserve">  </w:t>
      </w:r>
      <w:r w:rsidRPr="00537743">
        <w:rPr>
          <w:rFonts w:ascii="宋体" w:hAnsi="宋体" w:cs="宋体"/>
          <w:color w:val="000000" w:themeColor="text1"/>
          <w:kern w:val="0"/>
          <w:szCs w:val="21"/>
        </w:rPr>
        <w:t>因为</w:t>
      </w:r>
    </w:p>
    <w:p w:rsidR="00057BC1" w:rsidRPr="00537743" w:rsidP="00057BC1">
      <w:pPr>
        <w:widowControl/>
        <w:spacing w:line="264" w:lineRule="auto"/>
        <w:rPr>
          <w:rFonts w:ascii="宋体" w:hAnsi="宋体" w:cs="宋体"/>
          <w:color w:val="000000" w:themeColor="text1"/>
          <w:kern w:val="0"/>
          <w:szCs w:val="21"/>
        </w:rPr>
      </w:pPr>
      <w:r w:rsidRPr="00537743">
        <w:rPr>
          <w:rFonts w:ascii="宋体" w:hAnsi="宋体" w:cs="宋体"/>
          <w:color w:val="000000" w:themeColor="text1"/>
          <w:kern w:val="0"/>
          <w:szCs w:val="21"/>
        </w:rPr>
        <w:t>4.依次填入空缺处的句子最恰当的项是( ) (2分)</w:t>
      </w:r>
    </w:p>
    <w:p w:rsidR="00057BC1" w:rsidRPr="00537743" w:rsidP="00057BC1">
      <w:pPr>
        <w:widowControl/>
        <w:spacing w:line="264" w:lineRule="auto"/>
        <w:ind w:firstLine="525" w:firstLineChars="250"/>
        <w:rPr>
          <w:rFonts w:ascii="宋体" w:hAnsi="宋体" w:cs="宋体"/>
          <w:color w:val="000000" w:themeColor="text1"/>
          <w:kern w:val="0"/>
          <w:szCs w:val="21"/>
        </w:rPr>
      </w:pPr>
      <w:r w:rsidRPr="00537743">
        <w:rPr>
          <w:rFonts w:ascii="宋体" w:hAnsi="宋体" w:cs="宋体"/>
          <w:color w:val="000000" w:themeColor="text1"/>
          <w:kern w:val="0"/>
          <w:szCs w:val="21"/>
        </w:rPr>
        <w:t>一个人小时候喜欢的味道，会蛊惑”他的一生。最野蛮的要数夜来香了，白天倒温和,一到晚上,</w:t>
      </w:r>
      <w:r w:rsidRPr="00537743">
        <w:rPr>
          <w:rFonts w:ascii="宋体" w:hAnsi="宋体" w:cs="宋体"/>
          <w:color w:val="000000" w:themeColor="text1"/>
          <w:kern w:val="0"/>
          <w:szCs w:val="21"/>
          <w:u w:val="single"/>
        </w:rPr>
        <w:t> _</w:t>
      </w:r>
      <w:r w:rsidRPr="00537743">
        <w:rPr>
          <w:rFonts w:ascii="宋体" w:hAnsi="宋体" w:cs="宋体" w:hint="eastAsia"/>
          <w:color w:val="000000" w:themeColor="text1"/>
          <w:kern w:val="0"/>
          <w:szCs w:val="21"/>
          <w:u w:val="single"/>
        </w:rPr>
        <w:t xml:space="preserve"> </w:t>
      </w:r>
      <w:r w:rsidRPr="00537743">
        <w:rPr>
          <w:rFonts w:ascii="宋体" w:hAnsi="宋体" w:cs="宋体" w:hint="eastAsia"/>
          <w:color w:val="000000" w:themeColor="text1"/>
          <w:kern w:val="0"/>
          <w:szCs w:val="21"/>
        </w:rPr>
        <w:t xml:space="preserve"> </w:t>
      </w:r>
      <w:r w:rsidRPr="00537743">
        <w:rPr>
          <w:rFonts w:ascii="宋体" w:hAnsi="宋体" w:cs="宋体"/>
          <w:color w:val="000000" w:themeColor="text1"/>
          <w:kern w:val="0"/>
          <w:szCs w:val="21"/>
        </w:rPr>
        <w:t>烈得近不可闻:梅花香得凛然，</w:t>
      </w:r>
      <w:r w:rsidRPr="00537743">
        <w:rPr>
          <w:rFonts w:ascii="宋体" w:hAnsi="宋体" w:cs="宋体" w:hint="eastAsia"/>
          <w:color w:val="000000" w:themeColor="text1"/>
          <w:kern w:val="0"/>
          <w:szCs w:val="21"/>
          <w:u w:val="single"/>
        </w:rPr>
        <w:t xml:space="preserve">       </w:t>
      </w:r>
      <w:r w:rsidRPr="00537743">
        <w:rPr>
          <w:rFonts w:ascii="宋体" w:hAnsi="宋体" w:cs="宋体"/>
          <w:color w:val="000000" w:themeColor="text1"/>
          <w:kern w:val="0"/>
          <w:szCs w:val="21"/>
        </w:rPr>
        <w:t>即使是最豪奢的新贵</w:t>
      </w:r>
      <w:r w:rsidRPr="00537743">
        <w:rPr>
          <w:rFonts w:ascii="宋体" w:hAnsi="宋体" w:cs="宋体"/>
          <w:color w:val="000000" w:themeColor="text1"/>
          <w:kern w:val="0"/>
          <w:szCs w:val="21"/>
        </w:rPr>
        <w:t>站在她面前，也会受到威胁:柑橘花的香是潮湿的，</w:t>
      </w:r>
      <w:r w:rsidRPr="00537743">
        <w:rPr>
          <w:rFonts w:ascii="宋体" w:hAnsi="宋体" w:cs="宋体" w:hint="eastAsia"/>
          <w:color w:val="000000" w:themeColor="text1"/>
          <w:kern w:val="0"/>
          <w:szCs w:val="21"/>
          <w:u w:val="single"/>
        </w:rPr>
        <w:t xml:space="preserve">         </w:t>
      </w:r>
      <w:r w:rsidRPr="00537743">
        <w:rPr>
          <w:rFonts w:ascii="宋体" w:hAnsi="宋体" w:cs="宋体"/>
          <w:color w:val="000000" w:themeColor="text1"/>
          <w:kern w:val="0"/>
          <w:szCs w:val="21"/>
        </w:rPr>
        <w:t>，飞不远，让人觉得就在周围，觉得牢靠。</w:t>
      </w:r>
    </w:p>
    <w:p w:rsidR="00057BC1" w:rsidRPr="00537743" w:rsidP="00057BC1">
      <w:pPr>
        <w:widowControl/>
        <w:spacing w:line="264" w:lineRule="auto"/>
        <w:ind w:firstLine="420" w:firstLineChars="200"/>
        <w:rPr>
          <w:rFonts w:ascii="宋体" w:hAnsi="宋体" w:cs="宋体"/>
          <w:color w:val="000000" w:themeColor="text1"/>
          <w:kern w:val="0"/>
          <w:szCs w:val="21"/>
        </w:rPr>
      </w:pPr>
      <w:r w:rsidRPr="00537743">
        <w:rPr>
          <w:rFonts w:ascii="宋体" w:hAnsi="宋体" w:cs="宋体"/>
          <w:color w:val="000000" w:themeColor="text1"/>
          <w:kern w:val="0"/>
          <w:szCs w:val="21"/>
        </w:rPr>
        <w:t>①像酒精勾兑的假酒</w:t>
      </w:r>
      <w:r w:rsidRPr="00537743">
        <w:rPr>
          <w:rFonts w:ascii="宋体" w:hAnsi="宋体" w:cs="宋体" w:hint="eastAsia"/>
          <w:color w:val="000000" w:themeColor="text1"/>
          <w:kern w:val="0"/>
          <w:szCs w:val="21"/>
        </w:rPr>
        <w:t xml:space="preserve"> </w:t>
      </w:r>
      <w:r w:rsidRPr="00537743">
        <w:rPr>
          <w:rFonts w:ascii="宋体" w:hAnsi="宋体" w:cs="宋体"/>
          <w:color w:val="000000" w:themeColor="text1"/>
          <w:kern w:val="0"/>
          <w:szCs w:val="21"/>
        </w:rPr>
        <w:t>②像翅膀沾了雾气的虫子</w:t>
      </w:r>
      <w:r w:rsidRPr="00537743">
        <w:rPr>
          <w:rFonts w:ascii="宋体" w:hAnsi="宋体" w:cs="宋体" w:hint="eastAsia"/>
          <w:color w:val="000000" w:themeColor="text1"/>
          <w:kern w:val="0"/>
          <w:szCs w:val="21"/>
        </w:rPr>
        <w:t xml:space="preserve"> </w:t>
      </w:r>
      <w:r w:rsidRPr="00537743">
        <w:rPr>
          <w:rFonts w:ascii="宋体" w:hAnsi="宋体" w:cs="宋体"/>
          <w:color w:val="000000" w:themeColor="text1"/>
          <w:kern w:val="0"/>
          <w:szCs w:val="21"/>
        </w:rPr>
        <w:t>③像不肯俯就的没落贵族</w:t>
      </w:r>
    </w:p>
    <w:p w:rsidR="00057BC1" w:rsidRPr="00537743" w:rsidP="00057BC1">
      <w:pPr>
        <w:widowControl/>
        <w:spacing w:line="264" w:lineRule="auto"/>
        <w:ind w:firstLine="420" w:firstLineChars="200"/>
        <w:rPr>
          <w:rFonts w:ascii="宋体" w:hAnsi="宋体" w:cs="宋体"/>
          <w:color w:val="000000" w:themeColor="text1"/>
          <w:kern w:val="0"/>
          <w:szCs w:val="21"/>
        </w:rPr>
      </w:pPr>
      <w:r w:rsidRPr="00537743">
        <w:rPr>
          <w:rFonts w:ascii="宋体" w:hAnsi="宋体" w:cs="宋体"/>
          <w:color w:val="000000" w:themeColor="text1"/>
          <w:kern w:val="0"/>
          <w:szCs w:val="21"/>
        </w:rPr>
        <w:t>A.②③①</w:t>
      </w:r>
      <w:r w:rsidRPr="00537743">
        <w:rPr>
          <w:rFonts w:ascii="宋体" w:hAnsi="宋体" w:cs="宋体" w:hint="eastAsia"/>
          <w:color w:val="000000" w:themeColor="text1"/>
          <w:kern w:val="0"/>
          <w:szCs w:val="21"/>
        </w:rPr>
        <w:t xml:space="preserve">    </w:t>
      </w:r>
      <w:r w:rsidRPr="00537743">
        <w:rPr>
          <w:rFonts w:ascii="宋体" w:hAnsi="宋体" w:cs="宋体"/>
          <w:color w:val="000000" w:themeColor="text1"/>
          <w:kern w:val="0"/>
          <w:szCs w:val="21"/>
        </w:rPr>
        <w:t>B.②①③</w:t>
      </w:r>
      <w:r w:rsidRPr="00537743">
        <w:rPr>
          <w:rFonts w:ascii="宋体" w:hAnsi="宋体" w:cs="宋体" w:hint="eastAsia"/>
          <w:color w:val="000000" w:themeColor="text1"/>
          <w:kern w:val="0"/>
          <w:szCs w:val="21"/>
        </w:rPr>
        <w:t xml:space="preserve">    </w:t>
      </w:r>
      <w:r w:rsidRPr="00537743">
        <w:rPr>
          <w:rFonts w:ascii="宋体" w:hAnsi="宋体" w:cs="宋体"/>
          <w:color w:val="000000" w:themeColor="text1"/>
          <w:kern w:val="0"/>
          <w:szCs w:val="21"/>
        </w:rPr>
        <w:t>C.③②①</w:t>
      </w:r>
      <w:r w:rsidRPr="00537743">
        <w:rPr>
          <w:rFonts w:ascii="宋体" w:hAnsi="宋体" w:cs="宋体" w:hint="eastAsia"/>
          <w:color w:val="000000" w:themeColor="text1"/>
          <w:kern w:val="0"/>
          <w:szCs w:val="21"/>
        </w:rPr>
        <w:t xml:space="preserve">    </w:t>
      </w:r>
      <w:r w:rsidRPr="00537743">
        <w:rPr>
          <w:rFonts w:ascii="宋体" w:hAnsi="宋体" w:cs="宋体"/>
          <w:color w:val="000000" w:themeColor="text1"/>
          <w:kern w:val="0"/>
          <w:szCs w:val="21"/>
        </w:rPr>
        <w:t>D.①③②</w:t>
      </w:r>
    </w:p>
    <w:p w:rsidR="00057BC1" w:rsidRPr="00537743" w:rsidP="00057BC1">
      <w:pPr>
        <w:widowControl/>
        <w:spacing w:line="264" w:lineRule="auto"/>
        <w:rPr>
          <w:rFonts w:ascii="宋体" w:hAnsi="宋体" w:cs="宋体"/>
          <w:color w:val="000000" w:themeColor="text1"/>
          <w:kern w:val="0"/>
          <w:szCs w:val="21"/>
        </w:rPr>
      </w:pPr>
      <w:r w:rsidRPr="00537743">
        <w:rPr>
          <w:rFonts w:ascii="宋体" w:hAnsi="宋体" w:cs="宋体"/>
          <w:color w:val="000000" w:themeColor="text1"/>
          <w:kern w:val="0"/>
          <w:szCs w:val="21"/>
        </w:rPr>
        <w:t>5.填空。(5分)</w:t>
      </w:r>
    </w:p>
    <w:p w:rsidR="00057BC1" w:rsidRPr="00537743" w:rsidP="00057BC1">
      <w:pPr>
        <w:widowControl/>
        <w:spacing w:line="264" w:lineRule="auto"/>
        <w:ind w:firstLine="420" w:firstLineChars="200"/>
        <w:rPr>
          <w:rFonts w:ascii="宋体" w:hAnsi="宋体" w:cs="宋体"/>
          <w:color w:val="000000" w:themeColor="text1"/>
          <w:kern w:val="0"/>
          <w:szCs w:val="21"/>
        </w:rPr>
      </w:pPr>
      <w:r w:rsidRPr="00537743">
        <w:rPr>
          <w:rFonts w:ascii="宋体" w:hAnsi="宋体" w:cs="宋体"/>
          <w:color w:val="000000" w:themeColor="text1"/>
          <w:kern w:val="0"/>
          <w:szCs w:val="21"/>
        </w:rPr>
        <w:t>①《野望》以“</w:t>
      </w:r>
      <w:r w:rsidRPr="00537743">
        <w:rPr>
          <w:rFonts w:ascii="宋体" w:hAnsi="宋体" w:cs="宋体" w:hint="eastAsia"/>
          <w:color w:val="000000" w:themeColor="text1"/>
          <w:kern w:val="0"/>
          <w:szCs w:val="21"/>
          <w:u w:val="single"/>
        </w:rPr>
        <w:t xml:space="preserve">              ，              </w:t>
      </w:r>
      <w:r w:rsidRPr="00537743">
        <w:rPr>
          <w:rFonts w:ascii="宋体" w:hAnsi="宋体" w:cs="宋体"/>
          <w:color w:val="000000" w:themeColor="text1"/>
          <w:kern w:val="0"/>
          <w:szCs w:val="21"/>
        </w:rPr>
        <w:t>”着力刻画视野所见山野放归的生动场景，为整个静谧的画面注进一股跳动的情致和欣然的意趣。</w:t>
      </w:r>
      <w:r w:rsidRPr="00537743">
        <w:rPr>
          <w:rFonts w:ascii="宋体" w:hAnsi="宋体" w:cs="宋体" w:hint="eastAsia"/>
          <w:color w:val="000000" w:themeColor="text1"/>
          <w:kern w:val="0"/>
          <w:szCs w:val="21"/>
        </w:rPr>
        <w:t xml:space="preserve"> </w:t>
      </w:r>
      <w:r w:rsidRPr="00537743">
        <w:rPr>
          <w:rFonts w:ascii="宋体" w:hAnsi="宋体" w:cs="宋体"/>
          <w:color w:val="000000" w:themeColor="text1"/>
          <w:kern w:val="0"/>
          <w:szCs w:val="21"/>
        </w:rPr>
        <w:t>      </w:t>
      </w:r>
    </w:p>
    <w:p w:rsidR="00057BC1" w:rsidRPr="00537743" w:rsidP="00057BC1">
      <w:pPr>
        <w:widowControl/>
        <w:spacing w:line="264" w:lineRule="auto"/>
        <w:ind w:firstLine="420" w:firstLineChars="200"/>
        <w:rPr>
          <w:rFonts w:ascii="宋体" w:hAnsi="宋体" w:cs="宋体"/>
          <w:color w:val="000000" w:themeColor="text1"/>
          <w:kern w:val="0"/>
          <w:szCs w:val="21"/>
          <w:u w:val="single"/>
        </w:rPr>
      </w:pPr>
      <w:r w:rsidRPr="00537743">
        <w:rPr>
          <w:rFonts w:ascii="宋体" w:hAnsi="宋体" w:cs="宋体"/>
          <w:color w:val="000000" w:themeColor="text1"/>
          <w:kern w:val="0"/>
          <w:szCs w:val="21"/>
        </w:rPr>
        <w:t>②唐代诗人崔颢在《黄鹤楼》中直抒胸臆，表现乡愁的诗句是:</w:t>
      </w:r>
      <w:r w:rsidRPr="00537743">
        <w:rPr>
          <w:rFonts w:ascii="宋体" w:hAnsi="宋体" w:cs="宋体" w:hint="eastAsia"/>
          <w:color w:val="000000" w:themeColor="text1"/>
          <w:kern w:val="0"/>
          <w:szCs w:val="21"/>
          <w:u w:val="single"/>
        </w:rPr>
        <w:t xml:space="preserve">              </w:t>
      </w:r>
      <w:r w:rsidRPr="00537743">
        <w:rPr>
          <w:rFonts w:ascii="宋体" w:hAnsi="宋体" w:cs="宋体" w:hint="eastAsia"/>
          <w:color w:val="000000" w:themeColor="text1"/>
          <w:kern w:val="0"/>
          <w:szCs w:val="21"/>
        </w:rPr>
        <w:t>？</w:t>
      </w:r>
      <w:r w:rsidRPr="00537743">
        <w:rPr>
          <w:rFonts w:ascii="宋体" w:hAnsi="宋体" w:cs="宋体" w:hint="eastAsia"/>
          <w:color w:val="000000" w:themeColor="text1"/>
          <w:kern w:val="0"/>
          <w:szCs w:val="21"/>
          <w:u w:val="single"/>
        </w:rPr>
        <w:t xml:space="preserve">                </w:t>
      </w:r>
      <w:r w:rsidRPr="00537743">
        <w:rPr>
          <w:rFonts w:ascii="宋体" w:hAnsi="宋体" w:cs="宋体" w:hint="eastAsia"/>
          <w:color w:val="000000" w:themeColor="text1"/>
          <w:kern w:val="0"/>
          <w:szCs w:val="21"/>
        </w:rPr>
        <w:t>。</w:t>
      </w:r>
    </w:p>
    <w:p w:rsidR="00057BC1" w:rsidRPr="00537743" w:rsidP="00057BC1">
      <w:pPr>
        <w:widowControl/>
        <w:spacing w:line="264" w:lineRule="auto"/>
        <w:ind w:firstLine="420" w:firstLineChars="200"/>
        <w:rPr>
          <w:rFonts w:ascii="宋体" w:hAnsi="宋体" w:cs="宋体"/>
          <w:color w:val="000000" w:themeColor="text1"/>
          <w:kern w:val="0"/>
          <w:szCs w:val="21"/>
        </w:rPr>
      </w:pPr>
      <w:r w:rsidRPr="00537743">
        <w:rPr>
          <w:rFonts w:ascii="宋体" w:hAnsi="宋体" w:cs="宋体"/>
          <w:color w:val="000000" w:themeColor="text1"/>
          <w:kern w:val="0"/>
          <w:szCs w:val="21"/>
        </w:rPr>
        <w:t>③李清照《渔家傲》中“</w:t>
      </w:r>
      <w:r w:rsidRPr="00537743">
        <w:rPr>
          <w:rFonts w:ascii="宋体" w:hAnsi="宋体" w:cs="宋体" w:hint="eastAsia"/>
          <w:color w:val="000000" w:themeColor="text1"/>
          <w:kern w:val="0"/>
          <w:szCs w:val="21"/>
          <w:u w:val="single"/>
        </w:rPr>
        <w:t xml:space="preserve">              。               ，            </w:t>
      </w:r>
      <w:r w:rsidRPr="00537743">
        <w:rPr>
          <w:rFonts w:ascii="宋体" w:hAnsi="宋体" w:cs="宋体"/>
          <w:color w:val="000000" w:themeColor="text1"/>
          <w:kern w:val="0"/>
          <w:szCs w:val="21"/>
        </w:rPr>
        <w:t>!”翻旧典出新意，敢借鹏抟九天的风力，胆气之豪，境界之高，词中罕见。</w:t>
      </w:r>
    </w:p>
    <w:p w:rsidR="00057BC1" w:rsidRPr="00537743" w:rsidP="00057BC1">
      <w:pPr>
        <w:widowControl/>
        <w:spacing w:line="264" w:lineRule="auto"/>
        <w:ind w:left="1260" w:hanging="1260" w:hangingChars="600"/>
        <w:jc w:val="left"/>
        <w:rPr>
          <w:rFonts w:ascii="宋体" w:hAnsi="宋体" w:cs="宋体"/>
          <w:color w:val="000000" w:themeColor="text1"/>
          <w:kern w:val="0"/>
          <w:szCs w:val="21"/>
        </w:rPr>
      </w:pPr>
      <w:r w:rsidRPr="00537743">
        <w:rPr>
          <w:rFonts w:ascii="宋体" w:hAnsi="宋体" w:cs="宋体"/>
          <w:color w:val="000000" w:themeColor="text1"/>
          <w:kern w:val="0"/>
          <w:szCs w:val="21"/>
        </w:rPr>
        <w:t> </w:t>
      </w:r>
      <w:r w:rsidRPr="00537743">
        <w:rPr>
          <w:rFonts w:ascii="宋体" w:hAnsi="宋体" w:cs="宋体" w:hint="eastAsia"/>
          <w:color w:val="000000" w:themeColor="text1"/>
          <w:kern w:val="0"/>
          <w:szCs w:val="21"/>
        </w:rPr>
        <w:t xml:space="preserve">   </w:t>
      </w:r>
      <w:r w:rsidRPr="00537743">
        <w:rPr>
          <w:rFonts w:ascii="宋体" w:hAnsi="宋体" w:cs="宋体"/>
          <w:color w:val="000000" w:themeColor="text1"/>
          <w:kern w:val="0"/>
          <w:szCs w:val="21"/>
        </w:rPr>
        <w:t>④《谐》之言日:“</w:t>
      </w:r>
      <w:r w:rsidRPr="00537743">
        <w:rPr>
          <w:rFonts w:ascii="宋体" w:hAnsi="宋体" w:cs="宋体" w:hint="eastAsia"/>
          <w:color w:val="000000" w:themeColor="text1"/>
          <w:kern w:val="0"/>
          <w:szCs w:val="21"/>
        </w:rPr>
        <w:t xml:space="preserve"> </w:t>
      </w:r>
      <w:r w:rsidRPr="00537743">
        <w:rPr>
          <w:rFonts w:ascii="宋体" w:hAnsi="宋体" w:cs="宋体" w:hint="eastAsia"/>
          <w:color w:val="000000" w:themeColor="text1"/>
          <w:kern w:val="0"/>
          <w:szCs w:val="21"/>
          <w:u w:val="single"/>
        </w:rPr>
        <w:t xml:space="preserve">           </w:t>
      </w:r>
      <w:r w:rsidRPr="00537743">
        <w:rPr>
          <w:rFonts w:ascii="宋体" w:hAnsi="宋体" w:cs="宋体" w:hint="eastAsia"/>
          <w:color w:val="000000" w:themeColor="text1"/>
          <w:kern w:val="0"/>
          <w:szCs w:val="21"/>
        </w:rPr>
        <w:t>，</w:t>
      </w:r>
      <w:r w:rsidRPr="00537743">
        <w:rPr>
          <w:rFonts w:ascii="宋体" w:hAnsi="宋体" w:cs="宋体" w:hint="eastAsia"/>
          <w:color w:val="000000" w:themeColor="text1"/>
          <w:kern w:val="0"/>
          <w:szCs w:val="21"/>
          <w:u w:val="single"/>
        </w:rPr>
        <w:t xml:space="preserve">          </w:t>
      </w:r>
      <w:r w:rsidRPr="00537743">
        <w:rPr>
          <w:rFonts w:ascii="宋体" w:hAnsi="宋体" w:cs="宋体" w:hint="eastAsia"/>
          <w:color w:val="000000" w:themeColor="text1"/>
          <w:kern w:val="0"/>
          <w:szCs w:val="21"/>
        </w:rPr>
        <w:t xml:space="preserve"> ，</w:t>
      </w:r>
      <w:r w:rsidRPr="00537743">
        <w:rPr>
          <w:rFonts w:ascii="宋体" w:hAnsi="宋体" w:cs="宋体" w:hint="eastAsia"/>
          <w:color w:val="000000" w:themeColor="text1"/>
          <w:kern w:val="0"/>
          <w:szCs w:val="21"/>
          <w:u w:val="single"/>
        </w:rPr>
        <w:t xml:space="preserve">             </w:t>
      </w:r>
      <w:r w:rsidRPr="00537743">
        <w:rPr>
          <w:rFonts w:ascii="宋体" w:hAnsi="宋体" w:cs="宋体" w:hint="eastAsia"/>
          <w:color w:val="000000" w:themeColor="text1"/>
          <w:kern w:val="0"/>
          <w:szCs w:val="21"/>
        </w:rPr>
        <w:t xml:space="preserve"> ，</w:t>
      </w:r>
      <w:r w:rsidRPr="00537743">
        <w:rPr>
          <w:rFonts w:ascii="宋体" w:hAnsi="宋体" w:cs="宋体" w:hint="eastAsia"/>
          <w:color w:val="000000" w:themeColor="text1"/>
          <w:kern w:val="0"/>
          <w:szCs w:val="21"/>
          <w:u w:val="single"/>
        </w:rPr>
        <w:t xml:space="preserve">            </w:t>
      </w:r>
      <w:r w:rsidRPr="00537743">
        <w:rPr>
          <w:rFonts w:ascii="宋体" w:hAnsi="宋体" w:cs="宋体" w:hint="eastAsia"/>
          <w:color w:val="000000" w:themeColor="text1"/>
          <w:kern w:val="0"/>
          <w:szCs w:val="21"/>
        </w:rPr>
        <w:t>。”</w:t>
      </w:r>
    </w:p>
    <w:p w:rsidR="00057BC1" w:rsidRPr="00537743" w:rsidP="00057BC1">
      <w:pPr>
        <w:widowControl/>
        <w:spacing w:line="264" w:lineRule="auto"/>
        <w:jc w:val="left"/>
        <w:rPr>
          <w:rFonts w:ascii="宋体" w:hAnsi="宋体" w:cs="宋体"/>
          <w:color w:val="000000" w:themeColor="text1"/>
          <w:kern w:val="0"/>
          <w:szCs w:val="21"/>
        </w:rPr>
      </w:pPr>
      <w:r w:rsidRPr="00537743">
        <w:rPr>
          <w:rFonts w:ascii="宋体" w:hAnsi="宋体" w:cs="宋体" w:hint="eastAsia"/>
          <w:color w:val="000000" w:themeColor="text1"/>
          <w:kern w:val="0"/>
          <w:szCs w:val="21"/>
          <w:u w:val="single"/>
        </w:rPr>
        <w:t>_____________</w:t>
      </w:r>
      <w:r w:rsidRPr="00537743">
        <w:rPr>
          <w:rFonts w:ascii="宋体" w:hAnsi="宋体" w:cs="宋体" w:hint="eastAsia"/>
          <w:color w:val="000000" w:themeColor="text1"/>
          <w:kern w:val="0"/>
          <w:szCs w:val="21"/>
        </w:rPr>
        <w:t>，</w:t>
      </w:r>
      <w:r w:rsidRPr="00537743">
        <w:rPr>
          <w:rFonts w:ascii="宋体" w:hAnsi="宋体" w:cs="宋体" w:hint="eastAsia"/>
          <w:color w:val="000000" w:themeColor="text1"/>
          <w:kern w:val="0"/>
          <w:szCs w:val="21"/>
          <w:u w:val="single"/>
        </w:rPr>
        <w:t xml:space="preserve">              </w:t>
      </w:r>
      <w:r w:rsidRPr="00537743">
        <w:rPr>
          <w:rFonts w:ascii="宋体" w:hAnsi="宋体" w:cs="宋体" w:hint="eastAsia"/>
          <w:color w:val="000000" w:themeColor="text1"/>
          <w:kern w:val="0"/>
          <w:szCs w:val="21"/>
        </w:rPr>
        <w:t>，</w:t>
      </w:r>
      <w:r w:rsidRPr="00537743">
        <w:rPr>
          <w:rFonts w:ascii="宋体" w:hAnsi="宋体" w:cs="宋体" w:hint="eastAsia"/>
          <w:color w:val="000000" w:themeColor="text1"/>
          <w:kern w:val="0"/>
          <w:szCs w:val="21"/>
          <w:u w:val="single"/>
        </w:rPr>
        <w:t xml:space="preserve">              </w:t>
      </w:r>
      <w:r w:rsidRPr="00537743">
        <w:rPr>
          <w:rFonts w:ascii="宋体" w:hAnsi="宋体" w:cs="宋体" w:hint="eastAsia"/>
          <w:color w:val="000000" w:themeColor="text1"/>
          <w:kern w:val="0"/>
          <w:szCs w:val="21"/>
        </w:rPr>
        <w:t>。</w:t>
      </w:r>
      <w:r w:rsidRPr="00537743">
        <w:rPr>
          <w:rFonts w:ascii="宋体" w:hAnsi="宋体" w:cs="宋体"/>
          <w:color w:val="000000" w:themeColor="text1"/>
          <w:kern w:val="0"/>
          <w:szCs w:val="21"/>
        </w:rPr>
        <w:t>天之苍苍，其正色邪?其远而无所至极邪?其视下也，亦若是则已矣。</w:t>
      </w:r>
    </w:p>
    <w:p w:rsidR="00057BC1" w:rsidRPr="00537743" w:rsidP="00057BC1">
      <w:pPr>
        <w:widowControl/>
        <w:spacing w:line="264" w:lineRule="auto"/>
        <w:jc w:val="left"/>
        <w:rPr>
          <w:rFonts w:ascii="宋体" w:hAnsi="宋体" w:cs="宋体"/>
          <w:color w:val="000000" w:themeColor="text1"/>
          <w:kern w:val="0"/>
          <w:szCs w:val="21"/>
        </w:rPr>
      </w:pPr>
      <w:r w:rsidRPr="00537743">
        <w:rPr>
          <w:rFonts w:ascii="宋体" w:hAnsi="宋体" w:cs="宋体"/>
          <w:color w:val="000000" w:themeColor="text1"/>
          <w:kern w:val="0"/>
          <w:szCs w:val="21"/>
        </w:rPr>
        <w:t>6.名著阅读。(2分)</w:t>
      </w:r>
    </w:p>
    <w:p w:rsidR="00057BC1" w:rsidRPr="00537743" w:rsidP="00057BC1">
      <w:pPr>
        <w:widowControl/>
        <w:spacing w:line="264" w:lineRule="auto"/>
        <w:ind w:firstLine="420" w:firstLineChars="200"/>
        <w:jc w:val="left"/>
        <w:rPr>
          <w:rFonts w:ascii="宋体" w:hAnsi="宋体" w:cs="宋体"/>
          <w:color w:val="000000" w:themeColor="text1"/>
          <w:kern w:val="0"/>
          <w:szCs w:val="21"/>
        </w:rPr>
      </w:pPr>
      <w:r w:rsidRPr="00537743">
        <w:rPr>
          <w:rFonts w:ascii="宋体" w:hAnsi="宋体" w:cs="宋体"/>
          <w:color w:val="000000" w:themeColor="text1"/>
          <w:kern w:val="0"/>
          <w:szCs w:val="21"/>
          <w:u w:val="single"/>
        </w:rPr>
        <w:t>A</w:t>
      </w:r>
      <w:r w:rsidRPr="00537743">
        <w:rPr>
          <w:rFonts w:ascii="宋体" w:hAnsi="宋体" w:cs="宋体" w:hint="eastAsia"/>
          <w:color w:val="000000" w:themeColor="text1"/>
          <w:kern w:val="0"/>
          <w:szCs w:val="21"/>
          <w:u w:val="single"/>
        </w:rPr>
        <w:t xml:space="preserve">  </w:t>
      </w:r>
      <w:r w:rsidRPr="00537743">
        <w:rPr>
          <w:rFonts w:ascii="宋体" w:hAnsi="宋体" w:cs="宋体"/>
          <w:color w:val="000000" w:themeColor="text1"/>
          <w:kern w:val="0"/>
          <w:szCs w:val="21"/>
        </w:rPr>
        <w:t>陷入了一种深深的思考之中。</w:t>
      </w:r>
    </w:p>
    <w:p w:rsidR="00057BC1" w:rsidRPr="00537743" w:rsidP="00057BC1">
      <w:pPr>
        <w:widowControl/>
        <w:spacing w:line="264" w:lineRule="auto"/>
        <w:ind w:firstLine="420" w:firstLineChars="200"/>
        <w:jc w:val="left"/>
        <w:rPr>
          <w:rFonts w:ascii="宋体" w:hAnsi="宋体" w:cs="宋体"/>
          <w:color w:val="000000" w:themeColor="text1"/>
          <w:kern w:val="0"/>
          <w:szCs w:val="21"/>
        </w:rPr>
      </w:pPr>
      <w:r w:rsidRPr="00537743">
        <w:rPr>
          <w:rFonts w:ascii="宋体" w:hAnsi="宋体" w:cs="宋体"/>
          <w:color w:val="000000" w:themeColor="text1"/>
          <w:kern w:val="0"/>
          <w:szCs w:val="21"/>
        </w:rPr>
        <w:t>如果此时说给杨诚，是否会产生什么副作用?会出现什么样的问题?抑或是会给自己带来什么样的难处?最大的副作用，最大的问题，最大的难处应该是，当你一旦把这件事情明明白白地交代给杨诚时，也就等于你再也无法，再也没有可能进行第二次选择了。而钱的事情旦暴露出来， 也就等于你要同你的上级，同一个人人都认为是提拔了你的省委领导，同一个掌握着很大权力的省委常务副书记公开宜战了!等待着你的将会是一场你死我活的搏杀，将会是一场几乎看不到尽头的较量，将会是一场血雨腥风，即使是胜利的也会让你付出极大代价的恶战!而且，很可能会是一场两败俱伤、玉石俱焚、没有输赢、不知所终，甚至于惹火烧身、适得其反、直言贾祸、自取毁灭的血战、死战! </w:t>
      </w:r>
    </w:p>
    <w:p w:rsidR="00057BC1" w:rsidRPr="00537743" w:rsidP="00057BC1">
      <w:pPr>
        <w:widowControl/>
        <w:spacing w:line="264" w:lineRule="auto"/>
        <w:ind w:firstLine="420" w:firstLineChars="200"/>
        <w:jc w:val="left"/>
        <w:rPr>
          <w:rFonts w:ascii="宋体" w:hAnsi="宋体" w:cs="宋体"/>
          <w:color w:val="000000" w:themeColor="text1"/>
          <w:kern w:val="0"/>
          <w:szCs w:val="21"/>
        </w:rPr>
      </w:pPr>
      <w:r w:rsidRPr="00537743">
        <w:rPr>
          <w:rFonts w:ascii="宋体" w:hAnsi="宋体" w:cs="宋体"/>
          <w:color w:val="000000" w:themeColor="text1"/>
          <w:kern w:val="0"/>
          <w:szCs w:val="21"/>
        </w:rPr>
        <w:t>以上文字选自当代作家</w:t>
      </w:r>
      <w:r w:rsidRPr="00537743">
        <w:rPr>
          <w:rFonts w:ascii="宋体" w:hAnsi="宋体" w:cs="宋体"/>
          <w:color w:val="000000" w:themeColor="text1"/>
          <w:kern w:val="0"/>
          <w:szCs w:val="21"/>
          <w:u w:val="single"/>
        </w:rPr>
        <w:t>__  </w:t>
      </w:r>
      <w:r w:rsidRPr="00537743">
        <w:rPr>
          <w:rFonts w:ascii="宋体" w:hAnsi="宋体" w:cs="宋体" w:hint="eastAsia"/>
          <w:color w:val="000000" w:themeColor="text1"/>
          <w:kern w:val="0"/>
          <w:szCs w:val="21"/>
        </w:rPr>
        <w:t xml:space="preserve">   </w:t>
      </w:r>
      <w:r w:rsidRPr="00537743">
        <w:rPr>
          <w:rFonts w:ascii="宋体" w:hAnsi="宋体" w:cs="宋体"/>
          <w:color w:val="000000" w:themeColor="text1"/>
          <w:kern w:val="0"/>
          <w:szCs w:val="21"/>
        </w:rPr>
        <w:t>的长篇小说《</w:t>
      </w:r>
      <w:r w:rsidRPr="00537743">
        <w:rPr>
          <w:rFonts w:ascii="宋体" w:hAnsi="宋体" w:cs="宋体" w:hint="eastAsia"/>
          <w:color w:val="000000" w:themeColor="text1"/>
          <w:kern w:val="0"/>
          <w:szCs w:val="21"/>
        </w:rPr>
        <w:t xml:space="preserve">        </w:t>
      </w:r>
      <w:r w:rsidRPr="00537743">
        <w:rPr>
          <w:rFonts w:ascii="宋体" w:hAnsi="宋体" w:cs="宋体"/>
          <w:color w:val="000000" w:themeColor="text1"/>
          <w:kern w:val="0"/>
          <w:szCs w:val="21"/>
        </w:rPr>
        <w:t>》,选文中“A”这一人物名叫</w:t>
      </w:r>
      <w:r w:rsidRPr="00537743">
        <w:rPr>
          <w:rFonts w:ascii="宋体" w:hAnsi="宋体" w:cs="宋体" w:hint="eastAsia"/>
          <w:color w:val="000000" w:themeColor="text1"/>
          <w:kern w:val="0"/>
          <w:szCs w:val="21"/>
          <w:u w:val="single"/>
        </w:rPr>
        <w:t xml:space="preserve">          </w:t>
      </w:r>
      <w:r w:rsidRPr="00537743">
        <w:rPr>
          <w:rFonts w:ascii="宋体" w:hAnsi="宋体" w:cs="宋体"/>
          <w:color w:val="000000" w:themeColor="text1"/>
          <w:kern w:val="0"/>
          <w:szCs w:val="21"/>
        </w:rPr>
        <w:t>。小说通过一系列丰富复杂的情节内容，展现了这一人物</w:t>
      </w:r>
      <w:r w:rsidRPr="00537743">
        <w:rPr>
          <w:rFonts w:ascii="宋体" w:hAnsi="宋体" w:cs="宋体" w:hint="eastAsia"/>
          <w:color w:val="000000" w:themeColor="text1"/>
          <w:kern w:val="0"/>
          <w:szCs w:val="21"/>
          <w:u w:val="single"/>
        </w:rPr>
        <w:t xml:space="preserve">                                    </w:t>
      </w:r>
      <w:r w:rsidRPr="00537743">
        <w:rPr>
          <w:rFonts w:ascii="宋体" w:hAnsi="宋体" w:cs="宋体"/>
          <w:color w:val="000000" w:themeColor="text1"/>
          <w:kern w:val="0"/>
          <w:szCs w:val="21"/>
        </w:rPr>
        <w:t>的特点。</w:t>
      </w:r>
    </w:p>
    <w:p w:rsidR="00057BC1" w:rsidRPr="00537743" w:rsidP="00057BC1">
      <w:pPr>
        <w:widowControl/>
        <w:spacing w:line="264" w:lineRule="auto"/>
        <w:jc w:val="left"/>
        <w:rPr>
          <w:rFonts w:ascii="宋体" w:hAnsi="宋体" w:cs="宋体"/>
          <w:color w:val="000000" w:themeColor="text1"/>
          <w:kern w:val="0"/>
          <w:szCs w:val="21"/>
        </w:rPr>
      </w:pPr>
      <w:r w:rsidRPr="00537743">
        <w:rPr>
          <w:rFonts w:ascii="宋体" w:hAnsi="宋体" w:cs="宋体"/>
          <w:color w:val="000000" w:themeColor="text1"/>
          <w:kern w:val="0"/>
          <w:szCs w:val="21"/>
        </w:rPr>
        <w:t>7.综合性学习。(5分)      </w:t>
      </w:r>
    </w:p>
    <w:p w:rsidR="00057BC1" w:rsidRPr="00537743" w:rsidP="00057BC1">
      <w:pPr>
        <w:widowControl/>
        <w:spacing w:line="264" w:lineRule="auto"/>
        <w:ind w:firstLine="525" w:firstLineChars="250"/>
        <w:jc w:val="left"/>
        <w:rPr>
          <w:rFonts w:ascii="宋体" w:hAnsi="宋体" w:cs="宋体"/>
          <w:color w:val="000000" w:themeColor="text1"/>
          <w:kern w:val="0"/>
          <w:szCs w:val="21"/>
        </w:rPr>
      </w:pPr>
      <w:r w:rsidRPr="00537743">
        <w:rPr>
          <w:rFonts w:ascii="宋体" w:hAnsi="宋体" w:cs="宋体"/>
          <w:color w:val="000000" w:themeColor="text1"/>
          <w:kern w:val="0"/>
          <w:szCs w:val="21"/>
        </w:rPr>
        <w:t>在我国，“礼”文化意蕴丰厚，深入人心。请你参加“‘礼’文化的魅力”综合性学习。</w:t>
      </w:r>
    </w:p>
    <w:p w:rsidR="00057BC1" w:rsidRPr="00537743" w:rsidP="00057BC1">
      <w:pPr>
        <w:widowControl/>
        <w:spacing w:line="264" w:lineRule="auto"/>
        <w:ind w:firstLine="525" w:firstLineChars="250"/>
        <w:jc w:val="left"/>
        <w:rPr>
          <w:rFonts w:ascii="宋体" w:hAnsi="宋体" w:cs="宋体"/>
          <w:color w:val="000000" w:themeColor="text1"/>
          <w:kern w:val="0"/>
          <w:szCs w:val="21"/>
        </w:rPr>
      </w:pPr>
      <w:r w:rsidRPr="00537743">
        <w:rPr>
          <w:rFonts w:ascii="宋体" w:hAnsi="宋体" w:cs="宋体"/>
          <w:color w:val="000000" w:themeColor="text1"/>
          <w:kern w:val="0"/>
          <w:szCs w:val="21"/>
        </w:rPr>
        <w:t>源流追踪</w:t>
      </w:r>
    </w:p>
    <w:p w:rsidR="00057BC1" w:rsidRPr="00537743" w:rsidP="00057BC1">
      <w:pPr>
        <w:widowControl/>
        <w:spacing w:line="264" w:lineRule="auto"/>
        <w:ind w:firstLine="525" w:firstLineChars="250"/>
        <w:jc w:val="left"/>
        <w:rPr>
          <w:rFonts w:ascii="宋体" w:hAnsi="宋体" w:cs="宋体"/>
          <w:color w:val="000000" w:themeColor="text1"/>
          <w:kern w:val="0"/>
          <w:szCs w:val="21"/>
        </w:rPr>
      </w:pPr>
      <w:r w:rsidRPr="00537743">
        <w:rPr>
          <w:rFonts w:ascii="宋体" w:hAnsi="宋体" w:cs="宋体"/>
          <w:color w:val="000000" w:themeColor="text1"/>
          <w:kern w:val="0"/>
          <w:szCs w:val="21"/>
        </w:rPr>
        <w:t>(1)“礼”与“丰”同源，本写作“璧”，与祭祀有关。《说文》:“礼，履也。所以事神致福也。”“又置寿宫、北宫，张羽旗，设供具，以礼神君”中的“礼”便</w:t>
      </w:r>
      <w:r w:rsidRPr="00537743">
        <w:rPr>
          <w:rFonts w:ascii="宋体" w:hAnsi="宋体" w:cs="宋体"/>
          <w:color w:val="000000" w:themeColor="text1"/>
          <w:kern w:val="0"/>
          <w:szCs w:val="21"/>
        </w:rPr>
        <w:t>是用其本义:</w:t>
      </w:r>
      <w:r w:rsidRPr="00537743">
        <w:rPr>
          <w:rFonts w:ascii="宋体" w:hAnsi="宋体" w:cs="宋体" w:hint="eastAsia"/>
          <w:color w:val="000000" w:themeColor="text1"/>
          <w:kern w:val="0"/>
          <w:szCs w:val="21"/>
          <w:u w:val="single"/>
        </w:rPr>
        <w:t xml:space="preserve">             </w:t>
      </w:r>
      <w:r w:rsidRPr="00537743">
        <w:rPr>
          <w:rFonts w:ascii="宋体" w:hAnsi="宋体" w:cs="宋体"/>
          <w:color w:val="000000" w:themeColor="text1"/>
          <w:kern w:val="0"/>
          <w:szCs w:val="21"/>
        </w:rPr>
        <w:t>;“是焉得为大丈夫乎?子未学礼乎?”中“礼”则引申为:</w:t>
      </w:r>
      <w:r w:rsidRPr="00537743">
        <w:rPr>
          <w:rFonts w:ascii="宋体" w:hAnsi="宋体" w:cs="宋体" w:hint="eastAsia"/>
          <w:color w:val="000000" w:themeColor="text1"/>
          <w:kern w:val="0"/>
          <w:szCs w:val="21"/>
          <w:u w:val="single"/>
        </w:rPr>
        <w:t xml:space="preserve">               </w:t>
      </w:r>
      <w:r w:rsidRPr="00537743">
        <w:rPr>
          <w:rFonts w:ascii="宋体" w:hAnsi="宋体" w:cs="宋体" w:hint="eastAsia"/>
          <w:color w:val="000000" w:themeColor="text1"/>
          <w:kern w:val="0"/>
          <w:szCs w:val="21"/>
        </w:rPr>
        <w:t>。</w:t>
      </w:r>
    </w:p>
    <w:p w:rsidR="00057BC1" w:rsidRPr="00537743" w:rsidP="00057BC1">
      <w:pPr>
        <w:widowControl/>
        <w:spacing w:line="264" w:lineRule="auto"/>
        <w:jc w:val="left"/>
        <w:rPr>
          <w:rFonts w:ascii="宋体" w:hAnsi="宋体" w:cs="宋体"/>
          <w:color w:val="000000" w:themeColor="text1"/>
          <w:kern w:val="0"/>
          <w:szCs w:val="21"/>
        </w:rPr>
      </w:pPr>
      <w:r w:rsidRPr="00537743">
        <w:rPr>
          <w:rFonts w:ascii="宋体" w:hAnsi="宋体" w:cs="宋体"/>
          <w:color w:val="000000" w:themeColor="text1"/>
          <w:kern w:val="0"/>
          <w:szCs w:val="21"/>
        </w:rPr>
        <w:t xml:space="preserve"> </w:t>
      </w:r>
      <w:r w:rsidRPr="00537743">
        <w:rPr>
          <w:rFonts w:ascii="宋体" w:hAnsi="宋体" w:cs="宋体" w:hint="eastAsia"/>
          <w:color w:val="000000" w:themeColor="text1"/>
          <w:kern w:val="0"/>
          <w:szCs w:val="21"/>
        </w:rPr>
        <w:t xml:space="preserve">    </w:t>
      </w:r>
      <w:r w:rsidRPr="00537743">
        <w:rPr>
          <w:rFonts w:ascii="宋体" w:hAnsi="宋体" w:cs="宋体"/>
          <w:color w:val="000000" w:themeColor="text1"/>
          <w:kern w:val="0"/>
          <w:szCs w:val="21"/>
        </w:rPr>
        <w:t>(2)试根据下面的材料，概括“礼”包括哪些方面的思想内涵。</w:t>
      </w:r>
    </w:p>
    <w:p w:rsidR="00057BC1" w:rsidRPr="00537743" w:rsidP="00057BC1">
      <w:pPr>
        <w:widowControl/>
        <w:spacing w:line="264" w:lineRule="auto"/>
        <w:ind w:firstLine="525" w:firstLineChars="250"/>
        <w:jc w:val="left"/>
        <w:rPr>
          <w:rFonts w:ascii="宋体" w:hAnsi="宋体" w:cs="宋体"/>
          <w:color w:val="000000" w:themeColor="text1"/>
          <w:kern w:val="0"/>
          <w:szCs w:val="21"/>
        </w:rPr>
      </w:pPr>
      <w:r w:rsidRPr="00537743">
        <w:rPr>
          <w:rFonts w:ascii="宋体" w:hAnsi="宋体" w:cs="宋体"/>
          <w:color w:val="000000" w:themeColor="text1"/>
          <w:kern w:val="0"/>
          <w:szCs w:val="21"/>
        </w:rPr>
        <w:t>①万钟则不辨礼仪而受之，万钟于我何加焉。《孟子。告子上》      </w:t>
      </w:r>
    </w:p>
    <w:p w:rsidR="00057BC1" w:rsidRPr="00537743" w:rsidP="00057BC1">
      <w:pPr>
        <w:widowControl/>
        <w:spacing w:line="264" w:lineRule="auto"/>
        <w:ind w:firstLine="525" w:firstLineChars="250"/>
        <w:jc w:val="left"/>
        <w:rPr>
          <w:rFonts w:ascii="宋体" w:hAnsi="宋体" w:cs="宋体"/>
          <w:color w:val="000000" w:themeColor="text1"/>
          <w:kern w:val="0"/>
          <w:szCs w:val="21"/>
        </w:rPr>
      </w:pPr>
      <w:r w:rsidRPr="00537743">
        <w:rPr>
          <w:rFonts w:ascii="宋体" w:hAnsi="宋体" w:cs="宋体"/>
          <w:color w:val="000000" w:themeColor="text1"/>
          <w:kern w:val="0"/>
          <w:szCs w:val="21"/>
        </w:rPr>
        <w:t>②礼者，理也。在天日天理:在地曰地理;在人日脉理;在人伦曰人理;在木日条理。《礼.总序》)</w:t>
      </w:r>
    </w:p>
    <w:p w:rsidR="00057BC1" w:rsidRPr="00537743" w:rsidP="00057BC1">
      <w:pPr>
        <w:widowControl/>
        <w:spacing w:line="264" w:lineRule="auto"/>
        <w:ind w:firstLine="525" w:firstLineChars="250"/>
        <w:jc w:val="left"/>
        <w:rPr>
          <w:rFonts w:ascii="宋体" w:hAnsi="宋体" w:cs="宋体"/>
          <w:color w:val="000000" w:themeColor="text1"/>
          <w:kern w:val="0"/>
          <w:szCs w:val="21"/>
        </w:rPr>
      </w:pPr>
      <w:r w:rsidRPr="00537743">
        <w:rPr>
          <w:rFonts w:ascii="宋体" w:hAnsi="宋体" w:cs="宋体"/>
          <w:color w:val="000000" w:themeColor="text1"/>
          <w:kern w:val="0"/>
          <w:szCs w:val="21"/>
        </w:rPr>
        <w:t>③礼之用，和为贵。《论语。学而》      </w:t>
      </w:r>
    </w:p>
    <w:p w:rsidR="00057BC1" w:rsidRPr="00537743" w:rsidP="00057BC1">
      <w:pPr>
        <w:widowControl/>
        <w:spacing w:line="264" w:lineRule="auto"/>
        <w:ind w:firstLine="525" w:firstLineChars="250"/>
        <w:jc w:val="left"/>
        <w:rPr>
          <w:rFonts w:ascii="宋体" w:hAnsi="宋体" w:cs="宋体"/>
          <w:color w:val="000000" w:themeColor="text1"/>
          <w:kern w:val="0"/>
          <w:szCs w:val="21"/>
        </w:rPr>
      </w:pPr>
      <w:r w:rsidRPr="00537743">
        <w:rPr>
          <w:rFonts w:ascii="宋体" w:hAnsi="宋体" w:cs="宋体"/>
          <w:color w:val="000000" w:themeColor="text1"/>
          <w:kern w:val="0"/>
          <w:szCs w:val="21"/>
        </w:rPr>
        <w:t>④礼者，法之大分、类之纲纪也。《荀子●劝学》      </w:t>
      </w:r>
    </w:p>
    <w:p w:rsidR="00057BC1" w:rsidRPr="00537743" w:rsidP="00057BC1">
      <w:pPr>
        <w:widowControl/>
        <w:spacing w:line="264" w:lineRule="auto"/>
        <w:ind w:firstLine="525" w:firstLineChars="250"/>
        <w:jc w:val="left"/>
        <w:rPr>
          <w:rFonts w:ascii="宋体" w:hAnsi="宋体" w:cs="宋体"/>
          <w:color w:val="000000" w:themeColor="text1"/>
          <w:kern w:val="0"/>
          <w:szCs w:val="21"/>
        </w:rPr>
      </w:pPr>
      <w:r w:rsidRPr="00537743">
        <w:rPr>
          <w:rFonts w:ascii="宋体" w:hAnsi="宋体" w:cs="宋体"/>
          <w:color w:val="000000" w:themeColor="text1"/>
          <w:kern w:val="0"/>
          <w:szCs w:val="21"/>
        </w:rPr>
        <w:t>(3)三月，学校将要举办“文明礼貌月”活动，班级举办“身边有‘礼’”主题班会，请提出一项倡议。</w:t>
      </w:r>
    </w:p>
    <w:p w:rsidR="00057BC1" w:rsidRPr="00537743" w:rsidP="00057BC1">
      <w:pPr>
        <w:widowControl/>
        <w:spacing w:line="264" w:lineRule="auto"/>
        <w:jc w:val="left"/>
        <w:rPr>
          <w:rFonts w:ascii="宋体" w:hAnsi="宋体" w:cs="宋体"/>
          <w:b/>
          <w:color w:val="000000" w:themeColor="text1"/>
          <w:kern w:val="0"/>
          <w:szCs w:val="21"/>
        </w:rPr>
      </w:pPr>
      <w:r w:rsidRPr="00537743">
        <w:rPr>
          <w:rFonts w:ascii="宋体" w:hAnsi="宋体" w:cs="宋体"/>
          <w:b/>
          <w:color w:val="000000" w:themeColor="text1"/>
          <w:kern w:val="0"/>
          <w:szCs w:val="21"/>
        </w:rPr>
        <w:t>二、阅读欣赏(共50分)</w:t>
      </w:r>
    </w:p>
    <w:p w:rsidR="00057BC1" w:rsidRPr="00537743" w:rsidP="00057BC1">
      <w:pPr>
        <w:widowControl/>
        <w:spacing w:line="264" w:lineRule="auto"/>
        <w:jc w:val="center"/>
        <w:rPr>
          <w:rFonts w:ascii="宋体" w:hAnsi="宋体" w:cs="宋体"/>
          <w:color w:val="000000" w:themeColor="text1"/>
          <w:kern w:val="0"/>
          <w:szCs w:val="21"/>
        </w:rPr>
      </w:pPr>
      <w:r w:rsidRPr="00537743">
        <w:rPr>
          <w:rFonts w:ascii="宋体" w:hAnsi="宋体" w:cs="宋体"/>
          <w:color w:val="000000" w:themeColor="text1"/>
          <w:kern w:val="0"/>
          <w:szCs w:val="21"/>
        </w:rPr>
        <w:t>(一) (4分)</w:t>
      </w:r>
    </w:p>
    <w:p w:rsidR="00057BC1" w:rsidRPr="00537743" w:rsidP="00057BC1">
      <w:pPr>
        <w:widowControl/>
        <w:spacing w:line="264" w:lineRule="auto"/>
        <w:jc w:val="center"/>
        <w:rPr>
          <w:rFonts w:ascii="宋体" w:hAnsi="宋体" w:cs="宋体"/>
          <w:color w:val="000000" w:themeColor="text1"/>
          <w:kern w:val="0"/>
          <w:szCs w:val="21"/>
        </w:rPr>
      </w:pPr>
      <w:r w:rsidRPr="00537743">
        <w:rPr>
          <w:rFonts w:ascii="宋体" w:hAnsi="宋体" w:cs="宋体"/>
          <w:color w:val="000000" w:themeColor="text1"/>
          <w:kern w:val="0"/>
          <w:szCs w:val="21"/>
        </w:rPr>
        <w:t>别</w:t>
      </w:r>
      <w:r w:rsidRPr="00537743">
        <w:rPr>
          <w:rFonts w:ascii="宋体" w:hAnsi="宋体" w:cs="宋体" w:hint="eastAsia"/>
          <w:color w:val="000000" w:themeColor="text1"/>
          <w:kern w:val="0"/>
          <w:szCs w:val="21"/>
        </w:rPr>
        <w:t xml:space="preserve"> </w:t>
      </w:r>
      <w:r w:rsidRPr="00537743">
        <w:rPr>
          <w:rFonts w:ascii="宋体" w:hAnsi="宋体" w:cs="宋体"/>
          <w:color w:val="000000" w:themeColor="text1"/>
          <w:kern w:val="0"/>
          <w:szCs w:val="21"/>
        </w:rPr>
        <w:t>滁</w:t>
      </w:r>
      <w:r w:rsidRPr="00537743" w:rsidR="00E34B1A">
        <w:rPr>
          <w:rFonts w:ascii="宋体" w:hAnsi="宋体" w:cs="宋体"/>
          <w:color w:val="000000" w:themeColor="text1"/>
          <w:kern w:val="0"/>
          <w:szCs w:val="21"/>
        </w:rPr>
        <w:fldChar w:fldCharType="begin"/>
      </w:r>
      <w:r w:rsidRPr="00537743">
        <w:rPr>
          <w:rFonts w:ascii="宋体" w:hAnsi="宋体" w:cs="宋体"/>
          <w:color w:val="000000" w:themeColor="text1"/>
          <w:kern w:val="0"/>
          <w:szCs w:val="21"/>
        </w:rPr>
        <w:instrText xml:space="preserve"> </w:instrText>
      </w:r>
      <w:r w:rsidRPr="00537743">
        <w:rPr>
          <w:rFonts w:ascii="宋体" w:hAnsi="宋体" w:cs="宋体" w:hint="eastAsia"/>
          <w:color w:val="000000" w:themeColor="text1"/>
          <w:kern w:val="0"/>
          <w:szCs w:val="21"/>
        </w:rPr>
        <w:instrText>eq \o\ac(○,</w:instrText>
      </w:r>
      <w:r w:rsidRPr="00537743">
        <w:rPr>
          <w:rFonts w:ascii="宋体" w:hAnsi="宋体" w:cs="宋体" w:hint="eastAsia"/>
          <w:color w:val="000000" w:themeColor="text1"/>
          <w:kern w:val="0"/>
          <w:position w:val="2"/>
          <w:szCs w:val="21"/>
        </w:rPr>
        <w:instrText>1</w:instrText>
      </w:r>
      <w:r w:rsidRPr="00537743">
        <w:rPr>
          <w:rFonts w:ascii="宋体" w:hAnsi="宋体" w:cs="宋体" w:hint="eastAsia"/>
          <w:color w:val="000000" w:themeColor="text1"/>
          <w:kern w:val="0"/>
          <w:szCs w:val="21"/>
        </w:rPr>
        <w:instrText>)</w:instrText>
      </w:r>
      <w:r w:rsidRPr="00537743" w:rsidR="00E34B1A">
        <w:rPr>
          <w:rFonts w:ascii="宋体" w:hAnsi="宋体" w:cs="宋体"/>
          <w:color w:val="000000" w:themeColor="text1"/>
          <w:kern w:val="0"/>
          <w:szCs w:val="21"/>
        </w:rPr>
        <w:fldChar w:fldCharType="separate"/>
      </w:r>
      <w:r w:rsidRPr="00537743" w:rsidR="00E34B1A">
        <w:rPr>
          <w:rFonts w:ascii="宋体" w:hAnsi="宋体" w:cs="宋体"/>
          <w:color w:val="000000" w:themeColor="text1"/>
          <w:kern w:val="0"/>
          <w:szCs w:val="21"/>
        </w:rPr>
        <w:fldChar w:fldCharType="end"/>
      </w:r>
    </w:p>
    <w:p w:rsidR="00057BC1" w:rsidRPr="00537743" w:rsidP="00057BC1">
      <w:pPr>
        <w:widowControl/>
        <w:spacing w:line="264" w:lineRule="auto"/>
        <w:jc w:val="center"/>
        <w:rPr>
          <w:rFonts w:ascii="宋体" w:hAnsi="宋体" w:cs="宋体"/>
          <w:color w:val="000000" w:themeColor="text1"/>
          <w:kern w:val="0"/>
          <w:szCs w:val="21"/>
        </w:rPr>
      </w:pPr>
      <w:r w:rsidRPr="00537743">
        <w:rPr>
          <w:rFonts w:ascii="宋体" w:hAnsi="宋体" w:cs="宋体"/>
          <w:color w:val="000000" w:themeColor="text1"/>
          <w:kern w:val="0"/>
          <w:szCs w:val="21"/>
        </w:rPr>
        <w:t>(宋)欧阳修</w:t>
      </w:r>
    </w:p>
    <w:p w:rsidR="00057BC1" w:rsidRPr="00537743" w:rsidP="00057BC1">
      <w:pPr>
        <w:widowControl/>
        <w:spacing w:line="264" w:lineRule="auto"/>
        <w:rPr>
          <w:rFonts w:ascii="宋体" w:hAnsi="宋体" w:cs="宋体"/>
          <w:color w:val="000000" w:themeColor="text1"/>
          <w:kern w:val="0"/>
          <w:szCs w:val="21"/>
        </w:rPr>
      </w:pPr>
      <w:r w:rsidRPr="00537743">
        <w:rPr>
          <w:rFonts w:ascii="宋体" w:hAnsi="宋体" w:cs="宋体"/>
          <w:color w:val="000000" w:themeColor="text1"/>
          <w:kern w:val="0"/>
          <w:szCs w:val="21"/>
        </w:rPr>
        <w:t>   </w:t>
      </w:r>
      <w:r w:rsidRPr="00537743">
        <w:rPr>
          <w:rFonts w:ascii="宋体" w:hAnsi="宋体" w:cs="宋体" w:hint="eastAsia"/>
          <w:color w:val="000000" w:themeColor="text1"/>
          <w:kern w:val="0"/>
          <w:szCs w:val="21"/>
        </w:rPr>
        <w:t xml:space="preserve">                        </w:t>
      </w:r>
      <w:r w:rsidRPr="00537743">
        <w:rPr>
          <w:rFonts w:ascii="宋体" w:hAnsi="宋体" w:cs="宋体"/>
          <w:color w:val="000000" w:themeColor="text1"/>
          <w:kern w:val="0"/>
          <w:szCs w:val="21"/>
        </w:rPr>
        <w:t>花光浓烂</w:t>
      </w:r>
      <w:r w:rsidRPr="00537743" w:rsidR="00E34B1A">
        <w:rPr>
          <w:rFonts w:ascii="宋体" w:hAnsi="宋体" w:cs="宋体"/>
          <w:color w:val="000000" w:themeColor="text1"/>
          <w:kern w:val="0"/>
          <w:szCs w:val="21"/>
        </w:rPr>
        <w:fldChar w:fldCharType="begin"/>
      </w:r>
      <w:r w:rsidRPr="00537743">
        <w:rPr>
          <w:rFonts w:ascii="宋体" w:hAnsi="宋体" w:cs="宋体"/>
          <w:color w:val="000000" w:themeColor="text1"/>
          <w:kern w:val="0"/>
          <w:szCs w:val="21"/>
        </w:rPr>
        <w:instrText xml:space="preserve"> </w:instrText>
      </w:r>
      <w:r w:rsidRPr="00537743">
        <w:rPr>
          <w:rFonts w:ascii="宋体" w:hAnsi="宋体" w:cs="宋体" w:hint="eastAsia"/>
          <w:color w:val="000000" w:themeColor="text1"/>
          <w:kern w:val="0"/>
          <w:szCs w:val="21"/>
        </w:rPr>
        <w:instrText>eq \o\ac(○,</w:instrText>
      </w:r>
      <w:r w:rsidRPr="00537743">
        <w:rPr>
          <w:rFonts w:ascii="宋体" w:hAnsi="宋体" w:cs="宋体" w:hint="eastAsia"/>
          <w:color w:val="000000" w:themeColor="text1"/>
          <w:kern w:val="0"/>
          <w:position w:val="2"/>
          <w:szCs w:val="21"/>
        </w:rPr>
        <w:instrText>2</w:instrText>
      </w:r>
      <w:r w:rsidRPr="00537743">
        <w:rPr>
          <w:rFonts w:ascii="宋体" w:hAnsi="宋体" w:cs="宋体" w:hint="eastAsia"/>
          <w:color w:val="000000" w:themeColor="text1"/>
          <w:kern w:val="0"/>
          <w:szCs w:val="21"/>
        </w:rPr>
        <w:instrText>)</w:instrText>
      </w:r>
      <w:r w:rsidRPr="00537743" w:rsidR="00E34B1A">
        <w:rPr>
          <w:rFonts w:ascii="宋体" w:hAnsi="宋体" w:cs="宋体"/>
          <w:color w:val="000000" w:themeColor="text1"/>
          <w:kern w:val="0"/>
          <w:szCs w:val="21"/>
        </w:rPr>
        <w:fldChar w:fldCharType="separate"/>
      </w:r>
      <w:r w:rsidRPr="00537743" w:rsidR="00E34B1A">
        <w:rPr>
          <w:rFonts w:ascii="宋体" w:hAnsi="宋体" w:cs="宋体"/>
          <w:color w:val="000000" w:themeColor="text1"/>
          <w:kern w:val="0"/>
          <w:szCs w:val="21"/>
        </w:rPr>
        <w:fldChar w:fldCharType="end"/>
      </w:r>
      <w:r w:rsidRPr="00537743">
        <w:rPr>
          <w:rFonts w:ascii="宋体" w:hAnsi="宋体" w:cs="宋体"/>
          <w:color w:val="000000" w:themeColor="text1"/>
          <w:kern w:val="0"/>
          <w:szCs w:val="21"/>
        </w:rPr>
        <w:t>柳轻明，酌酒花前送我行。</w:t>
      </w:r>
    </w:p>
    <w:p w:rsidR="00057BC1" w:rsidRPr="00537743" w:rsidP="00057BC1">
      <w:pPr>
        <w:widowControl/>
        <w:spacing w:line="264" w:lineRule="auto"/>
        <w:jc w:val="center"/>
        <w:rPr>
          <w:rFonts w:ascii="宋体" w:hAnsi="宋体" w:cs="宋体"/>
          <w:color w:val="000000" w:themeColor="text1"/>
          <w:kern w:val="0"/>
          <w:szCs w:val="21"/>
        </w:rPr>
      </w:pPr>
      <w:r w:rsidRPr="00537743">
        <w:rPr>
          <w:rFonts w:ascii="宋体" w:hAnsi="宋体" w:cs="宋体"/>
          <w:color w:val="000000" w:themeColor="text1"/>
          <w:kern w:val="0"/>
          <w:szCs w:val="21"/>
        </w:rPr>
        <w:t>我亦且如常日醉，莫叫弦管作离声。</w:t>
      </w:r>
    </w:p>
    <w:p w:rsidR="00057BC1" w:rsidRPr="00537743" w:rsidP="00057BC1">
      <w:pPr>
        <w:widowControl/>
        <w:spacing w:line="264" w:lineRule="auto"/>
        <w:ind w:firstLine="420" w:firstLineChars="200"/>
        <w:rPr>
          <w:rFonts w:ascii="宋体" w:hAnsi="宋体" w:cs="宋体"/>
          <w:color w:val="000000" w:themeColor="text1"/>
          <w:kern w:val="0"/>
          <w:szCs w:val="21"/>
        </w:rPr>
      </w:pPr>
      <w:r w:rsidRPr="00537743">
        <w:rPr>
          <w:rFonts w:ascii="宋体" w:hAnsi="宋体" w:cs="宋体"/>
          <w:color w:val="000000" w:themeColor="text1"/>
          <w:kern w:val="0"/>
          <w:szCs w:val="21"/>
        </w:rPr>
        <w:t>注:①此诗为诗人知滁州二年后改知扬州时所做。②浓烂:形容鲜花灿烂。</w:t>
      </w:r>
    </w:p>
    <w:p w:rsidR="00057BC1" w:rsidRPr="00537743" w:rsidP="00057BC1">
      <w:pPr>
        <w:widowControl/>
        <w:spacing w:line="264" w:lineRule="auto"/>
        <w:ind w:firstLine="420" w:firstLineChars="200"/>
        <w:rPr>
          <w:rFonts w:ascii="宋体" w:hAnsi="宋体" w:cs="宋体"/>
          <w:color w:val="000000" w:themeColor="text1"/>
          <w:kern w:val="0"/>
          <w:szCs w:val="21"/>
        </w:rPr>
      </w:pPr>
      <w:r w:rsidRPr="00537743">
        <w:rPr>
          <w:rFonts w:ascii="宋体" w:hAnsi="宋体" w:cs="宋体"/>
          <w:color w:val="000000" w:themeColor="text1"/>
          <w:kern w:val="0"/>
          <w:szCs w:val="21"/>
        </w:rPr>
        <w:t>8.这首诗表现了诗人怎样的心情? (2分)</w:t>
      </w:r>
    </w:p>
    <w:p w:rsidR="00057BC1" w:rsidRPr="00537743" w:rsidP="00057BC1">
      <w:pPr>
        <w:widowControl/>
        <w:spacing w:line="264" w:lineRule="auto"/>
        <w:ind w:firstLine="420" w:firstLineChars="200"/>
        <w:rPr>
          <w:rFonts w:ascii="宋体" w:hAnsi="宋体" w:cs="宋体"/>
          <w:color w:val="000000" w:themeColor="text1"/>
          <w:kern w:val="0"/>
          <w:szCs w:val="21"/>
        </w:rPr>
      </w:pPr>
      <w:r w:rsidRPr="00537743">
        <w:rPr>
          <w:rFonts w:ascii="宋体" w:hAnsi="宋体" w:cs="宋体"/>
          <w:color w:val="000000" w:themeColor="text1"/>
          <w:kern w:val="0"/>
          <w:szCs w:val="21"/>
        </w:rPr>
        <w:t>9.任选一个角度(如构思、写法、语言等),对该诗进行赏析。(2分)      </w:t>
      </w:r>
    </w:p>
    <w:p w:rsidR="00057BC1" w:rsidRPr="00537743" w:rsidP="00057BC1">
      <w:pPr>
        <w:widowControl/>
        <w:spacing w:line="264" w:lineRule="auto"/>
        <w:ind w:firstLine="3045" w:firstLineChars="1450"/>
        <w:rPr>
          <w:rFonts w:ascii="宋体" w:hAnsi="宋体" w:cs="宋体"/>
          <w:color w:val="000000" w:themeColor="text1"/>
          <w:kern w:val="0"/>
          <w:szCs w:val="21"/>
        </w:rPr>
      </w:pPr>
      <w:r w:rsidRPr="00537743">
        <w:rPr>
          <w:rFonts w:ascii="宋体" w:hAnsi="宋体" w:cs="宋体"/>
          <w:color w:val="000000" w:themeColor="text1"/>
          <w:kern w:val="0"/>
          <w:szCs w:val="21"/>
        </w:rPr>
        <w:t>(二) (8分)</w:t>
      </w:r>
    </w:p>
    <w:p w:rsidR="00057BC1" w:rsidRPr="00537743" w:rsidP="00057BC1">
      <w:pPr>
        <w:widowControl/>
        <w:spacing w:line="264" w:lineRule="auto"/>
        <w:ind w:firstLine="420"/>
        <w:rPr>
          <w:rFonts w:ascii="宋体" w:hAnsi="宋体" w:cs="宋体"/>
          <w:color w:val="000000" w:themeColor="text1"/>
          <w:kern w:val="0"/>
          <w:szCs w:val="21"/>
        </w:rPr>
      </w:pPr>
      <w:r w:rsidRPr="00537743">
        <w:rPr>
          <w:rFonts w:ascii="宋体" w:hAnsi="宋体" w:cs="宋体"/>
          <w:color w:val="000000" w:themeColor="text1"/>
          <w:kern w:val="0"/>
          <w:szCs w:val="21"/>
        </w:rPr>
        <w:t>(甲)孟子日:“是焉得为大丈夫乎?子未学礼乎?丈夫之冠也，父命之;女子之嫁也，母命之，往送之门，戒之日:‘往之女家，必敬必戒，无违夫子!’以顺为正者，妾妇之道也。居天下之广居，立天下之正位，行天下之大道。得志，与民由之;不得志，独行其道。富贵不能淫，贫贱不能移，威武不能屈，此之谓大丈夫。”</w:t>
      </w:r>
      <w:r w:rsidRPr="00537743">
        <w:rPr>
          <w:rFonts w:ascii="宋体" w:hAnsi="宋体" w:cs="宋体" w:hint="eastAsia"/>
          <w:color w:val="000000" w:themeColor="text1"/>
          <w:kern w:val="0"/>
          <w:szCs w:val="21"/>
        </w:rPr>
        <w:t xml:space="preserve">                                                         </w:t>
      </w:r>
    </w:p>
    <w:p w:rsidR="00057BC1" w:rsidRPr="00537743" w:rsidP="00057BC1">
      <w:pPr>
        <w:widowControl/>
        <w:spacing w:line="264" w:lineRule="auto"/>
        <w:ind w:firstLine="4410" w:firstLineChars="2100"/>
        <w:rPr>
          <w:rFonts w:ascii="宋体" w:hAnsi="宋体" w:cs="宋体"/>
          <w:color w:val="000000" w:themeColor="text1"/>
          <w:kern w:val="0"/>
          <w:szCs w:val="21"/>
        </w:rPr>
      </w:pPr>
      <w:r w:rsidRPr="00537743">
        <w:rPr>
          <w:rFonts w:ascii="宋体" w:hAnsi="宋体" w:cs="宋体" w:hint="eastAsia"/>
          <w:color w:val="000000" w:themeColor="text1"/>
          <w:kern w:val="0"/>
          <w:szCs w:val="21"/>
        </w:rPr>
        <w:t>——</w:t>
      </w:r>
      <w:r w:rsidRPr="00537743">
        <w:rPr>
          <w:rFonts w:ascii="宋体" w:hAnsi="宋体" w:cs="宋体"/>
          <w:color w:val="000000" w:themeColor="text1"/>
          <w:kern w:val="0"/>
          <w:szCs w:val="21"/>
        </w:rPr>
        <w:t>孟子●滕文公下》     </w:t>
      </w:r>
    </w:p>
    <w:p w:rsidR="00057BC1" w:rsidRPr="00537743" w:rsidP="00057BC1">
      <w:pPr>
        <w:widowControl/>
        <w:spacing w:line="264" w:lineRule="auto"/>
        <w:ind w:firstLine="420"/>
        <w:rPr>
          <w:rFonts w:ascii="宋体" w:hAnsi="宋体" w:cs="宋体"/>
          <w:color w:val="000000" w:themeColor="text1"/>
          <w:kern w:val="0"/>
          <w:szCs w:val="21"/>
        </w:rPr>
      </w:pPr>
      <w:r w:rsidRPr="00537743">
        <w:rPr>
          <w:rFonts w:ascii="宋体" w:hAnsi="宋体" w:cs="宋体"/>
          <w:color w:val="000000" w:themeColor="text1"/>
          <w:kern w:val="0"/>
          <w:szCs w:val="21"/>
        </w:rPr>
        <w:t>(乙)予犹记周公之被逮，在丁卵三月之望...声震动天地。缇骑。按剑而前，问:“谁为哀者?”众不能堪，换。而仆之。是时以大中丞抚吴者为魏之私人，周公之違所由使也;吴之民方痛心焉，于是乘其厉声以呵，则噪而相逐。中丞匿于涠藩”以免。既而以吴民之乱请于朝，按诛五人，日颜佩韦、杨念如、马杰、沈扬、周文</w:t>
      </w:r>
      <w:r w:rsidRPr="00537743">
        <w:rPr>
          <w:rFonts w:ascii="宋体" w:hAnsi="宋体" w:cs="宋体" w:hint="eastAsia"/>
          <w:color w:val="000000" w:themeColor="text1"/>
          <w:kern w:val="0"/>
          <w:szCs w:val="21"/>
        </w:rPr>
        <w:t>。</w:t>
      </w:r>
    </w:p>
    <w:p w:rsidR="00057BC1" w:rsidRPr="00537743" w:rsidP="00057BC1">
      <w:pPr>
        <w:widowControl/>
        <w:spacing w:line="264" w:lineRule="auto"/>
        <w:ind w:firstLine="420"/>
        <w:rPr>
          <w:rFonts w:ascii="宋体" w:hAnsi="宋体" w:cs="宋体"/>
          <w:color w:val="000000" w:themeColor="text1"/>
          <w:kern w:val="0"/>
          <w:szCs w:val="21"/>
        </w:rPr>
      </w:pPr>
      <w:r w:rsidRPr="00537743">
        <w:rPr>
          <w:rFonts w:ascii="宋体" w:hAnsi="宋体" w:cs="宋体"/>
          <w:color w:val="000000" w:themeColor="text1"/>
          <w:kern w:val="0"/>
          <w:szCs w:val="21"/>
        </w:rPr>
        <w:t>然五人之当刑也，意气扬扬，呼中丞之名而詈之，谈笑以死。断头置城上，颜色不少变</w:t>
      </w:r>
      <w:r w:rsidRPr="00537743">
        <w:rPr>
          <w:rFonts w:ascii="宋体" w:hAnsi="宋体" w:cs="宋体" w:hint="eastAsia"/>
          <w:color w:val="000000" w:themeColor="text1"/>
          <w:kern w:val="0"/>
          <w:szCs w:val="21"/>
        </w:rPr>
        <w:t>……</w:t>
      </w:r>
    </w:p>
    <w:p w:rsidR="00057BC1" w:rsidRPr="00537743" w:rsidP="00057BC1">
      <w:pPr>
        <w:widowControl/>
        <w:spacing w:line="264" w:lineRule="auto"/>
        <w:ind w:firstLine="420"/>
        <w:rPr>
          <w:rFonts w:ascii="宋体" w:hAnsi="宋体" w:cs="宋体"/>
          <w:color w:val="000000" w:themeColor="text1"/>
          <w:kern w:val="0"/>
          <w:szCs w:val="21"/>
        </w:rPr>
      </w:pPr>
      <w:r w:rsidRPr="00537743">
        <w:rPr>
          <w:rFonts w:ascii="宋体" w:hAnsi="宋体" w:cs="宋体"/>
          <w:color w:val="000000" w:themeColor="text1"/>
          <w:kern w:val="0"/>
          <w:szCs w:val="21"/>
        </w:rPr>
        <w:t>嗟夫!大阉。之乱，縉钟而能不易其志者，四海之大，有几人欤?而五人生于编伍之间，素不闻《诗》《书》之训，激昂大义，蹈死不顾，亦曷故战?且矫诏纷出，钩党之捕遍于天下，卒以吾郡之发憤一击，不敢复有株治:大阁亦道巡"畏义，非常之谋，难于猝发，待圣人之出而投繯道路:不可谓非五人之力也!      </w:t>
      </w:r>
      <w:r w:rsidRPr="00537743">
        <w:rPr>
          <w:rFonts w:ascii="宋体" w:hAnsi="宋体" w:cs="宋体" w:hint="eastAsia"/>
          <w:color w:val="000000" w:themeColor="text1"/>
          <w:kern w:val="0"/>
          <w:szCs w:val="21"/>
        </w:rPr>
        <w:t xml:space="preserve">                                 ——</w:t>
      </w:r>
      <w:r w:rsidRPr="00537743">
        <w:rPr>
          <w:rFonts w:ascii="宋体" w:hAnsi="宋体" w:cs="宋体"/>
          <w:color w:val="000000" w:themeColor="text1"/>
          <w:kern w:val="0"/>
          <w:szCs w:val="21"/>
        </w:rPr>
        <w:t>张溥《五人墓碑记》</w:t>
      </w:r>
    </w:p>
    <w:p w:rsidR="00057BC1" w:rsidRPr="00537743" w:rsidP="00057BC1">
      <w:pPr>
        <w:widowControl/>
        <w:spacing w:line="264" w:lineRule="auto"/>
        <w:ind w:firstLine="420"/>
        <w:rPr>
          <w:rFonts w:ascii="宋体" w:hAnsi="宋体" w:cs="宋体"/>
          <w:color w:val="000000" w:themeColor="text1"/>
          <w:kern w:val="0"/>
          <w:szCs w:val="21"/>
        </w:rPr>
      </w:pPr>
      <w:r w:rsidRPr="00537743">
        <w:rPr>
          <w:rFonts w:ascii="宋体" w:hAnsi="宋体" w:cs="宋体"/>
          <w:color w:val="000000" w:themeColor="text1"/>
          <w:kern w:val="0"/>
          <w:szCs w:val="21"/>
        </w:rPr>
        <w:t>注①周公，指周顺昌，居官清正，后为魏忠贤迫害死于狱中。②缇骑:这里指锦衣卫，为魏忠贤所掌握。③扶:鞭打。④溷:厕所:藩:篱笆。⑤像然:重叠相连的样子。⑥大阁:指魏忠贤。⑦逡巡:因为有所顾虑而徘徊不前。</w:t>
      </w:r>
    </w:p>
    <w:p w:rsidR="00057BC1" w:rsidRPr="00537743" w:rsidP="00057BC1">
      <w:pPr>
        <w:widowControl/>
        <w:spacing w:line="264" w:lineRule="auto"/>
        <w:rPr>
          <w:rFonts w:ascii="宋体" w:hAnsi="宋体" w:cs="宋体"/>
          <w:color w:val="000000" w:themeColor="text1"/>
          <w:kern w:val="0"/>
          <w:szCs w:val="21"/>
        </w:rPr>
      </w:pPr>
      <w:r w:rsidRPr="00537743">
        <w:rPr>
          <w:rFonts w:ascii="宋体" w:hAnsi="宋体" w:cs="宋体"/>
          <w:color w:val="000000" w:themeColor="text1"/>
          <w:kern w:val="0"/>
          <w:szCs w:val="21"/>
        </w:rPr>
        <w:t>10.解释下列句中加点的词。(2分)</w:t>
      </w:r>
    </w:p>
    <w:p w:rsidR="00057BC1" w:rsidRPr="00537743" w:rsidP="00057BC1">
      <w:pPr>
        <w:widowControl/>
        <w:spacing w:line="264" w:lineRule="auto"/>
        <w:ind w:firstLine="420" w:firstLineChars="200"/>
        <w:rPr>
          <w:rFonts w:ascii="宋体" w:hAnsi="宋体" w:cs="宋体"/>
          <w:color w:val="000000" w:themeColor="text1"/>
          <w:kern w:val="0"/>
          <w:szCs w:val="21"/>
        </w:rPr>
      </w:pPr>
      <w:r w:rsidRPr="00537743">
        <w:rPr>
          <w:rFonts w:ascii="宋体" w:hAnsi="宋体" w:cs="宋体"/>
          <w:color w:val="000000" w:themeColor="text1"/>
          <w:kern w:val="0"/>
          <w:szCs w:val="21"/>
        </w:rPr>
        <w:t>①往之</w:t>
      </w:r>
      <w:r w:rsidRPr="00537743">
        <w:rPr>
          <w:rFonts w:ascii="宋体" w:hAnsi="宋体" w:cs="宋体"/>
          <w:color w:val="000000" w:themeColor="text1"/>
          <w:kern w:val="0"/>
          <w:szCs w:val="21"/>
          <w:em w:val="dot"/>
        </w:rPr>
        <w:t>女</w:t>
      </w:r>
      <w:r w:rsidRPr="00537743">
        <w:rPr>
          <w:rFonts w:ascii="宋体" w:hAnsi="宋体" w:cs="宋体"/>
          <w:color w:val="000000" w:themeColor="text1"/>
          <w:kern w:val="0"/>
          <w:szCs w:val="21"/>
        </w:rPr>
        <w:t>家</w:t>
      </w:r>
      <w:r w:rsidRPr="00537743">
        <w:rPr>
          <w:rFonts w:ascii="宋体" w:hAnsi="宋体" w:cs="宋体" w:hint="eastAsia"/>
          <w:color w:val="000000" w:themeColor="text1"/>
          <w:kern w:val="0"/>
          <w:szCs w:val="21"/>
        </w:rPr>
        <w:t xml:space="preserve">     </w:t>
      </w:r>
      <w:r w:rsidRPr="00537743">
        <w:rPr>
          <w:rFonts w:ascii="宋体" w:hAnsi="宋体" w:cs="宋体"/>
          <w:color w:val="000000" w:themeColor="text1"/>
          <w:kern w:val="0"/>
          <w:szCs w:val="21"/>
        </w:rPr>
        <w:t>女:  </w:t>
      </w:r>
      <w:r w:rsidRPr="00537743">
        <w:rPr>
          <w:rFonts w:ascii="宋体" w:hAnsi="宋体" w:cs="宋体" w:hint="eastAsia"/>
          <w:color w:val="000000" w:themeColor="text1"/>
          <w:kern w:val="0"/>
          <w:szCs w:val="21"/>
        </w:rPr>
        <w:t xml:space="preserve">                 </w:t>
      </w:r>
      <w:r w:rsidRPr="00537743">
        <w:rPr>
          <w:rFonts w:ascii="宋体" w:hAnsi="宋体" w:cs="宋体"/>
          <w:color w:val="000000" w:themeColor="text1"/>
          <w:kern w:val="0"/>
          <w:szCs w:val="21"/>
        </w:rPr>
        <w:t>②富贵不能</w:t>
      </w:r>
      <w:r w:rsidRPr="00537743">
        <w:rPr>
          <w:rFonts w:ascii="宋体" w:hAnsi="宋体" w:cs="宋体"/>
          <w:color w:val="000000" w:themeColor="text1"/>
          <w:kern w:val="0"/>
          <w:szCs w:val="21"/>
          <w:em w:val="dot"/>
        </w:rPr>
        <w:t>淫</w:t>
      </w:r>
      <w:r w:rsidRPr="00537743">
        <w:rPr>
          <w:rFonts w:ascii="宋体" w:hAnsi="宋体" w:cs="宋体" w:hint="eastAsia"/>
          <w:color w:val="000000" w:themeColor="text1"/>
          <w:kern w:val="0"/>
          <w:szCs w:val="21"/>
        </w:rPr>
        <w:t xml:space="preserve">    </w:t>
      </w:r>
      <w:r w:rsidRPr="00537743">
        <w:rPr>
          <w:rFonts w:ascii="宋体" w:hAnsi="宋体" w:cs="宋体"/>
          <w:color w:val="000000" w:themeColor="text1"/>
          <w:kern w:val="0"/>
          <w:szCs w:val="21"/>
        </w:rPr>
        <w:t>淫</w:t>
      </w:r>
      <w:r w:rsidRPr="00537743">
        <w:rPr>
          <w:rFonts w:ascii="宋体" w:hAnsi="宋体" w:cs="宋体" w:hint="eastAsia"/>
          <w:color w:val="000000" w:themeColor="text1"/>
          <w:kern w:val="0"/>
          <w:szCs w:val="21"/>
        </w:rPr>
        <w:t>：</w:t>
      </w:r>
    </w:p>
    <w:p w:rsidR="00057BC1" w:rsidRPr="00537743" w:rsidP="00057BC1">
      <w:pPr>
        <w:widowControl/>
        <w:spacing w:line="264" w:lineRule="auto"/>
        <w:ind w:firstLine="420" w:firstLineChars="200"/>
        <w:rPr>
          <w:rFonts w:ascii="宋体" w:hAnsi="宋体" w:cs="宋体"/>
          <w:color w:val="000000" w:themeColor="text1"/>
          <w:kern w:val="0"/>
          <w:szCs w:val="21"/>
        </w:rPr>
      </w:pPr>
      <w:r w:rsidRPr="00537743">
        <w:rPr>
          <w:rFonts w:ascii="宋体" w:hAnsi="宋体" w:cs="宋体"/>
          <w:color w:val="000000" w:themeColor="text1"/>
          <w:kern w:val="0"/>
          <w:szCs w:val="21"/>
        </w:rPr>
        <w:t>③既而</w:t>
      </w:r>
      <w:r w:rsidRPr="00537743">
        <w:rPr>
          <w:rFonts w:ascii="宋体" w:hAnsi="宋体" w:cs="宋体"/>
          <w:color w:val="000000" w:themeColor="text1"/>
          <w:kern w:val="0"/>
          <w:szCs w:val="21"/>
          <w:em w:val="dot"/>
        </w:rPr>
        <w:t>以</w:t>
      </w:r>
      <w:r w:rsidRPr="00537743">
        <w:rPr>
          <w:rFonts w:ascii="宋体" w:hAnsi="宋体" w:cs="宋体"/>
          <w:color w:val="000000" w:themeColor="text1"/>
          <w:kern w:val="0"/>
          <w:szCs w:val="21"/>
        </w:rPr>
        <w:t>吴民之乱请于朝</w:t>
      </w:r>
      <w:r w:rsidRPr="00537743">
        <w:rPr>
          <w:rFonts w:ascii="宋体" w:hAnsi="宋体" w:cs="宋体" w:hint="eastAsia"/>
          <w:color w:val="000000" w:themeColor="text1"/>
          <w:kern w:val="0"/>
          <w:szCs w:val="21"/>
        </w:rPr>
        <w:t xml:space="preserve">    </w:t>
      </w:r>
      <w:r w:rsidRPr="00537743">
        <w:rPr>
          <w:rFonts w:ascii="宋体" w:hAnsi="宋体" w:cs="宋体"/>
          <w:color w:val="000000" w:themeColor="text1"/>
          <w:kern w:val="0"/>
          <w:szCs w:val="21"/>
        </w:rPr>
        <w:t>以:  </w:t>
      </w:r>
      <w:r w:rsidRPr="00537743">
        <w:rPr>
          <w:rFonts w:ascii="宋体" w:hAnsi="宋体" w:cs="宋体" w:hint="eastAsia"/>
          <w:color w:val="000000" w:themeColor="text1"/>
          <w:kern w:val="0"/>
          <w:szCs w:val="21"/>
        </w:rPr>
        <w:t xml:space="preserve">      </w:t>
      </w:r>
      <w:r w:rsidRPr="00537743">
        <w:rPr>
          <w:rFonts w:ascii="宋体" w:hAnsi="宋体" w:cs="宋体"/>
          <w:color w:val="000000" w:themeColor="text1"/>
          <w:kern w:val="0"/>
          <w:szCs w:val="21"/>
        </w:rPr>
        <w:t>④</w:t>
      </w:r>
      <w:r w:rsidRPr="00537743">
        <w:rPr>
          <w:rFonts w:ascii="宋体" w:hAnsi="宋体" w:cs="宋体" w:hint="eastAsia"/>
          <w:color w:val="000000" w:themeColor="text1"/>
          <w:kern w:val="0"/>
          <w:szCs w:val="21"/>
        </w:rPr>
        <w:t>缙绅</w:t>
      </w:r>
      <w:r w:rsidRPr="00537743">
        <w:rPr>
          <w:rFonts w:ascii="宋体" w:hAnsi="宋体" w:cs="宋体"/>
          <w:color w:val="000000" w:themeColor="text1"/>
          <w:kern w:val="0"/>
          <w:szCs w:val="21"/>
        </w:rPr>
        <w:t>而能不</w:t>
      </w:r>
      <w:r w:rsidRPr="00537743">
        <w:rPr>
          <w:rFonts w:ascii="宋体" w:hAnsi="宋体" w:cs="宋体"/>
          <w:color w:val="000000" w:themeColor="text1"/>
          <w:kern w:val="0"/>
          <w:szCs w:val="21"/>
          <w:em w:val="dot"/>
        </w:rPr>
        <w:t>易</w:t>
      </w:r>
      <w:r w:rsidRPr="00537743">
        <w:rPr>
          <w:rFonts w:ascii="宋体" w:hAnsi="宋体" w:cs="宋体"/>
          <w:color w:val="000000" w:themeColor="text1"/>
          <w:kern w:val="0"/>
          <w:szCs w:val="21"/>
        </w:rPr>
        <w:t>其志者</w:t>
      </w:r>
      <w:r w:rsidRPr="00537743">
        <w:rPr>
          <w:rFonts w:ascii="宋体" w:hAnsi="宋体" w:cs="宋体" w:hint="eastAsia"/>
          <w:color w:val="000000" w:themeColor="text1"/>
          <w:kern w:val="0"/>
          <w:szCs w:val="21"/>
        </w:rPr>
        <w:t xml:space="preserve">   </w:t>
      </w:r>
      <w:r w:rsidRPr="00537743">
        <w:rPr>
          <w:rFonts w:ascii="宋体" w:hAnsi="宋体" w:cs="宋体"/>
          <w:color w:val="000000" w:themeColor="text1"/>
          <w:kern w:val="0"/>
          <w:szCs w:val="21"/>
        </w:rPr>
        <w:t>易:</w:t>
      </w:r>
    </w:p>
    <w:p w:rsidR="00057BC1" w:rsidRPr="00537743" w:rsidP="00057BC1">
      <w:pPr>
        <w:widowControl/>
        <w:spacing w:line="264" w:lineRule="auto"/>
        <w:rPr>
          <w:rFonts w:ascii="宋体" w:hAnsi="宋体" w:cs="宋体"/>
          <w:color w:val="000000" w:themeColor="text1"/>
          <w:kern w:val="0"/>
          <w:szCs w:val="21"/>
        </w:rPr>
      </w:pPr>
      <w:r w:rsidRPr="00537743">
        <w:rPr>
          <w:rFonts w:ascii="宋体" w:hAnsi="宋体" w:cs="宋体"/>
          <w:color w:val="000000" w:themeColor="text1"/>
          <w:kern w:val="0"/>
          <w:szCs w:val="21"/>
        </w:rPr>
        <w:t>11.简要说明甲文中的“大丈夫”与乙文中的“五人”在操守上的相同之处。(3分)</w:t>
      </w:r>
    </w:p>
    <w:p w:rsidR="00057BC1" w:rsidRPr="00537743" w:rsidP="00057BC1">
      <w:pPr>
        <w:widowControl/>
        <w:spacing w:line="264" w:lineRule="auto"/>
        <w:rPr>
          <w:rFonts w:ascii="宋体" w:hAnsi="宋体" w:cs="宋体"/>
          <w:color w:val="000000" w:themeColor="text1"/>
          <w:kern w:val="0"/>
          <w:szCs w:val="21"/>
        </w:rPr>
      </w:pPr>
      <w:r w:rsidRPr="00537743">
        <w:rPr>
          <w:rFonts w:ascii="宋体" w:hAnsi="宋体" w:cs="宋体"/>
          <w:color w:val="000000" w:themeColor="text1"/>
          <w:kern w:val="0"/>
          <w:szCs w:val="21"/>
        </w:rPr>
        <w:t>12.甲乙两文观点鲜明，但写法不同，试作简要说明。(3分)</w:t>
      </w:r>
    </w:p>
    <w:p w:rsidR="00057BC1" w:rsidRPr="00537743" w:rsidP="00057BC1">
      <w:pPr>
        <w:widowControl/>
        <w:spacing w:line="264" w:lineRule="auto"/>
        <w:ind w:firstLine="2415" w:firstLineChars="1150"/>
        <w:rPr>
          <w:rFonts w:ascii="宋体" w:hAnsi="宋体" w:cs="宋体"/>
          <w:color w:val="000000" w:themeColor="text1"/>
          <w:kern w:val="0"/>
          <w:szCs w:val="21"/>
        </w:rPr>
      </w:pPr>
      <w:r w:rsidRPr="00537743">
        <w:rPr>
          <w:rFonts w:ascii="宋体" w:hAnsi="宋体" w:cs="宋体"/>
          <w:color w:val="000000" w:themeColor="text1"/>
          <w:kern w:val="0"/>
          <w:szCs w:val="21"/>
        </w:rPr>
        <w:t>(三) (8分)</w:t>
      </w:r>
    </w:p>
    <w:p w:rsidR="00057BC1" w:rsidRPr="00537743" w:rsidP="00057BC1">
      <w:pPr>
        <w:widowControl/>
        <w:spacing w:line="264" w:lineRule="auto"/>
        <w:ind w:firstLine="420" w:firstLineChars="200"/>
        <w:rPr>
          <w:rFonts w:ascii="宋体" w:hAnsi="宋体" w:cs="宋体"/>
          <w:color w:val="000000" w:themeColor="text1"/>
          <w:kern w:val="0"/>
          <w:szCs w:val="21"/>
        </w:rPr>
      </w:pPr>
      <w:r w:rsidRPr="00537743">
        <w:rPr>
          <w:rFonts w:ascii="宋体" w:hAnsi="宋体" w:cs="宋体"/>
          <w:color w:val="000000" w:themeColor="text1"/>
          <w:kern w:val="0"/>
          <w:szCs w:val="21"/>
        </w:rPr>
        <w:t>白色梨花开满枝头，多么美丽的一片梨树林啊!</w:t>
      </w:r>
    </w:p>
    <w:p w:rsidR="00057BC1" w:rsidRPr="00537743" w:rsidP="00057BC1">
      <w:pPr>
        <w:widowControl/>
        <w:spacing w:line="264" w:lineRule="auto"/>
        <w:ind w:firstLine="420" w:firstLineChars="200"/>
        <w:rPr>
          <w:rFonts w:ascii="宋体" w:hAnsi="宋体" w:cs="宋体"/>
          <w:color w:val="000000" w:themeColor="text1"/>
          <w:kern w:val="0"/>
          <w:szCs w:val="21"/>
        </w:rPr>
      </w:pPr>
      <w:r w:rsidRPr="00537743">
        <w:rPr>
          <w:rFonts w:ascii="宋体" w:hAnsi="宋体" w:cs="宋体"/>
          <w:color w:val="000000" w:themeColor="text1"/>
          <w:kern w:val="0"/>
          <w:szCs w:val="21"/>
        </w:rPr>
        <w:t>老余说:“这里有梨树，前边就会有人家。”</w:t>
      </w:r>
    </w:p>
    <w:p w:rsidR="00057BC1" w:rsidRPr="00537743" w:rsidP="00057BC1">
      <w:pPr>
        <w:widowControl/>
        <w:spacing w:line="264" w:lineRule="auto"/>
        <w:ind w:firstLine="420" w:firstLineChars="200"/>
        <w:rPr>
          <w:rFonts w:ascii="宋体" w:hAnsi="宋体" w:cs="宋体"/>
          <w:color w:val="000000" w:themeColor="text1"/>
          <w:kern w:val="0"/>
          <w:szCs w:val="21"/>
        </w:rPr>
      </w:pPr>
      <w:r w:rsidRPr="00537743">
        <w:rPr>
          <w:rFonts w:ascii="宋体" w:hAnsi="宋体" w:cs="宋体"/>
          <w:color w:val="000000" w:themeColor="text1"/>
          <w:kern w:val="0"/>
          <w:szCs w:val="21"/>
        </w:rPr>
        <w:t>一弯新月升起了，我们借助淡淡的月光，在忽明忽暗的梨树林里走着。山间的夜风吹得人验上凉凉的，梨花的白色花瓣轻轻飘落在我们身上。</w:t>
      </w:r>
    </w:p>
    <w:p w:rsidR="00057BC1" w:rsidRPr="00537743" w:rsidP="00057BC1">
      <w:pPr>
        <w:widowControl/>
        <w:spacing w:line="264" w:lineRule="auto"/>
        <w:ind w:firstLine="420" w:firstLineChars="200"/>
        <w:rPr>
          <w:rFonts w:ascii="宋体" w:hAnsi="宋体" w:cs="宋体"/>
          <w:color w:val="000000" w:themeColor="text1"/>
          <w:kern w:val="0"/>
          <w:szCs w:val="21"/>
        </w:rPr>
      </w:pPr>
      <w:r w:rsidRPr="00537743">
        <w:rPr>
          <w:rFonts w:ascii="宋体" w:hAnsi="宋体" w:cs="宋体"/>
          <w:color w:val="000000" w:themeColor="text1"/>
          <w:kern w:val="0"/>
          <w:szCs w:val="21"/>
        </w:rPr>
        <w:t>“快看，有人家了......这是什么人的房子呢?</w:t>
      </w:r>
    </w:p>
    <w:p w:rsidR="00057BC1" w:rsidRPr="00537743" w:rsidP="00057BC1">
      <w:pPr>
        <w:widowControl/>
        <w:spacing w:line="264" w:lineRule="auto"/>
        <w:ind w:firstLine="420" w:firstLineChars="200"/>
        <w:rPr>
          <w:rFonts w:ascii="宋体" w:hAnsi="宋体" w:cs="宋体"/>
          <w:color w:val="000000" w:themeColor="text1"/>
          <w:kern w:val="0"/>
          <w:szCs w:val="21"/>
        </w:rPr>
      </w:pPr>
      <w:r w:rsidRPr="00537743">
        <w:rPr>
          <w:rFonts w:ascii="宋体" w:hAnsi="宋体" w:cs="宋体"/>
          <w:color w:val="000000" w:themeColor="text1"/>
          <w:kern w:val="0"/>
          <w:szCs w:val="21"/>
        </w:rPr>
        <w:t>这天夜里，我睡得十分香甜，梦中忧惚在那香气四溢的梨花林里漫步，还看见一个身穿着花衫的哈尼小姑娘在梨花丛中歌唱</w:t>
      </w:r>
      <w:r w:rsidRPr="00537743">
        <w:rPr>
          <w:rFonts w:ascii="宋体" w:hAnsi="宋体" w:cs="宋体" w:hint="eastAsia"/>
          <w:color w:val="000000" w:themeColor="text1"/>
          <w:kern w:val="0"/>
          <w:szCs w:val="21"/>
        </w:rPr>
        <w:t>……</w:t>
      </w:r>
    </w:p>
    <w:p w:rsidR="00057BC1" w:rsidRPr="00537743" w:rsidP="00057BC1">
      <w:pPr>
        <w:widowControl/>
        <w:spacing w:line="264" w:lineRule="auto"/>
        <w:ind w:firstLine="420" w:firstLineChars="200"/>
        <w:rPr>
          <w:rFonts w:ascii="宋体" w:hAnsi="宋体" w:cs="宋体"/>
          <w:color w:val="000000" w:themeColor="text1"/>
          <w:kern w:val="0"/>
          <w:szCs w:val="21"/>
        </w:rPr>
      </w:pPr>
      <w:r w:rsidRPr="00537743">
        <w:rPr>
          <w:rFonts w:ascii="宋体" w:hAnsi="宋体" w:cs="宋体"/>
          <w:color w:val="000000" w:themeColor="text1"/>
          <w:kern w:val="0"/>
          <w:szCs w:val="21"/>
        </w:rPr>
        <w:t>“主人”回来了。我和老余同时抓住老人的手，抢着说感谢的话.--/人才笑道:“我不是主人，也是过路人呢!”</w:t>
      </w:r>
    </w:p>
    <w:p w:rsidR="00057BC1" w:rsidRPr="00537743" w:rsidP="00057BC1">
      <w:pPr>
        <w:widowControl/>
        <w:spacing w:line="264" w:lineRule="auto"/>
        <w:ind w:firstLine="420" w:firstLineChars="200"/>
        <w:rPr>
          <w:rFonts w:ascii="宋体" w:hAnsi="宋体" w:cs="宋体"/>
          <w:color w:val="000000" w:themeColor="text1"/>
          <w:kern w:val="0"/>
          <w:szCs w:val="21"/>
        </w:rPr>
      </w:pPr>
      <w:r w:rsidRPr="00537743">
        <w:rPr>
          <w:rFonts w:ascii="宋体" w:hAnsi="宋体" w:cs="宋体"/>
          <w:color w:val="000000" w:themeColor="text1"/>
          <w:kern w:val="0"/>
          <w:szCs w:val="21"/>
        </w:rPr>
        <w:t>老人家说到这里，停了一会，又接着说下去:“我到处打听小茅屋的主人是哪个，好不容易才从一个赶马人那里知道个大概，原来对门山头上有个叫梨花的哈尼小姑娘</w:t>
      </w:r>
      <w:r w:rsidRPr="00537743">
        <w:rPr>
          <w:rFonts w:ascii="宋体" w:hAnsi="宋体" w:cs="宋体" w:hint="eastAsia"/>
          <w:color w:val="000000" w:themeColor="text1"/>
          <w:kern w:val="0"/>
          <w:szCs w:val="21"/>
        </w:rPr>
        <w:t>……</w:t>
      </w:r>
    </w:p>
    <w:p w:rsidR="00057BC1" w:rsidRPr="00537743" w:rsidP="00057BC1">
      <w:pPr>
        <w:widowControl/>
        <w:spacing w:line="264" w:lineRule="auto"/>
        <w:ind w:firstLine="420" w:firstLineChars="200"/>
        <w:rPr>
          <w:rFonts w:ascii="宋体" w:hAnsi="宋体" w:cs="宋体"/>
          <w:color w:val="000000" w:themeColor="text1"/>
          <w:kern w:val="0"/>
          <w:szCs w:val="21"/>
        </w:rPr>
      </w:pPr>
      <w:r w:rsidRPr="00537743">
        <w:rPr>
          <w:rFonts w:ascii="宋体" w:hAnsi="宋体" w:cs="宋体"/>
          <w:color w:val="000000" w:themeColor="text1"/>
          <w:kern w:val="0"/>
          <w:szCs w:val="21"/>
        </w:rPr>
        <w:t>为头的那个小姑娘赶紧摇手:“不要谢我们!不要谢我们!房子是解放军叔叔盖的。”接着小姑娘向我们讲述了房子的来历。</w:t>
      </w:r>
    </w:p>
    <w:p w:rsidR="00057BC1" w:rsidRPr="00537743" w:rsidP="00057BC1">
      <w:pPr>
        <w:widowControl/>
        <w:spacing w:line="264" w:lineRule="auto"/>
        <w:ind w:firstLine="420" w:firstLineChars="200"/>
        <w:rPr>
          <w:rFonts w:ascii="宋体" w:hAnsi="宋体" w:cs="宋体"/>
          <w:color w:val="000000" w:themeColor="text1"/>
          <w:kern w:val="0"/>
          <w:szCs w:val="21"/>
        </w:rPr>
      </w:pPr>
      <w:r w:rsidRPr="00537743">
        <w:rPr>
          <w:rFonts w:ascii="宋体" w:hAnsi="宋体" w:cs="宋体"/>
          <w:color w:val="000000" w:themeColor="text1"/>
          <w:kern w:val="0"/>
          <w:szCs w:val="21"/>
        </w:rPr>
        <w:t>我望着这群充满朝气的哈尼小姑娘和那洁白的梨花，不由得想起了一句诗:“驿路梨花处处开。”</w:t>
      </w:r>
    </w:p>
    <w:p w:rsidR="00057BC1" w:rsidRPr="00537743" w:rsidP="00057BC1">
      <w:pPr>
        <w:widowControl/>
        <w:spacing w:line="264" w:lineRule="auto"/>
        <w:rPr>
          <w:rFonts w:ascii="宋体" w:hAnsi="宋体" w:cs="宋体"/>
          <w:color w:val="000000" w:themeColor="text1"/>
          <w:kern w:val="0"/>
          <w:szCs w:val="21"/>
        </w:rPr>
      </w:pPr>
      <w:r w:rsidRPr="00537743">
        <w:rPr>
          <w:rFonts w:ascii="宋体" w:hAnsi="宋体" w:cs="宋体"/>
          <w:color w:val="000000" w:themeColor="text1"/>
          <w:kern w:val="0"/>
          <w:szCs w:val="21"/>
        </w:rPr>
        <w:t>13.探究三次“梨花”在文章结构与内容上的作用，写出你的发现。(4分)</w:t>
      </w:r>
    </w:p>
    <w:p w:rsidR="00057BC1" w:rsidRPr="00537743" w:rsidP="00057BC1">
      <w:pPr>
        <w:widowControl/>
        <w:spacing w:line="264" w:lineRule="auto"/>
        <w:ind w:firstLine="420" w:firstLineChars="200"/>
        <w:rPr>
          <w:rFonts w:ascii="宋体" w:hAnsi="宋体" w:cs="宋体"/>
          <w:color w:val="000000" w:themeColor="text1"/>
          <w:kern w:val="0"/>
          <w:szCs w:val="21"/>
        </w:rPr>
      </w:pPr>
      <w:r w:rsidRPr="00537743">
        <w:rPr>
          <w:rFonts w:ascii="宋体" w:hAnsi="宋体" w:cs="宋体"/>
          <w:color w:val="000000" w:themeColor="text1"/>
          <w:kern w:val="0"/>
          <w:szCs w:val="21"/>
        </w:rPr>
        <w:t>①我们借助淡淡的月光，在忽明忽暗的梨树林里走着。山间的夜风吹得人脸上凉凉的，梨花的白色花瓣轻轻飘落在我们身上。</w:t>
      </w:r>
    </w:p>
    <w:p w:rsidR="00057BC1" w:rsidRPr="00537743" w:rsidP="00057BC1">
      <w:pPr>
        <w:widowControl/>
        <w:spacing w:line="264" w:lineRule="auto"/>
        <w:ind w:firstLine="420" w:firstLineChars="200"/>
        <w:rPr>
          <w:rFonts w:ascii="宋体" w:hAnsi="宋体" w:cs="宋体"/>
          <w:color w:val="000000" w:themeColor="text1"/>
          <w:kern w:val="0"/>
          <w:szCs w:val="21"/>
        </w:rPr>
      </w:pPr>
      <w:r w:rsidRPr="00537743">
        <w:rPr>
          <w:rFonts w:ascii="宋体" w:hAnsi="宋体" w:cs="宋体"/>
          <w:color w:val="000000" w:themeColor="text1"/>
          <w:kern w:val="0"/>
          <w:szCs w:val="21"/>
        </w:rPr>
        <w:t>②梦中忧惚在那香气四溢的梨花林里漫步，还看见一个身穿着花衫的哈尼小姑娘在梨花丛中敬唱</w:t>
      </w:r>
      <w:r w:rsidRPr="00537743">
        <w:rPr>
          <w:rFonts w:ascii="宋体" w:hAnsi="宋体" w:cs="宋体" w:hint="eastAsia"/>
          <w:color w:val="000000" w:themeColor="text1"/>
          <w:kern w:val="0"/>
          <w:szCs w:val="21"/>
        </w:rPr>
        <w:t>……</w:t>
      </w:r>
    </w:p>
    <w:p w:rsidR="00057BC1" w:rsidRPr="00537743" w:rsidP="00057BC1">
      <w:pPr>
        <w:widowControl/>
        <w:spacing w:line="264" w:lineRule="auto"/>
        <w:ind w:firstLine="420" w:firstLineChars="200"/>
        <w:rPr>
          <w:rFonts w:ascii="宋体" w:hAnsi="宋体" w:cs="宋体"/>
          <w:color w:val="000000" w:themeColor="text1"/>
          <w:kern w:val="0"/>
          <w:szCs w:val="21"/>
        </w:rPr>
      </w:pPr>
      <w:r w:rsidRPr="00537743">
        <w:rPr>
          <w:rFonts w:ascii="宋体" w:hAnsi="宋体" w:cs="宋体"/>
          <w:color w:val="000000" w:themeColor="text1"/>
          <w:kern w:val="0"/>
          <w:szCs w:val="21"/>
        </w:rPr>
        <w:t>③我望着这群充满朝气的哈尼小姑娘和那洁白的梨花，不由得想起了一句诗:“驿路梨花处处开。”</w:t>
      </w:r>
    </w:p>
    <w:p w:rsidR="00057BC1" w:rsidRPr="00537743" w:rsidP="00057BC1">
      <w:pPr>
        <w:widowControl/>
        <w:spacing w:line="264" w:lineRule="auto"/>
        <w:rPr>
          <w:rFonts w:ascii="宋体" w:hAnsi="宋体" w:cs="宋体"/>
          <w:color w:val="000000" w:themeColor="text1"/>
          <w:kern w:val="0"/>
          <w:szCs w:val="21"/>
        </w:rPr>
      </w:pPr>
      <w:r w:rsidRPr="00537743">
        <w:rPr>
          <w:rFonts w:ascii="宋体" w:hAnsi="宋体" w:cs="宋体"/>
          <w:color w:val="000000" w:themeColor="text1"/>
          <w:kern w:val="0"/>
          <w:szCs w:val="21"/>
        </w:rPr>
        <w:t>14.阅读选段并结合全文说说小说在构思上的特点。简要分析其作用。(4分)</w:t>
      </w:r>
    </w:p>
    <w:p w:rsidR="00057BC1" w:rsidRPr="00537743" w:rsidP="00057BC1">
      <w:pPr>
        <w:widowControl/>
        <w:spacing w:line="264" w:lineRule="auto"/>
        <w:jc w:val="center"/>
        <w:rPr>
          <w:rFonts w:ascii="宋体" w:hAnsi="宋体" w:cs="宋体"/>
          <w:color w:val="000000" w:themeColor="text1"/>
          <w:kern w:val="0"/>
          <w:szCs w:val="21"/>
        </w:rPr>
      </w:pPr>
      <w:r w:rsidRPr="00537743">
        <w:rPr>
          <w:rFonts w:ascii="宋体" w:hAnsi="宋体" w:cs="宋体" w:hint="eastAsia"/>
          <w:color w:val="000000" w:themeColor="text1"/>
          <w:kern w:val="0"/>
          <w:szCs w:val="21"/>
        </w:rPr>
        <w:t>(四) (14分)</w:t>
      </w:r>
    </w:p>
    <w:p w:rsidR="00057BC1" w:rsidRPr="00537743" w:rsidP="00057BC1">
      <w:pPr>
        <w:widowControl/>
        <w:spacing w:line="264" w:lineRule="auto"/>
        <w:jc w:val="center"/>
        <w:rPr>
          <w:rFonts w:ascii="宋体" w:hAnsi="宋体" w:cs="宋体"/>
          <w:color w:val="000000" w:themeColor="text1"/>
          <w:kern w:val="0"/>
          <w:szCs w:val="21"/>
        </w:rPr>
      </w:pPr>
      <w:r w:rsidRPr="00537743">
        <w:rPr>
          <w:rFonts w:ascii="宋体" w:hAnsi="宋体" w:cs="宋体" w:hint="eastAsia"/>
          <w:color w:val="000000" w:themeColor="text1"/>
          <w:kern w:val="0"/>
          <w:szCs w:val="21"/>
        </w:rPr>
        <w:t>人为什么比大多数动物长寿</w:t>
      </w:r>
    </w:p>
    <w:p w:rsidR="00057BC1" w:rsidRPr="00537743" w:rsidP="00057BC1">
      <w:pPr>
        <w:widowControl/>
        <w:spacing w:line="264" w:lineRule="auto"/>
        <w:jc w:val="center"/>
        <w:rPr>
          <w:rFonts w:ascii="宋体" w:hAnsi="宋体" w:cs="宋体"/>
          <w:color w:val="000000" w:themeColor="text1"/>
          <w:kern w:val="0"/>
          <w:szCs w:val="21"/>
        </w:rPr>
      </w:pPr>
      <w:r w:rsidRPr="00537743">
        <w:rPr>
          <w:rFonts w:ascii="宋体" w:hAnsi="宋体" w:cs="宋体" w:hint="eastAsia"/>
          <w:color w:val="000000" w:themeColor="text1"/>
          <w:kern w:val="0"/>
          <w:szCs w:val="21"/>
        </w:rPr>
        <w:t>徐风</w:t>
      </w:r>
    </w:p>
    <w:p w:rsidR="00057BC1" w:rsidRPr="00537743" w:rsidP="00057BC1">
      <w:pPr>
        <w:widowControl/>
        <w:spacing w:line="264" w:lineRule="auto"/>
        <w:ind w:firstLine="420"/>
        <w:rPr>
          <w:rFonts w:ascii="宋体" w:hAnsi="宋体" w:cs="宋体"/>
          <w:color w:val="000000" w:themeColor="text1"/>
          <w:kern w:val="0"/>
          <w:szCs w:val="21"/>
        </w:rPr>
      </w:pPr>
      <w:r w:rsidRPr="00537743">
        <w:rPr>
          <w:rFonts w:ascii="宋体" w:hAnsi="宋体" w:cs="宋体" w:hint="eastAsia"/>
          <w:color w:val="000000" w:themeColor="text1"/>
          <w:kern w:val="0"/>
          <w:szCs w:val="21"/>
        </w:rPr>
        <w:t xml:space="preserve">①与寿命不过4年的老鼠相比，鸟龟能活100多年，而对地球上寿命最长的哺乳动物弓头鲸来说，死亡在200年后才会发生。为什么动物们会有差异如此之大的寿命长短呢? </w:t>
      </w:r>
    </w:p>
    <w:p w:rsidR="00057BC1" w:rsidRPr="00537743" w:rsidP="00057BC1">
      <w:pPr>
        <w:widowControl/>
        <w:spacing w:line="264" w:lineRule="auto"/>
        <w:ind w:firstLine="420"/>
        <w:rPr>
          <w:rFonts w:ascii="宋体" w:hAnsi="宋体" w:cs="宋体"/>
          <w:color w:val="000000" w:themeColor="text1"/>
          <w:kern w:val="0"/>
          <w:szCs w:val="21"/>
        </w:rPr>
      </w:pPr>
      <w:r w:rsidRPr="00537743">
        <w:rPr>
          <w:rFonts w:ascii="宋体" w:hAnsi="宋体" w:cs="宋体" w:hint="eastAsia"/>
          <w:color w:val="000000" w:themeColor="text1"/>
          <w:kern w:val="0"/>
          <w:szCs w:val="21"/>
        </w:rPr>
        <w:t>②科学家认为，决定动物活得长短的主要原因是新陈代谢速率。20世纪初，德国生理学家马克斯。鲁布内比较了豚鼠、猫、狗、牛、马和人类的能量代谢速率和寿命。他发现，体型更大的动物具有更低的每克组织代谢速率，它们的寿命也更长，因此他得出结论，能量消耗越快寿命就越短。较小的动物通常具有较高的新陈代谢速率，这导致寿命短，就像汽车很快耗尽汽油一样。</w:t>
      </w:r>
    </w:p>
    <w:p w:rsidR="00057BC1" w:rsidRPr="00537743" w:rsidP="00057BC1">
      <w:pPr>
        <w:widowControl/>
        <w:spacing w:line="264" w:lineRule="auto"/>
        <w:ind w:firstLine="420"/>
        <w:rPr>
          <w:rFonts w:ascii="宋体" w:hAnsi="宋体" w:cs="宋体"/>
          <w:color w:val="000000" w:themeColor="text1"/>
          <w:kern w:val="0"/>
          <w:szCs w:val="21"/>
        </w:rPr>
      </w:pPr>
      <w:r w:rsidRPr="00537743">
        <w:rPr>
          <w:rFonts w:ascii="宋体" w:hAnsi="宋体" w:cs="宋体" w:hint="eastAsia"/>
          <w:color w:val="000000" w:themeColor="text1"/>
          <w:kern w:val="0"/>
          <w:szCs w:val="21"/>
        </w:rPr>
        <w:t>③那么，如果大型动物比小型动物活得更久，那犬类又是怎么回事呢? 70 千克的大丹犬如果幸运则寿命能达到7年，但是4千克的吉娃娃犬可以活10年或更长时间。科学家认为，虽然体型较大的物种往往活得比小型物种长久，但同个物种内部，个子较高的个体平均寿命反而较低，造成这种现象的原因之一可能是一种称为“胰岛素样生长因子1"(1GF-1)的激素。这种激素能促进细胞生长。在哺乳动物和无春椎动物中，个体的1GF-1水平越高，其体型就越大。有证据显示，人体或小鼠体内的1GF-1 水平越高，患上癌症的风险也会越高。另一方面，对蠕虫、蝇类和小鼠的实验显示，如果1GF-1水平较低，则这些动物的衰老会更慢，并且具有较长的预期寿命。</w:t>
      </w:r>
    </w:p>
    <w:p w:rsidR="00057BC1" w:rsidRPr="00537743" w:rsidP="00057BC1">
      <w:pPr>
        <w:widowControl/>
        <w:spacing w:line="264" w:lineRule="auto"/>
        <w:ind w:firstLine="420"/>
        <w:rPr>
          <w:rFonts w:ascii="宋体" w:hAnsi="宋体" w:cs="宋体"/>
          <w:color w:val="000000" w:themeColor="text1"/>
          <w:kern w:val="0"/>
          <w:szCs w:val="21"/>
        </w:rPr>
      </w:pPr>
      <w:r w:rsidRPr="00537743">
        <w:rPr>
          <w:rFonts w:ascii="宋体" w:hAnsi="宋体" w:cs="宋体" w:hint="eastAsia"/>
          <w:color w:val="000000" w:themeColor="text1"/>
          <w:kern w:val="0"/>
          <w:szCs w:val="21"/>
        </w:rPr>
        <w:t>④为什么不同的动物衰老速率会不同呢?关键在于不同动物的生存风险不同。即使不衰老，动物也会遇到各式各样的危险，比如天敌。人们现在认为这可能取决于每只动物所面临的“进化压力”。进化压力包括其他想要杀死你的动物。最常见的解释是:小动物位于食物链下游，其真实寿命往往取决于环境中的天敌而不是它自身，因此对于演化来说，它们需要的是把資源投入到快速成功繁殖上，而不是投入到长寿上去。相反，大型动物则能更好地防卫捕食者，因此它们有足够的时间来成长。体型较大的动物能承受更长的成长和繁殖时间。在英国利物浦大学研究衰老问题的生物学家养奥·德马加拉斯说:“打个比方，如果你是一头大象，你就不会被一只就狗吃掉，因此体型够大本身就是优势。”也就是说，当某种动物面临的外界死亡风险(比如食物短缺或被掠食者捕食)较低时，其演化出更长寿命的机会就会增大。</w:t>
      </w:r>
    </w:p>
    <w:p w:rsidR="00057BC1" w:rsidRPr="00537743" w:rsidP="00057BC1">
      <w:pPr>
        <w:widowControl/>
        <w:spacing w:line="264" w:lineRule="auto"/>
        <w:ind w:firstLine="420"/>
        <w:rPr>
          <w:rFonts w:ascii="宋体" w:hAnsi="宋体" w:cs="宋体"/>
          <w:color w:val="000000" w:themeColor="text1"/>
          <w:kern w:val="0"/>
          <w:szCs w:val="21"/>
        </w:rPr>
      </w:pPr>
      <w:r w:rsidRPr="00537743">
        <w:rPr>
          <w:rFonts w:ascii="宋体" w:hAnsi="宋体" w:cs="宋体" w:hint="eastAsia"/>
          <w:color w:val="000000" w:themeColor="text1"/>
          <w:kern w:val="0"/>
          <w:szCs w:val="21"/>
        </w:rPr>
        <w:t>⑤还有一些动物类群虽然体型较小，但也能比其他差不多大的动物活得更久，比如许多鸟类和蝙蝠，还有裸鼹鼠。飞行或掘洞等习性可能就是造成这一现象的原因。会飞的动物，其生活安全度大幅度上升，所以虽然体型不大，但它们能通过活得长而获得更有利的演化优势，因此它们的寿命就明显延长了。</w:t>
      </w:r>
    </w:p>
    <w:p w:rsidR="00057BC1" w:rsidRPr="00537743" w:rsidP="00057BC1">
      <w:pPr>
        <w:widowControl/>
        <w:spacing w:line="264" w:lineRule="auto"/>
        <w:ind w:firstLine="420"/>
        <w:rPr>
          <w:rFonts w:ascii="宋体" w:hAnsi="宋体" w:cs="宋体"/>
          <w:color w:val="000000" w:themeColor="text1"/>
          <w:kern w:val="0"/>
          <w:szCs w:val="21"/>
        </w:rPr>
      </w:pPr>
      <w:r w:rsidRPr="00537743">
        <w:rPr>
          <w:rFonts w:ascii="宋体" w:hAnsi="宋体" w:cs="宋体" w:hint="eastAsia"/>
          <w:color w:val="000000" w:themeColor="text1"/>
          <w:kern w:val="0"/>
          <w:szCs w:val="21"/>
        </w:rPr>
        <w:t>⑥此外，寿命也与环境相关。大西洋和北冰洋海域的极寒因素，使生活在此海域的格陵兰鲨鱼寿命长达400多年。在这样寒冷的环境中，鯊鱼心率和新陈代谢速率减緩，研究者认为，这也将减缓老化过程，因此，环境也影响着寿命。</w:t>
      </w:r>
    </w:p>
    <w:p w:rsidR="00057BC1" w:rsidRPr="00537743" w:rsidP="00057BC1">
      <w:pPr>
        <w:widowControl/>
        <w:spacing w:line="264" w:lineRule="auto"/>
        <w:ind w:firstLine="420"/>
        <w:rPr>
          <w:rFonts w:ascii="宋体" w:hAnsi="宋体" w:cs="宋体"/>
          <w:color w:val="000000" w:themeColor="text1"/>
          <w:kern w:val="0"/>
          <w:szCs w:val="21"/>
        </w:rPr>
      </w:pPr>
      <w:r w:rsidRPr="00537743">
        <w:rPr>
          <w:rFonts w:ascii="宋体" w:hAnsi="宋体" w:cs="宋体" w:hint="eastAsia"/>
          <w:color w:val="000000" w:themeColor="text1"/>
          <w:kern w:val="0"/>
          <w:szCs w:val="21"/>
        </w:rPr>
        <w:t>⑦德国长寿医学研究中心负责人迪特。普罗格教授认为，人类的自然寿命在100岁以上是确切无疑的。相比人类，从近亲猩猩猴子到陆地哺乳生物马、羊、狗、猪，海洋哺乳动物海豚、海豹，多数寿命难以超过30岁。人为什么比大多数动物长寿呢?</w:t>
      </w:r>
    </w:p>
    <w:p w:rsidR="00057BC1" w:rsidRPr="00537743" w:rsidP="00057BC1">
      <w:pPr>
        <w:widowControl/>
        <w:spacing w:line="264" w:lineRule="auto"/>
        <w:ind w:firstLine="420"/>
        <w:rPr>
          <w:rFonts w:ascii="宋体" w:hAnsi="宋体" w:cs="宋体"/>
          <w:color w:val="000000" w:themeColor="text1"/>
          <w:kern w:val="0"/>
          <w:szCs w:val="21"/>
        </w:rPr>
      </w:pPr>
      <w:r w:rsidRPr="00537743">
        <w:rPr>
          <w:rFonts w:ascii="宋体" w:hAnsi="宋体" w:cs="宋体" w:hint="eastAsia"/>
          <w:color w:val="000000" w:themeColor="text1"/>
          <w:kern w:val="0"/>
          <w:szCs w:val="21"/>
        </w:rPr>
        <w:t>⑧科学研究认为，所有哺乳动物心脏大小基本上是体重的0.5%-0.6%，所有的哺乳动物一生心跳基本是一致的，大约为7.3亿次。也就是说所有哺乳动物一生中单位体积肉体得到的血液流量是基本一致的。而人类一生心跳大概为25亿一-29 亿次，是哺乳动物心跳的3- -4 倍。由此可见人类心跳次数远远高于哺乳动物，这一结果导致寿命的延长。其次，寿命和动物在生态系统中的地位密切相关，当然这不是说位于食物链顶端的动物一定寿命最长，但食物链顶端动物的寿命肯定比那些食物链底层动物的寿命长，不论真实的野外寿命还是先天遗传所决定的理想寿命(比如活在舒适的没有明显生命危险的环境中)。</w:t>
      </w:r>
    </w:p>
    <w:p w:rsidR="00057BC1" w:rsidRPr="00537743" w:rsidP="00057BC1">
      <w:pPr>
        <w:widowControl/>
        <w:spacing w:line="264" w:lineRule="auto"/>
        <w:ind w:firstLine="420"/>
        <w:rPr>
          <w:rFonts w:ascii="宋体" w:hAnsi="宋体" w:cs="宋体"/>
          <w:color w:val="000000" w:themeColor="text1"/>
          <w:kern w:val="0"/>
          <w:szCs w:val="21"/>
        </w:rPr>
      </w:pPr>
      <w:r w:rsidRPr="00537743">
        <w:rPr>
          <w:rFonts w:ascii="宋体" w:hAnsi="宋体" w:cs="宋体" w:hint="eastAsia"/>
          <w:color w:val="000000" w:themeColor="text1"/>
          <w:kern w:val="0"/>
          <w:szCs w:val="21"/>
        </w:rPr>
        <w:t>⑨责本体现假说则认为人类寿命延长是因为人类早年需要长期的学习过程，由于这一过程越来越重要，人类连渐推迟性成熟时间，这样导致人类寿命逐渐延长。</w:t>
      </w:r>
    </w:p>
    <w:p w:rsidR="00057BC1" w:rsidRPr="00537743" w:rsidP="00057BC1">
      <w:pPr>
        <w:widowControl/>
        <w:spacing w:line="264" w:lineRule="auto"/>
        <w:ind w:firstLine="420"/>
        <w:rPr>
          <w:rFonts w:ascii="宋体" w:hAnsi="宋体" w:cs="宋体"/>
          <w:color w:val="000000" w:themeColor="text1"/>
          <w:kern w:val="0"/>
          <w:szCs w:val="21"/>
        </w:rPr>
      </w:pPr>
      <w:r w:rsidRPr="00537743">
        <w:rPr>
          <w:rFonts w:ascii="宋体" w:hAnsi="宋体" w:cs="宋体"/>
          <w:color w:val="000000" w:themeColor="text1"/>
          <w:kern w:val="0"/>
          <w:szCs w:val="21"/>
        </w:rPr>
        <w:fldChar w:fldCharType="begin"/>
      </w:r>
      <w:r w:rsidRPr="00537743">
        <w:rPr>
          <w:rFonts w:ascii="宋体" w:hAnsi="宋体" w:cs="宋体"/>
          <w:color w:val="000000" w:themeColor="text1"/>
          <w:kern w:val="0"/>
          <w:szCs w:val="21"/>
        </w:rPr>
        <w:instrText xml:space="preserve"> </w:instrText>
      </w:r>
      <w:r w:rsidRPr="00537743">
        <w:rPr>
          <w:rFonts w:ascii="宋体" w:hAnsi="宋体" w:cs="宋体" w:hint="eastAsia"/>
          <w:color w:val="000000" w:themeColor="text1"/>
          <w:kern w:val="0"/>
          <w:szCs w:val="21"/>
        </w:rPr>
        <w:instrText>eq \o\ac(○,</w:instrText>
      </w:r>
      <w:r w:rsidRPr="00537743">
        <w:rPr>
          <w:rFonts w:ascii="宋体" w:hAnsi="宋体" w:cs="宋体" w:hint="eastAsia"/>
          <w:color w:val="000000" w:themeColor="text1"/>
          <w:kern w:val="0"/>
          <w:position w:val="2"/>
          <w:sz w:val="14"/>
          <w:szCs w:val="21"/>
        </w:rPr>
        <w:instrText>10</w:instrText>
      </w:r>
      <w:r w:rsidRPr="00537743">
        <w:rPr>
          <w:rFonts w:ascii="宋体" w:hAnsi="宋体" w:cs="宋体" w:hint="eastAsia"/>
          <w:color w:val="000000" w:themeColor="text1"/>
          <w:kern w:val="0"/>
          <w:szCs w:val="21"/>
        </w:rPr>
        <w:instrText>)</w:instrText>
      </w:r>
      <w:r w:rsidRPr="00537743">
        <w:rPr>
          <w:rFonts w:ascii="宋体" w:hAnsi="宋体" w:cs="宋体"/>
          <w:color w:val="000000" w:themeColor="text1"/>
          <w:kern w:val="0"/>
          <w:szCs w:val="21"/>
        </w:rPr>
        <w:fldChar w:fldCharType="separate"/>
      </w:r>
      <w:r w:rsidRPr="00537743">
        <w:rPr>
          <w:rFonts w:ascii="宋体" w:hAnsi="宋体" w:cs="宋体"/>
          <w:color w:val="000000" w:themeColor="text1"/>
          <w:kern w:val="0"/>
          <w:szCs w:val="21"/>
        </w:rPr>
        <w:fldChar w:fldCharType="end"/>
      </w:r>
      <w:r w:rsidRPr="00537743">
        <w:rPr>
          <w:rFonts w:ascii="宋体" w:hAnsi="宋体" w:cs="宋体" w:hint="eastAsia"/>
          <w:color w:val="000000" w:themeColor="text1"/>
          <w:kern w:val="0"/>
          <w:szCs w:val="21"/>
        </w:rPr>
        <w:t>实验室中的果蝇大约10天就一代，其寿命大概只有30天，代和代之间的时间短暂，方便科学家设计各种遗传学实验，所以被选择用来研究遗传的模式。如果想要研究生物演化对动物寿命的影响，果蝇也是很好的实验动物。科学家应该选择什么样的果蝇来进行繁殖，才会得到寿命越来越长的下一代呢?以下是一位科学家的实验记录。</w:t>
      </w:r>
    </w:p>
    <w:p w:rsidR="00057BC1" w:rsidRPr="00537743" w:rsidP="00057BC1">
      <w:pPr>
        <w:widowControl/>
        <w:spacing w:line="264" w:lineRule="auto"/>
        <w:ind w:firstLine="420" w:firstLineChars="200"/>
        <w:rPr>
          <w:rFonts w:ascii="宋体" w:hAnsi="宋体" w:cs="宋体"/>
          <w:color w:val="000000" w:themeColor="text1"/>
          <w:kern w:val="0"/>
          <w:szCs w:val="21"/>
        </w:rPr>
      </w:pPr>
      <w:r w:rsidRPr="00537743">
        <w:rPr>
          <w:rFonts w:ascii="宋体" w:hAnsi="宋体" w:cs="宋体"/>
          <w:color w:val="000000" w:themeColor="text1"/>
          <w:kern w:val="0"/>
          <w:szCs w:val="21"/>
        </w:rPr>
        <w:fldChar w:fldCharType="begin"/>
      </w:r>
      <w:r w:rsidRPr="00537743">
        <w:rPr>
          <w:rFonts w:ascii="宋体" w:hAnsi="宋体" w:cs="宋体"/>
          <w:color w:val="000000" w:themeColor="text1"/>
          <w:kern w:val="0"/>
          <w:szCs w:val="21"/>
        </w:rPr>
        <w:instrText xml:space="preserve"> </w:instrText>
      </w:r>
      <w:r w:rsidRPr="00537743">
        <w:rPr>
          <w:rFonts w:ascii="宋体" w:hAnsi="宋体" w:cs="宋体" w:hint="eastAsia"/>
          <w:color w:val="000000" w:themeColor="text1"/>
          <w:kern w:val="0"/>
          <w:szCs w:val="21"/>
        </w:rPr>
        <w:instrText>eq \o\ac(○,</w:instrText>
      </w:r>
      <w:r w:rsidRPr="00537743">
        <w:rPr>
          <w:rFonts w:ascii="宋体" w:hAnsi="宋体" w:cs="宋体" w:hint="eastAsia"/>
          <w:color w:val="000000" w:themeColor="text1"/>
          <w:kern w:val="0"/>
          <w:position w:val="2"/>
          <w:sz w:val="14"/>
          <w:szCs w:val="21"/>
        </w:rPr>
        <w:instrText>11</w:instrText>
      </w:r>
      <w:r w:rsidRPr="00537743">
        <w:rPr>
          <w:rFonts w:ascii="宋体" w:hAnsi="宋体" w:cs="宋体" w:hint="eastAsia"/>
          <w:color w:val="000000" w:themeColor="text1"/>
          <w:kern w:val="0"/>
          <w:szCs w:val="21"/>
        </w:rPr>
        <w:instrText>)</w:instrText>
      </w:r>
      <w:r w:rsidRPr="00537743">
        <w:rPr>
          <w:rFonts w:ascii="宋体" w:hAnsi="宋体" w:cs="宋体"/>
          <w:color w:val="000000" w:themeColor="text1"/>
          <w:kern w:val="0"/>
          <w:szCs w:val="21"/>
        </w:rPr>
        <w:fldChar w:fldCharType="separate"/>
      </w:r>
      <w:r w:rsidRPr="00537743">
        <w:rPr>
          <w:rFonts w:ascii="宋体" w:hAnsi="宋体" w:cs="宋体"/>
          <w:color w:val="000000" w:themeColor="text1"/>
          <w:kern w:val="0"/>
          <w:szCs w:val="21"/>
        </w:rPr>
        <w:fldChar w:fldCharType="end"/>
      </w:r>
      <w:r w:rsidRPr="00537743">
        <w:rPr>
          <w:rFonts w:ascii="宋体" w:hAnsi="宋体" w:cs="宋体" w:hint="eastAsia"/>
          <w:color w:val="000000" w:themeColor="text1"/>
          <w:kern w:val="0"/>
          <w:szCs w:val="21"/>
        </w:rPr>
        <w:t>“这实验出乎你意料之外的简单，既然我们看中寿命这个因素，那么实验的设计就很简单了，我们在逼近果蝇寿命极限的时刻，才允许它们交配产卵。刚开始，许多雌果蝇也许都已经不产卵了，或者雄果绳已经缺乏足够有活力的精子。没关系，只要你的果蝇群体足够大，那么总会有一些果蝇能成功配对生下能成功孵化的果蝇。如果成功了，那就将这个过程反复进行，并通过观察新一代果蝇的寿命有多长，而时不时地将允许交配的时间不断往后延迟。”通过这么简单的方法，科学家将果蝇的先天寿命轻松地延长到从前的</w:t>
      </w:r>
      <w:r w:rsidRPr="00537743">
        <w:rPr>
          <w:rFonts w:ascii="宋体" w:hAnsi="宋体" w:cs="宋体"/>
          <w:color w:val="000000" w:themeColor="text1"/>
          <w:kern w:val="0"/>
          <w:szCs w:val="21"/>
        </w:rPr>
        <w:t>5</w:t>
      </w:r>
      <w:r w:rsidRPr="00537743">
        <w:rPr>
          <w:rFonts w:ascii="宋体" w:hAnsi="宋体" w:cs="宋体" w:hint="eastAsia"/>
          <w:color w:val="000000" w:themeColor="text1"/>
          <w:kern w:val="0"/>
          <w:szCs w:val="21"/>
        </w:rPr>
        <w:t>倍之多，即</w:t>
      </w:r>
      <w:r w:rsidRPr="00537743">
        <w:rPr>
          <w:rFonts w:ascii="宋体" w:hAnsi="宋体" w:cs="宋体"/>
          <w:color w:val="000000" w:themeColor="text1"/>
          <w:kern w:val="0"/>
          <w:szCs w:val="21"/>
        </w:rPr>
        <w:t>150</w:t>
      </w:r>
      <w:r w:rsidRPr="00537743">
        <w:rPr>
          <w:rFonts w:ascii="宋体" w:hAnsi="宋体" w:cs="宋体" w:hint="eastAsia"/>
          <w:color w:val="000000" w:themeColor="text1"/>
          <w:kern w:val="0"/>
          <w:szCs w:val="21"/>
        </w:rPr>
        <w:t>天左右。伴随出现的现象就是这些果蝇的成熟期也变晚，当正常果蝇都已经死亡的时候，这些长寿命果蝇还没到产卵期呢。而如果我们朝相反的方向进行实验，即让果蝇尽早交配，如法炮制的结果就是，伴随着早期繁殖力的增加，果蝇成熟年龄降低，同时寿命也随之缩短。</w:t>
      </w:r>
    </w:p>
    <w:p w:rsidR="00057BC1" w:rsidRPr="00537743" w:rsidP="00057BC1">
      <w:pPr>
        <w:widowControl/>
        <w:spacing w:line="264" w:lineRule="auto"/>
        <w:rPr>
          <w:rFonts w:ascii="宋体" w:hAnsi="宋体" w:cs="宋体"/>
          <w:color w:val="000000" w:themeColor="text1"/>
          <w:kern w:val="0"/>
          <w:szCs w:val="21"/>
        </w:rPr>
      </w:pPr>
      <w:r w:rsidRPr="00537743">
        <w:rPr>
          <w:rFonts w:ascii="宋体" w:hAnsi="宋体" w:cs="宋体" w:hint="eastAsia"/>
          <w:color w:val="000000" w:themeColor="text1"/>
          <w:kern w:val="0"/>
          <w:szCs w:val="21"/>
        </w:rPr>
        <w:t>15.依据选文，概括说明“人为什么比大多数动物长寿”。(4 分)</w:t>
      </w:r>
    </w:p>
    <w:p w:rsidR="00057BC1" w:rsidRPr="00537743" w:rsidP="00057BC1">
      <w:pPr>
        <w:widowControl/>
        <w:spacing w:line="264" w:lineRule="auto"/>
        <w:rPr>
          <w:rFonts w:ascii="宋体" w:hAnsi="宋体" w:cs="宋体"/>
          <w:color w:val="000000" w:themeColor="text1"/>
          <w:kern w:val="0"/>
          <w:szCs w:val="21"/>
        </w:rPr>
      </w:pPr>
      <w:r w:rsidRPr="00537743">
        <w:rPr>
          <w:rFonts w:ascii="宋体" w:hAnsi="宋体" w:cs="宋体" w:hint="eastAsia"/>
          <w:color w:val="000000" w:themeColor="text1"/>
          <w:kern w:val="0"/>
          <w:szCs w:val="21"/>
        </w:rPr>
        <w:t>16.简要说明第⑦段在文章中的作用。(4分)</w:t>
      </w:r>
    </w:p>
    <w:p w:rsidR="00057BC1" w:rsidRPr="00537743" w:rsidP="00057BC1">
      <w:pPr>
        <w:widowControl/>
        <w:spacing w:line="264" w:lineRule="auto"/>
        <w:rPr>
          <w:rFonts w:ascii="宋体" w:hAnsi="宋体" w:cs="宋体"/>
          <w:color w:val="000000" w:themeColor="text1"/>
          <w:kern w:val="0"/>
          <w:szCs w:val="21"/>
        </w:rPr>
      </w:pPr>
      <w:r w:rsidRPr="00537743">
        <w:rPr>
          <w:rFonts w:ascii="宋体" w:hAnsi="宋体" w:cs="宋体" w:hint="eastAsia"/>
          <w:color w:val="000000" w:themeColor="text1"/>
          <w:kern w:val="0"/>
          <w:szCs w:val="21"/>
        </w:rPr>
        <w:t>17.举例说明本文运用的- 种说明方法及其作用。(3 分)</w:t>
      </w:r>
    </w:p>
    <w:p w:rsidR="00057BC1" w:rsidRPr="00537743" w:rsidP="00057BC1">
      <w:pPr>
        <w:widowControl/>
        <w:spacing w:line="264" w:lineRule="auto"/>
        <w:rPr>
          <w:rFonts w:ascii="宋体" w:hAnsi="宋体" w:cs="宋体"/>
          <w:color w:val="000000" w:themeColor="text1"/>
          <w:kern w:val="0"/>
          <w:szCs w:val="21"/>
        </w:rPr>
      </w:pPr>
      <w:r w:rsidRPr="00537743">
        <w:rPr>
          <w:rFonts w:ascii="宋体" w:hAnsi="宋体" w:cs="宋体" w:hint="eastAsia"/>
          <w:color w:val="000000" w:themeColor="text1"/>
          <w:kern w:val="0"/>
          <w:szCs w:val="21"/>
        </w:rPr>
        <w:t>18.科学研究认为，人类的自然寿命在100岁以上是确切无疑的，而绝大多数人达不到自然寿命长度，请结合选文并联系生活实际，谈谈你认为人类怎样才能延长寿命。(3 分)</w:t>
      </w:r>
    </w:p>
    <w:p w:rsidR="00057BC1" w:rsidRPr="00537743" w:rsidP="00057BC1">
      <w:pPr>
        <w:widowControl/>
        <w:spacing w:line="264" w:lineRule="auto"/>
        <w:jc w:val="center"/>
        <w:rPr>
          <w:rFonts w:ascii="宋体" w:hAnsi="宋体" w:cs="宋体"/>
          <w:color w:val="000000" w:themeColor="text1"/>
          <w:kern w:val="0"/>
          <w:szCs w:val="21"/>
        </w:rPr>
      </w:pPr>
      <w:r w:rsidRPr="00537743">
        <w:rPr>
          <w:rFonts w:ascii="宋体" w:hAnsi="宋体" w:cs="宋体" w:hint="eastAsia"/>
          <w:color w:val="000000" w:themeColor="text1"/>
          <w:kern w:val="0"/>
          <w:szCs w:val="21"/>
        </w:rPr>
        <w:t>(五) (16 分)</w:t>
      </w:r>
    </w:p>
    <w:p w:rsidR="00057BC1" w:rsidRPr="00537743" w:rsidP="00057BC1">
      <w:pPr>
        <w:widowControl/>
        <w:spacing w:line="264" w:lineRule="auto"/>
        <w:jc w:val="center"/>
        <w:rPr>
          <w:rFonts w:ascii="宋体" w:hAnsi="宋体" w:cs="宋体"/>
          <w:b/>
          <w:color w:val="000000" w:themeColor="text1"/>
          <w:kern w:val="0"/>
          <w:szCs w:val="21"/>
        </w:rPr>
      </w:pPr>
      <w:r w:rsidRPr="00537743">
        <w:rPr>
          <w:rFonts w:ascii="宋体" w:hAnsi="宋体" w:cs="宋体" w:hint="eastAsia"/>
          <w:b/>
          <w:color w:val="000000" w:themeColor="text1"/>
          <w:kern w:val="0"/>
          <w:szCs w:val="21"/>
        </w:rPr>
        <w:t>提    醒</w:t>
      </w:r>
    </w:p>
    <w:p w:rsidR="00057BC1" w:rsidRPr="00537743" w:rsidP="00057BC1">
      <w:pPr>
        <w:widowControl/>
        <w:spacing w:line="264" w:lineRule="auto"/>
        <w:ind w:firstLine="420" w:firstLineChars="200"/>
        <w:rPr>
          <w:rFonts w:ascii="宋体" w:hAnsi="宋体" w:cs="宋体"/>
          <w:color w:val="000000" w:themeColor="text1"/>
          <w:kern w:val="0"/>
          <w:szCs w:val="21"/>
        </w:rPr>
      </w:pPr>
      <w:r w:rsidRPr="00537743">
        <w:rPr>
          <w:rFonts w:ascii="宋体" w:hAnsi="宋体" w:cs="宋体" w:hint="eastAsia"/>
          <w:color w:val="000000" w:themeColor="text1"/>
          <w:kern w:val="0"/>
          <w:szCs w:val="21"/>
        </w:rPr>
        <w:t>①我在夏天的一个晚上去马云家，取和成从昭通带来的火腿。下楼的时候，马云说，昙花开了。就看见他家楼下的小花园里，有一丛光。那花园并没有电灯，是昙花之光，它将整个小花园都照亮了。盛开的昙花很大，花瓣是长的，看起来像一群皎洁的鹤站在那里，或者月光聚拢来成为羽毛。有些悲伤，美好的事物都是悲伤的，因为暗含着转瞬即逝，令人心里感动。罢花一现，一般也就三四个小时。如果不提醒，很快就消失了。 要等一年它才会再开。马云说，这种花真是太伟大了，一年就开这么一下。</w:t>
      </w:r>
    </w:p>
    <w:p w:rsidR="00057BC1" w:rsidRPr="00537743" w:rsidP="00057BC1">
      <w:pPr>
        <w:widowControl/>
        <w:spacing w:line="264" w:lineRule="auto"/>
        <w:ind w:firstLine="420" w:firstLineChars="200"/>
        <w:rPr>
          <w:rFonts w:ascii="宋体" w:hAnsi="宋体" w:cs="宋体"/>
          <w:color w:val="000000" w:themeColor="text1"/>
          <w:kern w:val="0"/>
          <w:szCs w:val="21"/>
        </w:rPr>
      </w:pPr>
      <w:r w:rsidRPr="00537743">
        <w:rPr>
          <w:rFonts w:ascii="宋体" w:hAnsi="宋体" w:cs="宋体" w:hint="eastAsia"/>
          <w:color w:val="000000" w:themeColor="text1"/>
          <w:kern w:val="0"/>
          <w:szCs w:val="21"/>
        </w:rPr>
        <w:t>②这是我一生中第一次看到县花。我从来没有准备过看到昙花，我以为它是看不到的。神话、诗歌、形容词、神秘主义、浪漫主义等等簇拥着它，瞧瞧这些名称:琼花、月下美人、昙华、月来美人、夜会草、鬼仔花、韦陀花...我以为它只是一种说法，没有真身。也许以前我也见到过，但没有见过它的人提醒，我也不认识。马云像个使者一样，说了一声“昙花开了”，我才看见。提醒，不只是寺院的责任，教堂的责任，世界人生，大家都在彼此提醒，没有人提醒你，你就永远睡着。</w:t>
      </w:r>
    </w:p>
    <w:p w:rsidR="00057BC1" w:rsidRPr="00537743" w:rsidP="00057BC1">
      <w:pPr>
        <w:widowControl/>
        <w:spacing w:line="264" w:lineRule="auto"/>
        <w:ind w:firstLine="420" w:firstLineChars="200"/>
        <w:rPr>
          <w:rFonts w:ascii="宋体" w:hAnsi="宋体" w:cs="宋体"/>
          <w:color w:val="000000" w:themeColor="text1"/>
          <w:kern w:val="0"/>
          <w:szCs w:val="21"/>
        </w:rPr>
      </w:pPr>
      <w:r w:rsidRPr="00537743">
        <w:rPr>
          <w:rFonts w:ascii="宋体" w:hAnsi="宋体" w:cs="宋体" w:hint="eastAsia"/>
          <w:color w:val="000000" w:themeColor="text1"/>
          <w:kern w:val="0"/>
          <w:szCs w:val="21"/>
        </w:rPr>
        <w:t>③有一天在街上看见一个算命的， 头发乱蓬蓬，看不出丝毫仙风道骨，他面前放着一张纸，上面仅飞着一行字:提醒久困英雄。我眼前一亮。他是否真的能够提醒某位英雄“是时候了”，就像刘备提醒诸葛亮，这不重要，重要的是“提醒”这两个字被他从茫茫辞海里面拎了出来，提醒了我。以前也知道提醒这个词，也在许多琐事上用过“提醒”。直到这个“提醒”出来，我才觉悟到提醒一词的真正重量。</w:t>
      </w:r>
    </w:p>
    <w:p w:rsidR="00057BC1" w:rsidRPr="00537743" w:rsidP="00057BC1">
      <w:pPr>
        <w:widowControl/>
        <w:spacing w:line="264" w:lineRule="auto"/>
        <w:ind w:firstLine="420" w:firstLineChars="200"/>
        <w:rPr>
          <w:rFonts w:ascii="宋体" w:hAnsi="宋体" w:cs="宋体"/>
          <w:color w:val="000000" w:themeColor="text1"/>
          <w:kern w:val="0"/>
          <w:szCs w:val="21"/>
        </w:rPr>
      </w:pPr>
      <w:r w:rsidRPr="00537743">
        <w:rPr>
          <w:rFonts w:ascii="宋体" w:hAnsi="宋体" w:cs="宋体" w:hint="eastAsia"/>
          <w:color w:val="000000" w:themeColor="text1"/>
          <w:kern w:val="0"/>
          <w:szCs w:val="21"/>
        </w:rPr>
        <w:t>④有一次在翠湖公园门口，遇见我的年轻朋友杨，半年多没见他，-碰见就惨叫一声，你的脸色太可怕了，赶紧去医院看看!杨震慑于我的提醒，立即去了医院，他已是晚期血癌，后来过世了。如果大家彼此都不提醒，世界就失去了神性。饭后你嘴角沾了一颗饭粒，一桌的人看着难受，都不提醒，那你就倒霉了。提醒总是在东窗事发之前。如果没有任何人敢提醒你，或者大家都懒得提醒你，你这个人基本上也就完蛋了。</w:t>
      </w:r>
    </w:p>
    <w:p w:rsidR="00057BC1" w:rsidRPr="00537743" w:rsidP="00057BC1">
      <w:pPr>
        <w:widowControl/>
        <w:spacing w:line="264" w:lineRule="auto"/>
        <w:ind w:firstLine="420" w:firstLineChars="200"/>
        <w:rPr>
          <w:rFonts w:ascii="宋体" w:hAnsi="宋体" w:cs="宋体"/>
          <w:color w:val="000000" w:themeColor="text1"/>
          <w:kern w:val="0"/>
          <w:szCs w:val="21"/>
        </w:rPr>
      </w:pPr>
      <w:r w:rsidRPr="00537743">
        <w:rPr>
          <w:rFonts w:ascii="宋体" w:hAnsi="宋体" w:cs="宋体" w:hint="eastAsia"/>
          <w:color w:val="000000" w:themeColor="text1"/>
          <w:kern w:val="0"/>
          <w:szCs w:val="21"/>
        </w:rPr>
        <w:t>⑤生命总是在剥洋葱般的懵懂之中，这一层醒了。那一层还睡着。这一瓣亮了，那一辩还在黑暗里。世界这个洋葱是不会自动提醒你的，它开了许多书店、图书馆，记录下无数知识、经验，但它决不会在某章某节自动为你勾出红线，提醒你。书本上的警句你永远不以为然，太抽象了。但提醒不是，它来自生命的在场。</w:t>
      </w:r>
    </w:p>
    <w:p w:rsidR="00057BC1" w:rsidRPr="00537743" w:rsidP="00057BC1">
      <w:pPr>
        <w:widowControl/>
        <w:spacing w:line="264" w:lineRule="auto"/>
        <w:ind w:firstLine="420" w:firstLineChars="200"/>
        <w:rPr>
          <w:rFonts w:ascii="宋体" w:hAnsi="宋体" w:cs="宋体"/>
          <w:color w:val="000000" w:themeColor="text1"/>
          <w:kern w:val="0"/>
          <w:szCs w:val="21"/>
        </w:rPr>
      </w:pPr>
      <w:r w:rsidRPr="00537743">
        <w:rPr>
          <w:rFonts w:ascii="宋体" w:hAnsi="宋体" w:cs="宋体" w:hint="eastAsia"/>
          <w:color w:val="000000" w:themeColor="text1"/>
          <w:kern w:val="0"/>
          <w:szCs w:val="21"/>
        </w:rPr>
        <w:t>⑥对于人生，马云们的提醒更重要，这种提醒很日常，近在身边。他此前也提醒过我多次，昭通的梨花开了嘎! 卖打口带老刘的店搬到白云巷了嘎! 走慢点儿，下雨，路滑呢! 虽然琐屑，但有一种贴近人生的神性。他提醒了我，日常生活中微不足道的神旨。</w:t>
      </w:r>
    </w:p>
    <w:p w:rsidR="00057BC1" w:rsidRPr="00537743" w:rsidP="00057BC1">
      <w:pPr>
        <w:widowControl/>
        <w:spacing w:line="264" w:lineRule="auto"/>
        <w:ind w:firstLine="420" w:firstLineChars="200"/>
        <w:rPr>
          <w:rFonts w:ascii="宋体" w:hAnsi="宋体" w:cs="宋体"/>
          <w:color w:val="000000" w:themeColor="text1"/>
          <w:kern w:val="0"/>
          <w:szCs w:val="21"/>
        </w:rPr>
      </w:pPr>
      <w:r w:rsidRPr="00537743">
        <w:rPr>
          <w:rFonts w:ascii="宋体" w:hAnsi="宋体" w:cs="宋体" w:hint="eastAsia"/>
          <w:color w:val="000000" w:themeColor="text1"/>
          <w:kern w:val="0"/>
          <w:szCs w:val="21"/>
        </w:rPr>
        <w:t>⑦马云的昙花提醒是多年前的事，后来我再没见过县花开放。要故意提醒昙花开放是不可能的，它不开，怎么提醒?如果马云知道我不喜欢花，他也不会提醒。提醒乃神圣之事，提醒者都是郑重的。提醒的也许不是好事，令人不快，但是提醒乃神意的日常性出没，这种提醒不像教堂、寺庙的警示那样有偶像庇护着合法性，</w:t>
      </w:r>
      <w:r w:rsidRPr="00537743">
        <w:rPr>
          <w:rFonts w:ascii="宋体" w:hAnsi="宋体" w:cs="宋体"/>
          <w:color w:val="000000" w:themeColor="text1"/>
          <w:kern w:val="0"/>
          <w:szCs w:val="21"/>
        </w:rPr>
        <w:t>那样大张旗鼓，而是在日常生活的泥沼中小声地此出彼伏，很轻微，有意无意，都来自神的指使。魔鬼从不提醒人们，它幸灾乐祸，喜欢搞突然袭击。</w:t>
      </w:r>
    </w:p>
    <w:p w:rsidR="00057BC1" w:rsidRPr="00537743" w:rsidP="00057BC1">
      <w:pPr>
        <w:widowControl/>
        <w:spacing w:line="264" w:lineRule="auto"/>
        <w:ind w:firstLine="420" w:firstLineChars="200"/>
        <w:rPr>
          <w:rFonts w:ascii="宋体" w:hAnsi="宋体" w:cs="宋体"/>
          <w:color w:val="000000" w:themeColor="text1"/>
          <w:kern w:val="0"/>
          <w:szCs w:val="21"/>
        </w:rPr>
      </w:pPr>
      <w:r w:rsidRPr="00537743">
        <w:rPr>
          <w:rFonts w:ascii="宋体" w:hAnsi="宋体" w:cs="宋体"/>
          <w:color w:val="000000" w:themeColor="text1"/>
          <w:kern w:val="0"/>
          <w:szCs w:val="21"/>
        </w:rPr>
        <w:t>⑧马云何时知道了昙花已开，谁提醒他的，已经无处根究了，总之，无数时间中，无数的人都提醒过，昙花因此得以在我们中间一直开着。</w:t>
      </w:r>
    </w:p>
    <w:p w:rsidR="00057BC1" w:rsidRPr="00537743" w:rsidP="00057BC1">
      <w:pPr>
        <w:widowControl/>
        <w:spacing w:line="264" w:lineRule="auto"/>
        <w:rPr>
          <w:rFonts w:ascii="宋体" w:hAnsi="宋体" w:cs="宋体"/>
          <w:color w:val="000000" w:themeColor="text1"/>
          <w:kern w:val="0"/>
          <w:szCs w:val="21"/>
        </w:rPr>
      </w:pPr>
      <w:r w:rsidRPr="00537743">
        <w:rPr>
          <w:rFonts w:ascii="宋体" w:hAnsi="宋体" w:cs="宋体"/>
          <w:color w:val="000000" w:themeColor="text1"/>
          <w:kern w:val="0"/>
          <w:szCs w:val="21"/>
        </w:rPr>
        <w:t>19.第①至④段围绕“提醒”作者具体写了哪三件事? (3分)</w:t>
      </w:r>
      <w:r w:rsidRPr="00537743">
        <w:rPr>
          <w:rFonts w:ascii="宋体" w:hAnsi="宋体" w:cs="宋体"/>
          <w:color w:val="000000" w:themeColor="text1"/>
          <w:kern w:val="0"/>
          <w:szCs w:val="21"/>
        </w:rPr>
        <w:br/>
        <w:t>20.第一段作者运用了哪些修辞方法来写昙花?结合原文举-例简要赏析。(4分)</w:t>
      </w:r>
    </w:p>
    <w:p w:rsidR="00057BC1" w:rsidRPr="00537743" w:rsidP="00057BC1">
      <w:pPr>
        <w:widowControl/>
        <w:spacing w:line="264" w:lineRule="auto"/>
        <w:rPr>
          <w:rFonts w:ascii="宋体" w:hAnsi="宋体" w:cs="宋体"/>
          <w:color w:val="000000" w:themeColor="text1"/>
          <w:kern w:val="0"/>
          <w:szCs w:val="21"/>
        </w:rPr>
      </w:pPr>
      <w:r w:rsidRPr="00537743">
        <w:rPr>
          <w:rFonts w:ascii="宋体" w:hAnsi="宋体" w:cs="宋体"/>
          <w:color w:val="000000" w:themeColor="text1"/>
          <w:kern w:val="0"/>
          <w:szCs w:val="21"/>
        </w:rPr>
        <w:t>21.说一说你对第⑤段画线句的理解。(3分)</w:t>
      </w:r>
    </w:p>
    <w:p w:rsidR="00057BC1" w:rsidRPr="00537743" w:rsidP="00057BC1">
      <w:pPr>
        <w:widowControl/>
        <w:spacing w:line="264" w:lineRule="auto"/>
        <w:rPr>
          <w:rFonts w:ascii="宋体" w:hAnsi="宋体" w:cs="宋体"/>
          <w:color w:val="000000" w:themeColor="text1"/>
          <w:kern w:val="0"/>
          <w:szCs w:val="21"/>
        </w:rPr>
      </w:pPr>
      <w:r w:rsidRPr="00537743">
        <w:rPr>
          <w:rFonts w:ascii="宋体" w:hAnsi="宋体" w:cs="宋体"/>
          <w:color w:val="000000" w:themeColor="text1"/>
          <w:kern w:val="0"/>
          <w:szCs w:val="21"/>
        </w:rPr>
        <w:t>22.作者为什么说“马云们的提醒更重要”? (2分)</w:t>
      </w:r>
    </w:p>
    <w:p w:rsidR="00057BC1" w:rsidRPr="00537743" w:rsidP="00057BC1">
      <w:pPr>
        <w:widowControl/>
        <w:spacing w:line="264" w:lineRule="auto"/>
        <w:rPr>
          <w:rFonts w:ascii="宋体" w:hAnsi="宋体" w:cs="宋体"/>
          <w:color w:val="000000" w:themeColor="text1"/>
          <w:kern w:val="0"/>
          <w:szCs w:val="21"/>
        </w:rPr>
      </w:pPr>
      <w:r w:rsidRPr="00537743">
        <w:rPr>
          <w:rFonts w:ascii="宋体" w:hAnsi="宋体" w:cs="宋体"/>
          <w:color w:val="000000" w:themeColor="text1"/>
          <w:kern w:val="0"/>
          <w:szCs w:val="21"/>
        </w:rPr>
        <w:t>23.本文开头说“县花-现"，可结尾又说“县花”“在我们中间一直开着”，是否前后矛盾?为什么? (4分)</w:t>
      </w:r>
    </w:p>
    <w:p w:rsidR="00057BC1" w:rsidRPr="00537743" w:rsidP="00057BC1">
      <w:pPr>
        <w:widowControl/>
        <w:spacing w:line="264" w:lineRule="auto"/>
        <w:rPr>
          <w:rFonts w:ascii="宋体" w:hAnsi="宋体" w:cs="宋体"/>
          <w:b/>
          <w:color w:val="000000" w:themeColor="text1"/>
          <w:kern w:val="0"/>
          <w:szCs w:val="21"/>
        </w:rPr>
      </w:pPr>
      <w:r w:rsidRPr="00537743">
        <w:rPr>
          <w:rFonts w:ascii="宋体" w:hAnsi="宋体" w:cs="宋体"/>
          <w:b/>
          <w:color w:val="000000" w:themeColor="text1"/>
          <w:kern w:val="0"/>
          <w:szCs w:val="21"/>
        </w:rPr>
        <w:t>三、写作(共50分)</w:t>
      </w:r>
    </w:p>
    <w:p w:rsidR="00057BC1" w:rsidRPr="00537743" w:rsidP="00057BC1">
      <w:pPr>
        <w:widowControl/>
        <w:spacing w:line="264" w:lineRule="auto"/>
        <w:rPr>
          <w:rFonts w:ascii="宋体" w:hAnsi="宋体" w:cs="宋体"/>
          <w:color w:val="000000" w:themeColor="text1"/>
          <w:kern w:val="0"/>
          <w:szCs w:val="21"/>
        </w:rPr>
      </w:pPr>
      <w:r w:rsidRPr="00537743">
        <w:rPr>
          <w:rFonts w:ascii="宋体" w:hAnsi="宋体" w:cs="宋体"/>
          <w:color w:val="000000" w:themeColor="text1"/>
          <w:kern w:val="0"/>
          <w:szCs w:val="21"/>
        </w:rPr>
        <w:t>24.阅读下面的文字，按要求作文。</w:t>
      </w:r>
    </w:p>
    <w:p w:rsidR="00057BC1" w:rsidRPr="00537743" w:rsidP="00057BC1">
      <w:pPr>
        <w:widowControl/>
        <w:spacing w:line="264" w:lineRule="auto"/>
        <w:ind w:firstLine="420" w:firstLineChars="200"/>
        <w:rPr>
          <w:rFonts w:ascii="宋体" w:hAnsi="宋体" w:cs="宋体"/>
          <w:color w:val="000000" w:themeColor="text1"/>
          <w:kern w:val="0"/>
          <w:szCs w:val="21"/>
        </w:rPr>
      </w:pPr>
      <w:r w:rsidRPr="00537743">
        <w:rPr>
          <w:rFonts w:ascii="宋体" w:hAnsi="宋体" w:cs="宋体"/>
          <w:color w:val="000000" w:themeColor="text1"/>
          <w:kern w:val="0"/>
          <w:szCs w:val="21"/>
        </w:rPr>
        <w:t>有时，生命中的惊喜让我们感到无限欢悦。突然而至的好成绩是惊喜，出乎意外的得票率是惊喜，意想不到的生日礼物是惊喜，柳暗花明的解题思路发现是惊喜，他乡遇故知的邂逅是惊喜，点头之交的邻居的雪中送炭是惊喜</w:t>
      </w:r>
      <w:r w:rsidRPr="00537743">
        <w:rPr>
          <w:rFonts w:ascii="宋体" w:hAnsi="宋体" w:cs="宋体" w:hint="eastAsia"/>
          <w:color w:val="000000" w:themeColor="text1"/>
          <w:kern w:val="0"/>
          <w:szCs w:val="21"/>
        </w:rPr>
        <w:t>……</w:t>
      </w:r>
      <w:r w:rsidRPr="00537743">
        <w:rPr>
          <w:rFonts w:ascii="宋体" w:hAnsi="宋体" w:cs="宋体"/>
          <w:color w:val="000000" w:themeColor="text1"/>
          <w:kern w:val="0"/>
          <w:szCs w:val="21"/>
        </w:rPr>
        <w:t>      </w:t>
      </w:r>
    </w:p>
    <w:p w:rsidR="00057BC1" w:rsidRPr="00537743" w:rsidP="00057BC1">
      <w:pPr>
        <w:widowControl/>
        <w:spacing w:line="264" w:lineRule="auto"/>
        <w:ind w:firstLine="420" w:firstLineChars="200"/>
        <w:rPr>
          <w:rFonts w:ascii="宋体" w:hAnsi="宋体" w:cs="宋体"/>
          <w:color w:val="000000" w:themeColor="text1"/>
          <w:kern w:val="0"/>
          <w:szCs w:val="21"/>
        </w:rPr>
      </w:pPr>
      <w:r w:rsidRPr="00537743">
        <w:rPr>
          <w:rFonts w:ascii="宋体" w:hAnsi="宋体" w:cs="宋体"/>
          <w:color w:val="000000" w:themeColor="text1"/>
          <w:kern w:val="0"/>
          <w:szCs w:val="21"/>
        </w:rPr>
        <w:t>要求:</w:t>
      </w:r>
    </w:p>
    <w:p w:rsidR="00057BC1" w:rsidRPr="00537743" w:rsidP="00057BC1">
      <w:pPr>
        <w:widowControl/>
        <w:spacing w:line="264" w:lineRule="auto"/>
        <w:ind w:firstLine="420" w:firstLineChars="200"/>
        <w:rPr>
          <w:rFonts w:ascii="宋体" w:hAnsi="宋体" w:cs="宋体"/>
          <w:color w:val="000000" w:themeColor="text1"/>
          <w:kern w:val="0"/>
          <w:szCs w:val="21"/>
        </w:rPr>
      </w:pPr>
      <w:r w:rsidRPr="00537743">
        <w:rPr>
          <w:rFonts w:ascii="宋体" w:hAnsi="宋体" w:cs="宋体"/>
          <w:color w:val="000000" w:themeColor="text1"/>
          <w:kern w:val="0"/>
          <w:szCs w:val="21"/>
        </w:rPr>
        <w:t>①请以“惊喜”为题目，写一篇文章。②除诗歌外，文体不限。</w:t>
      </w:r>
    </w:p>
    <w:p w:rsidR="00057BC1" w:rsidRPr="00537743" w:rsidP="00057BC1">
      <w:pPr>
        <w:widowControl/>
        <w:spacing w:line="264" w:lineRule="auto"/>
        <w:ind w:firstLine="420" w:firstLineChars="200"/>
        <w:rPr>
          <w:rFonts w:ascii="宋体" w:hAnsi="宋体" w:cs="宋体"/>
          <w:color w:val="000000" w:themeColor="text1"/>
          <w:kern w:val="0"/>
          <w:szCs w:val="21"/>
        </w:rPr>
      </w:pPr>
      <w:r w:rsidRPr="00537743">
        <w:rPr>
          <w:rFonts w:ascii="宋体" w:hAnsi="宋体" w:cs="宋体"/>
          <w:color w:val="000000" w:themeColor="text1"/>
          <w:kern w:val="0"/>
          <w:szCs w:val="21"/>
        </w:rPr>
        <w:t>③字迹工整，书写规范，不少于600字。④文中请不要出现真实的姓名、校名。</w:t>
      </w:r>
    </w:p>
    <w:p w:rsidR="00057BC1" w:rsidRPr="00537743" w:rsidP="00057BC1">
      <w:pPr>
        <w:rPr>
          <w:color w:val="000000" w:themeColor="text1"/>
          <w:szCs w:val="21"/>
        </w:rPr>
      </w:pPr>
    </w:p>
    <w:p w:rsidR="00057BC1" w:rsidRPr="00537743" w:rsidP="00057BC1">
      <w:pPr>
        <w:rPr>
          <w:color w:val="000000" w:themeColor="text1"/>
          <w:szCs w:val="21"/>
        </w:rPr>
      </w:pPr>
    </w:p>
    <w:p w:rsidR="00057BC1" w:rsidRPr="00537743" w:rsidP="00057BC1">
      <w:pPr>
        <w:rPr>
          <w:color w:val="000000" w:themeColor="text1"/>
          <w:szCs w:val="21"/>
        </w:rPr>
      </w:pPr>
    </w:p>
    <w:p w:rsidR="00057BC1" w:rsidRPr="00537743" w:rsidP="00057BC1">
      <w:pPr>
        <w:rPr>
          <w:color w:val="000000" w:themeColor="text1"/>
          <w:szCs w:val="21"/>
        </w:rPr>
      </w:pPr>
    </w:p>
    <w:p w:rsidR="00057BC1" w:rsidRPr="00537743" w:rsidP="00057BC1">
      <w:pPr>
        <w:rPr>
          <w:color w:val="000000" w:themeColor="text1"/>
          <w:szCs w:val="21"/>
        </w:rPr>
      </w:pPr>
    </w:p>
    <w:p w:rsidR="00057BC1" w:rsidRPr="00537743" w:rsidP="00057BC1">
      <w:pPr>
        <w:rPr>
          <w:color w:val="000000" w:themeColor="text1"/>
          <w:szCs w:val="21"/>
        </w:rPr>
      </w:pPr>
    </w:p>
    <w:p w:rsidR="00057BC1" w:rsidRPr="00537743" w:rsidP="00057BC1">
      <w:pPr>
        <w:rPr>
          <w:color w:val="000000" w:themeColor="text1"/>
          <w:szCs w:val="21"/>
        </w:rPr>
      </w:pPr>
    </w:p>
    <w:p w:rsidR="00057BC1" w:rsidRPr="00537743" w:rsidP="00057BC1">
      <w:pPr>
        <w:rPr>
          <w:color w:val="000000" w:themeColor="text1"/>
          <w:szCs w:val="21"/>
        </w:rPr>
      </w:pPr>
    </w:p>
    <w:p w:rsidR="00057BC1" w:rsidRPr="00537743" w:rsidP="00057BC1">
      <w:pPr>
        <w:rPr>
          <w:color w:val="000000" w:themeColor="text1"/>
          <w:szCs w:val="21"/>
        </w:rPr>
      </w:pPr>
    </w:p>
    <w:p w:rsidR="00057BC1" w:rsidRPr="00537743" w:rsidP="00057BC1">
      <w:pPr>
        <w:rPr>
          <w:color w:val="000000" w:themeColor="text1"/>
          <w:szCs w:val="21"/>
        </w:rPr>
      </w:pPr>
    </w:p>
    <w:p w:rsidR="00057BC1" w:rsidRPr="00537743" w:rsidP="00057BC1">
      <w:pPr>
        <w:rPr>
          <w:color w:val="000000" w:themeColor="text1"/>
          <w:szCs w:val="21"/>
        </w:rPr>
      </w:pPr>
    </w:p>
    <w:p w:rsidR="00057BC1" w:rsidRPr="00537743" w:rsidP="00057BC1">
      <w:pPr>
        <w:rPr>
          <w:color w:val="000000" w:themeColor="text1"/>
          <w:szCs w:val="21"/>
        </w:rPr>
      </w:pPr>
    </w:p>
    <w:p w:rsidR="00057BC1" w:rsidRPr="00537743" w:rsidP="00057BC1">
      <w:pPr>
        <w:rPr>
          <w:color w:val="000000" w:themeColor="text1"/>
          <w:szCs w:val="21"/>
        </w:rPr>
      </w:pPr>
    </w:p>
    <w:p w:rsidR="00057BC1" w:rsidRPr="00537743" w:rsidP="00057BC1">
      <w:pPr>
        <w:jc w:val="center"/>
        <w:rPr>
          <w:rFonts w:ascii="宋体" w:eastAsia="Times New Roman"/>
          <w:b/>
          <w:bCs/>
          <w:color w:val="000000" w:themeColor="text1"/>
          <w:szCs w:val="21"/>
        </w:rPr>
      </w:pPr>
      <w:r w:rsidRPr="00537743">
        <w:rPr>
          <w:rFonts w:ascii="宋体" w:hAnsi="宋体" w:hint="eastAsia"/>
          <w:b/>
          <w:bCs/>
          <w:color w:val="000000" w:themeColor="text1"/>
          <w:szCs w:val="21"/>
        </w:rPr>
        <w:t>二〇一九年初中学业水平模拟考试语文试题答案</w:t>
      </w:r>
    </w:p>
    <w:p w:rsidR="00057BC1" w:rsidRPr="00537743" w:rsidP="00057BC1">
      <w:pPr>
        <w:pStyle w:val="NoSpacing"/>
        <w:ind w:firstLine="420" w:firstLineChars="200"/>
        <w:rPr>
          <w:rStyle w:val="15"/>
          <w:rFonts w:ascii="宋体" w:hAnsi="宋体"/>
          <w:i w:val="0"/>
          <w:iCs w:val="0"/>
          <w:color w:val="000000" w:themeColor="text1"/>
          <w:shd w:val="clear" w:color="auto" w:fill="FFFFFF"/>
        </w:rPr>
      </w:pPr>
      <w:r w:rsidRPr="00537743">
        <w:rPr>
          <w:rFonts w:ascii="宋体" w:hAnsi="宋体" w:hint="eastAsia"/>
          <w:color w:val="000000" w:themeColor="text1"/>
          <w:shd w:val="clear" w:color="auto" w:fill="FFFFFF"/>
        </w:rPr>
        <w:t>1</w:t>
      </w:r>
      <w:r w:rsidRPr="00537743">
        <w:rPr>
          <w:rFonts w:ascii="宋体" w:hAnsi="宋体" w:hint="eastAsia"/>
          <w:color w:val="000000" w:themeColor="text1"/>
        </w:rPr>
        <w:t>.</w:t>
      </w:r>
      <w:r w:rsidRPr="00537743">
        <w:rPr>
          <w:rStyle w:val="15"/>
          <w:rFonts w:ascii="宋体" w:hAnsi="宋体" w:hint="eastAsia"/>
          <w:i w:val="0"/>
          <w:iCs w:val="0"/>
          <w:color w:val="000000" w:themeColor="text1"/>
        </w:rPr>
        <w:t xml:space="preserve"> </w:t>
      </w:r>
      <w:r w:rsidRPr="00537743">
        <w:rPr>
          <w:rFonts w:ascii="宋体" w:hAnsi="宋体" w:hint="eastAsia"/>
          <w:color w:val="000000" w:themeColor="text1"/>
        </w:rPr>
        <w:t>①</w:t>
      </w:r>
      <w:r w:rsidRPr="00537743">
        <w:rPr>
          <w:rStyle w:val="15"/>
          <w:rFonts w:ascii="宋体" w:hAnsi="宋体" w:hint="eastAsia"/>
          <w:i w:val="0"/>
          <w:iCs w:val="0"/>
          <w:color w:val="000000" w:themeColor="text1"/>
        </w:rPr>
        <w:t>恪</w:t>
      </w:r>
      <w:r w:rsidRPr="00537743">
        <w:rPr>
          <w:rFonts w:ascii="宋体" w:hAnsi="宋体" w:hint="eastAsia"/>
          <w:color w:val="000000" w:themeColor="text1"/>
        </w:rPr>
        <w:t xml:space="preserve">   ②</w:t>
      </w:r>
      <w:r w:rsidRPr="00537743">
        <w:rPr>
          <w:rStyle w:val="15"/>
          <w:rFonts w:ascii="宋体" w:hAnsi="宋体" w:hint="eastAsia"/>
          <w:i w:val="0"/>
          <w:iCs w:val="0"/>
          <w:color w:val="000000" w:themeColor="text1"/>
        </w:rPr>
        <w:t xml:space="preserve">zài   </w:t>
      </w:r>
      <w:r w:rsidRPr="00537743">
        <w:rPr>
          <w:rFonts w:ascii="宋体" w:hAnsi="宋体" w:hint="eastAsia"/>
          <w:color w:val="000000" w:themeColor="text1"/>
        </w:rPr>
        <w:t>【评分】每小题1分，共2分。</w:t>
      </w:r>
    </w:p>
    <w:p w:rsidR="00057BC1" w:rsidRPr="00537743" w:rsidP="00057BC1">
      <w:pPr>
        <w:pStyle w:val="NoSpacing"/>
        <w:ind w:firstLine="420" w:firstLineChars="200"/>
        <w:rPr>
          <w:rStyle w:val="15"/>
          <w:rFonts w:ascii="宋体" w:hAnsi="宋体"/>
          <w:i w:val="0"/>
          <w:iCs w:val="0"/>
          <w:color w:val="000000" w:themeColor="text1"/>
          <w:shd w:val="clear" w:color="auto" w:fill="FFFFFF"/>
        </w:rPr>
      </w:pPr>
      <w:r w:rsidRPr="00537743">
        <w:rPr>
          <w:rFonts w:ascii="宋体" w:hAnsi="宋体" w:hint="eastAsia"/>
          <w:color w:val="000000" w:themeColor="text1"/>
        </w:rPr>
        <w:t>2.</w:t>
      </w:r>
      <w:bookmarkStart w:id="0" w:name="OLE_LINK26"/>
      <w:bookmarkEnd w:id="0"/>
      <w:r w:rsidRPr="00537743">
        <w:rPr>
          <w:rStyle w:val="15"/>
          <w:rFonts w:ascii="宋体" w:hAnsi="宋体" w:hint="eastAsia"/>
          <w:i w:val="0"/>
          <w:iCs w:val="0"/>
          <w:color w:val="000000" w:themeColor="text1"/>
        </w:rPr>
        <w:t xml:space="preserve"> C （2分）      </w:t>
      </w:r>
      <w:r w:rsidRPr="00537743">
        <w:rPr>
          <w:rFonts w:ascii="宋体" w:hAnsi="宋体" w:hint="eastAsia"/>
          <w:color w:val="000000" w:themeColor="text1"/>
        </w:rPr>
        <w:t>【评分】选对得2分。</w:t>
      </w:r>
    </w:p>
    <w:p w:rsidR="00057BC1" w:rsidRPr="00537743" w:rsidP="00057BC1">
      <w:pPr>
        <w:pStyle w:val="NoSpacing"/>
        <w:ind w:firstLine="420" w:firstLineChars="200"/>
        <w:rPr>
          <w:rFonts w:eastAsia="Times New Roman"/>
          <w:color w:val="000000" w:themeColor="text1"/>
        </w:rPr>
      </w:pPr>
      <w:r w:rsidRPr="00537743">
        <w:rPr>
          <w:rFonts w:ascii="宋体" w:hAnsi="宋体" w:hint="eastAsia"/>
          <w:color w:val="000000" w:themeColor="text1"/>
        </w:rPr>
        <w:t>3. A （2分）      【评分】选对得2分。</w:t>
      </w:r>
    </w:p>
    <w:p w:rsidR="00057BC1" w:rsidRPr="00537743" w:rsidP="00057BC1">
      <w:pPr>
        <w:pStyle w:val="NoSpacing"/>
        <w:ind w:firstLine="420" w:firstLineChars="200"/>
        <w:rPr>
          <w:rFonts w:ascii="宋体" w:eastAsia="Times New Roman"/>
          <w:color w:val="000000" w:themeColor="text1"/>
          <w:shd w:val="clear" w:color="auto" w:fill="FFFFFF"/>
        </w:rPr>
      </w:pPr>
      <w:r w:rsidRPr="00537743">
        <w:rPr>
          <w:rStyle w:val="15"/>
          <w:rFonts w:ascii="宋体" w:hAnsi="宋体" w:hint="eastAsia"/>
          <w:i w:val="0"/>
          <w:iCs w:val="0"/>
          <w:color w:val="000000" w:themeColor="text1"/>
        </w:rPr>
        <w:t>4</w:t>
      </w:r>
      <w:r w:rsidRPr="00537743">
        <w:rPr>
          <w:rFonts w:ascii="宋体" w:hAnsi="宋体" w:hint="eastAsia"/>
          <w:color w:val="000000" w:themeColor="text1"/>
        </w:rPr>
        <w:t>. D （2分）      【评分】选对得2分。</w:t>
      </w:r>
    </w:p>
    <w:p w:rsidR="00057BC1" w:rsidRPr="00537743" w:rsidP="00057BC1">
      <w:pPr>
        <w:pStyle w:val="PlainText"/>
        <w:ind w:firstLine="420" w:firstLineChars="200"/>
        <w:rPr>
          <w:rFonts w:hAnsi="宋体"/>
          <w:color w:val="000000" w:themeColor="text1"/>
        </w:rPr>
      </w:pPr>
      <w:r w:rsidRPr="00537743">
        <w:rPr>
          <w:rFonts w:hAnsi="宋体" w:hint="eastAsia"/>
          <w:color w:val="000000" w:themeColor="text1"/>
        </w:rPr>
        <w:t>5. 答案：①树树皆秋色，山山唯落晖。②日暮乡关何处是?烟波江上使人愁。③</w:t>
      </w:r>
      <w:r w:rsidRPr="00537743">
        <w:rPr>
          <w:rFonts w:hAnsi="宋体" w:hint="eastAsia"/>
          <w:color w:val="000000" w:themeColor="text1"/>
          <w:shd w:val="clear" w:color="auto" w:fill="FFFFFF"/>
        </w:rPr>
        <w:t>九万里风鹏正举。风休住，蓬舟吹取三山去！</w:t>
      </w:r>
      <w:r w:rsidRPr="00537743">
        <w:rPr>
          <w:rFonts w:hAnsi="宋体" w:hint="eastAsia"/>
          <w:color w:val="000000" w:themeColor="text1"/>
        </w:rPr>
        <w:t>④鹏之徙于南冥也，水击三千里，抟扶摇而上者九万里，去以六月息者也。野马也，尘埃也，生物之以息相吹也。</w:t>
      </w:r>
    </w:p>
    <w:p w:rsidR="00057BC1" w:rsidRPr="00537743" w:rsidP="00057BC1">
      <w:pPr>
        <w:pStyle w:val="NoSpacing"/>
        <w:ind w:left="57" w:firstLine="420" w:leftChars="27" w:firstLineChars="200"/>
        <w:rPr>
          <w:rFonts w:ascii="宋体" w:eastAsia="Times New Roman"/>
          <w:color w:val="000000" w:themeColor="text1"/>
        </w:rPr>
      </w:pPr>
      <w:r w:rsidRPr="00537743">
        <w:rPr>
          <w:rFonts w:ascii="宋体" w:hAnsi="宋体" w:hint="eastAsia"/>
          <w:color w:val="000000" w:themeColor="text1"/>
        </w:rPr>
        <w:t>【评分】①-③</w:t>
      </w:r>
      <w:r w:rsidRPr="00537743">
        <w:rPr>
          <w:rFonts w:ascii="宋体" w:hAnsi="宋体" w:hint="eastAsia"/>
          <w:color w:val="000000" w:themeColor="text1"/>
          <w:kern w:val="0"/>
        </w:rPr>
        <w:t>每小题</w:t>
      </w:r>
      <w:r w:rsidRPr="00537743">
        <w:rPr>
          <w:rFonts w:ascii="宋体" w:hAnsi="宋体" w:hint="eastAsia"/>
          <w:color w:val="000000" w:themeColor="text1"/>
        </w:rPr>
        <w:t>1</w:t>
      </w:r>
      <w:r w:rsidRPr="00537743">
        <w:rPr>
          <w:rFonts w:ascii="宋体" w:hAnsi="宋体" w:hint="eastAsia"/>
          <w:color w:val="000000" w:themeColor="text1"/>
          <w:kern w:val="0"/>
        </w:rPr>
        <w:t>分，第</w:t>
      </w:r>
      <w:r w:rsidRPr="00537743">
        <w:rPr>
          <w:rFonts w:ascii="宋体" w:hAnsi="宋体" w:hint="eastAsia"/>
          <w:color w:val="000000" w:themeColor="text1"/>
        </w:rPr>
        <w:t>④小题2分，</w:t>
      </w:r>
      <w:r w:rsidRPr="00537743">
        <w:rPr>
          <w:rFonts w:ascii="宋体" w:hAnsi="宋体" w:hint="eastAsia"/>
          <w:color w:val="000000" w:themeColor="text1"/>
          <w:kern w:val="0"/>
        </w:rPr>
        <w:t>共</w:t>
      </w:r>
      <w:r w:rsidRPr="00537743">
        <w:rPr>
          <w:rFonts w:ascii="宋体" w:hAnsi="宋体" w:hint="eastAsia"/>
          <w:color w:val="000000" w:themeColor="text1"/>
        </w:rPr>
        <w:t>5</w:t>
      </w:r>
      <w:r w:rsidRPr="00537743">
        <w:rPr>
          <w:rFonts w:ascii="宋体" w:hAnsi="宋体" w:hint="eastAsia"/>
          <w:color w:val="000000" w:themeColor="text1"/>
          <w:kern w:val="0"/>
        </w:rPr>
        <w:t>分。</w:t>
      </w:r>
      <w:r w:rsidRPr="00537743">
        <w:rPr>
          <w:rFonts w:ascii="宋体" w:hAnsi="宋体" w:hint="eastAsia"/>
          <w:color w:val="000000" w:themeColor="text1"/>
        </w:rPr>
        <w:t>①-③</w:t>
      </w:r>
      <w:r w:rsidRPr="00537743">
        <w:rPr>
          <w:rFonts w:ascii="宋体" w:hAnsi="宋体" w:hint="eastAsia"/>
          <w:color w:val="000000" w:themeColor="text1"/>
          <w:kern w:val="0"/>
        </w:rPr>
        <w:t>小题出现错别字或添字﹑漏字该小题不得分；第</w:t>
      </w:r>
      <w:r w:rsidRPr="00537743">
        <w:rPr>
          <w:rFonts w:ascii="宋体" w:hAnsi="宋体" w:hint="eastAsia"/>
          <w:color w:val="000000" w:themeColor="text1"/>
        </w:rPr>
        <w:t>④小题答对连续的四个空得1分，全答对得2分。</w:t>
      </w:r>
    </w:p>
    <w:p w:rsidR="00057BC1" w:rsidRPr="00537743" w:rsidP="00057BC1">
      <w:pPr>
        <w:pStyle w:val="NoSpacing1"/>
        <w:ind w:firstLine="420" w:firstLineChars="200"/>
        <w:rPr>
          <w:rFonts w:ascii="宋体"/>
          <w:color w:val="000000" w:themeColor="text1"/>
          <w:shd w:val="clear" w:color="auto" w:fill="FFFFFF"/>
        </w:rPr>
      </w:pPr>
      <w:r w:rsidRPr="00537743">
        <w:rPr>
          <w:rFonts w:ascii="宋体" w:hAnsi="宋体" w:hint="eastAsia"/>
          <w:color w:val="000000" w:themeColor="text1"/>
        </w:rPr>
        <w:t xml:space="preserve">6. </w:t>
      </w:r>
      <w:r w:rsidRPr="00537743">
        <w:rPr>
          <w:rFonts w:ascii="宋体" w:hAnsi="宋体" w:hint="eastAsia"/>
          <w:color w:val="000000" w:themeColor="text1"/>
          <w:shd w:val="clear" w:color="auto" w:fill="FFFFFF"/>
        </w:rPr>
        <w:t xml:space="preserve">张平、《抉择》、李高成；示例一：具有坚定的党性和群众原则；示例二：有远大的抱负和深刻的思想。  </w:t>
      </w:r>
    </w:p>
    <w:p w:rsidR="00057BC1" w:rsidRPr="00537743" w:rsidP="00057BC1">
      <w:pPr>
        <w:pStyle w:val="NoSpacing1"/>
        <w:ind w:firstLine="420" w:firstLineChars="200"/>
        <w:rPr>
          <w:rFonts w:ascii="宋体"/>
          <w:color w:val="000000" w:themeColor="text1"/>
          <w:shd w:val="clear" w:color="auto" w:fill="FFFFFF"/>
        </w:rPr>
      </w:pPr>
      <w:r w:rsidRPr="00537743">
        <w:rPr>
          <w:rFonts w:ascii="宋体" w:hAnsi="宋体" w:hint="eastAsia"/>
          <w:color w:val="000000" w:themeColor="text1"/>
          <w:shd w:val="clear" w:color="auto" w:fill="FFFFFF"/>
        </w:rPr>
        <w:t>【评分】每空各 0.5 分，共 2 分。最后一空答其它内容合乎题意即可。</w:t>
      </w:r>
    </w:p>
    <w:p w:rsidR="00057BC1" w:rsidRPr="00537743" w:rsidP="00057BC1">
      <w:pPr>
        <w:pStyle w:val="10"/>
        <w:ind w:firstLine="420" w:firstLineChars="200"/>
        <w:rPr>
          <w:rStyle w:val="16"/>
          <w:rFonts w:ascii="宋体" w:hAnsi="宋体"/>
          <w:i w:val="0"/>
          <w:iCs w:val="0"/>
          <w:color w:val="000000" w:themeColor="text1"/>
        </w:rPr>
      </w:pPr>
      <w:r w:rsidRPr="00537743">
        <w:rPr>
          <w:rFonts w:ascii="宋体" w:hAnsi="宋体" w:hint="eastAsia"/>
          <w:color w:val="000000" w:themeColor="text1"/>
        </w:rPr>
        <w:t>7. 答案：</w:t>
      </w:r>
      <w:r w:rsidRPr="00537743">
        <w:rPr>
          <w:rStyle w:val="16"/>
          <w:rFonts w:ascii="宋体" w:hAnsi="宋体" w:hint="eastAsia"/>
          <w:i w:val="0"/>
          <w:iCs w:val="0"/>
          <w:color w:val="000000" w:themeColor="text1"/>
        </w:rPr>
        <w:t>（1）</w:t>
      </w:r>
      <w:r w:rsidRPr="00537743">
        <w:rPr>
          <w:rFonts w:ascii="宋体" w:hAnsi="宋体" w:hint="eastAsia"/>
          <w:color w:val="000000" w:themeColor="text1"/>
          <w:kern w:val="0"/>
        </w:rPr>
        <w:t xml:space="preserve">祭祀用的礼器  礼仪  </w:t>
      </w:r>
      <w:r w:rsidRPr="00537743">
        <w:rPr>
          <w:rStyle w:val="16"/>
          <w:rFonts w:ascii="宋体" w:hAnsi="宋体" w:hint="eastAsia"/>
          <w:i w:val="0"/>
          <w:iCs w:val="0"/>
          <w:color w:val="000000" w:themeColor="text1"/>
        </w:rPr>
        <w:t>（2）示例一，</w:t>
      </w:r>
      <w:r w:rsidRPr="00537743">
        <w:rPr>
          <w:rFonts w:ascii="宋体" w:hAnsi="宋体" w:hint="eastAsia"/>
          <w:color w:val="000000" w:themeColor="text1"/>
          <w:shd w:val="clear" w:color="auto" w:fill="FFFFFF"/>
        </w:rPr>
        <w:t xml:space="preserve">坚守本心 和睦相处 </w:t>
      </w:r>
      <w:r w:rsidRPr="00537743">
        <w:rPr>
          <w:rFonts w:ascii="宋体" w:hAnsi="宋体" w:hint="eastAsia"/>
          <w:color w:val="000000" w:themeColor="text1"/>
        </w:rPr>
        <w:t xml:space="preserve">遵守法度  </w:t>
      </w:r>
      <w:r w:rsidRPr="00537743">
        <w:rPr>
          <w:rFonts w:ascii="宋体" w:hAnsi="宋体" w:hint="eastAsia"/>
          <w:color w:val="000000" w:themeColor="text1"/>
          <w:shd w:val="clear" w:color="auto" w:fill="FFFFFF"/>
        </w:rPr>
        <w:t xml:space="preserve">示例二，合乎道义 遵循自然 </w:t>
      </w:r>
      <w:r w:rsidRPr="00537743">
        <w:rPr>
          <w:rFonts w:ascii="宋体" w:hAnsi="宋体" w:hint="eastAsia"/>
          <w:color w:val="000000" w:themeColor="text1"/>
        </w:rPr>
        <w:t>崇尚和平 （3）示例一，开展</w:t>
      </w:r>
      <w:r w:rsidRPr="00537743">
        <w:rPr>
          <w:rStyle w:val="16"/>
          <w:rFonts w:ascii="宋体" w:hAnsi="宋体" w:hint="eastAsia"/>
          <w:i w:val="0"/>
          <w:iCs w:val="0"/>
          <w:color w:val="000000" w:themeColor="text1"/>
        </w:rPr>
        <w:t>“身边的‘礼’”展示活动，讲述身边符合礼仪规范的各种良好表现，号召大家学习。示例二，开展“‘礼’的传承”故事会，讲述中国古往今来与“礼”有关的典故史实。示例三，组织“‘礼’行中华”演讲比赛，阐述当今时代传承“礼”文化的意义、途径、措施等。</w:t>
      </w:r>
    </w:p>
    <w:p w:rsidR="00057BC1" w:rsidRPr="00537743" w:rsidP="00057BC1">
      <w:pPr>
        <w:pStyle w:val="NoSpacing1"/>
        <w:ind w:left="210" w:firstLine="210" w:leftChars="100" w:firstLineChars="100"/>
        <w:rPr>
          <w:rStyle w:val="15"/>
          <w:rFonts w:ascii="宋体" w:hAnsi="宋体"/>
          <w:i w:val="0"/>
          <w:iCs w:val="0"/>
          <w:color w:val="000000" w:themeColor="text1"/>
        </w:rPr>
      </w:pPr>
      <w:r w:rsidRPr="00537743">
        <w:rPr>
          <w:rFonts w:ascii="宋体" w:hAnsi="宋体" w:hint="eastAsia"/>
          <w:color w:val="000000" w:themeColor="text1"/>
        </w:rPr>
        <w:t>【评分】第（1）题每空1分，共2分。意思对即可。第（2）题答对两个方面得1分，答对三个方面得2分。第（3）题1分。（2）（3）两题其它答案符合题意亦可。本题共5分。</w:t>
      </w:r>
    </w:p>
    <w:p w:rsidR="00057BC1" w:rsidRPr="00537743" w:rsidP="00057BC1">
      <w:pPr>
        <w:ind w:firstLine="412" w:firstLineChars="196"/>
        <w:rPr>
          <w:rFonts w:eastAsia="Times New Roman" w:cs="宋体"/>
          <w:color w:val="000000" w:themeColor="text1"/>
          <w:szCs w:val="21"/>
        </w:rPr>
      </w:pPr>
      <w:r w:rsidRPr="00537743">
        <w:rPr>
          <w:rFonts w:ascii="宋体" w:hAnsi="宋体" w:hint="eastAsia"/>
          <w:b/>
          <w:bCs/>
          <w:color w:val="000000" w:themeColor="text1"/>
          <w:szCs w:val="21"/>
        </w:rPr>
        <w:t>8.</w:t>
      </w:r>
      <w:r w:rsidRPr="00537743">
        <w:rPr>
          <w:rFonts w:ascii="宋体" w:hAnsi="宋体" w:hint="eastAsia"/>
          <w:color w:val="000000" w:themeColor="text1"/>
          <w:szCs w:val="21"/>
        </w:rPr>
        <w:t>答案：表现了诗人矛盾、激动（强为欢颜，内心伤痛）的心情。</w:t>
      </w:r>
    </w:p>
    <w:p w:rsidR="00057BC1" w:rsidRPr="00537743" w:rsidP="00057BC1">
      <w:pPr>
        <w:ind w:firstLine="525" w:firstLineChars="250"/>
        <w:rPr>
          <w:rFonts w:ascii="宋体" w:eastAsia="Times New Roman"/>
          <w:color w:val="000000" w:themeColor="text1"/>
          <w:szCs w:val="21"/>
        </w:rPr>
      </w:pPr>
      <w:r w:rsidRPr="00537743">
        <w:rPr>
          <w:rFonts w:ascii="宋体" w:hAnsi="宋体" w:hint="eastAsia"/>
          <w:color w:val="000000" w:themeColor="text1"/>
          <w:szCs w:val="21"/>
        </w:rPr>
        <w:t>【评分】答对得2分，共2分。意思对即可。</w:t>
      </w:r>
    </w:p>
    <w:p w:rsidR="00057BC1" w:rsidRPr="00537743" w:rsidP="00057BC1">
      <w:pPr>
        <w:pStyle w:val="10"/>
        <w:ind w:firstLine="420" w:firstLineChars="200"/>
        <w:rPr>
          <w:rFonts w:ascii="宋体"/>
          <w:color w:val="000000" w:themeColor="text1"/>
        </w:rPr>
      </w:pPr>
      <w:r w:rsidRPr="00537743">
        <w:rPr>
          <w:rFonts w:ascii="宋体" w:hAnsi="宋体" w:hint="eastAsia"/>
          <w:color w:val="000000" w:themeColor="text1"/>
        </w:rPr>
        <w:t>9.答案示例：构思一：先景后情，层次井然。首句写景，点明“别滁”的时间是在光景融和的春天。不仅写出了“别滁”的节候特征，也为全诗定下了舒坦开朗的基调。第二句叙事，写当地吏民特意为欧阳修饯行。同样写出了官民同乐和滁州民众对这位离任的贤知州一片深情。后两句是抒情，诗人把自己矛盾、激动的心情以坦然自若的语言，含蓄地表达了出来，层次清晰。</w:t>
      </w:r>
    </w:p>
    <w:p w:rsidR="00057BC1" w:rsidRPr="00537743" w:rsidP="00057BC1">
      <w:pPr>
        <w:pStyle w:val="10"/>
        <w:ind w:firstLine="420" w:firstLineChars="200"/>
        <w:rPr>
          <w:rFonts w:ascii="宋体" w:eastAsia="Times New Roman"/>
          <w:color w:val="000000" w:themeColor="text1"/>
        </w:rPr>
      </w:pPr>
      <w:r w:rsidRPr="00537743">
        <w:rPr>
          <w:rFonts w:ascii="宋体" w:hAnsi="宋体" w:hint="eastAsia"/>
          <w:color w:val="000000" w:themeColor="text1"/>
        </w:rPr>
        <w:t>构思二：别出新意，独具机杼。这首诗不同于一般叙写离愁别绪之作，它没有渲染凄恻之情，而是落笔轻快自然，基调舒坦开朗。</w:t>
      </w:r>
    </w:p>
    <w:p w:rsidR="00057BC1" w:rsidRPr="00537743" w:rsidP="00057BC1">
      <w:pPr>
        <w:pStyle w:val="10"/>
        <w:ind w:firstLine="435"/>
        <w:rPr>
          <w:rFonts w:ascii="宋体"/>
          <w:color w:val="000000" w:themeColor="text1"/>
        </w:rPr>
      </w:pPr>
      <w:r w:rsidRPr="00537743">
        <w:rPr>
          <w:rFonts w:ascii="宋体" w:hAnsi="宋体" w:hint="eastAsia"/>
          <w:color w:val="000000" w:themeColor="text1"/>
        </w:rPr>
        <w:t>写法：运用反衬（以乐景写哀情）。诗歌写“别滁”，开头却以轻快的笔调描绘了春光的明媚、春花的烂漫、柳丝的轻扬，运用了反衬的手法，或者说是以“乐景写哀情”。(意思对即可)</w:t>
      </w:r>
    </w:p>
    <w:p w:rsidR="00057BC1" w:rsidRPr="00537743" w:rsidP="00057BC1">
      <w:pPr>
        <w:pStyle w:val="10"/>
        <w:ind w:firstLine="435"/>
        <w:rPr>
          <w:rFonts w:ascii="宋体"/>
          <w:color w:val="000000" w:themeColor="text1"/>
        </w:rPr>
      </w:pPr>
      <w:r w:rsidRPr="00537743">
        <w:rPr>
          <w:rFonts w:ascii="宋体" w:hAnsi="宋体" w:hint="eastAsia"/>
          <w:color w:val="000000" w:themeColor="text1"/>
        </w:rPr>
        <w:t>语言一：平中见奇，凝练传神。一个“且”字透露出诗人那时那地内心的伤痛，“莫叫弦管作离声”就更明确地表明了诗人的心态——周围的管弦乐队演奏的离别曲将要打破诗人自控防线，迫使诗人失态流露真情了，所以诗人带着恳切的请求：“莫叫弦管作离声”。(意思对即可)</w:t>
      </w:r>
    </w:p>
    <w:p w:rsidR="00057BC1" w:rsidRPr="00537743" w:rsidP="00057BC1">
      <w:pPr>
        <w:pStyle w:val="10"/>
        <w:ind w:firstLine="435"/>
        <w:rPr>
          <w:rFonts w:ascii="宋体" w:eastAsia="Times New Roman"/>
          <w:color w:val="000000" w:themeColor="text1"/>
        </w:rPr>
      </w:pPr>
      <w:r w:rsidRPr="00537743">
        <w:rPr>
          <w:rFonts w:ascii="宋体" w:hAnsi="宋体" w:hint="eastAsia"/>
          <w:color w:val="000000" w:themeColor="text1"/>
        </w:rPr>
        <w:t>语言二：平易流畅，明快朴实。这首诗落笔轻快自然，平易流畅，与其它刻意渲染离愁别绪、追求辞藻华丽、内容却显得空虚的“西昆体”诗风形成鲜明对照。</w:t>
      </w:r>
    </w:p>
    <w:p w:rsidR="00057BC1" w:rsidRPr="00537743" w:rsidP="00057BC1">
      <w:pPr>
        <w:pStyle w:val="10"/>
        <w:ind w:firstLine="435"/>
        <w:rPr>
          <w:rFonts w:ascii="宋体"/>
          <w:color w:val="000000" w:themeColor="text1"/>
        </w:rPr>
      </w:pPr>
      <w:r w:rsidRPr="00537743">
        <w:rPr>
          <w:rFonts w:ascii="宋体" w:hAnsi="宋体" w:hint="eastAsia"/>
          <w:color w:val="000000" w:themeColor="text1"/>
        </w:rPr>
        <w:t>【评分】答对得 2 分，共 2 分。从构思、写法、语言中任何一个方面答题均可；其中写法、语言答出其中的一个角度即可，其它答案符合题意即可。</w:t>
      </w:r>
    </w:p>
    <w:p w:rsidR="00057BC1" w:rsidRPr="00537743" w:rsidP="00057BC1">
      <w:pPr>
        <w:ind w:firstLine="420" w:firstLineChars="200"/>
        <w:rPr>
          <w:rFonts w:ascii="宋体"/>
          <w:color w:val="000000" w:themeColor="text1"/>
          <w:szCs w:val="21"/>
        </w:rPr>
      </w:pPr>
      <w:r w:rsidRPr="00537743">
        <w:rPr>
          <w:rFonts w:ascii="宋体" w:hAnsi="宋体" w:hint="eastAsia"/>
          <w:color w:val="000000" w:themeColor="text1"/>
          <w:szCs w:val="21"/>
        </w:rPr>
        <w:t>10. ①同“汝”，你。②使……迷惑。③用，凭。④改变。</w:t>
      </w:r>
    </w:p>
    <w:p w:rsidR="00057BC1" w:rsidRPr="00537743" w:rsidP="00057BC1">
      <w:pPr>
        <w:ind w:firstLine="420" w:firstLineChars="200"/>
        <w:rPr>
          <w:rFonts w:ascii="宋体" w:eastAsia="Times New Roman"/>
          <w:color w:val="000000" w:themeColor="text1"/>
          <w:szCs w:val="21"/>
        </w:rPr>
      </w:pPr>
      <w:r w:rsidRPr="00537743">
        <w:rPr>
          <w:rFonts w:ascii="宋体" w:hAnsi="宋体" w:hint="eastAsia"/>
          <w:color w:val="000000" w:themeColor="text1"/>
          <w:szCs w:val="21"/>
        </w:rPr>
        <w:t>【评分】每小题 0.5 分，共 2 分。意思对即可。</w:t>
      </w:r>
    </w:p>
    <w:p w:rsidR="00057BC1" w:rsidRPr="00537743" w:rsidP="00057BC1">
      <w:pPr>
        <w:ind w:firstLine="420" w:firstLineChars="200"/>
        <w:rPr>
          <w:rFonts w:ascii="宋体"/>
          <w:color w:val="000000" w:themeColor="text1"/>
          <w:szCs w:val="21"/>
        </w:rPr>
      </w:pPr>
      <w:r w:rsidRPr="00537743">
        <w:rPr>
          <w:rFonts w:ascii="宋体" w:hAnsi="宋体" w:hint="eastAsia"/>
          <w:color w:val="000000" w:themeColor="text1"/>
          <w:szCs w:val="21"/>
        </w:rPr>
        <w:t xml:space="preserve">11. </w:t>
      </w:r>
      <w:bookmarkStart w:id="1" w:name="OLE_LINK18"/>
      <w:r w:rsidRPr="00537743">
        <w:rPr>
          <w:rFonts w:ascii="宋体" w:hAnsi="宋体" w:hint="eastAsia"/>
          <w:color w:val="000000" w:themeColor="text1"/>
          <w:szCs w:val="21"/>
        </w:rPr>
        <w:t>①</w:t>
      </w:r>
      <w:bookmarkEnd w:id="1"/>
      <w:r w:rsidRPr="00537743">
        <w:rPr>
          <w:rFonts w:ascii="宋体" w:hAnsi="宋体" w:hint="eastAsia"/>
          <w:color w:val="000000" w:themeColor="text1"/>
          <w:szCs w:val="21"/>
        </w:rPr>
        <w:t>甲文，孟子认为大丈夫既要胸怀天下，不畏强暴，坚守仁义道德的原则，又要有正确的立身处世的态度，不因外界因素（富贵、贫贱、强权）改变自己的追求。②乙文中的“五人”身处险境，却“大义凛然”“威武不屈”（谈笑以死、激昂大义、蹈死不顾），他们正是孟子所说的“大丈夫”，是孟子“大丈夫”论的践行者。</w:t>
      </w:r>
    </w:p>
    <w:p w:rsidR="00057BC1" w:rsidRPr="00537743" w:rsidP="00057BC1">
      <w:pPr>
        <w:ind w:firstLine="420" w:firstLineChars="200"/>
        <w:rPr>
          <w:rFonts w:ascii="宋体" w:eastAsia="Times New Roman"/>
          <w:color w:val="000000" w:themeColor="text1"/>
          <w:szCs w:val="21"/>
        </w:rPr>
      </w:pPr>
      <w:r w:rsidRPr="00537743">
        <w:rPr>
          <w:rFonts w:ascii="宋体" w:hAnsi="宋体" w:hint="eastAsia"/>
          <w:color w:val="000000" w:themeColor="text1"/>
          <w:szCs w:val="21"/>
        </w:rPr>
        <w:t>【评分】答对一点得3 分，写法1分，作用2分，共3分。意思对即可。</w:t>
      </w:r>
    </w:p>
    <w:p w:rsidR="00057BC1" w:rsidRPr="00537743" w:rsidP="00057BC1">
      <w:pPr>
        <w:ind w:firstLine="420" w:firstLineChars="200"/>
        <w:rPr>
          <w:rFonts w:ascii="宋体" w:hAnsi="宋体"/>
          <w:color w:val="000000" w:themeColor="text1"/>
          <w:szCs w:val="21"/>
        </w:rPr>
      </w:pPr>
      <w:r w:rsidRPr="00537743">
        <w:rPr>
          <w:rFonts w:ascii="宋体" w:hAnsi="宋体" w:hint="eastAsia"/>
          <w:color w:val="000000" w:themeColor="text1"/>
          <w:szCs w:val="21"/>
        </w:rPr>
        <w:t xml:space="preserve">12. ①甲文，重在议论说理，孟子用“妾妇之道”作比，先破后立。指出就像出嫁的女子完全顺从丈夫的意志一样，所做的都是在迎合君王的喜好，这样的人不是大丈夫。接着从正面提出大丈夫的标准：要讲仁德，守礼法，做事合乎道义；不放弃自己的原则；富贵、贫贱、威武这些外部施加的因素都不能使之迷乱、动摇、屈服。思维严密，论证有力，通俗易懂。②乙文，将叙事、议论、抒情融为一体。既记录了有关五位义士的斗争史实，又在议论中抒发了作者爱憎分明的强烈感情；既能把要记叙的人、事交代清楚，使人受到感染，又能把这一事件所起的作用揭示出来，以达到表彰英烈、激励后人的目的。生动形象，感人肺腑。  </w:t>
      </w:r>
    </w:p>
    <w:p w:rsidR="00057BC1" w:rsidRPr="00537743" w:rsidP="00057BC1">
      <w:pPr>
        <w:rPr>
          <w:rFonts w:ascii="宋体"/>
          <w:color w:val="000000" w:themeColor="text1"/>
          <w:szCs w:val="21"/>
        </w:rPr>
      </w:pPr>
      <w:r w:rsidRPr="00537743">
        <w:rPr>
          <w:rFonts w:ascii="宋体" w:hAnsi="宋体" w:hint="eastAsia"/>
          <w:color w:val="000000" w:themeColor="text1"/>
          <w:szCs w:val="21"/>
        </w:rPr>
        <w:t>③乙文还运用了对比的手法，揭示了达官贵人的种种丑态，反衬出五人大义凛然、不畏强暴、临难不苟的高尚品格，也为议论提供了生动有力的论据，加强了文章的感染力和说服力。</w:t>
      </w:r>
    </w:p>
    <w:p w:rsidR="00057BC1" w:rsidRPr="00537743" w:rsidP="00057BC1">
      <w:pPr>
        <w:ind w:firstLine="420" w:firstLineChars="200"/>
        <w:rPr>
          <w:rFonts w:ascii="宋体"/>
          <w:color w:val="000000" w:themeColor="text1"/>
          <w:szCs w:val="21"/>
        </w:rPr>
      </w:pPr>
      <w:r w:rsidRPr="00537743">
        <w:rPr>
          <w:rFonts w:ascii="宋体" w:hAnsi="宋体" w:hint="eastAsia"/>
          <w:color w:val="000000" w:themeColor="text1"/>
          <w:szCs w:val="21"/>
        </w:rPr>
        <w:t>【评分】答对一点得 2 分，答对两点得3分，共3分。意思对即可。其他答案符合题意亦可。</w:t>
      </w:r>
    </w:p>
    <w:p w:rsidR="00057BC1" w:rsidRPr="00537743" w:rsidP="00057BC1">
      <w:pPr>
        <w:ind w:firstLine="420" w:firstLineChars="200"/>
        <w:rPr>
          <w:rFonts w:ascii="宋体" w:eastAsia="Times New Roman"/>
          <w:color w:val="000000" w:themeColor="text1"/>
          <w:szCs w:val="21"/>
        </w:rPr>
      </w:pPr>
      <w:r w:rsidRPr="00537743">
        <w:rPr>
          <w:rFonts w:ascii="宋体" w:hAnsi="宋体" w:hint="eastAsia"/>
          <w:color w:val="000000" w:themeColor="text1"/>
          <w:szCs w:val="21"/>
        </w:rPr>
        <w:t>13.答案：①结构上，梨花是贯穿全文的线索， 开头实写梨花，烘托出小茅屋的不平常，把读者带入优美的意境，为故事情节的展开作铺垫；中间虚写梨花，以自然美衬托人物美。虚实映衬，为全文营造了一种景、人融合的意境。照应题目，推动故事情节向纵深处发展；结尾实写梨花，又引用陆游诗句，再次人花相映，完成了主题的升华。再次点题，首尾呼应，使作品结构严谨，浑然一体。②内容上，将梨花的自然美和人物的心灵美，巧妙联系起来，达到了和谐的统一，洋溢着浓郁的诗意，使读者受到了美的熏陶。</w:t>
      </w:r>
    </w:p>
    <w:p w:rsidR="00057BC1" w:rsidRPr="00537743" w:rsidP="00057BC1">
      <w:pPr>
        <w:rPr>
          <w:rFonts w:ascii="宋体" w:eastAsia="Times New Roman"/>
          <w:color w:val="000000" w:themeColor="text1"/>
          <w:szCs w:val="21"/>
        </w:rPr>
      </w:pPr>
      <w:r w:rsidRPr="00537743">
        <w:rPr>
          <w:rFonts w:ascii="宋体" w:hAnsi="宋体" w:hint="eastAsia"/>
          <w:color w:val="000000" w:themeColor="text1"/>
          <w:szCs w:val="21"/>
        </w:rPr>
        <w:t xml:space="preserve">    【评分】结构上与内容上的作用各2分，共4分，意思对即可。</w:t>
      </w:r>
    </w:p>
    <w:p w:rsidR="00057BC1" w:rsidRPr="00537743" w:rsidP="00057BC1">
      <w:pPr>
        <w:ind w:firstLine="420" w:firstLineChars="200"/>
        <w:rPr>
          <w:rFonts w:ascii="宋体" w:eastAsia="Times New Roman"/>
          <w:color w:val="000000" w:themeColor="text1"/>
          <w:szCs w:val="21"/>
        </w:rPr>
      </w:pPr>
      <w:r w:rsidRPr="00537743">
        <w:rPr>
          <w:rFonts w:ascii="宋体" w:hAnsi="宋体" w:hint="eastAsia"/>
          <w:color w:val="000000" w:themeColor="text1"/>
          <w:szCs w:val="21"/>
        </w:rPr>
        <w:t>14.小说使用了倒叙的记叙顺序，层层设置悬念和误会。作用：①通过悬念和误会的安排和展开，激发了读者的阅读兴趣。②使文章波澜起伏，扣人心弦，避免了平铺直叙的情节叙述方式，增强了文章的可读性。</w:t>
      </w:r>
    </w:p>
    <w:p w:rsidR="00057BC1" w:rsidRPr="00537743" w:rsidP="00057BC1">
      <w:pPr>
        <w:ind w:firstLine="420" w:firstLineChars="200"/>
        <w:rPr>
          <w:rFonts w:ascii="宋体" w:eastAsia="Times New Roman"/>
          <w:color w:val="000000" w:themeColor="text1"/>
          <w:szCs w:val="21"/>
        </w:rPr>
      </w:pPr>
      <w:r w:rsidRPr="00537743">
        <w:rPr>
          <w:rFonts w:ascii="宋体" w:hAnsi="宋体" w:hint="eastAsia"/>
          <w:color w:val="000000" w:themeColor="text1"/>
          <w:szCs w:val="21"/>
        </w:rPr>
        <w:t>【评分】特点2分，作用2分。共4分。意思对即可。其他答案符合题意亦可。</w:t>
      </w:r>
    </w:p>
    <w:p w:rsidR="00057BC1" w:rsidRPr="00537743" w:rsidP="00057BC1">
      <w:pPr>
        <w:ind w:firstLine="420" w:firstLineChars="200"/>
        <w:rPr>
          <w:rFonts w:ascii="宋体" w:eastAsia="Times New Roman"/>
          <w:color w:val="000000" w:themeColor="text1"/>
          <w:szCs w:val="21"/>
        </w:rPr>
      </w:pPr>
      <w:r w:rsidRPr="00537743">
        <w:rPr>
          <w:rFonts w:ascii="宋体" w:hAnsi="宋体" w:hint="eastAsia"/>
          <w:color w:val="000000" w:themeColor="text1"/>
          <w:szCs w:val="21"/>
        </w:rPr>
        <w:t>15.答案：①从生理学角度，人类一生的心跳次数远远高于其他哺乳动物，这一结果导致寿命的延长；人类的每克组织代谢速率相对较低，因此寿命也更长。②从生态学角度，人处于食物链的顶端，生存风险低，生活安全度高。③从经济学角度，由于需要长期重要的学习过程，而逐渐推迟性成熟时间，导致人类寿命逐渐延长。</w:t>
      </w:r>
    </w:p>
    <w:p w:rsidR="00057BC1" w:rsidRPr="00537743" w:rsidP="00057BC1">
      <w:pPr>
        <w:ind w:firstLine="420" w:firstLineChars="200"/>
        <w:rPr>
          <w:rFonts w:ascii="宋体" w:eastAsia="Times New Roman"/>
          <w:color w:val="000000" w:themeColor="text1"/>
          <w:szCs w:val="21"/>
        </w:rPr>
      </w:pPr>
      <w:r w:rsidRPr="00537743">
        <w:rPr>
          <w:rFonts w:ascii="宋体" w:hAnsi="宋体" w:hint="eastAsia"/>
          <w:color w:val="000000" w:themeColor="text1"/>
          <w:szCs w:val="21"/>
        </w:rPr>
        <w:t>【评分】答对一点得2分，答对两点可得4分，共4分。意思对即可。</w:t>
      </w:r>
    </w:p>
    <w:p w:rsidR="00057BC1" w:rsidRPr="00537743" w:rsidP="00057BC1">
      <w:pPr>
        <w:ind w:firstLine="420" w:firstLineChars="200"/>
        <w:rPr>
          <w:rFonts w:ascii="宋体" w:eastAsia="Times New Roman"/>
          <w:color w:val="000000" w:themeColor="text1"/>
          <w:szCs w:val="21"/>
        </w:rPr>
      </w:pPr>
      <w:r w:rsidRPr="00537743">
        <w:rPr>
          <w:rFonts w:ascii="宋体" w:hAnsi="宋体" w:hint="eastAsia"/>
          <w:color w:val="000000" w:themeColor="text1"/>
          <w:szCs w:val="21"/>
        </w:rPr>
        <w:t>16.答案：①结构上，承上启下。承接上文对动物们寿命长短存在较大差异的原因的分析和说明；引出下文“人为什么比大多数动物长寿”的探讨。②内容上，本段指出了人比多数动物长寿的现实，并由设问句引向更进一步的思考，明确了下文是在说明动物之间寿命长短差异基础上的深化和探索。</w:t>
      </w:r>
    </w:p>
    <w:p w:rsidR="00057BC1" w:rsidRPr="00537743" w:rsidP="00057BC1">
      <w:pPr>
        <w:ind w:firstLine="420" w:firstLineChars="200"/>
        <w:rPr>
          <w:rFonts w:ascii="宋体" w:eastAsia="Times New Roman"/>
          <w:color w:val="000000" w:themeColor="text1"/>
          <w:szCs w:val="21"/>
        </w:rPr>
      </w:pPr>
      <w:r w:rsidRPr="00537743">
        <w:rPr>
          <w:rFonts w:ascii="宋体" w:hAnsi="宋体" w:hint="eastAsia"/>
          <w:color w:val="000000" w:themeColor="text1"/>
          <w:szCs w:val="21"/>
        </w:rPr>
        <w:t>【评分】答对一点得3分，概括作用占1分，说明占2分，答对两点得4分，共4分。意思对即可。</w:t>
      </w:r>
    </w:p>
    <w:p w:rsidR="00057BC1" w:rsidRPr="00537743" w:rsidP="00057BC1">
      <w:pPr>
        <w:ind w:firstLine="420" w:firstLineChars="200"/>
        <w:rPr>
          <w:rFonts w:ascii="宋体" w:eastAsia="Times New Roman"/>
          <w:color w:val="000000" w:themeColor="text1"/>
          <w:szCs w:val="21"/>
        </w:rPr>
      </w:pPr>
      <w:r w:rsidRPr="00537743">
        <w:rPr>
          <w:rFonts w:ascii="宋体" w:hAnsi="宋体" w:hint="eastAsia"/>
          <w:color w:val="000000" w:themeColor="text1"/>
          <w:szCs w:val="21"/>
        </w:rPr>
        <w:t>17.答案示例：⑴举例子。如⑥段，举了格陵兰鲨鱼寿命长达400多年的例子，具体准确地说明了寿命与环境相关，环境影响着寿命。用实证说话，使人获得清楚的认识，很有说服力。⑵列数字。如“通过这么简单的方法，科学家将果蝇的先天寿命轻松地延长到从前的5倍之多，即150天左右。”具体、准确地说明了推迟性成熟时间，能够导致动物寿命逐渐延长的结论。⑶作比较。如第⑧段指出，所有哺乳动物心脏大小基本上是体重的0.5%-0.6%，所有的哺乳动物一生心跳基本是一致的，大约为7.3亿次。而人类一生心跳大概为25亿-29亿次，是哺乳动物心跳的3—4倍。将人类一生的心跳次数与其他哺乳动物进行比较，具体有力地说明了人类一生心跳次数远远高于哺乳动物，导致人类寿命延长这一假说的合理性。</w:t>
      </w:r>
    </w:p>
    <w:p w:rsidR="00057BC1" w:rsidRPr="00537743" w:rsidP="00057BC1">
      <w:pPr>
        <w:ind w:firstLine="420" w:firstLineChars="200"/>
        <w:rPr>
          <w:rFonts w:ascii="宋体" w:eastAsia="Times New Roman"/>
          <w:color w:val="000000" w:themeColor="text1"/>
          <w:szCs w:val="21"/>
        </w:rPr>
      </w:pPr>
      <w:r w:rsidRPr="00537743">
        <w:rPr>
          <w:rFonts w:ascii="宋体" w:hAnsi="宋体" w:hint="eastAsia"/>
          <w:color w:val="000000" w:themeColor="text1"/>
          <w:szCs w:val="21"/>
        </w:rPr>
        <w:t>【评分】答对一种得3分，方法、举例、作用各占1分，共3分。举出例句分析或概括说明均可。只举例不得分。其他答案符合题意亦可。</w:t>
      </w:r>
    </w:p>
    <w:p w:rsidR="00057BC1" w:rsidRPr="00537743" w:rsidP="00057BC1">
      <w:pPr>
        <w:ind w:firstLine="420" w:firstLineChars="200"/>
        <w:rPr>
          <w:rFonts w:ascii="宋体" w:eastAsia="Times New Roman"/>
          <w:color w:val="000000" w:themeColor="text1"/>
          <w:szCs w:val="21"/>
        </w:rPr>
      </w:pPr>
      <w:r w:rsidRPr="00537743">
        <w:rPr>
          <w:rFonts w:ascii="宋体" w:hAnsi="宋体" w:hint="eastAsia"/>
          <w:color w:val="000000" w:themeColor="text1"/>
          <w:szCs w:val="21"/>
        </w:rPr>
        <w:t>18.答案示例：</w:t>
      </w:r>
    </w:p>
    <w:p w:rsidR="00057BC1" w:rsidRPr="00537743" w:rsidP="00057BC1">
      <w:pPr>
        <w:ind w:firstLine="420" w:firstLineChars="200"/>
        <w:rPr>
          <w:rFonts w:ascii="宋体" w:eastAsia="Times New Roman"/>
          <w:color w:val="000000" w:themeColor="text1"/>
          <w:szCs w:val="21"/>
        </w:rPr>
      </w:pPr>
      <w:r w:rsidRPr="00537743">
        <w:rPr>
          <w:rFonts w:ascii="宋体" w:hAnsi="宋体" w:hint="eastAsia"/>
          <w:color w:val="000000" w:themeColor="text1"/>
          <w:szCs w:val="21"/>
        </w:rPr>
        <w:t>①自然环境影响着寿命。提高人们保护生态环境、节约自然资源的意识，维护良好的生态环境发展。</w:t>
      </w:r>
    </w:p>
    <w:p w:rsidR="00057BC1" w:rsidRPr="00537743" w:rsidP="00057BC1">
      <w:pPr>
        <w:ind w:firstLine="420" w:firstLineChars="200"/>
        <w:rPr>
          <w:rFonts w:ascii="宋体" w:eastAsia="Times New Roman"/>
          <w:color w:val="000000" w:themeColor="text1"/>
          <w:szCs w:val="21"/>
        </w:rPr>
      </w:pPr>
      <w:r w:rsidRPr="00537743">
        <w:rPr>
          <w:rFonts w:ascii="宋体" w:hAnsi="宋体" w:hint="eastAsia"/>
          <w:color w:val="000000" w:themeColor="text1"/>
          <w:szCs w:val="21"/>
        </w:rPr>
        <w:t>②人类处于食物链的最顶端，是自然生态系统的一部分，是必须依赖其他物种才能存活的生物。要牢固树立坚持人与自然和谐共生的理念。</w:t>
      </w:r>
    </w:p>
    <w:p w:rsidR="00057BC1" w:rsidRPr="00537743" w:rsidP="00057BC1">
      <w:pPr>
        <w:ind w:firstLine="420" w:firstLineChars="200"/>
        <w:rPr>
          <w:rFonts w:ascii="宋体" w:eastAsia="Times New Roman"/>
          <w:color w:val="000000" w:themeColor="text1"/>
          <w:szCs w:val="21"/>
        </w:rPr>
      </w:pPr>
      <w:r w:rsidRPr="00537743">
        <w:rPr>
          <w:rFonts w:ascii="宋体" w:hAnsi="宋体" w:hint="eastAsia"/>
          <w:color w:val="000000" w:themeColor="text1"/>
          <w:szCs w:val="21"/>
        </w:rPr>
        <w:t>③养成科学规律的生活习惯，合理饮食，加强锻炼，提高生命机体的免疫力，改善人体内环境的调节机制。</w:t>
      </w:r>
    </w:p>
    <w:p w:rsidR="00057BC1" w:rsidRPr="00537743" w:rsidP="00057BC1">
      <w:pPr>
        <w:ind w:firstLine="420" w:firstLineChars="200"/>
        <w:rPr>
          <w:rFonts w:ascii="宋体" w:eastAsia="Times New Roman"/>
          <w:color w:val="000000" w:themeColor="text1"/>
          <w:szCs w:val="21"/>
        </w:rPr>
      </w:pPr>
      <w:r w:rsidRPr="00537743">
        <w:rPr>
          <w:rFonts w:ascii="宋体" w:hAnsi="宋体" w:hint="eastAsia"/>
          <w:color w:val="000000" w:themeColor="text1"/>
          <w:szCs w:val="21"/>
        </w:rPr>
        <w:t>【评分】答对一点得2分，答对两点得3分，共3分。意思对即可。其他答案符合题意亦可。</w:t>
      </w:r>
    </w:p>
    <w:p w:rsidR="00057BC1" w:rsidRPr="00537743" w:rsidP="00057BC1">
      <w:pPr>
        <w:ind w:firstLine="420" w:firstLineChars="200"/>
        <w:rPr>
          <w:rFonts w:ascii="宋体" w:eastAsia="Times New Roman"/>
          <w:color w:val="000000" w:themeColor="text1"/>
          <w:szCs w:val="21"/>
        </w:rPr>
      </w:pPr>
      <w:r w:rsidRPr="00537743">
        <w:rPr>
          <w:rFonts w:ascii="宋体" w:hAnsi="宋体" w:hint="eastAsia"/>
          <w:color w:val="000000" w:themeColor="text1"/>
          <w:szCs w:val="21"/>
        </w:rPr>
        <w:t>19.【答案】马云提醒昙花开了、算命先生提醒久困英雄、我提醒友人去看医生</w:t>
      </w:r>
    </w:p>
    <w:p w:rsidR="00057BC1" w:rsidRPr="00537743" w:rsidP="00057BC1">
      <w:pPr>
        <w:ind w:firstLine="420" w:firstLineChars="200"/>
        <w:rPr>
          <w:rFonts w:ascii="宋体" w:eastAsia="Times New Roman"/>
          <w:color w:val="000000" w:themeColor="text1"/>
          <w:szCs w:val="21"/>
        </w:rPr>
      </w:pPr>
      <w:r w:rsidRPr="00537743">
        <w:rPr>
          <w:rFonts w:ascii="宋体" w:hAnsi="宋体" w:hint="eastAsia"/>
          <w:color w:val="000000" w:themeColor="text1"/>
          <w:szCs w:val="21"/>
        </w:rPr>
        <w:t>【评分】找对一处1分，共3分。</w:t>
      </w:r>
    </w:p>
    <w:p w:rsidR="00057BC1" w:rsidRPr="00537743" w:rsidP="00057BC1">
      <w:pPr>
        <w:ind w:firstLine="420" w:firstLineChars="200"/>
        <w:rPr>
          <w:rFonts w:ascii="宋体" w:eastAsia="Times New Roman"/>
          <w:color w:val="000000" w:themeColor="text1"/>
          <w:szCs w:val="21"/>
        </w:rPr>
      </w:pPr>
      <w:r w:rsidRPr="00537743">
        <w:rPr>
          <w:rFonts w:ascii="宋体" w:hAnsi="宋体" w:hint="eastAsia"/>
          <w:color w:val="000000" w:themeColor="text1"/>
          <w:szCs w:val="21"/>
        </w:rPr>
        <w:t>20.【答案】作者运用了多种修辞手法来描写昙花的美丽、惊艳。比如“看起来像一群皎洁的鹤站在那里，或者月光聚拢来成为羽毛”运用比喻的手法，把昙花比作“鹤”“羽毛”，生动形象地写出了昙花的亭亭玉立和姿态柔美，表达了作者对昙花的喜爱之情。如“是昙花之光，它将整个小花园都照亮了”一句运用夸张的手法，写昙花的光把花园照亮，突出表现昙花开放时的亮丽和惊艳。</w:t>
      </w:r>
    </w:p>
    <w:p w:rsidR="00057BC1" w:rsidRPr="00537743" w:rsidP="00057BC1">
      <w:pPr>
        <w:ind w:firstLine="420" w:firstLineChars="200"/>
        <w:rPr>
          <w:rFonts w:ascii="宋体" w:eastAsia="Times New Roman"/>
          <w:color w:val="000000" w:themeColor="text1"/>
          <w:szCs w:val="21"/>
        </w:rPr>
      </w:pPr>
      <w:r w:rsidRPr="00537743">
        <w:rPr>
          <w:rFonts w:ascii="宋体" w:hAnsi="宋体" w:hint="eastAsia"/>
          <w:color w:val="000000" w:themeColor="text1"/>
          <w:szCs w:val="21"/>
        </w:rPr>
        <w:t>【评分】修辞手法1分，作用2分，举例1分，共 4分。找出一种修辞手法即可。</w:t>
      </w:r>
    </w:p>
    <w:p w:rsidR="00057BC1" w:rsidRPr="00537743" w:rsidP="00057BC1">
      <w:pPr>
        <w:ind w:firstLine="420" w:firstLineChars="200"/>
        <w:rPr>
          <w:rFonts w:ascii="宋体" w:eastAsia="Times New Roman"/>
          <w:color w:val="000000" w:themeColor="text1"/>
          <w:szCs w:val="21"/>
        </w:rPr>
      </w:pPr>
      <w:r w:rsidRPr="00537743">
        <w:rPr>
          <w:rFonts w:ascii="宋体" w:hAnsi="宋体" w:hint="eastAsia"/>
          <w:color w:val="000000" w:themeColor="text1"/>
          <w:szCs w:val="21"/>
        </w:rPr>
        <w:t>21.【答案】作者把世界比作层次丰富，内涵无穷的洋葱，生动形象地写出了这个世界就像洋葱一样纷繁复杂、包罗万象，有着很多未知的事物，而我们常常只知其一不知其二，以此来表达我们常人很需要提醒。</w:t>
      </w:r>
    </w:p>
    <w:p w:rsidR="00057BC1" w:rsidRPr="00537743" w:rsidP="00057BC1">
      <w:pPr>
        <w:ind w:firstLine="315" w:firstLineChars="150"/>
        <w:rPr>
          <w:rFonts w:ascii="宋体" w:eastAsia="Times New Roman"/>
          <w:color w:val="000000" w:themeColor="text1"/>
          <w:szCs w:val="21"/>
        </w:rPr>
      </w:pPr>
      <w:r w:rsidRPr="00537743">
        <w:rPr>
          <w:rFonts w:ascii="宋体" w:hAnsi="宋体" w:hint="eastAsia"/>
          <w:color w:val="000000" w:themeColor="text1"/>
          <w:szCs w:val="21"/>
        </w:rPr>
        <w:t>【评分】比喻2分，作用2分，共 4分。意思对即可。</w:t>
      </w:r>
    </w:p>
    <w:p w:rsidR="00057BC1" w:rsidRPr="00537743" w:rsidP="00057BC1">
      <w:pPr>
        <w:ind w:firstLine="420" w:firstLineChars="200"/>
        <w:rPr>
          <w:rFonts w:ascii="宋体" w:eastAsia="Times New Roman"/>
          <w:color w:val="000000" w:themeColor="text1"/>
          <w:szCs w:val="21"/>
        </w:rPr>
      </w:pPr>
      <w:r w:rsidRPr="00537743">
        <w:rPr>
          <w:rFonts w:ascii="宋体" w:hAnsi="宋体" w:hint="eastAsia"/>
          <w:color w:val="000000" w:themeColor="text1"/>
          <w:szCs w:val="21"/>
        </w:rPr>
        <w:t>22.【答案】因为马云们的提醒更贴近日常生活，而这些日常生活中最琐碎、最贴心的提醒也正是我们最需要的。</w:t>
      </w:r>
    </w:p>
    <w:p w:rsidR="00057BC1" w:rsidRPr="00537743" w:rsidP="00057BC1">
      <w:pPr>
        <w:ind w:firstLine="315" w:firstLineChars="150"/>
        <w:rPr>
          <w:rFonts w:ascii="宋体" w:eastAsia="Times New Roman"/>
          <w:color w:val="000000" w:themeColor="text1"/>
          <w:szCs w:val="21"/>
        </w:rPr>
      </w:pPr>
      <w:r w:rsidRPr="00537743">
        <w:rPr>
          <w:rFonts w:ascii="宋体" w:hAnsi="宋体" w:hint="eastAsia"/>
          <w:color w:val="000000" w:themeColor="text1"/>
          <w:szCs w:val="21"/>
        </w:rPr>
        <w:t>【评分】共2分。意思对即可。</w:t>
      </w:r>
    </w:p>
    <w:p w:rsidR="00057BC1" w:rsidRPr="00537743" w:rsidP="00057BC1">
      <w:pPr>
        <w:ind w:firstLine="420" w:firstLineChars="200"/>
        <w:rPr>
          <w:rFonts w:ascii="宋体" w:eastAsia="Times New Roman"/>
          <w:color w:val="000000" w:themeColor="text1"/>
          <w:szCs w:val="21"/>
        </w:rPr>
      </w:pPr>
      <w:r w:rsidRPr="00537743">
        <w:rPr>
          <w:rFonts w:ascii="宋体" w:hAnsi="宋体" w:hint="eastAsia"/>
          <w:color w:val="000000" w:themeColor="text1"/>
          <w:szCs w:val="21"/>
        </w:rPr>
        <w:t>23.【答案】不矛盾，开头作者说“昙花一现”是指自然界的昙花开放一般也就三四个小时，时间很短；而结尾作者说我们中间昙花“一直开着”，这里作者赋予昙花特殊的含义，我们中间开着的是大家彼此之间最善意的提醒、最温暖的关怀，所以并不矛盾。</w:t>
      </w:r>
    </w:p>
    <w:p w:rsidR="00057BC1" w:rsidRPr="00537743" w:rsidP="00057BC1">
      <w:pPr>
        <w:ind w:firstLine="315" w:firstLineChars="150"/>
        <w:rPr>
          <w:rFonts w:ascii="宋体" w:eastAsia="Times New Roman"/>
          <w:color w:val="000000" w:themeColor="text1"/>
          <w:szCs w:val="21"/>
        </w:rPr>
      </w:pPr>
      <w:r w:rsidRPr="00537743">
        <w:rPr>
          <w:rFonts w:ascii="宋体" w:hAnsi="宋体" w:hint="eastAsia"/>
          <w:color w:val="000000" w:themeColor="text1"/>
          <w:szCs w:val="21"/>
        </w:rPr>
        <w:t>【评分】两处昙花的作用各2分，共 4分。意思对即可。</w:t>
      </w:r>
    </w:p>
    <w:p w:rsidR="00057BC1" w:rsidRPr="00537743" w:rsidP="00057BC1">
      <w:pPr>
        <w:pStyle w:val="10"/>
        <w:ind w:firstLine="420" w:firstLineChars="200"/>
        <w:rPr>
          <w:rFonts w:ascii="宋体" w:eastAsia="Times New Roman"/>
          <w:color w:val="000000" w:themeColor="text1"/>
        </w:rPr>
      </w:pPr>
      <w:r w:rsidRPr="00537743">
        <w:rPr>
          <w:rFonts w:ascii="宋体" w:hAnsi="宋体" w:hint="eastAsia"/>
          <w:color w:val="000000" w:themeColor="text1"/>
        </w:rPr>
        <w:t>24.按照中考评分标准评分。</w:t>
      </w:r>
    </w:p>
    <w:p w:rsidR="00057BC1" w:rsidRPr="00537743" w:rsidP="00057BC1">
      <w:pPr>
        <w:rPr>
          <w:color w:val="000000" w:themeColor="text1"/>
          <w:szCs w:val="21"/>
        </w:rPr>
      </w:pPr>
    </w:p>
    <w:p w:rsidR="008C360B" w:rsidRPr="00537743" w:rsidP="00057BC1">
      <w:pPr>
        <w:rPr>
          <w:color w:val="000000" w:themeColor="text1"/>
          <w:szCs w:val="21"/>
        </w:rPr>
      </w:pPr>
    </w:p>
    <w:sectPr w:rsidSect="00057BC1">
      <w:headerReference w:type="default" r:id="rId5"/>
      <w:footerReference w:type="even" r:id="rId6"/>
      <w:footerReference w:type="default" r:id="rId7"/>
      <w:pgSz w:w="20639" w:h="14572" w:orient="landscape" w:code="12"/>
      <w:pgMar w:top="1134" w:right="1134" w:bottom="1134" w:left="1134" w:header="567" w:footer="567" w:gutter="1701"/>
      <w:cols w:num="2" w:space="126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Light">
    <w:altName w:val="微软雅黑"/>
    <w:charset w:val="86"/>
    <w:family w:val="auto"/>
    <w:pitch w:val="variable"/>
    <w:sig w:usb0="00000000" w:usb1="38CF7CFA" w:usb2="00000016" w:usb3="00000000" w:csb0="0004000F" w:csb1="00000000"/>
  </w:font>
  <w:font w:name="等线">
    <w:altName w:val="DengXian"/>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012606"/>
      <w:docPartObj>
        <w:docPartGallery w:val="Page Numbers (Bottom of Page)"/>
        <w:docPartUnique/>
      </w:docPartObj>
    </w:sdtPr>
    <w:sdtContent>
      <w:sdt>
        <w:sdtPr>
          <w:id w:val="34012607"/>
          <w:docPartObj>
            <w:docPartGallery w:val="Page Numbers (Top of Page)"/>
            <w:docPartUnique/>
          </w:docPartObj>
        </w:sdtPr>
        <w:sdtContent>
          <w:p w:rsidR="00E7660F" w:rsidP="00E7660F">
            <w:pPr>
              <w:pStyle w:val="Footer"/>
              <w:jc w:val="center"/>
            </w:pPr>
            <w:r>
              <w:rPr>
                <w:rFonts w:hint="eastAsia"/>
              </w:rPr>
              <w:t>语文试题</w:t>
            </w:r>
            <w:r w:rsidRPr="008C360B">
              <w:rPr>
                <w:lang w:val="zh-CN"/>
              </w:rPr>
              <w:t xml:space="preserve"> </w:t>
            </w:r>
            <w:r w:rsidRPr="008C360B" w:rsidR="008C360B">
              <w:rPr>
                <w:rFonts w:hint="eastAsia"/>
                <w:lang w:val="zh-CN"/>
              </w:rPr>
              <w:t xml:space="preserve">  </w:t>
            </w:r>
            <w:r w:rsidRPr="008C360B" w:rsidR="008C360B">
              <w:rPr>
                <w:rFonts w:hint="eastAsia"/>
                <w:lang w:val="zh-CN"/>
              </w:rPr>
              <w:t>第</w:t>
            </w:r>
            <w:r w:rsidRPr="008C360B" w:rsidR="00E34B1A">
              <w:rPr>
                <w:bCs/>
              </w:rPr>
              <w:fldChar w:fldCharType="begin"/>
            </w:r>
            <w:r w:rsidRPr="008C360B">
              <w:rPr>
                <w:bCs/>
              </w:rPr>
              <w:instrText>PAGE</w:instrText>
            </w:r>
            <w:r w:rsidRPr="008C360B" w:rsidR="00E34B1A">
              <w:rPr>
                <w:bCs/>
              </w:rPr>
              <w:fldChar w:fldCharType="separate"/>
            </w:r>
            <w:r w:rsidR="00537743">
              <w:rPr>
                <w:bCs/>
                <w:noProof/>
              </w:rPr>
              <w:t>2</w:t>
            </w:r>
            <w:r w:rsidRPr="008C360B" w:rsidR="00E34B1A">
              <w:rPr>
                <w:bCs/>
              </w:rPr>
              <w:fldChar w:fldCharType="end"/>
            </w:r>
            <w:r w:rsidRPr="008C360B" w:rsidR="008C360B">
              <w:rPr>
                <w:rFonts w:hint="eastAsia"/>
                <w:bCs/>
              </w:rPr>
              <w:t>页</w:t>
            </w:r>
            <w:r w:rsidRPr="008C360B" w:rsidR="008C360B">
              <w:rPr>
                <w:rFonts w:hint="eastAsia"/>
                <w:bCs/>
              </w:rPr>
              <w:t xml:space="preserve"> </w:t>
            </w:r>
            <w:r w:rsidR="0009112C">
              <w:rPr>
                <w:rFonts w:hint="eastAsia"/>
                <w:bCs/>
              </w:rPr>
              <w:t xml:space="preserve"> </w:t>
            </w:r>
            <w:r w:rsidR="008C360B">
              <w:rPr>
                <w:lang w:val="zh-CN"/>
              </w:rPr>
              <w:t xml:space="preserve"> </w:t>
            </w:r>
            <w:r w:rsidR="0009112C">
              <w:rPr>
                <w:rFonts w:hint="eastAsia"/>
                <w:lang w:val="zh-CN"/>
              </w:rPr>
              <w:t>共</w:t>
            </w:r>
            <w:r w:rsidR="0009112C">
              <w:rPr>
                <w:rFonts w:hint="eastAsia"/>
                <w:lang w:val="zh-CN"/>
              </w:rPr>
              <w:t>4</w:t>
            </w:r>
            <w:r w:rsidR="0009112C">
              <w:rPr>
                <w:rFonts w:hint="eastAsia"/>
                <w:lang w:val="zh-CN"/>
              </w:rPr>
              <w:t>页</w:t>
            </w:r>
          </w:p>
        </w:sdtContent>
      </w:sdt>
    </w:sdtContent>
  </w:sdt>
  <w:p w:rsidR="00E7660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012608"/>
      <w:docPartObj>
        <w:docPartGallery w:val="Page Numbers (Bottom of Page)"/>
        <w:docPartUnique/>
      </w:docPartObj>
    </w:sdtPr>
    <w:sdtContent>
      <w:sdt>
        <w:sdtPr>
          <w:id w:val="34012609"/>
          <w:docPartObj>
            <w:docPartGallery w:val="Page Numbers (Top of Page)"/>
            <w:docPartUnique/>
          </w:docPartObj>
        </w:sdtPr>
        <w:sdtContent>
          <w:p w:rsidR="00E7660F" w:rsidRPr="00057BC1" w:rsidP="00E7660F">
            <w:pPr>
              <w:pStyle w:val="Footer"/>
              <w:jc w:val="center"/>
            </w:pPr>
            <w:r w:rsidRPr="00057BC1">
              <w:rPr>
                <w:rFonts w:hint="eastAsia"/>
              </w:rPr>
              <w:t>语文试题</w:t>
            </w:r>
            <w:r w:rsidRPr="00057BC1">
              <w:rPr>
                <w:rFonts w:hint="eastAsia"/>
              </w:rPr>
              <w:t xml:space="preserve"> </w:t>
            </w:r>
            <w:r w:rsidRPr="00057BC1">
              <w:rPr>
                <w:rFonts w:hint="eastAsia"/>
              </w:rPr>
              <w:t>第</w:t>
            </w:r>
            <w:r w:rsidRPr="00057BC1" w:rsidR="00E34B1A">
              <w:rPr>
                <w:bCs/>
              </w:rPr>
              <w:fldChar w:fldCharType="begin"/>
            </w:r>
            <w:r w:rsidRPr="00057BC1">
              <w:rPr>
                <w:bCs/>
              </w:rPr>
              <w:instrText>PAGE</w:instrText>
            </w:r>
            <w:r w:rsidRPr="00057BC1" w:rsidR="00E34B1A">
              <w:rPr>
                <w:bCs/>
              </w:rPr>
              <w:fldChar w:fldCharType="separate"/>
            </w:r>
            <w:r w:rsidR="008B0930">
              <w:rPr>
                <w:bCs/>
                <w:noProof/>
              </w:rPr>
              <w:t>1</w:t>
            </w:r>
            <w:r w:rsidRPr="00057BC1" w:rsidR="00E34B1A">
              <w:rPr>
                <w:bCs/>
              </w:rPr>
              <w:fldChar w:fldCharType="end"/>
            </w:r>
            <w:r w:rsidRPr="00057BC1">
              <w:rPr>
                <w:rFonts w:hint="eastAsia"/>
                <w:bCs/>
              </w:rPr>
              <w:t>页</w:t>
            </w:r>
            <w:r>
              <w:rPr>
                <w:rFonts w:hint="eastAsia"/>
                <w:bCs/>
              </w:rPr>
              <w:t xml:space="preserve">  </w:t>
            </w:r>
            <w:r w:rsidRPr="00057BC1">
              <w:rPr>
                <w:rFonts w:hint="eastAsia"/>
                <w:bCs/>
              </w:rPr>
              <w:t>共</w:t>
            </w:r>
            <w:r w:rsidR="0009112C">
              <w:rPr>
                <w:rFonts w:hint="eastAsia"/>
                <w:bCs/>
              </w:rPr>
              <w:t>4</w:t>
            </w:r>
            <w:r w:rsidRPr="00057BC1">
              <w:rPr>
                <w:rFonts w:hint="eastAsia"/>
                <w:bCs/>
              </w:rPr>
              <w:t>页</w:t>
            </w:r>
          </w:p>
        </w:sdtContent>
      </w:sdt>
    </w:sdtContent>
  </w:sdt>
  <w:p w:rsidR="00B044B2" w:rsidRPr="00057BC1" w:rsidP="00057BC1">
    <w:pPr>
      <w:pStyle w:val="Footer"/>
      <w:ind w:firstLine="2940" w:firstLineChars="1400"/>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7B10" w:rsidP="00E565A6">
    <w:pPr>
      <w:pStyle w:val="Header"/>
      <w:pBdr>
        <w:bottom w:val="nil"/>
      </w:pBdr>
      <w:tabs>
        <w:tab w:val="left" w:pos="1176"/>
      </w:tabs>
      <w:jc w:val="both"/>
    </w:pPr>
    <w:r>
      <w:rPr>
        <w:noProof/>
      </w:rPr>
      <w:pict>
        <v:shapetype id="_x0000_t202" coordsize="21600,21600" o:spt="202" path="m,l,21600r21600,l21600,xe">
          <v:stroke joinstyle="miter"/>
          <v:path gradientshapeok="t" o:connecttype="rect"/>
        </v:shapetype>
        <v:shape id="Text Box 11" o:spid="_x0000_s2049" type="#_x0000_t202" style="height:772.2pt;margin-left:-125.25pt;margin-top:-68.8pt;position:absolute;visibility:visible;width:90pt;z-index:251658240" stroked="f">
          <v:textbox style="layout-flow:vertical;mso-layout-flow-alt:bottom-to-top">
            <w:txbxContent>
              <w:p w:rsidR="00A57B10" w:rsidP="00A57B10">
                <w:pPr>
                  <w:jc w:val="center"/>
                  <w:rPr>
                    <w:b/>
                  </w:rPr>
                </w:pPr>
              </w:p>
              <w:p w:rsidR="00A57B10" w:rsidRPr="00DE65A3" w:rsidP="00A57B10">
                <w:pPr>
                  <w:jc w:val="center"/>
                  <w:rPr>
                    <w:szCs w:val="21"/>
                  </w:rPr>
                </w:pPr>
                <w:r w:rsidRPr="00DE65A3">
                  <w:rPr>
                    <w:rFonts w:hint="eastAsia"/>
                    <w:szCs w:val="21"/>
                  </w:rPr>
                  <w:t>学校</w:t>
                </w:r>
                <w:r w:rsidRPr="00DE65A3">
                  <w:rPr>
                    <w:rFonts w:hint="eastAsia"/>
                    <w:szCs w:val="21"/>
                    <w:u w:val="single"/>
                  </w:rPr>
                  <w:tab/>
                </w:r>
                <w:r w:rsidRPr="00DE65A3">
                  <w:rPr>
                    <w:rFonts w:hint="eastAsia"/>
                    <w:szCs w:val="21"/>
                    <w:u w:val="single"/>
                  </w:rPr>
                  <w:tab/>
                </w:r>
                <w:r w:rsidRPr="00DE65A3">
                  <w:rPr>
                    <w:rFonts w:hint="eastAsia"/>
                    <w:szCs w:val="21"/>
                    <w:u w:val="single"/>
                  </w:rPr>
                  <w:tab/>
                </w:r>
                <w:r w:rsidRPr="00DE65A3">
                  <w:rPr>
                    <w:rFonts w:hint="eastAsia"/>
                    <w:szCs w:val="21"/>
                    <w:u w:val="single"/>
                  </w:rPr>
                  <w:tab/>
                </w:r>
                <w:r w:rsidRPr="00DE65A3" w:rsidR="00A47449">
                  <w:rPr>
                    <w:rFonts w:hint="eastAsia"/>
                    <w:szCs w:val="21"/>
                    <w:u w:val="single"/>
                  </w:rPr>
                  <w:t xml:space="preserve">      </w:t>
                </w:r>
                <w:r w:rsidRPr="00FF554D" w:rsidR="00FF554D">
                  <w:rPr>
                    <w:rFonts w:hint="eastAsia"/>
                    <w:szCs w:val="21"/>
                  </w:rPr>
                  <w:t>班级</w:t>
                </w:r>
                <w:r w:rsidRPr="00DE65A3" w:rsidR="00A47449">
                  <w:rPr>
                    <w:rFonts w:hint="eastAsia"/>
                    <w:szCs w:val="21"/>
                    <w:u w:val="single"/>
                  </w:rPr>
                  <w:t xml:space="preserve">  </w:t>
                </w:r>
                <w:r w:rsidRPr="00DE65A3">
                  <w:rPr>
                    <w:rFonts w:hint="eastAsia"/>
                    <w:szCs w:val="21"/>
                    <w:u w:val="single"/>
                  </w:rPr>
                  <w:tab/>
                </w:r>
                <w:r w:rsidRPr="00DE65A3">
                  <w:rPr>
                    <w:rFonts w:hint="eastAsia"/>
                    <w:szCs w:val="21"/>
                    <w:u w:val="single"/>
                  </w:rPr>
                  <w:tab/>
                </w:r>
                <w:r w:rsidRPr="00DE65A3" w:rsidR="001F6D94">
                  <w:rPr>
                    <w:rFonts w:hint="eastAsia"/>
                    <w:szCs w:val="21"/>
                  </w:rPr>
                  <w:t>姓名</w:t>
                </w:r>
                <w:r w:rsidRPr="00DE65A3">
                  <w:rPr>
                    <w:rFonts w:hint="eastAsia"/>
                    <w:szCs w:val="21"/>
                    <w:u w:val="single"/>
                  </w:rPr>
                  <w:tab/>
                </w:r>
                <w:r w:rsidRPr="00DE65A3">
                  <w:rPr>
                    <w:rFonts w:hint="eastAsia"/>
                    <w:szCs w:val="21"/>
                    <w:u w:val="single"/>
                  </w:rPr>
                  <w:tab/>
                </w:r>
                <w:r w:rsidRPr="00DE65A3">
                  <w:rPr>
                    <w:rFonts w:hint="eastAsia"/>
                    <w:szCs w:val="21"/>
                    <w:u w:val="single"/>
                  </w:rPr>
                  <w:tab/>
                </w:r>
                <w:r w:rsidRPr="00DE65A3">
                  <w:rPr>
                    <w:rFonts w:hint="eastAsia"/>
                    <w:szCs w:val="21"/>
                    <w:u w:val="single"/>
                  </w:rPr>
                  <w:tab/>
                </w:r>
                <w:r w:rsidRPr="00DE65A3">
                  <w:rPr>
                    <w:rFonts w:hint="eastAsia"/>
                    <w:szCs w:val="21"/>
                    <w:u w:val="single"/>
                  </w:rPr>
                  <w:tab/>
                </w:r>
                <w:r w:rsidRPr="00DE65A3" w:rsidR="001F6D94">
                  <w:rPr>
                    <w:rFonts w:hint="eastAsia"/>
                    <w:szCs w:val="21"/>
                  </w:rPr>
                  <w:t>考场</w:t>
                </w:r>
                <w:r w:rsidRPr="00DE65A3" w:rsidR="003650F7">
                  <w:rPr>
                    <w:rFonts w:hint="eastAsia"/>
                    <w:szCs w:val="21"/>
                    <w:u w:val="single"/>
                  </w:rPr>
                  <w:t xml:space="preserve">           </w:t>
                </w:r>
                <w:r w:rsidRPr="00DE65A3" w:rsidR="001F6D94">
                  <w:rPr>
                    <w:rFonts w:hint="eastAsia"/>
                    <w:szCs w:val="21"/>
                  </w:rPr>
                  <w:t>考号</w:t>
                </w:r>
                <w:r w:rsidRPr="00DE65A3" w:rsidR="003650F7">
                  <w:rPr>
                    <w:rFonts w:hint="eastAsia"/>
                    <w:szCs w:val="21"/>
                    <w:u w:val="single"/>
                  </w:rPr>
                  <w:tab/>
                </w:r>
                <w:r w:rsidRPr="00DE65A3" w:rsidR="003650F7">
                  <w:rPr>
                    <w:rFonts w:hint="eastAsia"/>
                    <w:szCs w:val="21"/>
                    <w:u w:val="single"/>
                  </w:rPr>
                  <w:tab/>
                </w:r>
                <w:r w:rsidRPr="00DE65A3" w:rsidR="003650F7">
                  <w:rPr>
                    <w:rFonts w:hint="eastAsia"/>
                    <w:szCs w:val="21"/>
                    <w:u w:val="single"/>
                  </w:rPr>
                  <w:tab/>
                  <w:t xml:space="preserve"> </w:t>
                </w:r>
                <w:r w:rsidRPr="00DE65A3" w:rsidR="00A47449">
                  <w:rPr>
                    <w:rFonts w:hint="eastAsia"/>
                    <w:szCs w:val="21"/>
                    <w:u w:val="single"/>
                  </w:rPr>
                  <w:t xml:space="preserve">  </w:t>
                </w:r>
                <w:r w:rsidRPr="00DE65A3" w:rsidR="003650F7">
                  <w:rPr>
                    <w:rFonts w:hint="eastAsia"/>
                    <w:szCs w:val="21"/>
                    <w:u w:val="single"/>
                  </w:rPr>
                  <w:t xml:space="preserve"> </w:t>
                </w:r>
                <w:r w:rsidRPr="00DE65A3" w:rsidR="001F6D94">
                  <w:rPr>
                    <w:rFonts w:hint="eastAsia"/>
                    <w:szCs w:val="21"/>
                  </w:rPr>
                  <w:t>座号</w:t>
                </w:r>
                <w:r w:rsidRPr="00DE65A3" w:rsidR="00A47449">
                  <w:rPr>
                    <w:rFonts w:hint="eastAsia"/>
                    <w:szCs w:val="21"/>
                    <w:u w:val="single"/>
                  </w:rPr>
                  <w:tab/>
                </w:r>
                <w:r w:rsidRPr="00DE65A3" w:rsidR="00A47449">
                  <w:rPr>
                    <w:rFonts w:hint="eastAsia"/>
                    <w:szCs w:val="21"/>
                    <w:u w:val="single"/>
                  </w:rPr>
                  <w:tab/>
                </w:r>
              </w:p>
              <w:p w:rsidR="00A57B10" w:rsidRPr="00A57B10" w:rsidP="00A57B10">
                <w:pPr>
                  <w:jc w:val="center"/>
                  <w:rPr>
                    <w:b/>
                    <w:sz w:val="24"/>
                  </w:rPr>
                </w:pPr>
              </w:p>
              <w:p w:rsidR="00A57B10" w:rsidRPr="00D71353" w:rsidP="00A57B10">
                <w:pPr>
                  <w:jc w:val="center"/>
                  <w:rPr>
                    <w:rFonts w:ascii="黑体" w:eastAsia="黑体"/>
                    <w:sz w:val="28"/>
                    <w:szCs w:val="28"/>
                  </w:rPr>
                </w:pPr>
                <w:r w:rsidRPr="00D71353">
                  <w:rPr>
                    <w:rFonts w:ascii="黑体" w:eastAsia="黑体" w:hint="eastAsia"/>
                    <w:sz w:val="28"/>
                    <w:szCs w:val="28"/>
                  </w:rPr>
                  <w:t>密</w:t>
                </w:r>
                <w:r w:rsidRPr="00D71353">
                  <w:rPr>
                    <w:rFonts w:ascii="黑体" w:eastAsia="黑体" w:hint="eastAsia"/>
                    <w:sz w:val="28"/>
                    <w:szCs w:val="28"/>
                  </w:rPr>
                  <w:tab/>
                </w:r>
                <w:r w:rsidRPr="00D71353">
                  <w:rPr>
                    <w:rFonts w:ascii="黑体" w:eastAsia="黑体" w:hint="eastAsia"/>
                    <w:sz w:val="28"/>
                    <w:szCs w:val="28"/>
                  </w:rPr>
                  <w:tab/>
                </w:r>
                <w:r w:rsidRPr="00D71353">
                  <w:rPr>
                    <w:rFonts w:ascii="黑体" w:eastAsia="黑体" w:hint="eastAsia"/>
                    <w:sz w:val="28"/>
                    <w:szCs w:val="28"/>
                  </w:rPr>
                  <w:tab/>
                </w:r>
                <w:r w:rsidRPr="00D71353" w:rsidR="00A02DE5">
                  <w:rPr>
                    <w:rFonts w:ascii="黑体" w:eastAsia="黑体" w:hint="eastAsia"/>
                    <w:sz w:val="28"/>
                    <w:szCs w:val="28"/>
                  </w:rPr>
                  <w:tab/>
                </w:r>
                <w:r w:rsidRPr="00D71353" w:rsidR="00A02DE5">
                  <w:rPr>
                    <w:rFonts w:ascii="黑体" w:eastAsia="黑体" w:hint="eastAsia"/>
                    <w:sz w:val="28"/>
                    <w:szCs w:val="28"/>
                  </w:rPr>
                  <w:tab/>
                </w:r>
                <w:r w:rsidRPr="00D71353" w:rsidR="00A02DE5">
                  <w:rPr>
                    <w:rFonts w:ascii="黑体" w:eastAsia="黑体" w:hint="eastAsia"/>
                    <w:sz w:val="28"/>
                    <w:szCs w:val="28"/>
                  </w:rPr>
                  <w:tab/>
                </w:r>
                <w:r w:rsidRPr="00D71353" w:rsidR="00A02DE5">
                  <w:rPr>
                    <w:rFonts w:ascii="黑体" w:eastAsia="黑体" w:hint="eastAsia"/>
                    <w:sz w:val="28"/>
                    <w:szCs w:val="28"/>
                  </w:rPr>
                  <w:tab/>
                </w:r>
                <w:r w:rsidRPr="00D71353" w:rsidR="00A02DE5">
                  <w:rPr>
                    <w:rFonts w:ascii="黑体" w:eastAsia="黑体" w:hint="eastAsia"/>
                    <w:sz w:val="28"/>
                    <w:szCs w:val="28"/>
                  </w:rPr>
                  <w:tab/>
                </w:r>
                <w:r w:rsidRPr="00D71353" w:rsidR="00A02DE5">
                  <w:rPr>
                    <w:rFonts w:ascii="黑体" w:eastAsia="黑体" w:hint="eastAsia"/>
                    <w:sz w:val="28"/>
                    <w:szCs w:val="28"/>
                  </w:rPr>
                  <w:tab/>
                </w:r>
                <w:r w:rsidRPr="00D71353" w:rsidR="00A02DE5">
                  <w:rPr>
                    <w:rFonts w:ascii="黑体" w:eastAsia="黑体" w:hint="eastAsia"/>
                    <w:sz w:val="28"/>
                    <w:szCs w:val="28"/>
                  </w:rPr>
                  <w:tab/>
                </w:r>
                <w:r w:rsidRPr="00D71353" w:rsidR="00A02DE5">
                  <w:rPr>
                    <w:rFonts w:ascii="黑体" w:eastAsia="黑体" w:hint="eastAsia"/>
                    <w:sz w:val="28"/>
                    <w:szCs w:val="28"/>
                  </w:rPr>
                  <w:tab/>
                </w:r>
                <w:r w:rsidRPr="00D71353">
                  <w:rPr>
                    <w:rFonts w:ascii="黑体" w:eastAsia="黑体" w:hint="eastAsia"/>
                    <w:sz w:val="28"/>
                    <w:szCs w:val="28"/>
                  </w:rPr>
                  <w:t>封</w:t>
                </w:r>
                <w:r w:rsidRPr="00D71353" w:rsidR="00A02DE5">
                  <w:rPr>
                    <w:rFonts w:ascii="黑体" w:eastAsia="黑体" w:hint="eastAsia"/>
                    <w:sz w:val="28"/>
                    <w:szCs w:val="28"/>
                  </w:rPr>
                  <w:tab/>
                </w:r>
                <w:r w:rsidRPr="00D71353" w:rsidR="00A02DE5">
                  <w:rPr>
                    <w:rFonts w:ascii="黑体" w:eastAsia="黑体" w:hint="eastAsia"/>
                    <w:sz w:val="28"/>
                    <w:szCs w:val="28"/>
                  </w:rPr>
                  <w:tab/>
                </w:r>
                <w:r w:rsidRPr="00D71353" w:rsidR="00A02DE5">
                  <w:rPr>
                    <w:rFonts w:ascii="黑体" w:eastAsia="黑体" w:hint="eastAsia"/>
                    <w:sz w:val="28"/>
                    <w:szCs w:val="28"/>
                  </w:rPr>
                  <w:tab/>
                </w:r>
                <w:r w:rsidRPr="00D71353" w:rsidR="00A02DE5">
                  <w:rPr>
                    <w:rFonts w:ascii="黑体" w:eastAsia="黑体" w:hint="eastAsia"/>
                    <w:sz w:val="28"/>
                    <w:szCs w:val="28"/>
                  </w:rPr>
                  <w:tab/>
                </w:r>
                <w:r w:rsidRPr="00D71353" w:rsidR="00A02DE5">
                  <w:rPr>
                    <w:rFonts w:ascii="黑体" w:eastAsia="黑体" w:hint="eastAsia"/>
                    <w:sz w:val="28"/>
                    <w:szCs w:val="28"/>
                  </w:rPr>
                  <w:tab/>
                </w:r>
                <w:r w:rsidRPr="00D71353" w:rsidR="00A02DE5">
                  <w:rPr>
                    <w:rFonts w:ascii="黑体" w:eastAsia="黑体" w:hint="eastAsia"/>
                    <w:sz w:val="28"/>
                    <w:szCs w:val="28"/>
                  </w:rPr>
                  <w:tab/>
                </w:r>
                <w:r w:rsidRPr="00D71353" w:rsidR="00A02DE5">
                  <w:rPr>
                    <w:rFonts w:ascii="黑体" w:eastAsia="黑体" w:hint="eastAsia"/>
                    <w:sz w:val="28"/>
                    <w:szCs w:val="28"/>
                  </w:rPr>
                  <w:tab/>
                </w:r>
                <w:r w:rsidRPr="00D71353" w:rsidR="00A02DE5">
                  <w:rPr>
                    <w:rFonts w:ascii="黑体" w:eastAsia="黑体" w:hint="eastAsia"/>
                    <w:sz w:val="28"/>
                    <w:szCs w:val="28"/>
                  </w:rPr>
                  <w:tab/>
                </w:r>
                <w:r w:rsidRPr="00D71353">
                  <w:rPr>
                    <w:rFonts w:ascii="黑体" w:eastAsia="黑体" w:hint="eastAsia"/>
                    <w:sz w:val="28"/>
                    <w:szCs w:val="28"/>
                  </w:rPr>
                  <w:tab/>
                </w:r>
                <w:r w:rsidRPr="00D71353">
                  <w:rPr>
                    <w:rFonts w:ascii="黑体" w:eastAsia="黑体" w:hint="eastAsia"/>
                    <w:sz w:val="28"/>
                    <w:szCs w:val="28"/>
                  </w:rPr>
                  <w:tab/>
                </w:r>
                <w:r w:rsidRPr="00D71353">
                  <w:rPr>
                    <w:rFonts w:ascii="黑体" w:eastAsia="黑体" w:hint="eastAsia"/>
                    <w:sz w:val="28"/>
                    <w:szCs w:val="28"/>
                  </w:rPr>
                  <w:tab/>
                  <w:t>线</w:t>
                </w:r>
              </w:p>
            </w:txbxContent>
          </v:textbox>
        </v:shape>
      </w:pict>
    </w:r>
    <w:r>
      <w:rPr>
        <w:noProof/>
      </w:rPr>
      <w:pict>
        <v:line id="Line 12" o:spid="_x0000_s2050" style="position:absolute;visibility:visible;z-index:251659264" from="-55.5pt,-48.25pt" to="-55.35pt,723.95pt" strokeweight="6.5pt">
          <v:stroke linestyle="thinThick"/>
        </v:lin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C87C23"/>
    <w:multiLevelType w:val="hybridMultilevel"/>
    <w:tmpl w:val="585C3056"/>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
    <w:nsid w:val="4DF03301"/>
    <w:multiLevelType w:val="hybridMultilevel"/>
    <w:tmpl w:val="DEF2AC1E"/>
    <w:lvl w:ilvl="0">
      <w:start w:val="1"/>
      <w:numFmt w:val="japaneseCounting"/>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
    <w:nsid w:val="5043648A"/>
    <w:multiLevelType w:val="hybridMultilevel"/>
    <w:tmpl w:val="A3D80B90"/>
    <w:lvl w:ilvl="0">
      <w:start w:val="1"/>
      <w:numFmt w:val="decimalEnclosedCircle"/>
      <w:lvlText w:val="%1"/>
      <w:lvlJc w:val="left"/>
      <w:pPr>
        <w:ind w:left="360" w:hanging="360"/>
      </w:pPr>
      <w:rPr>
        <w:rFonts w:hint="default"/>
        <w:u w:val="none"/>
      </w:rPr>
    </w:lvl>
    <w:lvl w:ilvl="1" w:tentative="1">
      <w:start w:val="1"/>
      <w:numFmt w:val="lowerLetter"/>
      <w:lvlText w:val="%2)"/>
      <w:lvlJc w:val="left"/>
      <w:pPr>
        <w:ind w:left="1200" w:hanging="420"/>
      </w:pPr>
    </w:lvl>
    <w:lvl w:ilvl="2" w:tentative="1">
      <w:start w:val="1"/>
      <w:numFmt w:val="lowerRoman"/>
      <w:lvlText w:val="%3."/>
      <w:lvlJc w:val="right"/>
      <w:pPr>
        <w:ind w:left="1620" w:hanging="420"/>
      </w:pPr>
    </w:lvl>
    <w:lvl w:ilvl="3" w:tentative="1">
      <w:start w:val="1"/>
      <w:numFmt w:val="decimal"/>
      <w:lvlText w:val="%4."/>
      <w:lvlJc w:val="left"/>
      <w:pPr>
        <w:ind w:left="2040" w:hanging="420"/>
      </w:pPr>
    </w:lvl>
    <w:lvl w:ilvl="4" w:tentative="1">
      <w:start w:val="1"/>
      <w:numFmt w:val="lowerLetter"/>
      <w:lvlText w:val="%5)"/>
      <w:lvlJc w:val="left"/>
      <w:pPr>
        <w:ind w:left="2460" w:hanging="420"/>
      </w:pPr>
    </w:lvl>
    <w:lvl w:ilvl="5" w:tentative="1">
      <w:start w:val="1"/>
      <w:numFmt w:val="lowerRoman"/>
      <w:lvlText w:val="%6."/>
      <w:lvlJc w:val="right"/>
      <w:pPr>
        <w:ind w:left="2880" w:hanging="420"/>
      </w:pPr>
    </w:lvl>
    <w:lvl w:ilvl="6" w:tentative="1">
      <w:start w:val="1"/>
      <w:numFmt w:val="decimal"/>
      <w:lvlText w:val="%7."/>
      <w:lvlJc w:val="left"/>
      <w:pPr>
        <w:ind w:left="3300" w:hanging="420"/>
      </w:pPr>
    </w:lvl>
    <w:lvl w:ilvl="7" w:tentative="1">
      <w:start w:val="1"/>
      <w:numFmt w:val="lowerLetter"/>
      <w:lvlText w:val="%8)"/>
      <w:lvlJc w:val="left"/>
      <w:pPr>
        <w:ind w:left="3720" w:hanging="420"/>
      </w:pPr>
    </w:lvl>
    <w:lvl w:ilvl="8" w:tentative="1">
      <w:start w:val="1"/>
      <w:numFmt w:val="lowerRoman"/>
      <w:lvlText w:val="%9."/>
      <w:lvlJc w:val="right"/>
      <w:pPr>
        <w:ind w:left="4140" w:hanging="420"/>
      </w:pPr>
    </w:lvl>
  </w:abstractNum>
  <w:abstractNum w:abstractNumId="3">
    <w:nsid w:val="570FAB8E"/>
    <w:multiLevelType w:val="singleLevel"/>
    <w:tmpl w:val="570FAB8E"/>
    <w:lvl w:ilvl="0">
      <w:start w:val="1"/>
      <w:numFmt w:val="decimal"/>
      <w:suff w:val="nothing"/>
      <w:lvlText w:val="（%1）"/>
      <w:lvlJc w:val="left"/>
      <w:rPr>
        <w:rFonts w:cs="Times New Roman"/>
      </w:rPr>
    </w:lvl>
  </w:abstractNum>
  <w:abstractNum w:abstractNumId="4">
    <w:nsid w:val="5713485C"/>
    <w:multiLevelType w:val="singleLevel"/>
    <w:tmpl w:val="5713485C"/>
    <w:lvl w:ilvl="0">
      <w:start w:val="1"/>
      <w:numFmt w:val="upperLetter"/>
      <w:suff w:val="nothing"/>
      <w:lvlText w:val="%1．"/>
      <w:lvlJc w:val="left"/>
      <w:rPr>
        <w:rFonts w:cs="Times New Roman"/>
      </w:rPr>
    </w:lvl>
  </w:abstractNum>
  <w:abstractNum w:abstractNumId="5">
    <w:nsid w:val="5713490E"/>
    <w:multiLevelType w:val="singleLevel"/>
    <w:tmpl w:val="5713490E"/>
    <w:lvl w:ilvl="0">
      <w:start w:val="29"/>
      <w:numFmt w:val="decimal"/>
      <w:suff w:val="nothing"/>
      <w:lvlText w:val="%1."/>
      <w:lvlJc w:val="left"/>
      <w:rPr>
        <w:rFonts w:cs="Times New Roman"/>
      </w:rPr>
    </w:lvl>
  </w:abstractNum>
  <w:abstractNum w:abstractNumId="6">
    <w:nsid w:val="57134BB3"/>
    <w:multiLevelType w:val="singleLevel"/>
    <w:tmpl w:val="57134BB3"/>
    <w:lvl w:ilvl="0">
      <w:start w:val="22"/>
      <w:numFmt w:val="decimal"/>
      <w:suff w:val="nothing"/>
      <w:lvlText w:val="%1．"/>
      <w:lvlJc w:val="left"/>
      <w:rPr>
        <w:rFonts w:cs="Times New Roman"/>
      </w:rPr>
    </w:lvl>
  </w:abstractNum>
  <w:abstractNum w:abstractNumId="7">
    <w:nsid w:val="57135547"/>
    <w:multiLevelType w:val="singleLevel"/>
    <w:tmpl w:val="57135547"/>
    <w:lvl w:ilvl="0">
      <w:start w:val="4"/>
      <w:numFmt w:val="decimal"/>
      <w:suff w:val="nothing"/>
      <w:lvlText w:val="(%1)"/>
      <w:lvlJc w:val="left"/>
      <w:rPr>
        <w:rFonts w:cs="Times New Roman"/>
      </w:rPr>
    </w:lvl>
  </w:abstractNum>
  <w:num w:numId="1">
    <w:abstractNumId w:val="0"/>
  </w:num>
  <w:num w:numId="2">
    <w:abstractNumId w:val="2"/>
  </w:num>
  <w:num w:numId="3">
    <w:abstractNumId w:val="4"/>
  </w:num>
  <w:num w:numId="4">
    <w:abstractNumId w:val="6"/>
  </w:num>
  <w:num w:numId="5">
    <w:abstractNumId w:val="3"/>
  </w:num>
  <w:num w:numId="6">
    <w:abstractNumId w:val="5"/>
  </w:num>
  <w:num w:numId="7">
    <w:abstractNumId w:val="7"/>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evenAndOddHeaders/>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99" w:qFormat="1"/>
    <w:lsdException w:name="Emphasis" w:uiPriority="99"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4715"/>
    <w:pPr>
      <w:widowControl w:val="0"/>
      <w:jc w:val="both"/>
    </w:pPr>
    <w:rPr>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151F6"/>
    <w:pPr>
      <w:pBdr>
        <w:bottom w:val="single" w:sz="6" w:space="1" w:color="auto"/>
      </w:pBdr>
      <w:tabs>
        <w:tab w:val="center" w:pos="4153"/>
        <w:tab w:val="right" w:pos="8306"/>
      </w:tabs>
      <w:snapToGrid w:val="0"/>
      <w:jc w:val="center"/>
    </w:pPr>
    <w:rPr>
      <w:sz w:val="18"/>
      <w:szCs w:val="18"/>
    </w:rPr>
  </w:style>
  <w:style w:type="paragraph" w:styleId="Footer">
    <w:name w:val="footer"/>
    <w:basedOn w:val="Normal"/>
    <w:link w:val="Char6"/>
    <w:uiPriority w:val="99"/>
    <w:rsid w:val="007151F6"/>
    <w:pPr>
      <w:tabs>
        <w:tab w:val="center" w:pos="4153"/>
        <w:tab w:val="right" w:pos="8306"/>
      </w:tabs>
      <w:snapToGrid w:val="0"/>
      <w:jc w:val="left"/>
    </w:pPr>
    <w:rPr>
      <w:sz w:val="18"/>
      <w:szCs w:val="18"/>
    </w:rPr>
  </w:style>
  <w:style w:type="character" w:styleId="PageNumber">
    <w:name w:val="page number"/>
    <w:basedOn w:val="DefaultParagraphFont"/>
    <w:rsid w:val="007151F6"/>
  </w:style>
  <w:style w:type="table" w:styleId="TableGrid">
    <w:name w:val="Table Grid"/>
    <w:basedOn w:val="TableNormal"/>
    <w:rsid w:val="000E79E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CharCharChar">
    <w:name w:val="Char Char Char Char Char Char Char Char Char Char Char Char Char Char Char Char Char Char Char"/>
    <w:basedOn w:val="Normal"/>
    <w:autoRedefine/>
    <w:rsid w:val="005B2460"/>
    <w:pPr>
      <w:widowControl/>
      <w:spacing w:line="300" w:lineRule="auto"/>
      <w:ind w:firstLine="200" w:firstLineChars="200"/>
    </w:pPr>
    <w:rPr>
      <w:rFonts w:ascii="Verdana" w:hAnsi="Verdana"/>
      <w:kern w:val="0"/>
      <w:szCs w:val="20"/>
      <w:lang w:eastAsia="en-US"/>
    </w:rPr>
  </w:style>
  <w:style w:type="paragraph" w:styleId="PlainText">
    <w:name w:val="Plain Text"/>
    <w:aliases w:val="Char,Char Char Char,普通文字,普通文字 Char,标题1,标题1 Char Char,纯文本 Char,纯文本 Char Char,纯文本 Char1"/>
    <w:basedOn w:val="Normal"/>
    <w:link w:val="Char20"/>
    <w:rsid w:val="007A4967"/>
    <w:rPr>
      <w:rFonts w:ascii="宋体" w:hAnsi="Courier New" w:cs="Courier New"/>
      <w:szCs w:val="21"/>
    </w:rPr>
  </w:style>
  <w:style w:type="character" w:customStyle="1" w:styleId="Char20">
    <w:name w:val="纯文本 Char2"/>
    <w:aliases w:val="Char Char,Char Char Char Char,普通文字 Char Char,普通文字 Char1,标题1 Char Char Char,标题1 Char1,纯文本 Char Char Char,纯文本 Char Char1,纯文本 Char1 Char"/>
    <w:link w:val="PlainText"/>
    <w:locked/>
    <w:rsid w:val="007A4967"/>
    <w:rPr>
      <w:rFonts w:ascii="宋体" w:eastAsia="宋体" w:hAnsi="Courier New" w:cs="Courier New"/>
      <w:kern w:val="2"/>
      <w:sz w:val="21"/>
      <w:szCs w:val="21"/>
      <w:lang w:val="en-US" w:eastAsia="zh-CN" w:bidi="ar-SA"/>
    </w:rPr>
  </w:style>
  <w:style w:type="character" w:customStyle="1" w:styleId="1Char">
    <w:name w:val="标题1 Char"/>
    <w:aliases w:val="普通文字 Char Char Char"/>
    <w:locked/>
    <w:rsid w:val="002C306E"/>
    <w:rPr>
      <w:rFonts w:ascii="宋体" w:eastAsia="宋体" w:hAnsi="Courier New" w:cs="Courier New"/>
      <w:kern w:val="2"/>
      <w:sz w:val="21"/>
      <w:szCs w:val="21"/>
      <w:lang w:val="en-US" w:eastAsia="zh-CN" w:bidi="ar-SA"/>
    </w:rPr>
  </w:style>
  <w:style w:type="paragraph" w:styleId="BalloonText">
    <w:name w:val="Balloon Text"/>
    <w:basedOn w:val="Normal"/>
    <w:link w:val="Char3"/>
    <w:rsid w:val="00132EEB"/>
    <w:rPr>
      <w:sz w:val="18"/>
      <w:szCs w:val="18"/>
    </w:rPr>
  </w:style>
  <w:style w:type="character" w:customStyle="1" w:styleId="Char3">
    <w:name w:val="批注框文本 Char"/>
    <w:link w:val="BalloonText"/>
    <w:rsid w:val="00132EEB"/>
    <w:rPr>
      <w:kern w:val="2"/>
      <w:sz w:val="18"/>
      <w:szCs w:val="18"/>
    </w:rPr>
  </w:style>
  <w:style w:type="paragraph" w:customStyle="1" w:styleId="opgeneralqaanswercontentc-gap-top-small">
    <w:name w:val="op_generalqa_answer_content c-gap-top-small"/>
    <w:basedOn w:val="Normal"/>
    <w:rsid w:val="00E549D7"/>
    <w:pPr>
      <w:widowControl/>
      <w:jc w:val="left"/>
    </w:pPr>
    <w:rPr>
      <w:rFonts w:ascii="宋体" w:hAnsi="宋体" w:cs="宋体"/>
      <w:kern w:val="0"/>
      <w:sz w:val="24"/>
    </w:rPr>
  </w:style>
  <w:style w:type="paragraph" w:styleId="BodyText">
    <w:name w:val="Body Text"/>
    <w:basedOn w:val="Normal"/>
    <w:link w:val="Char4"/>
    <w:rsid w:val="00E549D7"/>
    <w:pPr>
      <w:spacing w:after="120"/>
    </w:pPr>
  </w:style>
  <w:style w:type="character" w:customStyle="1" w:styleId="Char4">
    <w:name w:val="正文文本 Char"/>
    <w:link w:val="BodyText"/>
    <w:rsid w:val="00E549D7"/>
    <w:rPr>
      <w:kern w:val="2"/>
      <w:sz w:val="21"/>
      <w:szCs w:val="24"/>
    </w:rPr>
  </w:style>
  <w:style w:type="paragraph" w:styleId="NormalWeb">
    <w:name w:val="Normal (Web)"/>
    <w:basedOn w:val="Normal"/>
    <w:link w:val="Char5"/>
    <w:uiPriority w:val="99"/>
    <w:unhideWhenUsed/>
    <w:rsid w:val="000D4A95"/>
    <w:pPr>
      <w:widowControl/>
      <w:spacing w:before="100" w:beforeAutospacing="1" w:after="100" w:afterAutospacing="1"/>
      <w:jc w:val="left"/>
    </w:pPr>
    <w:rPr>
      <w:rFonts w:ascii="宋体" w:hAnsi="宋体" w:cs="宋体"/>
      <w:kern w:val="0"/>
      <w:sz w:val="24"/>
    </w:rPr>
  </w:style>
  <w:style w:type="character" w:styleId="Strong">
    <w:name w:val="Strong"/>
    <w:uiPriority w:val="99"/>
    <w:qFormat/>
    <w:rsid w:val="007D0B1E"/>
    <w:rPr>
      <w:rFonts w:cs="Times New Roman"/>
      <w:b/>
      <w:bCs/>
    </w:rPr>
  </w:style>
  <w:style w:type="character" w:styleId="Emphasis">
    <w:name w:val="Emphasis"/>
    <w:uiPriority w:val="99"/>
    <w:qFormat/>
    <w:rsid w:val="007D0B1E"/>
    <w:rPr>
      <w:rFonts w:cs="Times New Roman"/>
      <w:color w:val="FF0000"/>
    </w:rPr>
  </w:style>
  <w:style w:type="character" w:customStyle="1" w:styleId="Char5">
    <w:name w:val="普通(网站) Char"/>
    <w:link w:val="NormalWeb"/>
    <w:uiPriority w:val="99"/>
    <w:locked/>
    <w:rsid w:val="007D0B1E"/>
    <w:rPr>
      <w:rFonts w:ascii="宋体" w:hAnsi="宋体" w:cs="宋体"/>
      <w:sz w:val="24"/>
      <w:szCs w:val="24"/>
    </w:rPr>
  </w:style>
  <w:style w:type="paragraph" w:customStyle="1" w:styleId="DefaultParagraph">
    <w:name w:val="DefaultParagraph"/>
    <w:uiPriority w:val="99"/>
    <w:rsid w:val="007D0B1E"/>
    <w:rPr>
      <w:rFonts w:hAnsi="Calibri"/>
      <w:kern w:val="2"/>
      <w:sz w:val="21"/>
      <w:szCs w:val="22"/>
    </w:rPr>
  </w:style>
  <w:style w:type="character" w:customStyle="1" w:styleId="Char6">
    <w:name w:val="页脚 Char"/>
    <w:basedOn w:val="DefaultParagraphFont"/>
    <w:link w:val="Footer"/>
    <w:uiPriority w:val="99"/>
    <w:rsid w:val="00E7660F"/>
    <w:rPr>
      <w:kern w:val="2"/>
      <w:sz w:val="18"/>
      <w:szCs w:val="18"/>
    </w:rPr>
  </w:style>
  <w:style w:type="paragraph" w:customStyle="1" w:styleId="10">
    <w:name w:val="无间隔1"/>
    <w:basedOn w:val="Normal"/>
    <w:semiHidden/>
    <w:rsid w:val="00057BC1"/>
    <w:rPr>
      <w:rFonts w:ascii="Calibri" w:hAnsi="Calibri" w:cs="宋体"/>
      <w:szCs w:val="21"/>
    </w:rPr>
  </w:style>
  <w:style w:type="paragraph" w:styleId="NoSpacing">
    <w:name w:val="No Spacing"/>
    <w:basedOn w:val="Normal"/>
    <w:qFormat/>
    <w:rsid w:val="00057BC1"/>
    <w:rPr>
      <w:rFonts w:ascii="Calibri" w:hAnsi="Calibri" w:cs="宋体"/>
      <w:szCs w:val="21"/>
    </w:rPr>
  </w:style>
  <w:style w:type="paragraph" w:customStyle="1" w:styleId="NoSpacing1">
    <w:name w:val="No Spacing1"/>
    <w:basedOn w:val="Normal"/>
    <w:semiHidden/>
    <w:rsid w:val="00057BC1"/>
    <w:rPr>
      <w:rFonts w:ascii="Calibri" w:hAnsi="Calibri" w:cs="宋体"/>
      <w:szCs w:val="21"/>
    </w:rPr>
  </w:style>
  <w:style w:type="character" w:customStyle="1" w:styleId="15">
    <w:name w:val="15"/>
    <w:basedOn w:val="DefaultParagraphFont"/>
    <w:rsid w:val="00057BC1"/>
    <w:rPr>
      <w:rFonts w:ascii="Times New Roman" w:hAnsi="Times New Roman" w:cs="Times New Roman" w:hint="default"/>
      <w:i/>
      <w:iCs/>
      <w:color w:val="808080"/>
      <w:sz w:val="24"/>
      <w:szCs w:val="24"/>
    </w:rPr>
  </w:style>
  <w:style w:type="character" w:customStyle="1" w:styleId="16">
    <w:name w:val="16"/>
    <w:basedOn w:val="DefaultParagraphFont"/>
    <w:rsid w:val="00057BC1"/>
    <w:rPr>
      <w:rFonts w:ascii="Times New Roman" w:hAnsi="Times New Roman" w:cs="Times New Roman" w:hint="default"/>
      <w:i/>
      <w:iCs/>
      <w:color w:val="80808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1802</Words>
  <Characters>10273</Characters>
  <Application>Microsoft Office Word</Application>
  <DocSecurity>0</DocSecurity>
  <Lines>85</Lines>
  <Paragraphs>24</Paragraphs>
  <ScaleCrop>false</ScaleCrop>
  <Company/>
  <LinksUpToDate>false</LinksUpToDate>
  <CharactersWithSpaces>12051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2018-03-24T07:30:00Z</cp:lastPrinted>
  <dcterms:created xsi:type="dcterms:W3CDTF">2019-05-08T11:19:00Z</dcterms:created>
  <dcterms:modified xsi:type="dcterms:W3CDTF">2019-05-08T11:19:00Z</dcterms:modified>
</cp:coreProperties>
</file>