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center"/>
        <w:rPr>
          <w:rFonts w:ascii="微软雅黑" w:eastAsia="微软雅黑" w:hAnsi="微软雅黑" w:cs="微软雅黑"/>
          <w:b w:val="0"/>
          <w:i w:val="0"/>
          <w:caps w:val="0"/>
          <w:color w:val="333333"/>
          <w:spacing w:val="8"/>
          <w:sz w:val="25"/>
          <w:szCs w:val="25"/>
        </w:rPr>
      </w:pPr>
      <w:bookmarkStart w:id="0" w:name="_GoBack"/>
      <w:r>
        <w:rPr>
          <w:rStyle w:val="Strong"/>
          <w:rFonts w:ascii="宋体" w:eastAsia="宋体" w:hAnsi="宋体" w:cs="宋体" w:hint="eastAsia"/>
          <w:i w:val="0"/>
          <w:caps w:val="0"/>
          <w:color w:val="333333"/>
          <w:spacing w:val="8"/>
          <w:sz w:val="21"/>
          <w:szCs w:val="21"/>
          <w:bdr w:val="nil"/>
          <w:shd w:val="clear" w:color="auto" w:fill="FFFFFF"/>
          <w:lang w:val="en-US" w:eastAsia="zh-CN"/>
        </w:rPr>
        <w:t>2019陕西省</w:t>
      </w:r>
      <w:r>
        <w:rPr>
          <w:rStyle w:val="Strong"/>
          <w:rFonts w:ascii="宋体" w:eastAsia="宋体" w:hAnsi="宋体" w:cs="宋体" w:hint="eastAsia"/>
          <w:i w:val="0"/>
          <w:caps w:val="0"/>
          <w:color w:val="333333"/>
          <w:spacing w:val="8"/>
          <w:sz w:val="21"/>
          <w:szCs w:val="21"/>
          <w:bdr w:val="nil"/>
          <w:shd w:val="clear" w:color="auto" w:fill="FFFFFF"/>
        </w:rPr>
        <w:t>中考语文模拟试题（二）</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center"/>
        <w:rPr>
          <w:rFonts w:ascii="微软雅黑" w:eastAsia="微软雅黑" w:hAnsi="微软雅黑" w:cs="微软雅黑" w:hint="eastAsia"/>
          <w:b w:val="0"/>
          <w:i w:val="0"/>
          <w:caps w:val="0"/>
          <w:color w:val="333333"/>
          <w:spacing w:val="8"/>
          <w:sz w:val="25"/>
          <w:szCs w:val="25"/>
        </w:rPr>
      </w:pPr>
      <w:bookmarkEnd w:id="0"/>
      <w:r>
        <w:rPr>
          <w:rFonts w:ascii="宋体" w:eastAsia="宋体" w:hAnsi="宋体" w:cs="宋体" w:hint="eastAsia"/>
          <w:b w:val="0"/>
          <w:i w:val="0"/>
          <w:caps w:val="0"/>
          <w:color w:val="333333"/>
          <w:spacing w:val="8"/>
          <w:sz w:val="21"/>
          <w:szCs w:val="21"/>
          <w:bdr w:val="nil"/>
          <w:shd w:val="clear" w:color="auto" w:fill="FFFFFF"/>
        </w:rPr>
        <w:t>（考试时间150分钟，总分120分）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Style w:val="Strong"/>
          <w:rFonts w:ascii="宋体" w:eastAsia="宋体" w:hAnsi="宋体" w:cs="宋体" w:hint="eastAsia"/>
          <w:i w:val="0"/>
          <w:caps w:val="0"/>
          <w:color w:val="333333"/>
          <w:spacing w:val="8"/>
          <w:sz w:val="21"/>
          <w:szCs w:val="21"/>
          <w:bdr w:val="nil"/>
          <w:shd w:val="clear" w:color="auto" w:fill="FFFFFF"/>
        </w:rPr>
        <w:t>一、积累和运用（共6 小题，计17 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1.下列各组词语中，加点字的读音全都正确的一组是（    ）( 2分）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A.</w:t>
      </w:r>
      <w:r>
        <w:rPr>
          <w:rStyle w:val="Strong"/>
          <w:rFonts w:ascii="宋体" w:eastAsia="宋体" w:hAnsi="宋体" w:cs="宋体" w:hint="eastAsia"/>
          <w:i w:val="0"/>
          <w:caps w:val="0"/>
          <w:color w:val="0000FF"/>
          <w:spacing w:val="8"/>
          <w:sz w:val="21"/>
          <w:szCs w:val="21"/>
          <w:bdr w:val="nil"/>
          <w:shd w:val="clear" w:color="auto" w:fill="FFFFFF"/>
        </w:rPr>
        <w:t>迸</w:t>
      </w:r>
      <w:r>
        <w:rPr>
          <w:rFonts w:ascii="宋体" w:eastAsia="宋体" w:hAnsi="宋体" w:cs="宋体" w:hint="eastAsia"/>
          <w:b w:val="0"/>
          <w:i w:val="0"/>
          <w:caps w:val="0"/>
          <w:color w:val="333333"/>
          <w:spacing w:val="8"/>
          <w:sz w:val="21"/>
          <w:szCs w:val="21"/>
          <w:bdr w:val="nil"/>
          <w:shd w:val="clear" w:color="auto" w:fill="FFFFFF"/>
        </w:rPr>
        <w:t>发（bènɡ) 悲</w:t>
      </w:r>
      <w:r>
        <w:rPr>
          <w:rStyle w:val="Strong"/>
          <w:rFonts w:ascii="宋体" w:eastAsia="宋体" w:hAnsi="宋体" w:cs="宋体" w:hint="eastAsia"/>
          <w:i w:val="0"/>
          <w:caps w:val="0"/>
          <w:color w:val="0000FF"/>
          <w:spacing w:val="8"/>
          <w:sz w:val="21"/>
          <w:szCs w:val="21"/>
          <w:bdr w:val="nil"/>
          <w:shd w:val="clear" w:color="auto" w:fill="FFFFFF"/>
        </w:rPr>
        <w:t>怆</w:t>
      </w:r>
      <w:r>
        <w:rPr>
          <w:rFonts w:ascii="宋体" w:eastAsia="宋体" w:hAnsi="宋体" w:cs="宋体" w:hint="eastAsia"/>
          <w:b w:val="0"/>
          <w:i w:val="0"/>
          <w:caps w:val="0"/>
          <w:color w:val="333333"/>
          <w:spacing w:val="8"/>
          <w:sz w:val="21"/>
          <w:szCs w:val="21"/>
          <w:bdr w:val="nil"/>
          <w:shd w:val="clear" w:color="auto" w:fill="FFFFFF"/>
        </w:rPr>
        <w:t>（chuānɡ） </w:t>
      </w:r>
      <w:r>
        <w:rPr>
          <w:rStyle w:val="Strong"/>
          <w:rFonts w:ascii="宋体" w:eastAsia="宋体" w:hAnsi="宋体" w:cs="宋体" w:hint="eastAsia"/>
          <w:i w:val="0"/>
          <w:caps w:val="0"/>
          <w:color w:val="0000FF"/>
          <w:spacing w:val="8"/>
          <w:sz w:val="21"/>
          <w:szCs w:val="21"/>
          <w:bdr w:val="nil"/>
          <w:shd w:val="clear" w:color="auto" w:fill="FFFFFF"/>
        </w:rPr>
        <w:t>眺</w:t>
      </w:r>
      <w:r>
        <w:rPr>
          <w:rFonts w:ascii="宋体" w:eastAsia="宋体" w:hAnsi="宋体" w:cs="宋体" w:hint="eastAsia"/>
          <w:b w:val="0"/>
          <w:i w:val="0"/>
          <w:caps w:val="0"/>
          <w:color w:val="333333"/>
          <w:spacing w:val="8"/>
          <w:sz w:val="21"/>
          <w:szCs w:val="21"/>
          <w:bdr w:val="nil"/>
          <w:shd w:val="clear" w:color="auto" w:fill="FFFFFF"/>
        </w:rPr>
        <w:t>望 （tiào） 半身不</w:t>
      </w:r>
      <w:r>
        <w:rPr>
          <w:rStyle w:val="Strong"/>
          <w:rFonts w:ascii="宋体" w:eastAsia="宋体" w:hAnsi="宋体" w:cs="宋体" w:hint="eastAsia"/>
          <w:i w:val="0"/>
          <w:caps w:val="0"/>
          <w:color w:val="0000FF"/>
          <w:spacing w:val="8"/>
          <w:sz w:val="21"/>
          <w:szCs w:val="21"/>
          <w:bdr w:val="nil"/>
          <w:shd w:val="clear" w:color="auto" w:fill="FFFFFF"/>
        </w:rPr>
        <w:t>遂</w:t>
      </w:r>
      <w:r>
        <w:rPr>
          <w:rFonts w:ascii="宋体" w:eastAsia="宋体" w:hAnsi="宋体" w:cs="宋体" w:hint="eastAsia"/>
          <w:b w:val="0"/>
          <w:i w:val="0"/>
          <w:caps w:val="0"/>
          <w:color w:val="333333"/>
          <w:spacing w:val="8"/>
          <w:sz w:val="21"/>
          <w:szCs w:val="21"/>
          <w:bdr w:val="nil"/>
          <w:shd w:val="clear" w:color="auto" w:fill="FFFFFF"/>
        </w:rPr>
        <w:t>（suí）</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B.狡</w:t>
      </w:r>
      <w:r>
        <w:rPr>
          <w:rStyle w:val="Strong"/>
          <w:rFonts w:ascii="宋体" w:eastAsia="宋体" w:hAnsi="宋体" w:cs="宋体" w:hint="eastAsia"/>
          <w:i w:val="0"/>
          <w:caps w:val="0"/>
          <w:color w:val="0000FF"/>
          <w:spacing w:val="8"/>
          <w:sz w:val="21"/>
          <w:szCs w:val="21"/>
          <w:bdr w:val="nil"/>
          <w:shd w:val="clear" w:color="auto" w:fill="FFFFFF"/>
        </w:rPr>
        <w:t>黠</w:t>
      </w:r>
      <w:r>
        <w:rPr>
          <w:rFonts w:ascii="宋体" w:eastAsia="宋体" w:hAnsi="宋体" w:cs="宋体" w:hint="eastAsia"/>
          <w:b w:val="0"/>
          <w:i w:val="0"/>
          <w:caps w:val="0"/>
          <w:color w:val="333333"/>
          <w:spacing w:val="8"/>
          <w:sz w:val="21"/>
          <w:szCs w:val="21"/>
          <w:bdr w:val="nil"/>
          <w:shd w:val="clear" w:color="auto" w:fill="FFFFFF"/>
        </w:rPr>
        <w:t>（jié） 解</w:t>
      </w:r>
      <w:r>
        <w:rPr>
          <w:rStyle w:val="Strong"/>
          <w:rFonts w:ascii="宋体" w:eastAsia="宋体" w:hAnsi="宋体" w:cs="宋体" w:hint="eastAsia"/>
          <w:i w:val="0"/>
          <w:caps w:val="0"/>
          <w:color w:val="0000FF"/>
          <w:spacing w:val="8"/>
          <w:sz w:val="21"/>
          <w:szCs w:val="21"/>
          <w:bdr w:val="nil"/>
          <w:shd w:val="clear" w:color="auto" w:fill="FFFFFF"/>
        </w:rPr>
        <w:t>剖</w:t>
      </w:r>
      <w:r>
        <w:rPr>
          <w:rFonts w:ascii="宋体" w:eastAsia="宋体" w:hAnsi="宋体" w:cs="宋体" w:hint="eastAsia"/>
          <w:b w:val="0"/>
          <w:i w:val="0"/>
          <w:caps w:val="0"/>
          <w:color w:val="333333"/>
          <w:spacing w:val="8"/>
          <w:sz w:val="21"/>
          <w:szCs w:val="21"/>
          <w:bdr w:val="nil"/>
          <w:shd w:val="clear" w:color="auto" w:fill="FFFFFF"/>
        </w:rPr>
        <w:t>（pāo）  </w:t>
      </w:r>
      <w:r>
        <w:rPr>
          <w:rStyle w:val="Strong"/>
          <w:rFonts w:ascii="宋体" w:eastAsia="宋体" w:hAnsi="宋体" w:cs="宋体" w:hint="eastAsia"/>
          <w:i w:val="0"/>
          <w:caps w:val="0"/>
          <w:color w:val="0000FF"/>
          <w:spacing w:val="8"/>
          <w:sz w:val="21"/>
          <w:szCs w:val="21"/>
          <w:bdr w:val="nil"/>
          <w:shd w:val="clear" w:color="auto" w:fill="FFFFFF"/>
        </w:rPr>
        <w:t>侥</w:t>
      </w:r>
      <w:r>
        <w:rPr>
          <w:rFonts w:ascii="宋体" w:eastAsia="宋体" w:hAnsi="宋体" w:cs="宋体" w:hint="eastAsia"/>
          <w:b w:val="0"/>
          <w:i w:val="0"/>
          <w:caps w:val="0"/>
          <w:color w:val="333333"/>
          <w:spacing w:val="8"/>
          <w:sz w:val="21"/>
          <w:szCs w:val="21"/>
          <w:bdr w:val="nil"/>
          <w:shd w:val="clear" w:color="auto" w:fill="FFFFFF"/>
        </w:rPr>
        <w:t>幸（jiǎo）  </w:t>
      </w:r>
      <w:r>
        <w:rPr>
          <w:rStyle w:val="Strong"/>
          <w:rFonts w:ascii="宋体" w:eastAsia="宋体" w:hAnsi="宋体" w:cs="宋体" w:hint="eastAsia"/>
          <w:i w:val="0"/>
          <w:caps w:val="0"/>
          <w:color w:val="0000FF"/>
          <w:spacing w:val="8"/>
          <w:sz w:val="21"/>
          <w:szCs w:val="21"/>
          <w:bdr w:val="nil"/>
          <w:shd w:val="clear" w:color="auto" w:fill="FFFFFF"/>
        </w:rPr>
        <w:t>脍</w:t>
      </w:r>
      <w:r>
        <w:rPr>
          <w:rFonts w:ascii="宋体" w:eastAsia="宋体" w:hAnsi="宋体" w:cs="宋体" w:hint="eastAsia"/>
          <w:b w:val="0"/>
          <w:i w:val="0"/>
          <w:caps w:val="0"/>
          <w:color w:val="333333"/>
          <w:spacing w:val="8"/>
          <w:sz w:val="21"/>
          <w:szCs w:val="21"/>
          <w:bdr w:val="nil"/>
          <w:shd w:val="clear" w:color="auto" w:fill="FFFFFF"/>
        </w:rPr>
        <w:t>炙人口（kuài）</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C.</w:t>
      </w:r>
      <w:r>
        <w:rPr>
          <w:rStyle w:val="Strong"/>
          <w:rFonts w:ascii="宋体" w:eastAsia="宋体" w:hAnsi="宋体" w:cs="宋体" w:hint="eastAsia"/>
          <w:i w:val="0"/>
          <w:caps w:val="0"/>
          <w:color w:val="0000FF"/>
          <w:spacing w:val="8"/>
          <w:sz w:val="21"/>
          <w:szCs w:val="21"/>
          <w:bdr w:val="nil"/>
          <w:shd w:val="clear" w:color="auto" w:fill="FFFFFF"/>
        </w:rPr>
        <w:t>迥</w:t>
      </w:r>
      <w:r>
        <w:rPr>
          <w:rFonts w:ascii="宋体" w:eastAsia="宋体" w:hAnsi="宋体" w:cs="宋体" w:hint="eastAsia"/>
          <w:b w:val="0"/>
          <w:i w:val="0"/>
          <w:caps w:val="0"/>
          <w:color w:val="333333"/>
          <w:spacing w:val="8"/>
          <w:sz w:val="21"/>
          <w:szCs w:val="21"/>
          <w:bdr w:val="nil"/>
          <w:shd w:val="clear" w:color="auto" w:fill="FFFFFF"/>
        </w:rPr>
        <w:t>异（jiǒnɡ）</w:t>
      </w:r>
      <w:r>
        <w:rPr>
          <w:rStyle w:val="Strong"/>
          <w:rFonts w:ascii="宋体" w:eastAsia="宋体" w:hAnsi="宋体" w:cs="宋体" w:hint="eastAsia"/>
          <w:i w:val="0"/>
          <w:caps w:val="0"/>
          <w:color w:val="0000FF"/>
          <w:spacing w:val="8"/>
          <w:sz w:val="21"/>
          <w:szCs w:val="21"/>
          <w:bdr w:val="nil"/>
          <w:shd w:val="clear" w:color="auto" w:fill="FFFFFF"/>
        </w:rPr>
        <w:t>浸</w:t>
      </w:r>
      <w:r>
        <w:rPr>
          <w:rFonts w:ascii="宋体" w:eastAsia="宋体" w:hAnsi="宋体" w:cs="宋体" w:hint="eastAsia"/>
          <w:b w:val="0"/>
          <w:i w:val="0"/>
          <w:caps w:val="0"/>
          <w:color w:val="333333"/>
          <w:spacing w:val="8"/>
          <w:sz w:val="21"/>
          <w:szCs w:val="21"/>
          <w:bdr w:val="nil"/>
          <w:shd w:val="clear" w:color="auto" w:fill="FFFFFF"/>
        </w:rPr>
        <w:t>润（qìn）  </w:t>
      </w:r>
      <w:r>
        <w:rPr>
          <w:rStyle w:val="Strong"/>
          <w:rFonts w:ascii="宋体" w:eastAsia="宋体" w:hAnsi="宋体" w:cs="宋体" w:hint="eastAsia"/>
          <w:i w:val="0"/>
          <w:caps w:val="0"/>
          <w:color w:val="0000FF"/>
          <w:spacing w:val="8"/>
          <w:sz w:val="21"/>
          <w:szCs w:val="21"/>
          <w:bdr w:val="nil"/>
          <w:shd w:val="clear" w:color="auto" w:fill="FFFFFF"/>
        </w:rPr>
        <w:t>溃</w:t>
      </w:r>
      <w:r>
        <w:rPr>
          <w:rFonts w:ascii="宋体" w:eastAsia="宋体" w:hAnsi="宋体" w:cs="宋体" w:hint="eastAsia"/>
          <w:b w:val="0"/>
          <w:i w:val="0"/>
          <w:caps w:val="0"/>
          <w:color w:val="333333"/>
          <w:spacing w:val="8"/>
          <w:sz w:val="21"/>
          <w:szCs w:val="21"/>
          <w:bdr w:val="nil"/>
          <w:shd w:val="clear" w:color="auto" w:fill="FFFFFF"/>
        </w:rPr>
        <w:t>退（kuì）  </w:t>
      </w:r>
      <w:r>
        <w:rPr>
          <w:rStyle w:val="Strong"/>
          <w:rFonts w:ascii="宋体" w:eastAsia="宋体" w:hAnsi="宋体" w:cs="宋体" w:hint="eastAsia"/>
          <w:i w:val="0"/>
          <w:caps w:val="0"/>
          <w:color w:val="0000FF"/>
          <w:spacing w:val="8"/>
          <w:sz w:val="21"/>
          <w:szCs w:val="21"/>
          <w:bdr w:val="nil"/>
          <w:shd w:val="clear" w:color="auto" w:fill="FFFFFF"/>
        </w:rPr>
        <w:t>潜</w:t>
      </w:r>
      <w:r>
        <w:rPr>
          <w:rFonts w:ascii="宋体" w:eastAsia="宋体" w:hAnsi="宋体" w:cs="宋体" w:hint="eastAsia"/>
          <w:b w:val="0"/>
          <w:i w:val="0"/>
          <w:caps w:val="0"/>
          <w:color w:val="333333"/>
          <w:spacing w:val="8"/>
          <w:sz w:val="21"/>
          <w:szCs w:val="21"/>
          <w:bdr w:val="nil"/>
          <w:shd w:val="clear" w:color="auto" w:fill="FFFFFF"/>
        </w:rPr>
        <w:t>移默化（qiǎn）</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D.平</w:t>
      </w:r>
      <w:r>
        <w:rPr>
          <w:rStyle w:val="Strong"/>
          <w:rFonts w:ascii="宋体" w:eastAsia="宋体" w:hAnsi="宋体" w:cs="宋体" w:hint="eastAsia"/>
          <w:i w:val="0"/>
          <w:caps w:val="0"/>
          <w:color w:val="0000FF"/>
          <w:spacing w:val="8"/>
          <w:sz w:val="21"/>
          <w:szCs w:val="21"/>
          <w:bdr w:val="nil"/>
          <w:shd w:val="clear" w:color="auto" w:fill="FFFFFF"/>
        </w:rPr>
        <w:t>仄</w:t>
      </w:r>
      <w:r>
        <w:rPr>
          <w:rFonts w:ascii="宋体" w:eastAsia="宋体" w:hAnsi="宋体" w:cs="宋体" w:hint="eastAsia"/>
          <w:b w:val="0"/>
          <w:i w:val="0"/>
          <w:caps w:val="0"/>
          <w:color w:val="333333"/>
          <w:spacing w:val="8"/>
          <w:sz w:val="21"/>
          <w:szCs w:val="21"/>
          <w:bdr w:val="nil"/>
          <w:shd w:val="clear" w:color="auto" w:fill="FFFFFF"/>
        </w:rPr>
        <w:t>（zè）  </w:t>
      </w:r>
      <w:r>
        <w:rPr>
          <w:rStyle w:val="Strong"/>
          <w:rFonts w:ascii="宋体" w:eastAsia="宋体" w:hAnsi="宋体" w:cs="宋体" w:hint="eastAsia"/>
          <w:i w:val="0"/>
          <w:caps w:val="0"/>
          <w:color w:val="0000FF"/>
          <w:spacing w:val="8"/>
          <w:sz w:val="21"/>
          <w:szCs w:val="21"/>
          <w:bdr w:val="nil"/>
          <w:shd w:val="clear" w:color="auto" w:fill="FFFFFF"/>
        </w:rPr>
        <w:t>骈</w:t>
      </w:r>
      <w:r>
        <w:rPr>
          <w:rFonts w:ascii="宋体" w:eastAsia="宋体" w:hAnsi="宋体" w:cs="宋体" w:hint="eastAsia"/>
          <w:b w:val="0"/>
          <w:i w:val="0"/>
          <w:caps w:val="0"/>
          <w:color w:val="333333"/>
          <w:spacing w:val="8"/>
          <w:sz w:val="21"/>
          <w:szCs w:val="21"/>
          <w:bdr w:val="nil"/>
          <w:shd w:val="clear" w:color="auto" w:fill="FFFFFF"/>
        </w:rPr>
        <w:t>进(pián)   </w:t>
      </w:r>
      <w:r>
        <w:rPr>
          <w:rStyle w:val="Strong"/>
          <w:rFonts w:ascii="宋体" w:eastAsia="宋体" w:hAnsi="宋体" w:cs="宋体" w:hint="eastAsia"/>
          <w:i w:val="0"/>
          <w:caps w:val="0"/>
          <w:color w:val="0000FF"/>
          <w:spacing w:val="8"/>
          <w:sz w:val="21"/>
          <w:szCs w:val="21"/>
          <w:bdr w:val="nil"/>
          <w:shd w:val="clear" w:color="auto" w:fill="FFFFFF"/>
        </w:rPr>
        <w:t>瞥</w:t>
      </w:r>
      <w:r>
        <w:rPr>
          <w:rFonts w:ascii="宋体" w:eastAsia="宋体" w:hAnsi="宋体" w:cs="宋体" w:hint="eastAsia"/>
          <w:b w:val="0"/>
          <w:i w:val="0"/>
          <w:caps w:val="0"/>
          <w:color w:val="333333"/>
          <w:spacing w:val="8"/>
          <w:sz w:val="21"/>
          <w:szCs w:val="21"/>
          <w:bdr w:val="nil"/>
          <w:shd w:val="clear" w:color="auto" w:fill="FFFFFF"/>
        </w:rPr>
        <w:t>见（piē）  </w:t>
      </w:r>
      <w:r>
        <w:rPr>
          <w:rStyle w:val="Strong"/>
          <w:rFonts w:ascii="宋体" w:eastAsia="宋体" w:hAnsi="宋体" w:cs="宋体" w:hint="eastAsia"/>
          <w:i w:val="0"/>
          <w:caps w:val="0"/>
          <w:color w:val="0000FF"/>
          <w:spacing w:val="8"/>
          <w:sz w:val="21"/>
          <w:szCs w:val="21"/>
          <w:bdr w:val="nil"/>
          <w:shd w:val="clear" w:color="auto" w:fill="FFFFFF"/>
        </w:rPr>
        <w:t>舐</w:t>
      </w:r>
      <w:r>
        <w:rPr>
          <w:rFonts w:ascii="宋体" w:eastAsia="宋体" w:hAnsi="宋体" w:cs="宋体" w:hint="eastAsia"/>
          <w:b w:val="0"/>
          <w:i w:val="0"/>
          <w:caps w:val="0"/>
          <w:color w:val="333333"/>
          <w:spacing w:val="8"/>
          <w:sz w:val="21"/>
          <w:szCs w:val="21"/>
          <w:bdr w:val="nil"/>
          <w:shd w:val="clear" w:color="auto" w:fill="FFFFFF"/>
        </w:rPr>
        <w:t>犊情深（shì）</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2.下列各组词语中汉字书写全都正确的一组是（     ）(2分）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A.枯燥    馈赠    锐不可挡    不计其数</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B.淳朴    陡俏    盛气凌人    颔首低眉</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C.诠释    籍贯    一筹莫展    无暇顾及</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D.震憾    抉择    险象迭生    雅雀无声</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3. 请从每句所给的三个词语中，选出一个最符合语境的填写在横线上。(2分）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（1）“西安年·最中国”</w:t>
      </w:r>
      <w:r>
        <w:rPr>
          <w:rFonts w:ascii="宋体" w:eastAsia="宋体" w:hAnsi="宋体" w:cs="宋体" w:hint="eastAsia"/>
          <w:b w:val="0"/>
          <w:i w:val="0"/>
          <w:caps w:val="0"/>
          <w:color w:val="333333"/>
          <w:spacing w:val="8"/>
          <w:sz w:val="21"/>
          <w:szCs w:val="21"/>
          <w:u w:val="single"/>
          <w:bdr w:val="nil"/>
          <w:shd w:val="clear" w:color="auto" w:fill="FFFFFF"/>
        </w:rPr>
        <w:t>       </w:t>
      </w:r>
      <w:r>
        <w:rPr>
          <w:rFonts w:ascii="宋体" w:eastAsia="宋体" w:hAnsi="宋体" w:cs="宋体" w:hint="eastAsia"/>
          <w:b w:val="0"/>
          <w:i w:val="0"/>
          <w:caps w:val="0"/>
          <w:color w:val="333333"/>
          <w:spacing w:val="8"/>
          <w:sz w:val="21"/>
          <w:szCs w:val="21"/>
          <w:bdr w:val="nil"/>
          <w:shd w:val="clear" w:color="auto" w:fill="FFFFFF"/>
        </w:rPr>
        <w:t>（显现  彰显  显示）文化自信和“国际范儿”，成为春节全国旅游市场的一匹黑马。 </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（2）捐资助学在当今已</w:t>
      </w:r>
      <w:r>
        <w:rPr>
          <w:rFonts w:ascii="宋体" w:eastAsia="宋体" w:hAnsi="宋体" w:cs="宋体" w:hint="eastAsia"/>
          <w:b w:val="0"/>
          <w:i w:val="0"/>
          <w:caps w:val="0"/>
          <w:color w:val="333333"/>
          <w:spacing w:val="8"/>
          <w:sz w:val="21"/>
          <w:szCs w:val="21"/>
          <w:u w:val="single"/>
          <w:bdr w:val="nil"/>
          <w:shd w:val="clear" w:color="auto" w:fill="FFFFFF"/>
        </w:rPr>
        <w:t>      </w:t>
      </w:r>
      <w:r>
        <w:rPr>
          <w:rFonts w:ascii="宋体" w:eastAsia="宋体" w:hAnsi="宋体" w:cs="宋体" w:hint="eastAsia"/>
          <w:b w:val="0"/>
          <w:i w:val="0"/>
          <w:caps w:val="0"/>
          <w:color w:val="333333"/>
          <w:spacing w:val="8"/>
          <w:sz w:val="21"/>
          <w:szCs w:val="21"/>
          <w:bdr w:val="nil"/>
          <w:shd w:val="clear" w:color="auto" w:fill="FFFFFF"/>
        </w:rPr>
        <w:t>（沸沸扬扬  风起云涌  蔚然成风），一些昔日受到资助的学生完成学业后也热心回报社会。</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4.经典诗文默写〔 在第（1）～（7）题中，任选五题；在第（8 )～（10）题中，任选一题 〕。（6分）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⑴零落成泥碾作尘，</w:t>
      </w:r>
      <w:r>
        <w:rPr>
          <w:rFonts w:ascii="宋体" w:eastAsia="宋体" w:hAnsi="宋体" w:cs="宋体" w:hint="eastAsia"/>
          <w:b w:val="0"/>
          <w:i w:val="0"/>
          <w:caps w:val="0"/>
          <w:color w:val="333333"/>
          <w:spacing w:val="8"/>
          <w:sz w:val="21"/>
          <w:szCs w:val="21"/>
          <w:u w:val="single"/>
          <w:bdr w:val="nil"/>
          <w:shd w:val="clear" w:color="auto" w:fill="FFFFFF"/>
        </w:rPr>
        <w:t>              </w:t>
      </w:r>
      <w:r>
        <w:rPr>
          <w:rFonts w:ascii="宋体" w:eastAsia="宋体" w:hAnsi="宋体" w:cs="宋体" w:hint="eastAsia"/>
          <w:b w:val="0"/>
          <w:i w:val="0"/>
          <w:caps w:val="0"/>
          <w:color w:val="333333"/>
          <w:spacing w:val="8"/>
          <w:sz w:val="21"/>
          <w:szCs w:val="21"/>
          <w:bdr w:val="nil"/>
          <w:shd w:val="clear" w:color="auto" w:fill="FFFFFF"/>
        </w:rPr>
        <w:t>。(陆游《卜算子•咏梅》)</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⑵</w:t>
      </w:r>
      <w:r>
        <w:rPr>
          <w:rFonts w:ascii="宋体" w:eastAsia="宋体" w:hAnsi="宋体" w:cs="宋体" w:hint="eastAsia"/>
          <w:b w:val="0"/>
          <w:i w:val="0"/>
          <w:caps w:val="0"/>
          <w:color w:val="333333"/>
          <w:spacing w:val="8"/>
          <w:sz w:val="21"/>
          <w:szCs w:val="21"/>
          <w:u w:val="single"/>
          <w:bdr w:val="nil"/>
          <w:shd w:val="clear" w:color="auto" w:fill="FFFFFF"/>
        </w:rPr>
        <w:t>            </w:t>
      </w:r>
      <w:r>
        <w:rPr>
          <w:rFonts w:ascii="宋体" w:eastAsia="宋体" w:hAnsi="宋体" w:cs="宋体" w:hint="eastAsia"/>
          <w:b w:val="0"/>
          <w:i w:val="0"/>
          <w:caps w:val="0"/>
          <w:color w:val="333333"/>
          <w:spacing w:val="8"/>
          <w:sz w:val="21"/>
          <w:szCs w:val="21"/>
          <w:bdr w:val="nil"/>
          <w:shd w:val="clear" w:color="auto" w:fill="FFFFFF"/>
        </w:rPr>
        <w:t>，甲光向日金鳞开。（李贺《雁门太守行》）</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⑶烽火连三月，</w:t>
      </w:r>
      <w:r>
        <w:rPr>
          <w:rFonts w:ascii="宋体" w:eastAsia="宋体" w:hAnsi="宋体" w:cs="宋体" w:hint="eastAsia"/>
          <w:b w:val="0"/>
          <w:i w:val="0"/>
          <w:caps w:val="0"/>
          <w:color w:val="333333"/>
          <w:spacing w:val="8"/>
          <w:sz w:val="21"/>
          <w:szCs w:val="21"/>
          <w:u w:val="single"/>
          <w:bdr w:val="nil"/>
          <w:shd w:val="clear" w:color="auto" w:fill="FFFFFF"/>
        </w:rPr>
        <w:t>             </w:t>
      </w:r>
      <w:r>
        <w:rPr>
          <w:rFonts w:ascii="宋体" w:eastAsia="宋体" w:hAnsi="宋体" w:cs="宋体" w:hint="eastAsia"/>
          <w:b w:val="0"/>
          <w:i w:val="0"/>
          <w:caps w:val="0"/>
          <w:color w:val="333333"/>
          <w:spacing w:val="8"/>
          <w:sz w:val="21"/>
          <w:szCs w:val="21"/>
          <w:bdr w:val="nil"/>
          <w:shd w:val="clear" w:color="auto" w:fill="FFFFFF"/>
        </w:rPr>
        <w:t>。（杜甫《 春望》）</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⑷</w:t>
      </w:r>
      <w:r>
        <w:rPr>
          <w:rFonts w:ascii="宋体" w:eastAsia="宋体" w:hAnsi="宋体" w:cs="宋体" w:hint="eastAsia"/>
          <w:b w:val="0"/>
          <w:i w:val="0"/>
          <w:caps w:val="0"/>
          <w:color w:val="333333"/>
          <w:spacing w:val="8"/>
          <w:sz w:val="21"/>
          <w:szCs w:val="21"/>
          <w:u w:val="single"/>
          <w:bdr w:val="nil"/>
          <w:shd w:val="clear" w:color="auto" w:fill="FFFFFF"/>
        </w:rPr>
        <w:t>           </w:t>
      </w:r>
      <w:r>
        <w:rPr>
          <w:rFonts w:ascii="宋体" w:eastAsia="宋体" w:hAnsi="宋体" w:cs="宋体" w:hint="eastAsia"/>
          <w:b w:val="0"/>
          <w:i w:val="0"/>
          <w:caps w:val="0"/>
          <w:color w:val="333333"/>
          <w:spacing w:val="8"/>
          <w:sz w:val="21"/>
          <w:szCs w:val="21"/>
          <w:bdr w:val="nil"/>
          <w:shd w:val="clear" w:color="auto" w:fill="FFFFFF"/>
        </w:rPr>
        <w:t>，西北望，射天狼。（苏轼《 江城子• 密州出猎》）</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⑸土地平旷，屋舍俨然，</w:t>
      </w:r>
      <w:r>
        <w:rPr>
          <w:rFonts w:ascii="宋体" w:eastAsia="宋体" w:hAnsi="宋体" w:cs="宋体" w:hint="eastAsia"/>
          <w:b w:val="0"/>
          <w:i w:val="0"/>
          <w:caps w:val="0"/>
          <w:color w:val="333333"/>
          <w:spacing w:val="8"/>
          <w:sz w:val="21"/>
          <w:szCs w:val="21"/>
          <w:u w:val="single"/>
          <w:bdr w:val="nil"/>
          <w:shd w:val="clear" w:color="auto" w:fill="FFFFFF"/>
        </w:rPr>
        <w:t>            </w:t>
      </w:r>
      <w:r>
        <w:rPr>
          <w:rFonts w:ascii="宋体" w:eastAsia="宋体" w:hAnsi="宋体" w:cs="宋体" w:hint="eastAsia"/>
          <w:b w:val="0"/>
          <w:i w:val="0"/>
          <w:caps w:val="0"/>
          <w:color w:val="333333"/>
          <w:spacing w:val="8"/>
          <w:sz w:val="21"/>
          <w:szCs w:val="21"/>
          <w:bdr w:val="nil"/>
          <w:shd w:val="clear" w:color="auto" w:fill="FFFFFF"/>
        </w:rPr>
        <w:t>。（陶渊明《桃花源记》</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⑹夕阳西下，</w:t>
      </w:r>
      <w:r>
        <w:rPr>
          <w:rFonts w:ascii="宋体" w:eastAsia="宋体" w:hAnsi="宋体" w:cs="宋体" w:hint="eastAsia"/>
          <w:b w:val="0"/>
          <w:i w:val="0"/>
          <w:caps w:val="0"/>
          <w:color w:val="333333"/>
          <w:spacing w:val="8"/>
          <w:sz w:val="21"/>
          <w:szCs w:val="21"/>
          <w:u w:val="single"/>
          <w:bdr w:val="nil"/>
          <w:shd w:val="clear" w:color="auto" w:fill="FFFFFF"/>
        </w:rPr>
        <w:t>              </w:t>
      </w:r>
      <w:r>
        <w:rPr>
          <w:rFonts w:ascii="宋体" w:eastAsia="宋体" w:hAnsi="宋体" w:cs="宋体" w:hint="eastAsia"/>
          <w:b w:val="0"/>
          <w:i w:val="0"/>
          <w:caps w:val="0"/>
          <w:color w:val="333333"/>
          <w:spacing w:val="8"/>
          <w:sz w:val="21"/>
          <w:szCs w:val="21"/>
          <w:bdr w:val="nil"/>
          <w:shd w:val="clear" w:color="auto" w:fill="FFFFFF"/>
        </w:rPr>
        <w:t>?（马致远《 天净沙• 秋思》）</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⑺为什么我的眼里常含泪水? </w:t>
      </w:r>
      <w:r>
        <w:rPr>
          <w:rFonts w:ascii="宋体" w:eastAsia="宋体" w:hAnsi="宋体" w:cs="宋体" w:hint="eastAsia"/>
          <w:b w:val="0"/>
          <w:i w:val="0"/>
          <w:caps w:val="0"/>
          <w:color w:val="333333"/>
          <w:spacing w:val="8"/>
          <w:sz w:val="21"/>
          <w:szCs w:val="21"/>
          <w:u w:val="single"/>
          <w:bdr w:val="nil"/>
          <w:shd w:val="clear" w:color="auto" w:fill="FFFFFF"/>
        </w:rPr>
        <w:t>         </w:t>
      </w:r>
      <w:r>
        <w:rPr>
          <w:rFonts w:ascii="宋体" w:eastAsia="宋体" w:hAnsi="宋体" w:cs="宋体" w:hint="eastAsia"/>
          <w:b w:val="0"/>
          <w:i w:val="0"/>
          <w:caps w:val="0"/>
          <w:color w:val="333333"/>
          <w:spacing w:val="8"/>
          <w:sz w:val="21"/>
          <w:szCs w:val="21"/>
          <w:bdr w:val="nil"/>
          <w:shd w:val="clear" w:color="auto" w:fill="FFFFFF"/>
        </w:rPr>
        <w:t>。(艾青《我爱这土地》）</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⑻他们的房屋，稀稀疏疏的，</w:t>
      </w:r>
      <w:r>
        <w:rPr>
          <w:rFonts w:ascii="宋体" w:eastAsia="宋体" w:hAnsi="宋体" w:cs="宋体" w:hint="eastAsia"/>
          <w:b w:val="0"/>
          <w:i w:val="0"/>
          <w:caps w:val="0"/>
          <w:color w:val="333333"/>
          <w:spacing w:val="8"/>
          <w:sz w:val="21"/>
          <w:szCs w:val="21"/>
          <w:u w:val="single"/>
          <w:bdr w:val="nil"/>
          <w:shd w:val="clear" w:color="auto" w:fill="FFFFFF"/>
        </w:rPr>
        <w:t>                </w:t>
      </w:r>
      <w:r>
        <w:rPr>
          <w:rFonts w:ascii="宋体" w:eastAsia="宋体" w:hAnsi="宋体" w:cs="宋体" w:hint="eastAsia"/>
          <w:b w:val="0"/>
          <w:i w:val="0"/>
          <w:caps w:val="0"/>
          <w:color w:val="333333"/>
          <w:spacing w:val="8"/>
          <w:sz w:val="21"/>
          <w:szCs w:val="21"/>
          <w:bdr w:val="nil"/>
          <w:shd w:val="clear" w:color="auto" w:fill="FFFFFF"/>
        </w:rPr>
        <w:t>。（朱自清《春》）</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⑼见贤思齐焉，</w:t>
      </w:r>
      <w:r>
        <w:rPr>
          <w:rFonts w:ascii="宋体" w:eastAsia="宋体" w:hAnsi="宋体" w:cs="宋体" w:hint="eastAsia"/>
          <w:b w:val="0"/>
          <w:i w:val="0"/>
          <w:caps w:val="0"/>
          <w:color w:val="333333"/>
          <w:spacing w:val="8"/>
          <w:sz w:val="21"/>
          <w:szCs w:val="21"/>
          <w:u w:val="single"/>
          <w:bdr w:val="nil"/>
          <w:shd w:val="clear" w:color="auto" w:fill="FFFFFF"/>
        </w:rPr>
        <w:t>                    </w:t>
      </w:r>
      <w:r>
        <w:rPr>
          <w:rFonts w:ascii="宋体" w:eastAsia="宋体" w:hAnsi="宋体" w:cs="宋体" w:hint="eastAsia"/>
          <w:b w:val="0"/>
          <w:i w:val="0"/>
          <w:caps w:val="0"/>
          <w:color w:val="333333"/>
          <w:spacing w:val="8"/>
          <w:sz w:val="21"/>
          <w:szCs w:val="21"/>
          <w:bdr w:val="nil"/>
          <w:shd w:val="clear" w:color="auto" w:fill="FFFFFF"/>
        </w:rPr>
        <w:t>。（《论语•里仁》）</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⑽那河畔的金柳，</w:t>
      </w:r>
      <w:r>
        <w:rPr>
          <w:rFonts w:ascii="宋体" w:eastAsia="宋体" w:hAnsi="宋体" w:cs="宋体" w:hint="eastAsia"/>
          <w:b w:val="0"/>
          <w:i w:val="0"/>
          <w:caps w:val="0"/>
          <w:color w:val="333333"/>
          <w:spacing w:val="8"/>
          <w:sz w:val="21"/>
          <w:szCs w:val="21"/>
          <w:u w:val="single"/>
          <w:bdr w:val="nil"/>
          <w:shd w:val="clear" w:color="auto" w:fill="FFFFFF"/>
        </w:rPr>
        <w:t>                </w:t>
      </w:r>
      <w:r>
        <w:rPr>
          <w:rFonts w:ascii="宋体" w:eastAsia="宋体" w:hAnsi="宋体" w:cs="宋体" w:hint="eastAsia"/>
          <w:b w:val="0"/>
          <w:i w:val="0"/>
          <w:caps w:val="0"/>
          <w:color w:val="333333"/>
          <w:spacing w:val="8"/>
          <w:sz w:val="21"/>
          <w:szCs w:val="21"/>
          <w:bdr w:val="nil"/>
          <w:shd w:val="clear" w:color="auto" w:fill="FFFFFF"/>
        </w:rPr>
        <w:t>。（徐志摩《再别康桥》)</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5.阅读语段，按要求完成下面的题目。(3分）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①文化自信是一个国家、一个民族发展中更基本、更深沉、更持久的力量。②"欲人勿疑，必先自信。"③</w:t>
      </w:r>
      <w:r>
        <w:rPr>
          <w:rFonts w:ascii="宋体" w:eastAsia="宋体" w:hAnsi="宋体" w:cs="宋体" w:hint="eastAsia"/>
          <w:b w:val="0"/>
          <w:i w:val="0"/>
          <w:caps w:val="0"/>
          <w:color w:val="333333"/>
          <w:spacing w:val="8"/>
          <w:sz w:val="21"/>
          <w:szCs w:val="21"/>
          <w:u w:val="single"/>
          <w:bdr w:val="nil"/>
          <w:shd w:val="clear" w:color="auto" w:fill="FFFFFF"/>
        </w:rPr>
        <w:t>    </w:t>
      </w:r>
      <w:r>
        <w:rPr>
          <w:rFonts w:ascii="宋体" w:eastAsia="宋体" w:hAnsi="宋体" w:cs="宋体" w:hint="eastAsia"/>
          <w:b w:val="0"/>
          <w:i w:val="0"/>
          <w:caps w:val="0"/>
          <w:color w:val="333333"/>
          <w:spacing w:val="8"/>
          <w:sz w:val="21"/>
          <w:szCs w:val="21"/>
          <w:bdr w:val="nil"/>
          <w:shd w:val="clear" w:color="auto" w:fill="FFFFFF"/>
        </w:rPr>
        <w:t>对自己的文化有坚定的信心， </w:t>
      </w:r>
      <w:r>
        <w:rPr>
          <w:rFonts w:ascii="宋体" w:eastAsia="宋体" w:hAnsi="宋体" w:cs="宋体" w:hint="eastAsia"/>
          <w:b w:val="0"/>
          <w:i w:val="0"/>
          <w:caps w:val="0"/>
          <w:color w:val="333333"/>
          <w:spacing w:val="8"/>
          <w:sz w:val="21"/>
          <w:szCs w:val="21"/>
          <w:u w:val="single"/>
          <w:bdr w:val="nil"/>
          <w:shd w:val="clear" w:color="auto" w:fill="FFFFFF"/>
        </w:rPr>
        <w:t>    </w:t>
      </w:r>
      <w:r>
        <w:rPr>
          <w:rFonts w:ascii="宋体" w:eastAsia="宋体" w:hAnsi="宋体" w:cs="宋体" w:hint="eastAsia"/>
          <w:b w:val="0"/>
          <w:i w:val="0"/>
          <w:caps w:val="0"/>
          <w:color w:val="333333"/>
          <w:spacing w:val="8"/>
          <w:sz w:val="21"/>
          <w:szCs w:val="21"/>
          <w:bdr w:val="nil"/>
          <w:shd w:val="clear" w:color="auto" w:fill="FFFFFF"/>
        </w:rPr>
        <w:t>能获得坚持坚守的从容，鼓起奋发进取的勇气，焕发创新创造的活力。</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⑴请提取第①句的主干，并写在下面的横线上。（1分）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⑵第②句标点符号使用有误，请将修改后的句子写在下面的横线上。(1分）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⑶第③句的横线处需补上一个恰当的关联词语，请把它写在下面的横线上。（</w:t>
      </w:r>
      <w:r>
        <w:rPr>
          <w:rFonts w:ascii="Times New Roman" w:eastAsia="宋体" w:hAnsi="Times New Roman" w:cs="Times New Roman" w:hint="default"/>
          <w:b w:val="0"/>
          <w:i w:val="0"/>
          <w:caps w:val="0"/>
          <w:color w:val="333333"/>
          <w:spacing w:val="8"/>
          <w:sz w:val="21"/>
          <w:szCs w:val="21"/>
          <w:bdr w:val="nil"/>
          <w:shd w:val="clear" w:color="auto" w:fill="FFFFFF"/>
        </w:rPr>
        <w:t>l</w:t>
      </w:r>
      <w:r>
        <w:rPr>
          <w:rFonts w:ascii="宋体" w:eastAsia="宋体" w:hAnsi="宋体" w:cs="宋体" w:hint="eastAsia"/>
          <w:b w:val="0"/>
          <w:i w:val="0"/>
          <w:caps w:val="0"/>
          <w:color w:val="333333"/>
          <w:spacing w:val="8"/>
          <w:sz w:val="21"/>
          <w:szCs w:val="21"/>
          <w:bdr w:val="nil"/>
          <w:shd w:val="clear" w:color="auto" w:fill="FFFFFF"/>
        </w:rPr>
        <w:t>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6.阅读下面的文字，完成后面的题目。（2分）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他忘却了一切，全部身心都沉浸在书中的人物形象当中，也初次尝到了创作的艰辛：有时那些鲜明生动、难忘的景象清晰地重新浮现在他的脑海里，但他无法用笔墨表达，写出来的字句显得那样苍白无力，缺少生气和激情。已经写好的部分，他必须逐字逐句地全部记住，否则，线索一断，工作就会受到阻碍。母亲忐忑不安地注视着儿子的工作。你的确和莫扎特起了共鸣，你的脉搏跟他的脉搏一致了。　</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（1）这段文字节选自《</w:t>
      </w:r>
      <w:r>
        <w:rPr>
          <w:rFonts w:ascii="宋体" w:eastAsia="宋体" w:hAnsi="宋体" w:cs="宋体" w:hint="eastAsia"/>
          <w:b w:val="0"/>
          <w:i w:val="0"/>
          <w:caps w:val="0"/>
          <w:color w:val="333333"/>
          <w:spacing w:val="8"/>
          <w:sz w:val="21"/>
          <w:szCs w:val="21"/>
          <w:u w:val="single"/>
          <w:bdr w:val="nil"/>
          <w:shd w:val="clear" w:color="auto" w:fill="FFFFFF"/>
        </w:rPr>
        <w:t>              </w:t>
      </w:r>
      <w:r>
        <w:rPr>
          <w:rFonts w:ascii="宋体" w:eastAsia="宋体" w:hAnsi="宋体" w:cs="宋体" w:hint="eastAsia"/>
          <w:b w:val="0"/>
          <w:i w:val="0"/>
          <w:caps w:val="0"/>
          <w:color w:val="333333"/>
          <w:spacing w:val="8"/>
          <w:sz w:val="21"/>
          <w:szCs w:val="21"/>
          <w:bdr w:val="nil"/>
          <w:shd w:val="clear" w:color="auto" w:fill="FFFFFF"/>
        </w:rPr>
        <w:t>》。（1分）   </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（2）你从主人公身上学习到了哪些精神？（</w:t>
      </w:r>
      <w:r>
        <w:rPr>
          <w:rFonts w:ascii="Times New Roman" w:eastAsia="宋体" w:hAnsi="Times New Roman" w:cs="Times New Roman" w:hint="default"/>
          <w:b w:val="0"/>
          <w:i w:val="0"/>
          <w:caps w:val="0"/>
          <w:color w:val="333333"/>
          <w:spacing w:val="8"/>
          <w:sz w:val="21"/>
          <w:szCs w:val="21"/>
          <w:bdr w:val="nil"/>
          <w:shd w:val="clear" w:color="auto" w:fill="FFFFFF"/>
        </w:rPr>
        <w:t>1</w:t>
      </w:r>
      <w:r>
        <w:rPr>
          <w:rFonts w:ascii="宋体" w:eastAsia="宋体" w:hAnsi="宋体" w:cs="宋体" w:hint="eastAsia"/>
          <w:b w:val="0"/>
          <w:i w:val="0"/>
          <w:caps w:val="0"/>
          <w:color w:val="333333"/>
          <w:spacing w:val="8"/>
          <w:sz w:val="21"/>
          <w:szCs w:val="21"/>
          <w:bdr w:val="nil"/>
          <w:shd w:val="clear" w:color="auto" w:fill="FFFFFF"/>
        </w:rPr>
        <w:t>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Style w:val="Strong"/>
          <w:rFonts w:ascii="宋体" w:eastAsia="宋体" w:hAnsi="宋体" w:cs="宋体" w:hint="eastAsia"/>
          <w:i w:val="0"/>
          <w:caps w:val="0"/>
          <w:color w:val="333333"/>
          <w:spacing w:val="8"/>
          <w:sz w:val="21"/>
          <w:szCs w:val="21"/>
          <w:bdr w:val="nil"/>
          <w:shd w:val="clear" w:color="auto" w:fill="FFFFFF"/>
        </w:rPr>
        <w:t>二、综合性学习（7分）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7.请你参加以“文明旅游”为主题的语文综合性学习活动。（7分）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【活动一：写汉字】请把“</w:t>
      </w:r>
      <w:r>
        <w:rPr>
          <w:rStyle w:val="Strong"/>
          <w:rFonts w:ascii="宋体" w:eastAsia="宋体" w:hAnsi="宋体" w:cs="宋体" w:hint="eastAsia"/>
          <w:i w:val="0"/>
          <w:caps w:val="0"/>
          <w:color w:val="333333"/>
          <w:spacing w:val="8"/>
          <w:sz w:val="21"/>
          <w:szCs w:val="21"/>
          <w:bdr w:val="nil"/>
          <w:shd w:val="clear" w:color="auto" w:fill="FFFFFF"/>
        </w:rPr>
        <w:t>崇德尚礼 文明旅游</w:t>
      </w:r>
      <w:r>
        <w:rPr>
          <w:rFonts w:ascii="宋体" w:eastAsia="宋体" w:hAnsi="宋体" w:cs="宋体" w:hint="eastAsia"/>
          <w:b w:val="0"/>
          <w:i w:val="0"/>
          <w:caps w:val="0"/>
          <w:color w:val="333333"/>
          <w:spacing w:val="8"/>
          <w:sz w:val="21"/>
          <w:szCs w:val="21"/>
          <w:bdr w:val="nil"/>
          <w:shd w:val="clear" w:color="auto" w:fill="FFFFFF"/>
        </w:rPr>
        <w:t>”正确、规范、工整地抄写在下面的田字格中。（1分）     </w:t>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384" w:lineRule="atLeast"/>
        <w:ind w:left="0" w:right="0" w:firstLine="0"/>
        <w:jc w:val="both"/>
        <w:rPr>
          <w:rFonts w:ascii="微软雅黑" w:eastAsia="微软雅黑" w:hAnsi="微软雅黑" w:cs="微软雅黑" w:hint="eastAsia"/>
          <w:b w:val="0"/>
          <w:i w:val="0"/>
          <w:caps w:val="0"/>
          <w:color w:val="333333"/>
          <w:spacing w:val="8"/>
          <w:sz w:val="25"/>
          <w:szCs w:val="25"/>
        </w:rPr>
      </w:pPr>
      <w:r>
        <w:rPr>
          <w:rFonts w:ascii="微软雅黑" w:eastAsia="微软雅黑" w:hAnsi="微软雅黑" w:cs="微软雅黑" w:hint="eastAsia"/>
          <w:b w:val="0"/>
          <w:i w:val="0"/>
          <w:caps w:val="0"/>
          <w:color w:val="333333"/>
          <w:spacing w:val="8"/>
          <w:sz w:val="25"/>
          <w:szCs w:val="25"/>
          <w:shd w:val="clear" w:color="auto" w:fill="FFFFFF"/>
        </w:rPr>
        <w:drawing>
          <wp:inline distT="0" distB="0" distL="114300" distR="114300">
            <wp:extent cx="648970" cy="695325"/>
            <wp:effectExtent l="0" t="0" r="17780" b="9525"/>
            <wp:docPr id="12" name="图片 12" descr="微信图片_20190524144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微信图片_20190524144452"/>
                    <pic:cNvPicPr>
                      <a:picLocks noChangeAspect="1"/>
                    </pic:cNvPicPr>
                  </pic:nvPicPr>
                  <pic:blipFill>
                    <a:blip xmlns:r="http://schemas.openxmlformats.org/officeDocument/2006/relationships" r:embed="rId5"/>
                    <a:stretch>
                      <a:fillRect/>
                    </a:stretch>
                  </pic:blipFill>
                  <pic:spPr>
                    <a:xfrm>
                      <a:off x="0" y="0"/>
                      <a:ext cx="648970" cy="695325"/>
                    </a:xfrm>
                    <a:prstGeom prst="rect">
                      <a:avLst/>
                    </a:prstGeom>
                  </pic:spPr>
                </pic:pic>
              </a:graphicData>
            </a:graphic>
          </wp:inline>
        </w:drawing>
      </w:r>
      <w:r>
        <w:rPr>
          <w:rFonts w:ascii="微软雅黑" w:eastAsia="微软雅黑" w:hAnsi="微软雅黑" w:cs="微软雅黑" w:hint="eastAsia"/>
          <w:b w:val="0"/>
          <w:i w:val="0"/>
          <w:caps w:val="0"/>
          <w:color w:val="333333"/>
          <w:spacing w:val="8"/>
          <w:sz w:val="25"/>
          <w:szCs w:val="25"/>
          <w:shd w:val="clear" w:color="auto" w:fill="FFFFFF"/>
        </w:rPr>
        <w:drawing>
          <wp:inline distT="0" distB="0" distL="114300" distR="114300">
            <wp:extent cx="687070" cy="695325"/>
            <wp:effectExtent l="0" t="0" r="17780" b="9525"/>
            <wp:docPr id="13" name="图片 13" descr="微信图片_20190524144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微信图片_20190524144452"/>
                    <pic:cNvPicPr>
                      <a:picLocks noChangeAspect="1"/>
                    </pic:cNvPicPr>
                  </pic:nvPicPr>
                  <pic:blipFill>
                    <a:blip xmlns:r="http://schemas.openxmlformats.org/officeDocument/2006/relationships" r:embed="rId5"/>
                    <a:stretch>
                      <a:fillRect/>
                    </a:stretch>
                  </pic:blipFill>
                  <pic:spPr>
                    <a:xfrm>
                      <a:off x="0" y="0"/>
                      <a:ext cx="687070" cy="695325"/>
                    </a:xfrm>
                    <a:prstGeom prst="rect">
                      <a:avLst/>
                    </a:prstGeom>
                  </pic:spPr>
                </pic:pic>
              </a:graphicData>
            </a:graphic>
          </wp:inline>
        </w:drawing>
      </w:r>
      <w:r>
        <w:rPr>
          <w:rFonts w:ascii="微软雅黑" w:eastAsia="微软雅黑" w:hAnsi="微软雅黑" w:cs="微软雅黑" w:hint="eastAsia"/>
          <w:b w:val="0"/>
          <w:i w:val="0"/>
          <w:caps w:val="0"/>
          <w:color w:val="333333"/>
          <w:spacing w:val="8"/>
          <w:sz w:val="25"/>
          <w:szCs w:val="25"/>
          <w:shd w:val="clear" w:color="auto" w:fill="FFFFFF"/>
        </w:rPr>
        <w:drawing>
          <wp:inline distT="0" distB="0" distL="114300" distR="114300">
            <wp:extent cx="657860" cy="688340"/>
            <wp:effectExtent l="0" t="0" r="8890" b="16510"/>
            <wp:docPr id="17" name="图片 17" descr="微信图片_20190524144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微信图片_20190524144452"/>
                    <pic:cNvPicPr>
                      <a:picLocks noChangeAspect="1"/>
                    </pic:cNvPicPr>
                  </pic:nvPicPr>
                  <pic:blipFill>
                    <a:blip xmlns:r="http://schemas.openxmlformats.org/officeDocument/2006/relationships" r:embed="rId5"/>
                    <a:stretch>
                      <a:fillRect/>
                    </a:stretch>
                  </pic:blipFill>
                  <pic:spPr>
                    <a:xfrm>
                      <a:off x="0" y="0"/>
                      <a:ext cx="657860" cy="688340"/>
                    </a:xfrm>
                    <a:prstGeom prst="rect">
                      <a:avLst/>
                    </a:prstGeom>
                  </pic:spPr>
                </pic:pic>
              </a:graphicData>
            </a:graphic>
          </wp:inline>
        </w:drawing>
      </w:r>
      <w:r>
        <w:rPr>
          <w:rFonts w:ascii="微软雅黑" w:eastAsia="微软雅黑" w:hAnsi="微软雅黑" w:cs="微软雅黑" w:hint="eastAsia"/>
          <w:b w:val="0"/>
          <w:i w:val="0"/>
          <w:caps w:val="0"/>
          <w:color w:val="333333"/>
          <w:spacing w:val="8"/>
          <w:sz w:val="25"/>
          <w:szCs w:val="25"/>
          <w:shd w:val="clear" w:color="auto" w:fill="FFFFFF"/>
        </w:rPr>
        <w:drawing>
          <wp:inline distT="0" distB="0" distL="114300" distR="114300">
            <wp:extent cx="677545" cy="695325"/>
            <wp:effectExtent l="0" t="0" r="8255" b="9525"/>
            <wp:docPr id="14" name="图片 14" descr="微信图片_20190524144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微信图片_20190524144452"/>
                    <pic:cNvPicPr>
                      <a:picLocks noChangeAspect="1"/>
                    </pic:cNvPicPr>
                  </pic:nvPicPr>
                  <pic:blipFill>
                    <a:blip xmlns:r="http://schemas.openxmlformats.org/officeDocument/2006/relationships" r:embed="rId5"/>
                    <a:stretch>
                      <a:fillRect/>
                    </a:stretch>
                  </pic:blipFill>
                  <pic:spPr>
                    <a:xfrm>
                      <a:off x="0" y="0"/>
                      <a:ext cx="677545" cy="695325"/>
                    </a:xfrm>
                    <a:prstGeom prst="rect">
                      <a:avLst/>
                    </a:prstGeom>
                  </pic:spPr>
                </pic:pic>
              </a:graphicData>
            </a:graphic>
          </wp:inline>
        </w:drawing>
      </w:r>
      <w:r>
        <w:rPr>
          <w:rFonts w:ascii="微软雅黑" w:eastAsia="微软雅黑" w:hAnsi="微软雅黑" w:cs="微软雅黑" w:hint="eastAsia"/>
          <w:b w:val="0"/>
          <w:i w:val="0"/>
          <w:caps w:val="0"/>
          <w:color w:val="333333"/>
          <w:spacing w:val="8"/>
          <w:sz w:val="25"/>
          <w:szCs w:val="25"/>
          <w:shd w:val="clear" w:color="auto" w:fill="FFFFFF"/>
        </w:rPr>
        <w:drawing>
          <wp:inline distT="0" distB="0" distL="114300" distR="114300">
            <wp:extent cx="734695" cy="695325"/>
            <wp:effectExtent l="0" t="0" r="8255" b="9525"/>
            <wp:docPr id="15" name="图片 15" descr="微信图片_20190524144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微信图片_20190524144452"/>
                    <pic:cNvPicPr>
                      <a:picLocks noChangeAspect="1"/>
                    </pic:cNvPicPr>
                  </pic:nvPicPr>
                  <pic:blipFill>
                    <a:blip xmlns:r="http://schemas.openxmlformats.org/officeDocument/2006/relationships" r:embed="rId5"/>
                    <a:stretch>
                      <a:fillRect/>
                    </a:stretch>
                  </pic:blipFill>
                  <pic:spPr>
                    <a:xfrm>
                      <a:off x="0" y="0"/>
                      <a:ext cx="734695" cy="695325"/>
                    </a:xfrm>
                    <a:prstGeom prst="rect">
                      <a:avLst/>
                    </a:prstGeom>
                  </pic:spPr>
                </pic:pic>
              </a:graphicData>
            </a:graphic>
          </wp:inline>
        </w:drawing>
      </w:r>
      <w:r>
        <w:rPr>
          <w:rFonts w:ascii="微软雅黑" w:eastAsia="微软雅黑" w:hAnsi="微软雅黑" w:cs="微软雅黑" w:hint="eastAsia"/>
          <w:b w:val="0"/>
          <w:i w:val="0"/>
          <w:caps w:val="0"/>
          <w:color w:val="333333"/>
          <w:spacing w:val="8"/>
          <w:sz w:val="25"/>
          <w:szCs w:val="25"/>
          <w:shd w:val="clear" w:color="auto" w:fill="FFFFFF"/>
        </w:rPr>
        <w:drawing>
          <wp:inline distT="0" distB="0" distL="114300" distR="114300">
            <wp:extent cx="696595" cy="695325"/>
            <wp:effectExtent l="0" t="0" r="8255" b="9525"/>
            <wp:docPr id="16" name="图片 16" descr="微信图片_20190524144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微信图片_20190524144452"/>
                    <pic:cNvPicPr>
                      <a:picLocks noChangeAspect="1"/>
                    </pic:cNvPicPr>
                  </pic:nvPicPr>
                  <pic:blipFill>
                    <a:blip xmlns:r="http://schemas.openxmlformats.org/officeDocument/2006/relationships" r:embed="rId5"/>
                    <a:stretch>
                      <a:fillRect/>
                    </a:stretch>
                  </pic:blipFill>
                  <pic:spPr>
                    <a:xfrm>
                      <a:off x="0" y="0"/>
                      <a:ext cx="696595" cy="695325"/>
                    </a:xfrm>
                    <a:prstGeom prst="rect">
                      <a:avLst/>
                    </a:prstGeom>
                  </pic:spPr>
                </pic:pic>
              </a:graphicData>
            </a:graphic>
          </wp:inline>
        </w:drawing>
      </w:r>
      <w:r>
        <w:rPr>
          <w:rFonts w:ascii="微软雅黑" w:eastAsia="微软雅黑" w:hAnsi="微软雅黑" w:cs="微软雅黑" w:hint="eastAsia"/>
          <w:b w:val="0"/>
          <w:i w:val="0"/>
          <w:caps w:val="0"/>
          <w:color w:val="333333"/>
          <w:spacing w:val="8"/>
          <w:sz w:val="25"/>
          <w:szCs w:val="25"/>
          <w:shd w:val="clear" w:color="auto" w:fill="FFFFFF"/>
        </w:rPr>
        <w:drawing>
          <wp:inline distT="0" distB="0" distL="114300" distR="114300">
            <wp:extent cx="724535" cy="695325"/>
            <wp:effectExtent l="0" t="0" r="18415" b="9525"/>
            <wp:docPr id="18" name="图片 18" descr="微信图片_20190524144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微信图片_20190524144452"/>
                    <pic:cNvPicPr>
                      <a:picLocks noChangeAspect="1"/>
                    </pic:cNvPicPr>
                  </pic:nvPicPr>
                  <pic:blipFill>
                    <a:blip xmlns:r="http://schemas.openxmlformats.org/officeDocument/2006/relationships" r:embed="rId5"/>
                    <a:stretch>
                      <a:fillRect/>
                    </a:stretch>
                  </pic:blipFill>
                  <pic:spPr>
                    <a:xfrm>
                      <a:off x="0" y="0"/>
                      <a:ext cx="724535" cy="695325"/>
                    </a:xfrm>
                    <a:prstGeom prst="rect">
                      <a:avLst/>
                    </a:prstGeom>
                  </pic:spPr>
                </pic:pic>
              </a:graphicData>
            </a:graphic>
          </wp:inline>
        </w:drawing>
      </w:r>
      <w:r>
        <w:rPr>
          <w:rFonts w:ascii="微软雅黑" w:eastAsia="微软雅黑" w:hAnsi="微软雅黑" w:cs="微软雅黑" w:hint="eastAsia"/>
          <w:b w:val="0"/>
          <w:i w:val="0"/>
          <w:caps w:val="0"/>
          <w:color w:val="333333"/>
          <w:spacing w:val="8"/>
          <w:sz w:val="25"/>
          <w:szCs w:val="25"/>
          <w:bdr w:val="nil"/>
          <w:shd w:val="clear" w:color="auto" w:fill="FFFFFF"/>
        </w:rPr>
        <w:drawing>
          <wp:inline distT="0" distB="0" distL="114300" distR="114300">
            <wp:extent cx="304800" cy="304800"/>
            <wp:effectExtent l="0" t="0" r="0" b="0"/>
            <wp:docPr id="2"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xmlns:r="http://schemas.openxmlformats.org/officeDocument/2006/relationships" r:embed="rId6"/>
                    <a:stretch>
                      <a:fillRect/>
                    </a:stretch>
                  </pic:blipFill>
                  <pic:spPr>
                    <a:xfrm>
                      <a:off x="0" y="0"/>
                      <a:ext cx="304800" cy="304800"/>
                    </a:xfrm>
                    <a:prstGeom prst="rect">
                      <a:avLst/>
                    </a:prstGeom>
                    <a:noFill/>
                    <a:ln w="9525">
                      <a:noFill/>
                    </a:ln>
                  </pic:spPr>
                </pic:pic>
              </a:graphicData>
            </a:graphic>
          </wp:inline>
        </w:drawing>
      </w:r>
      <w:r>
        <w:rPr>
          <w:rFonts w:ascii="微软雅黑" w:eastAsia="微软雅黑" w:hAnsi="微软雅黑" w:cs="微软雅黑" w:hint="eastAsia"/>
          <w:b w:val="0"/>
          <w:i w:val="0"/>
          <w:caps w:val="0"/>
          <w:color w:val="333333"/>
          <w:spacing w:val="8"/>
          <w:sz w:val="25"/>
          <w:szCs w:val="25"/>
          <w:bdr w:val="nil"/>
          <w:shd w:val="clear" w:color="auto" w:fill="FFFFFF"/>
        </w:rPr>
        <w:drawing>
          <wp:inline distT="0" distB="0" distL="114300" distR="114300">
            <wp:extent cx="304800" cy="3048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xmlns:r="http://schemas.openxmlformats.org/officeDocument/2006/relationships" r:embed="rId6"/>
                    <a:stretch>
                      <a:fillRect/>
                    </a:stretch>
                  </pic:blipFill>
                  <pic:spPr>
                    <a:xfrm>
                      <a:off x="0" y="0"/>
                      <a:ext cx="304800" cy="304800"/>
                    </a:xfrm>
                    <a:prstGeom prst="rect">
                      <a:avLst/>
                    </a:prstGeom>
                    <a:noFill/>
                    <a:ln w="9525">
                      <a:noFill/>
                    </a:ln>
                  </pic:spPr>
                </pic:pic>
              </a:graphicData>
            </a:graphic>
          </wp:inline>
        </w:drawing>
      </w:r>
      <w:r>
        <w:rPr>
          <w:rFonts w:ascii="微软雅黑" w:eastAsia="微软雅黑" w:hAnsi="微软雅黑" w:cs="微软雅黑" w:hint="eastAsia"/>
          <w:b w:val="0"/>
          <w:i w:val="0"/>
          <w:caps w:val="0"/>
          <w:color w:val="333333"/>
          <w:spacing w:val="8"/>
          <w:sz w:val="25"/>
          <w:szCs w:val="25"/>
          <w:bdr w:val="nil"/>
          <w:shd w:val="clear" w:color="auto" w:fill="FFFFFF"/>
        </w:rPr>
        <w:drawing>
          <wp:inline distT="0" distB="0" distL="114300" distR="114300">
            <wp:extent cx="304800" cy="304800"/>
            <wp:effectExtent l="0" t="0" r="0" b="0"/>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xmlns:r="http://schemas.openxmlformats.org/officeDocument/2006/relationships" r:embed="rId6"/>
                    <a:stretch>
                      <a:fillRect/>
                    </a:stretch>
                  </pic:blipFill>
                  <pic:spPr>
                    <a:xfrm>
                      <a:off x="0" y="0"/>
                      <a:ext cx="304800" cy="304800"/>
                    </a:xfrm>
                    <a:prstGeom prst="rect">
                      <a:avLst/>
                    </a:prstGeom>
                    <a:noFill/>
                    <a:ln w="9525">
                      <a:noFill/>
                    </a:ln>
                  </pic:spPr>
                </pic:pic>
              </a:graphicData>
            </a:graphic>
          </wp:inline>
        </w:drawing>
      </w:r>
      <w:r>
        <w:rPr>
          <w:rFonts w:ascii="微软雅黑" w:eastAsia="微软雅黑" w:hAnsi="微软雅黑" w:cs="微软雅黑" w:hint="eastAsia"/>
          <w:b w:val="0"/>
          <w:i w:val="0"/>
          <w:caps w:val="0"/>
          <w:color w:val="333333"/>
          <w:spacing w:val="8"/>
          <w:sz w:val="25"/>
          <w:szCs w:val="25"/>
          <w:bdr w:val="nil"/>
          <w:shd w:val="clear" w:color="auto" w:fill="FFFFFF"/>
        </w:rPr>
        <w:drawing>
          <wp:inline distT="0" distB="0" distL="114300" distR="114300">
            <wp:extent cx="304800" cy="304800"/>
            <wp:effectExtent l="0" t="0" r="0" b="0"/>
            <wp:docPr id="6"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IMG_261"/>
                    <pic:cNvPicPr>
                      <a:picLocks noChangeAspect="1"/>
                    </pic:cNvPicPr>
                  </pic:nvPicPr>
                  <pic:blipFill>
                    <a:blip xmlns:r="http://schemas.openxmlformats.org/officeDocument/2006/relationships" r:embed="rId6"/>
                    <a:stretch>
                      <a:fillRect/>
                    </a:stretch>
                  </pic:blipFill>
                  <pic:spPr>
                    <a:xfrm>
                      <a:off x="0" y="0"/>
                      <a:ext cx="304800" cy="304800"/>
                    </a:xfrm>
                    <a:prstGeom prst="rect">
                      <a:avLst/>
                    </a:prstGeom>
                    <a:noFill/>
                    <a:ln w="9525">
                      <a:noFill/>
                    </a:ln>
                  </pic:spPr>
                </pic:pic>
              </a:graphicData>
            </a:graphic>
          </wp:inline>
        </w:drawing>
      </w:r>
      <w:r>
        <w:rPr>
          <w:rFonts w:ascii="微软雅黑" w:eastAsia="微软雅黑" w:hAnsi="微软雅黑" w:cs="微软雅黑" w:hint="eastAsia"/>
          <w:b w:val="0"/>
          <w:i w:val="0"/>
          <w:caps w:val="0"/>
          <w:color w:val="333333"/>
          <w:spacing w:val="8"/>
          <w:sz w:val="25"/>
          <w:szCs w:val="25"/>
          <w:bdr w:val="nil"/>
          <w:shd w:val="clear" w:color="auto" w:fill="FFFFFF"/>
        </w:rPr>
        <w:drawing>
          <wp:inline distT="0" distB="0" distL="114300" distR="114300">
            <wp:extent cx="304800" cy="304800"/>
            <wp:effectExtent l="0" t="0" r="0" b="0"/>
            <wp:docPr id="7"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62"/>
                    <pic:cNvPicPr>
                      <a:picLocks noChangeAspect="1"/>
                    </pic:cNvPicPr>
                  </pic:nvPicPr>
                  <pic:blipFill>
                    <a:blip xmlns:r="http://schemas.openxmlformats.org/officeDocument/2006/relationships" r:embed="rId6"/>
                    <a:stretch>
                      <a:fillRect/>
                    </a:stretch>
                  </pic:blipFill>
                  <pic:spPr>
                    <a:xfrm>
                      <a:off x="0" y="0"/>
                      <a:ext cx="304800" cy="304800"/>
                    </a:xfrm>
                    <a:prstGeom prst="rect">
                      <a:avLst/>
                    </a:prstGeom>
                    <a:noFill/>
                    <a:ln w="9525">
                      <a:noFill/>
                    </a:ln>
                  </pic:spPr>
                </pic:pic>
              </a:graphicData>
            </a:graphic>
          </wp:inline>
        </w:drawing>
      </w:r>
      <w:r>
        <w:rPr>
          <w:rFonts w:ascii="微软雅黑" w:eastAsia="微软雅黑" w:hAnsi="微软雅黑" w:cs="微软雅黑" w:hint="eastAsia"/>
          <w:b w:val="0"/>
          <w:i w:val="0"/>
          <w:caps w:val="0"/>
          <w:color w:val="333333"/>
          <w:spacing w:val="8"/>
          <w:sz w:val="25"/>
          <w:szCs w:val="25"/>
          <w:bdr w:val="nil"/>
          <w:shd w:val="clear" w:color="auto" w:fill="FFFFFF"/>
        </w:rPr>
        <w:drawing>
          <wp:inline distT="0" distB="0" distL="114300" distR="114300">
            <wp:extent cx="304800" cy="304800"/>
            <wp:effectExtent l="0" t="0" r="0" b="0"/>
            <wp:docPr id="8"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IMG_263"/>
                    <pic:cNvPicPr>
                      <a:picLocks noChangeAspect="1"/>
                    </pic:cNvPicPr>
                  </pic:nvPicPr>
                  <pic:blipFill>
                    <a:blip xmlns:r="http://schemas.openxmlformats.org/officeDocument/2006/relationships" r:embed="rId6"/>
                    <a:stretch>
                      <a:fillRect/>
                    </a:stretch>
                  </pic:blipFill>
                  <pic:spPr>
                    <a:xfrm>
                      <a:off x="0" y="0"/>
                      <a:ext cx="304800" cy="304800"/>
                    </a:xfrm>
                    <a:prstGeom prst="rect">
                      <a:avLst/>
                    </a:prstGeom>
                    <a:noFill/>
                    <a:ln w="9525">
                      <a:noFill/>
                    </a:ln>
                  </pic:spPr>
                </pic:pic>
              </a:graphicData>
            </a:graphic>
          </wp:inline>
        </w:drawing>
      </w:r>
      <w:r>
        <w:rPr>
          <w:rFonts w:ascii="微软雅黑" w:eastAsia="微软雅黑" w:hAnsi="微软雅黑" w:cs="微软雅黑" w:hint="eastAsia"/>
          <w:b w:val="0"/>
          <w:i w:val="0"/>
          <w:caps w:val="0"/>
          <w:color w:val="333333"/>
          <w:spacing w:val="8"/>
          <w:sz w:val="25"/>
          <w:szCs w:val="25"/>
          <w:bdr w:val="nil"/>
          <w:shd w:val="clear" w:color="auto" w:fill="FFFFFF"/>
        </w:rPr>
        <w:drawing>
          <wp:inline distT="0" distB="0" distL="114300" distR="114300">
            <wp:extent cx="304800" cy="304800"/>
            <wp:effectExtent l="0" t="0" r="0" b="0"/>
            <wp:docPr id="9"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64"/>
                    <pic:cNvPicPr>
                      <a:picLocks noChangeAspect="1"/>
                    </pic:cNvPicPr>
                  </pic:nvPicPr>
                  <pic:blipFill>
                    <a:blip xmlns:r="http://schemas.openxmlformats.org/officeDocument/2006/relationships" r:embed="rId6"/>
                    <a:stretch>
                      <a:fillRect/>
                    </a:stretch>
                  </pic:blipFill>
                  <pic:spPr>
                    <a:xfrm>
                      <a:off x="0" y="0"/>
                      <a:ext cx="304800" cy="304800"/>
                    </a:xfrm>
                    <a:prstGeom prst="rect">
                      <a:avLst/>
                    </a:prstGeom>
                    <a:noFill/>
                    <a:ln w="9525">
                      <a:noFill/>
                    </a:ln>
                  </pic:spPr>
                </pic:pic>
              </a:graphicData>
            </a:graphic>
          </wp:inline>
        </w:drawing>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【活动二：读漫画】下面的漫画反应了什么社会现象？请用简洁的语言概括。（2分） </w:t>
      </w:r>
    </w:p>
    <w:p>
      <w:pPr>
        <w:pStyle w:val="NormalWeb"/>
        <w:keepNext w:val="0"/>
        <w:keepLines w:val="0"/>
        <w:widowControl/>
        <w:suppressLineNumbers w:val="0"/>
        <w:pBdr>
          <w:top w:val="nil"/>
          <w:left w:val="nil"/>
          <w:bottom w:val="nil"/>
          <w:right w:val="nil"/>
        </w:pBdr>
        <w:shd w:val="clear" w:color="auto" w:fill="FFFFFF"/>
        <w:spacing w:before="0" w:beforeAutospacing="0" w:after="0" w:afterAutospacing="0" w:line="384" w:lineRule="atLeast"/>
        <w:ind w:left="0" w:right="0" w:firstLine="0"/>
        <w:jc w:val="both"/>
        <w:rPr>
          <w:rFonts w:ascii="微软雅黑" w:eastAsia="微软雅黑" w:hAnsi="微软雅黑" w:cs="微软雅黑" w:hint="eastAsia"/>
          <w:b w:val="0"/>
          <w:i w:val="0"/>
          <w:caps w:val="0"/>
          <w:color w:val="333333"/>
          <w:spacing w:val="8"/>
          <w:sz w:val="25"/>
          <w:szCs w:val="25"/>
        </w:rPr>
      </w:pPr>
      <w:r>
        <w:rPr>
          <w:rFonts w:ascii="微软雅黑" w:eastAsia="微软雅黑" w:hAnsi="微软雅黑" w:cs="微软雅黑" w:hint="eastAsia"/>
          <w:b w:val="0"/>
          <w:i w:val="0"/>
          <w:caps w:val="0"/>
          <w:color w:val="333333"/>
          <w:spacing w:val="8"/>
          <w:sz w:val="25"/>
          <w:szCs w:val="25"/>
          <w:bdr w:val="nil"/>
          <w:shd w:val="clear" w:color="auto" w:fill="FFFFFF"/>
        </w:rPr>
        <w:drawing>
          <wp:inline distT="0" distB="0" distL="114300" distR="114300">
            <wp:extent cx="304800" cy="304800"/>
            <wp:effectExtent l="0" t="0" r="0" b="0"/>
            <wp:docPr id="10"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IMG_265"/>
                    <pic:cNvPicPr>
                      <a:picLocks noChangeAspect="1"/>
                    </pic:cNvPicPr>
                  </pic:nvPicPr>
                  <pic:blipFill>
                    <a:blip xmlns:r="http://schemas.openxmlformats.org/officeDocument/2006/relationships" r:embed="rId6"/>
                    <a:stretch>
                      <a:fillRect/>
                    </a:stretch>
                  </pic:blipFill>
                  <pic:spPr>
                    <a:xfrm>
                      <a:off x="0" y="0"/>
                      <a:ext cx="304800" cy="304800"/>
                    </a:xfrm>
                    <a:prstGeom prst="rect">
                      <a:avLst/>
                    </a:prstGeom>
                    <a:noFill/>
                    <a:ln w="9525">
                      <a:noFill/>
                    </a:ln>
                  </pic:spPr>
                </pic:pic>
              </a:graphicData>
            </a:graphic>
          </wp:inline>
        </w:drawing>
      </w:r>
      <w:r>
        <w:rPr>
          <w:rFonts w:ascii="微软雅黑" w:eastAsia="微软雅黑" w:hAnsi="微软雅黑" w:cs="微软雅黑" w:hint="eastAsia"/>
          <w:b w:val="0"/>
          <w:i w:val="0"/>
          <w:caps w:val="0"/>
          <w:color w:val="333333"/>
          <w:spacing w:val="8"/>
          <w:sz w:val="25"/>
          <w:szCs w:val="25"/>
          <w:shd w:val="clear" w:color="auto" w:fill="FFFFFF"/>
        </w:rPr>
        <w:drawing>
          <wp:inline distT="0" distB="0" distL="114300" distR="114300">
            <wp:extent cx="4933950" cy="3360420"/>
            <wp:effectExtent l="0" t="0" r="0" b="11430"/>
            <wp:docPr id="11" name="图片 11" descr="微信图片_20190524144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微信图片_20190524144501"/>
                    <pic:cNvPicPr>
                      <a:picLocks noChangeAspect="1"/>
                    </pic:cNvPicPr>
                  </pic:nvPicPr>
                  <pic:blipFill>
                    <a:blip xmlns:r="http://schemas.openxmlformats.org/officeDocument/2006/relationships" r:embed="rId7"/>
                    <a:stretch>
                      <a:fillRect/>
                    </a:stretch>
                  </pic:blipFill>
                  <pic:spPr>
                    <a:xfrm>
                      <a:off x="0" y="0"/>
                      <a:ext cx="4933950" cy="3360420"/>
                    </a:xfrm>
                    <a:prstGeom prst="rect">
                      <a:avLst/>
                    </a:prstGeom>
                  </pic:spPr>
                </pic:pic>
              </a:graphicData>
            </a:graphic>
          </wp:inline>
        </w:drawing>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【活动三：谈看法】阅读以下材料，请写出你的探究结果。（2分）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材料一：国家旅游局局长李金早在2018年全国旅游工作会议上作了题为《以习近平新时代中国特色社会主义思想为指导奋力迈向我国优质旅游发展新时代》的工作报告。报告对“优质旅游”的内涵进行了阐释，提出“优质旅游是更加安全的旅游、更加文明的旅游、更加便利的旅游、更加快乐的旅游”。</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材料二：中国旅游协会副会长王德刚表示，优质旅游对应的是优质游客。优质游客不是指高端或高消费的游客，而是指有着良好社会公德意识，能够文明旅游、理性旅游的游客。</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材料三：2016年，国家旅游局印发《国家旅游局关于旅游不文明行为记录管理暂行办法》。根据办法，“违反旅游场所规定，严重扰乱旅游秩序”的游客将被纳入“旅游不文明行为记录”。                 </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【活动四：提倡议】请你给向阳中学全体学生写一份文明旅游的倡议书。 (2分）（</w:t>
      </w:r>
      <w:r>
        <w:rPr>
          <w:rFonts w:ascii="Times New Roman" w:eastAsia="宋体" w:hAnsi="Times New Roman" w:cs="Times New Roman" w:hint="default"/>
          <w:b w:val="0"/>
          <w:i w:val="0"/>
          <w:caps w:val="0"/>
          <w:color w:val="333333"/>
          <w:spacing w:val="8"/>
          <w:sz w:val="21"/>
          <w:szCs w:val="21"/>
          <w:bdr w:val="nil"/>
          <w:shd w:val="clear" w:color="auto" w:fill="FFFFFF"/>
        </w:rPr>
        <w:t>180</w:t>
      </w:r>
      <w:r>
        <w:rPr>
          <w:rFonts w:ascii="宋体" w:eastAsia="宋体" w:hAnsi="宋体" w:cs="宋体" w:hint="eastAsia"/>
          <w:b w:val="0"/>
          <w:i w:val="0"/>
          <w:caps w:val="0"/>
          <w:color w:val="333333"/>
          <w:spacing w:val="8"/>
          <w:sz w:val="21"/>
          <w:szCs w:val="21"/>
          <w:bdr w:val="nil"/>
          <w:shd w:val="clear" w:color="auto" w:fill="FFFFFF"/>
        </w:rPr>
        <w:t>字以内）                              </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Style w:val="Strong"/>
          <w:rFonts w:ascii="宋体" w:eastAsia="宋体" w:hAnsi="宋体" w:cs="宋体" w:hint="eastAsia"/>
          <w:i w:val="0"/>
          <w:caps w:val="0"/>
          <w:color w:val="333333"/>
          <w:spacing w:val="8"/>
          <w:sz w:val="21"/>
          <w:szCs w:val="21"/>
          <w:bdr w:val="nil"/>
          <w:shd w:val="clear" w:color="auto" w:fill="FFFFFF"/>
        </w:rPr>
        <w:t>三、阅读（共15 小题，计46分）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【现代文阅读】（共9小题，计30分）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（一）阅读下面的文字，完成8～11 题。（12 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center"/>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古代风筝</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①史书记载，风筝源于我国的春秋战国时期，当时，鲁国的著名工匠鲁班看到了鹞鹰在空中盘旋飞翔，于是深受启迪，他就“削竹为鹊，上天三日不下”。这是风筝的雏形。春秋战国时期的墨翟也曾斫木制鹞，能在空中飞翔。汉朝初年，韩信用竹篾扎出架子，糊上纸，做成了更接近于后来的风筝的飞行物，用线牵引着，使其乘风飞空，这种飞行物有了“纸鸢”的名字。到了五代时期，李邺在纸鸢的头上装了竹笛、安置了丝鞭，风吹着竹笛，鸣声响起，宛如古筝，于是就有了“风筝”之名，唐朝诗人高骈在《风筝》诗中写道：“夜静弦声响碧空，宫商信任往来风。依稀似曲才堪听，又被风吹别调中。”写的就是风筝在天上发出古筝一般的声音的情景。</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②唐朝的时候，中国的风筝相继传入朝鲜、日本、东南亚、阿拉伯以及欧美各国。英国著名学者李约瑟在他的《中国科学技术史》一书中，就把风筝称为中国向欧洲传播的重大科学发明之一。</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③古代的时候，风筝不只是放着玩的，风筝更是战争中常用的武器。</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④在唐朝以前，风筝就曾应用在军事上。《鸿书》中记载，春秋时期，“公输般（鲁班）为木鸢以窥宋城”，说的是鲁班首先把风筝用于战争侦察中。秦朝末年，刘邦和项羽在决战时，刘邦的大将韩信曾放起一只风筝，根据风筝的引线的长短来估计秦朝皇宫的距离，从而确定方位，然后开凿出地道，赶在项羽之前攻进了秦朝皇宫。还有个风筝载人的故事，虽然存疑，但也故且听之。据说韩信把项羽的军队围困在垓下时，让一身轻之人坐在大风筝上，乘着夜风悄悄来到项羽的军营上空，唱起了凄凉而宛转的楚歌，触动了项羽手下那些楚兵的乡思，致使项羽的军队人心涣散，士气低落，最后一败涂地，被韩信击败。</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⑤明朝的时候，有一种火器，名叫“神火飞鸦”，它其实是一种鸦形风筝，内装炸药，用四个大的起火装置作为动力，当这种风筝飞到敌方的上空时，盘香就会点燃了导火线，引起火药爆炸，具有一定的攻击力。在第一次世界大战期间，协约国曾在军舰上把风筝放到海面上空，以标示隐藏在海底的德国潜水艇的确切位置，为空中轰炸机指出袭击的目标。</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⑥风筝是古代战争中的通讯工具。《独异志》中记载，梁武帝太清三年（549年），“侯景围台城，简女作纸鸢，飞空告急于外”，终于搬取了救兵得以解围。唐朝末年，叛将田悦兵到临安城下。宋将张全率军顽强抵抗，但是旷日持久，张全怕孤城难守。为了搬取救兵，张全把求援的书信捆在风筝上送出城外，终于引来了救兵，临安城得以解围。</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⑦风筝是古代的科研工具，古人把风筝用于气象研究和监测。明朝的王逵在《蠡海集》一书中记载，当时曾经用风筝做测风实验。</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⑧古人还把风筝作为生产的工具。《资治通鉴》中记载，早在两千多年前，人们就利用风筝“负人载物，超险阻而飞达，越川泽而空递”，弥补了“舆马之不能，舟楫之不逮”的不足。</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⑨当然，风筝最大的作用就是用来放着玩的。放风筝是一项有益于身心健康的体育活动。清朝文学家曹雪芹在《红楼梦》的七十回中说：“春日，把风筝放得很高，然后剪断引线，使其自行随风飘摇，晦气和痛苦也随之而去。”“放晦气”当然是迷信说法，但是，放风筝却是有益于身心健康的。宋朝的李石在《续博物志》中记载：“春日放鸢（风筝），引线而上，令小儿张口而视，可以泄内热。”清朝的富察氏在《燕京岁时记》中记载：“儿童放之（风筝）空中，最能清目。”放风筝时，需要牵线跑步和昂首远视，这的确能增强体质，提高免疫力，有益于视力。</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8.根据第①段内容，请用简练的语言概括什么是风筝。（3分）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9.结合全文说说风筝有哪些作用？（3分）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10.第⑤段主要使用了什么说明方法？请任选一种分析其作用。（3分）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11.下列表述与原文内容相符的一项是（   ）（3分）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A.唐朝时中国的风筝相继传入欧美各国及朝鲜、日本、东南亚、阿拉伯。</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B.明朝的火器“神火飞鸦”主要是战争中的通讯工具。</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C.早在唐朝，人就把风筝用于气象研究和监测。</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D.放风筝是益于身心健康的体育活动，可以泄内热、益于视力、增强体质，提高免疫力。</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（二）阅读下面的文字，完成12～</w:t>
      </w:r>
      <w:r>
        <w:rPr>
          <w:rFonts w:ascii="Times New Roman" w:eastAsia="宋体" w:hAnsi="Times New Roman" w:cs="Times New Roman" w:hint="default"/>
          <w:b w:val="0"/>
          <w:i w:val="0"/>
          <w:caps w:val="0"/>
          <w:color w:val="333333"/>
          <w:spacing w:val="8"/>
          <w:sz w:val="21"/>
          <w:szCs w:val="21"/>
          <w:bdr w:val="nil"/>
          <w:shd w:val="clear" w:color="auto" w:fill="FFFFFF"/>
        </w:rPr>
        <w:t>16 </w:t>
      </w:r>
      <w:r>
        <w:rPr>
          <w:rFonts w:ascii="宋体" w:eastAsia="宋体" w:hAnsi="宋体" w:cs="宋体" w:hint="eastAsia"/>
          <w:b w:val="0"/>
          <w:i w:val="0"/>
          <w:caps w:val="0"/>
          <w:color w:val="333333"/>
          <w:spacing w:val="8"/>
          <w:sz w:val="21"/>
          <w:szCs w:val="21"/>
          <w:bdr w:val="nil"/>
          <w:shd w:val="clear" w:color="auto" w:fill="FFFFFF"/>
        </w:rPr>
        <w:t>题。（</w:t>
      </w:r>
      <w:r>
        <w:rPr>
          <w:rFonts w:ascii="Times New Roman" w:eastAsia="宋体" w:hAnsi="Times New Roman" w:cs="Times New Roman" w:hint="default"/>
          <w:b w:val="0"/>
          <w:i w:val="0"/>
          <w:caps w:val="0"/>
          <w:color w:val="333333"/>
          <w:spacing w:val="8"/>
          <w:sz w:val="21"/>
          <w:szCs w:val="21"/>
          <w:bdr w:val="nil"/>
          <w:shd w:val="clear" w:color="auto" w:fill="FFFFFF"/>
        </w:rPr>
        <w:t>18</w:t>
      </w:r>
      <w:r>
        <w:rPr>
          <w:rFonts w:ascii="宋体" w:eastAsia="宋体" w:hAnsi="宋体" w:cs="宋体" w:hint="eastAsia"/>
          <w:b w:val="0"/>
          <w:i w:val="0"/>
          <w:caps w:val="0"/>
          <w:color w:val="333333"/>
          <w:spacing w:val="8"/>
          <w:sz w:val="21"/>
          <w:szCs w:val="21"/>
          <w:bdr w:val="nil"/>
          <w:shd w:val="clear" w:color="auto" w:fill="FFFFFF"/>
        </w:rPr>
        <w:t>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center"/>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爸爸的骚扰电话</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center"/>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姚伟</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山宝最烦爸爸的电话了。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山宝的同学也烦山宝爸爸的电话。　　</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山宝爸爸的电话每次都是在最令人烦的早上七点打过来。同学称这个电话为骚扰电话。</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山宝第一次接到爸爸的电话，是在他走进大学两个月之后的一个清晨。骤响的电话惊醒了宿舍酣睡的同学，离电话最近的小王一边嘟囔着，才七点，发什么神经，一边不情愿地接听，然后喊山宝接电话。山宝心里嘀咕，谁会给我打电话呢？喂了几声，电话那头传来一个熟悉的声音，是宝儿吗？咱村里有几户装了电话，咱也装了电话。我不会写信，你没出过门，我跟你妈都不放心，能听到你的声音我们就踏实了，你睡得可好？习惯不习惯……</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山宝这才想起离开家快两个月了，竟没给爸妈写过一封信，也不知道爸妈的身体怎样。待山宝想问安时，那头已挂了电话。</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隔了十天，山宝又接到爸爸的电话。宝儿，听城里打工回来的人说饭菜涨价了，你别嫌贵，一定要吃饱。天下雨了，你穿暖和些，别感冒了。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山宝鼻子里哼一声，山里下雨很冷，可城里一点不冷，爸爸真是多心。</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那个双休日，大家在城里逛了个遍，都想美美睡一觉。早七点的时候，电话又把大家惊醒了。同学一齐埋怨骚扰电话又来了，山宝也感到爸爸经常在这个时间打电话不好，影响了同学休息。爸爸问山宝身体怎样，有没有得病。山宝心里说，你才有病，经常在这个时候打电话来。</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此后每隔十天，山宝的爸爸早七点会准时打电话过来，每次通话不超过六十秒。</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终于有一天，山宝说，以后要没有什么事，你就不要打电话了。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爸爸口头上“嗯嗯”地答应了，可还是隔一段时间继续打来电话。山宝有时拖着不接，电话就响个不停，接了还是那几句老话。</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同学说，骚扰电话，真烦！</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同学说，拔掉电话线，睡个安稳觉！</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同学说，昨晚谁打的电话，怎么忘了拔电话线，骚扰电话又搅了我们的好梦！</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山宝说，我怎么会有这么一个烦人的爸爸！</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寒假到了，山宝拖到春节跟前才回家。</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山宝回家时，天已经黑了，天上飘着大片大片的雪花。妈妈坐在灶间凳子上，望着门外出神，灶膛里的火红红的。没有开电灯，一支蜡烛的火苗随风摇曳。</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妈妈终于看清了卷着风雪进来的是山宝，赶紧站起身扑过来，差点儿被柴凳绊倒。妈妈拉亮了电灯，仔细打量着山宝，突然撩起棉袄把儿子冰冷的双手塞进她的怀里，眼里闪着泪花，说，宝儿，我终于盼到你回家吃年夜饭了，这个年终于有人做伴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山宝这才发现，妈妈一个人在家。</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山宝问，我爸呢？　　</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妈妈说，你爸有事不回来，咱们吃年夜饭吧！</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山宝心里说，爸爸即使再忙，大过年的怎么能把妈妈一个人撇在家里呢？</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山宝看到搁在炕头上的红色电话，说，爸爸为啥每次打电话都在早上七点？害得全宿舍的同学都埋怨。</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妈妈思虑了好久才对山宝说，你上大学后，你爸就去十几里外的一个砖厂干活，早晚跑个来回。他每天早上六点就起床干些家务，到七点就给你打电话。打完电话得走快些，才能按时赶到砖厂上班。不知咋的，有时候你那电话几天都打不通，他就抱着电话等，等了半个小时才不安地放下电话，一路小跑去砖厂。跑的时间一长，吸了凉气，得了哮喘病。在咳得最厉害的时候，他还念叨着你咋样了，有没有生病，怕跟前没人照顾……</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山宝有点疼爱有点责怪地说，我爸不会在别的时间打电话吗？</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你爸说电话打早了会影响你休息，打晚了又怕你睡懒觉，咱山里好不容易有一个上大学的，听说大学里学习放得很松，怕你偷懒。</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妈妈擦了擦眼泪说，你爸打电话的时候我都在跟前，我真想听到你的声音，你爸说超过一分钟要多花费两毛钱，在八点以前打电话收半价。现在的日子，得节省着点。</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山宝的双眼溢满了泪水，不知什么时候已跪在妈妈的身旁，哭喊道，我爸现在在哪儿？</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妈妈说，过年了，砖厂没人看门，你爸留下来看门，可以挣平日两倍的工钱。</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山宝大叫了一声，爸，我陪你来了！就冲进了风雪之中。</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远处，隐隐传来新年的鞭炮声。</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12.结合全文，概括父亲 的“骚扰电话”里包括哪些的内容。（</w:t>
      </w:r>
      <w:r>
        <w:rPr>
          <w:rFonts w:ascii="Times New Roman" w:eastAsia="宋体" w:hAnsi="Times New Roman" w:cs="Times New Roman" w:hint="default"/>
          <w:b w:val="0"/>
          <w:i w:val="0"/>
          <w:caps w:val="0"/>
          <w:color w:val="333333"/>
          <w:spacing w:val="8"/>
          <w:sz w:val="21"/>
          <w:szCs w:val="21"/>
          <w:bdr w:val="nil"/>
          <w:shd w:val="clear" w:color="auto" w:fill="FFFFFF"/>
        </w:rPr>
        <w:t>3</w:t>
      </w:r>
      <w:r>
        <w:rPr>
          <w:rFonts w:ascii="宋体" w:eastAsia="宋体" w:hAnsi="宋体" w:cs="宋体" w:hint="eastAsia"/>
          <w:b w:val="0"/>
          <w:i w:val="0"/>
          <w:caps w:val="0"/>
          <w:color w:val="333333"/>
          <w:spacing w:val="8"/>
          <w:sz w:val="21"/>
          <w:szCs w:val="21"/>
          <w:bdr w:val="nil"/>
          <w:shd w:val="clear" w:color="auto" w:fill="FFFFFF"/>
        </w:rPr>
        <w:t>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13．结合语境，说说下面加点词语的含义。（</w:t>
      </w:r>
      <w:r>
        <w:rPr>
          <w:rFonts w:ascii="Times New Roman" w:eastAsia="宋体" w:hAnsi="Times New Roman" w:cs="Times New Roman" w:hint="default"/>
          <w:b w:val="0"/>
          <w:i w:val="0"/>
          <w:caps w:val="0"/>
          <w:color w:val="333333"/>
          <w:spacing w:val="8"/>
          <w:sz w:val="21"/>
          <w:szCs w:val="21"/>
          <w:bdr w:val="nil"/>
          <w:shd w:val="clear" w:color="auto" w:fill="FFFFFF"/>
        </w:rPr>
        <w:t>4</w:t>
      </w:r>
      <w:r>
        <w:rPr>
          <w:rFonts w:ascii="宋体" w:eastAsia="宋体" w:hAnsi="宋体" w:cs="宋体" w:hint="eastAsia"/>
          <w:b w:val="0"/>
          <w:i w:val="0"/>
          <w:caps w:val="0"/>
          <w:color w:val="333333"/>
          <w:spacing w:val="8"/>
          <w:sz w:val="21"/>
          <w:szCs w:val="21"/>
          <w:bdr w:val="nil"/>
          <w:shd w:val="clear" w:color="auto" w:fill="FFFFFF"/>
        </w:rPr>
        <w:t>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（1）每次通话不超过六十秒。（2分）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（2）山宝的双眼溢满了泪水，不知什么时候已跪在妈妈的身旁。（2分）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14.体会下面句子中的加点词语的表达效果。（</w:t>
      </w:r>
      <w:r>
        <w:rPr>
          <w:rFonts w:ascii="Times New Roman" w:eastAsia="宋体" w:hAnsi="Times New Roman" w:cs="Times New Roman" w:hint="default"/>
          <w:b w:val="0"/>
          <w:i w:val="0"/>
          <w:caps w:val="0"/>
          <w:color w:val="333333"/>
          <w:spacing w:val="8"/>
          <w:sz w:val="21"/>
          <w:szCs w:val="21"/>
          <w:bdr w:val="nil"/>
          <w:shd w:val="clear" w:color="auto" w:fill="FFFFFF"/>
        </w:rPr>
        <w:t>4</w:t>
      </w:r>
      <w:r>
        <w:rPr>
          <w:rFonts w:ascii="宋体" w:eastAsia="宋体" w:hAnsi="宋体" w:cs="宋体" w:hint="eastAsia"/>
          <w:b w:val="0"/>
          <w:i w:val="0"/>
          <w:caps w:val="0"/>
          <w:color w:val="333333"/>
          <w:spacing w:val="8"/>
          <w:sz w:val="21"/>
          <w:szCs w:val="21"/>
          <w:bdr w:val="nil"/>
          <w:shd w:val="clear" w:color="auto" w:fill="FFFFFF"/>
        </w:rPr>
        <w:t>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妈妈终于看清了卷着风雪进来的是山宝，赶紧站起身扑过来，差点儿被柴凳绊倒。妈妈拉亮了电灯，仔细打量着山宝，突然撩起棉袄把儿子冰冷的双手塞进她的怀里。</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15.说说文章题目“爸爸的骚扰电话”的作用。（</w:t>
      </w:r>
      <w:r>
        <w:rPr>
          <w:rFonts w:ascii="Times New Roman" w:eastAsia="宋体" w:hAnsi="Times New Roman" w:cs="Times New Roman" w:hint="default"/>
          <w:b w:val="0"/>
          <w:i w:val="0"/>
          <w:caps w:val="0"/>
          <w:color w:val="333333"/>
          <w:spacing w:val="8"/>
          <w:sz w:val="21"/>
          <w:szCs w:val="21"/>
          <w:bdr w:val="nil"/>
          <w:shd w:val="clear" w:color="auto" w:fill="FFFFFF"/>
        </w:rPr>
        <w:t>3</w:t>
      </w:r>
      <w:r>
        <w:rPr>
          <w:rFonts w:ascii="宋体" w:eastAsia="宋体" w:hAnsi="宋体" w:cs="宋体" w:hint="eastAsia"/>
          <w:b w:val="0"/>
          <w:i w:val="0"/>
          <w:caps w:val="0"/>
          <w:color w:val="333333"/>
          <w:spacing w:val="8"/>
          <w:sz w:val="21"/>
          <w:szCs w:val="21"/>
          <w:bdr w:val="nil"/>
          <w:shd w:val="clear" w:color="auto" w:fill="FFFFFF"/>
        </w:rPr>
        <w:t>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16.文中的父亲是一个什么样的人？请结合全文简要分析。（</w:t>
      </w:r>
      <w:r>
        <w:rPr>
          <w:rFonts w:ascii="Times New Roman" w:eastAsia="宋体" w:hAnsi="Times New Roman" w:cs="Times New Roman" w:hint="default"/>
          <w:b w:val="0"/>
          <w:i w:val="0"/>
          <w:caps w:val="0"/>
          <w:color w:val="333333"/>
          <w:spacing w:val="8"/>
          <w:sz w:val="21"/>
          <w:szCs w:val="21"/>
          <w:bdr w:val="nil"/>
          <w:shd w:val="clear" w:color="auto" w:fill="FFFFFF"/>
        </w:rPr>
        <w:t>4</w:t>
      </w:r>
      <w:r>
        <w:rPr>
          <w:rFonts w:ascii="宋体" w:eastAsia="宋体" w:hAnsi="宋体" w:cs="宋体" w:hint="eastAsia"/>
          <w:b w:val="0"/>
          <w:i w:val="0"/>
          <w:caps w:val="0"/>
          <w:color w:val="333333"/>
          <w:spacing w:val="8"/>
          <w:sz w:val="21"/>
          <w:szCs w:val="21"/>
          <w:bdr w:val="nil"/>
          <w:shd w:val="clear" w:color="auto" w:fill="FFFFFF"/>
        </w:rPr>
        <w:t>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【古诗文阅读】（共6小题，计16分）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（三）阅读下面文言文，完成17～20题。（12分）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Style w:val="Strong"/>
          <w:rFonts w:ascii="宋体" w:eastAsia="宋体" w:hAnsi="宋体" w:cs="宋体" w:hint="eastAsia"/>
          <w:i w:val="0"/>
          <w:caps w:val="0"/>
          <w:color w:val="0000FF"/>
          <w:spacing w:val="8"/>
          <w:sz w:val="21"/>
          <w:szCs w:val="21"/>
          <w:bdr w:val="nil"/>
          <w:shd w:val="clear" w:color="auto" w:fill="FFFFFF"/>
        </w:rPr>
        <w:t>会</w:t>
      </w:r>
      <w:r>
        <w:rPr>
          <w:rFonts w:ascii="宋体" w:eastAsia="宋体" w:hAnsi="宋体" w:cs="宋体" w:hint="eastAsia"/>
          <w:b w:val="0"/>
          <w:i w:val="0"/>
          <w:caps w:val="0"/>
          <w:color w:val="333333"/>
          <w:spacing w:val="8"/>
          <w:sz w:val="21"/>
          <w:szCs w:val="21"/>
          <w:bdr w:val="nil"/>
          <w:shd w:val="clear" w:color="auto" w:fill="FFFFFF"/>
        </w:rPr>
        <w:t>大暑，吴士疲劳，饮水，泄下、流肿，病者太半，死伤涂地。诸营吏日白病者多，恪</w:t>
      </w:r>
      <w:r>
        <w:rPr>
          <w:rFonts w:ascii="宋体" w:eastAsia="宋体" w:hAnsi="宋体" w:cs="宋体" w:hint="eastAsia"/>
          <w:b w:val="0"/>
          <w:i w:val="0"/>
          <w:caps w:val="0"/>
          <w:color w:val="333333"/>
          <w:spacing w:val="8"/>
          <w:sz w:val="21"/>
          <w:szCs w:val="21"/>
          <w:bdr w:val="nil"/>
          <w:shd w:val="clear" w:color="auto" w:fill="FFFFFF"/>
          <w:vertAlign w:val="superscript"/>
        </w:rPr>
        <w:t>①</w:t>
      </w:r>
      <w:r>
        <w:rPr>
          <w:rFonts w:ascii="宋体" w:eastAsia="宋体" w:hAnsi="宋体" w:cs="宋体" w:hint="eastAsia"/>
          <w:b w:val="0"/>
          <w:i w:val="0"/>
          <w:caps w:val="0"/>
          <w:color w:val="333333"/>
          <w:spacing w:val="8"/>
          <w:sz w:val="21"/>
          <w:szCs w:val="21"/>
          <w:bdr w:val="nil"/>
          <w:shd w:val="clear" w:color="auto" w:fill="FFFFFF"/>
        </w:rPr>
        <w:t>以为诈，欲斩之，自是莫敢言。恪内惟失计，而耻城不下，忿形于色。将军朱异以军事迕恪，恪立夺其兵，斥还建业。都尉蔡林</w:t>
      </w:r>
      <w:r>
        <w:rPr>
          <w:rStyle w:val="Strong"/>
          <w:rFonts w:ascii="宋体" w:eastAsia="宋体" w:hAnsi="宋体" w:cs="宋体" w:hint="eastAsia"/>
          <w:i w:val="0"/>
          <w:caps w:val="0"/>
          <w:color w:val="0000FF"/>
          <w:spacing w:val="8"/>
          <w:sz w:val="21"/>
          <w:szCs w:val="21"/>
          <w:bdr w:val="nil"/>
          <w:shd w:val="clear" w:color="auto" w:fill="FFFFFF"/>
        </w:rPr>
        <w:t>数</w:t>
      </w:r>
      <w:r>
        <w:rPr>
          <w:rFonts w:ascii="宋体" w:eastAsia="宋体" w:hAnsi="宋体" w:cs="宋体" w:hint="eastAsia"/>
          <w:b w:val="0"/>
          <w:i w:val="0"/>
          <w:caps w:val="0"/>
          <w:color w:val="333333"/>
          <w:spacing w:val="8"/>
          <w:sz w:val="21"/>
          <w:szCs w:val="21"/>
          <w:bdr w:val="nil"/>
          <w:shd w:val="clear" w:color="auto" w:fill="FFFFFF"/>
        </w:rPr>
        <w:t>陈军计，恪不能用，策马来奔。</w:t>
      </w:r>
      <w:r>
        <w:rPr>
          <w:rFonts w:ascii="宋体" w:eastAsia="宋体" w:hAnsi="宋体" w:cs="宋体" w:hint="eastAsia"/>
          <w:b w:val="0"/>
          <w:i w:val="0"/>
          <w:caps w:val="0"/>
          <w:color w:val="333333"/>
          <w:spacing w:val="8"/>
          <w:sz w:val="21"/>
          <w:szCs w:val="21"/>
          <w:u w:val="single"/>
          <w:bdr w:val="nil"/>
          <w:shd w:val="clear" w:color="auto" w:fill="FFFFFF"/>
        </w:rPr>
        <w:t>诸将伺知吴兵已疲，乃进救兵</w:t>
      </w:r>
      <w:r>
        <w:rPr>
          <w:rFonts w:ascii="宋体" w:eastAsia="宋体" w:hAnsi="宋体" w:cs="宋体" w:hint="eastAsia"/>
          <w:b w:val="0"/>
          <w:i w:val="0"/>
          <w:caps w:val="0"/>
          <w:color w:val="333333"/>
          <w:spacing w:val="8"/>
          <w:sz w:val="21"/>
          <w:szCs w:val="21"/>
          <w:bdr w:val="nil"/>
          <w:shd w:val="clear" w:color="auto" w:fill="FFFFFF"/>
        </w:rPr>
        <w:t>。秋，七月，恪引军</w:t>
      </w:r>
      <w:r>
        <w:rPr>
          <w:rStyle w:val="Strong"/>
          <w:rFonts w:ascii="宋体" w:eastAsia="宋体" w:hAnsi="宋体" w:cs="宋体" w:hint="eastAsia"/>
          <w:i w:val="0"/>
          <w:caps w:val="0"/>
          <w:color w:val="0000FF"/>
          <w:spacing w:val="8"/>
          <w:sz w:val="21"/>
          <w:szCs w:val="21"/>
          <w:bdr w:val="nil"/>
          <w:shd w:val="clear" w:color="auto" w:fill="FFFFFF"/>
        </w:rPr>
        <w:t>去</w:t>
      </w:r>
      <w:r>
        <w:rPr>
          <w:rFonts w:ascii="宋体" w:eastAsia="宋体" w:hAnsi="宋体" w:cs="宋体" w:hint="eastAsia"/>
          <w:b w:val="0"/>
          <w:i w:val="0"/>
          <w:caps w:val="0"/>
          <w:color w:val="333333"/>
          <w:spacing w:val="8"/>
          <w:sz w:val="21"/>
          <w:szCs w:val="21"/>
          <w:bdr w:val="nil"/>
          <w:shd w:val="clear" w:color="auto" w:fill="FFFFFF"/>
        </w:rPr>
        <w:t>，士卒伤病，流曳道路，</w:t>
      </w:r>
      <w:r>
        <w:rPr>
          <w:rStyle w:val="Strong"/>
          <w:rFonts w:ascii="宋体" w:eastAsia="宋体" w:hAnsi="宋体" w:cs="宋体" w:hint="eastAsia"/>
          <w:i w:val="0"/>
          <w:caps w:val="0"/>
          <w:color w:val="0000FF"/>
          <w:spacing w:val="8"/>
          <w:sz w:val="21"/>
          <w:szCs w:val="21"/>
          <w:bdr w:val="nil"/>
          <w:shd w:val="clear" w:color="auto" w:fill="FFFFFF"/>
        </w:rPr>
        <w:t>或</w:t>
      </w:r>
      <w:r>
        <w:rPr>
          <w:rFonts w:ascii="宋体" w:eastAsia="宋体" w:hAnsi="宋体" w:cs="宋体" w:hint="eastAsia"/>
          <w:b w:val="0"/>
          <w:i w:val="0"/>
          <w:caps w:val="0"/>
          <w:color w:val="333333"/>
          <w:spacing w:val="8"/>
          <w:sz w:val="21"/>
          <w:szCs w:val="21"/>
          <w:bdr w:val="nil"/>
          <w:shd w:val="clear" w:color="auto" w:fill="FFFFFF"/>
        </w:rPr>
        <w:t>顿仆坑壑，或见略获，存亡哀痛，大小嗟呼。而恪晏然自若，出住江渚一月，图起田丁浔阳；诏召相衔，徐乃旋师。</w:t>
      </w:r>
      <w:r>
        <w:rPr>
          <w:rFonts w:ascii="宋体" w:eastAsia="宋体" w:hAnsi="宋体" w:cs="宋体" w:hint="eastAsia"/>
          <w:b w:val="0"/>
          <w:i w:val="0"/>
          <w:caps w:val="0"/>
          <w:color w:val="333333"/>
          <w:spacing w:val="8"/>
          <w:sz w:val="21"/>
          <w:szCs w:val="21"/>
          <w:u w:val="single"/>
          <w:bdr w:val="nil"/>
          <w:shd w:val="clear" w:color="auto" w:fill="FFFFFF"/>
        </w:rPr>
        <w:t>由是众庶失望，怨兴矣</w:t>
      </w:r>
      <w:r>
        <w:rPr>
          <w:rFonts w:ascii="宋体" w:eastAsia="宋体" w:hAnsi="宋体" w:cs="宋体" w:hint="eastAsia"/>
          <w:b w:val="0"/>
          <w:i w:val="0"/>
          <w:caps w:val="0"/>
          <w:color w:val="333333"/>
          <w:spacing w:val="8"/>
          <w:sz w:val="21"/>
          <w:szCs w:val="21"/>
          <w:bdr w:val="nil"/>
          <w:shd w:val="clear" w:color="auto" w:fill="FFFFFF"/>
        </w:rPr>
        <w:t>。（选自《资治通鉴》）</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【注释】①恪：指诸葛恪，字元逊，三国时期东吴权臣，蜀汉丞相诸葛亮之侄，大将军诸葛瑾长子。</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17.解释下列语句中加点词的含义。（4分）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w:t>
      </w:r>
      <w:r>
        <w:rPr>
          <w:rStyle w:val="Strong"/>
          <w:rFonts w:ascii="宋体" w:eastAsia="宋体" w:hAnsi="宋体" w:cs="宋体" w:hint="eastAsia"/>
          <w:i w:val="0"/>
          <w:caps w:val="0"/>
          <w:color w:val="0000FF"/>
          <w:spacing w:val="8"/>
          <w:sz w:val="21"/>
          <w:szCs w:val="21"/>
          <w:bdr w:val="nil"/>
          <w:shd w:val="clear" w:color="auto" w:fill="FFFFFF"/>
        </w:rPr>
        <w:t>会</w:t>
      </w:r>
      <w:r>
        <w:rPr>
          <w:rFonts w:ascii="宋体" w:eastAsia="宋体" w:hAnsi="宋体" w:cs="宋体" w:hint="eastAsia"/>
          <w:b w:val="0"/>
          <w:i w:val="0"/>
          <w:caps w:val="0"/>
          <w:color w:val="333333"/>
          <w:spacing w:val="8"/>
          <w:sz w:val="21"/>
          <w:szCs w:val="21"/>
          <w:bdr w:val="nil"/>
          <w:shd w:val="clear" w:color="auto" w:fill="FFFFFF"/>
        </w:rPr>
        <w:t>大暑，吴士疲劳 （        ）</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（2）都尉蔡林</w:t>
      </w:r>
      <w:r>
        <w:rPr>
          <w:rStyle w:val="Strong"/>
          <w:rFonts w:ascii="宋体" w:eastAsia="宋体" w:hAnsi="宋体" w:cs="宋体" w:hint="eastAsia"/>
          <w:i w:val="0"/>
          <w:caps w:val="0"/>
          <w:color w:val="0000FF"/>
          <w:spacing w:val="8"/>
          <w:sz w:val="21"/>
          <w:szCs w:val="21"/>
          <w:bdr w:val="nil"/>
          <w:shd w:val="clear" w:color="auto" w:fill="FFFFFF"/>
        </w:rPr>
        <w:t>数</w:t>
      </w:r>
      <w:r>
        <w:rPr>
          <w:rFonts w:ascii="宋体" w:eastAsia="宋体" w:hAnsi="宋体" w:cs="宋体" w:hint="eastAsia"/>
          <w:b w:val="0"/>
          <w:i w:val="0"/>
          <w:caps w:val="0"/>
          <w:color w:val="333333"/>
          <w:spacing w:val="8"/>
          <w:sz w:val="21"/>
          <w:szCs w:val="21"/>
          <w:bdr w:val="nil"/>
          <w:shd w:val="clear" w:color="auto" w:fill="FFFFFF"/>
        </w:rPr>
        <w:t>陈军计（        ）</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（3）恪引军</w:t>
      </w:r>
      <w:r>
        <w:rPr>
          <w:rStyle w:val="Strong"/>
          <w:rFonts w:ascii="宋体" w:eastAsia="宋体" w:hAnsi="宋体" w:cs="宋体" w:hint="eastAsia"/>
          <w:i w:val="0"/>
          <w:caps w:val="0"/>
          <w:color w:val="0000FF"/>
          <w:spacing w:val="8"/>
          <w:sz w:val="21"/>
          <w:szCs w:val="21"/>
          <w:bdr w:val="nil"/>
          <w:shd w:val="clear" w:color="auto" w:fill="FFFFFF"/>
        </w:rPr>
        <w:t>去</w:t>
      </w:r>
      <w:r>
        <w:rPr>
          <w:rFonts w:ascii="宋体" w:eastAsia="宋体" w:hAnsi="宋体" w:cs="宋体" w:hint="eastAsia"/>
          <w:b w:val="0"/>
          <w:i w:val="0"/>
          <w:caps w:val="0"/>
          <w:color w:val="333333"/>
          <w:spacing w:val="8"/>
          <w:sz w:val="21"/>
          <w:szCs w:val="21"/>
          <w:bdr w:val="nil"/>
          <w:shd w:val="clear" w:color="auto" w:fill="FFFFFF"/>
        </w:rPr>
        <w:t>（        ）</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（4）</w:t>
      </w:r>
      <w:r>
        <w:rPr>
          <w:rStyle w:val="Strong"/>
          <w:rFonts w:ascii="宋体" w:eastAsia="宋体" w:hAnsi="宋体" w:cs="宋体" w:hint="eastAsia"/>
          <w:i w:val="0"/>
          <w:caps w:val="0"/>
          <w:color w:val="0000FF"/>
          <w:spacing w:val="8"/>
          <w:sz w:val="21"/>
          <w:szCs w:val="21"/>
          <w:bdr w:val="nil"/>
          <w:shd w:val="clear" w:color="auto" w:fill="FFFFFF"/>
        </w:rPr>
        <w:t>或</w:t>
      </w:r>
      <w:r>
        <w:rPr>
          <w:rFonts w:ascii="宋体" w:eastAsia="宋体" w:hAnsi="宋体" w:cs="宋体" w:hint="eastAsia"/>
          <w:b w:val="0"/>
          <w:i w:val="0"/>
          <w:caps w:val="0"/>
          <w:color w:val="333333"/>
          <w:spacing w:val="8"/>
          <w:sz w:val="21"/>
          <w:szCs w:val="21"/>
          <w:bdr w:val="nil"/>
          <w:shd w:val="clear" w:color="auto" w:fill="FFFFFF"/>
        </w:rPr>
        <w:t>顿仆坑壑（        ）</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18.下列各组句子中，加点词的意义和用法全都相同的一组是（      ）（2分）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A.欲斩</w:t>
      </w:r>
      <w:r>
        <w:rPr>
          <w:rStyle w:val="Strong"/>
          <w:rFonts w:ascii="宋体" w:eastAsia="宋体" w:hAnsi="宋体" w:cs="宋体" w:hint="eastAsia"/>
          <w:i w:val="0"/>
          <w:caps w:val="0"/>
          <w:color w:val="0000FF"/>
          <w:spacing w:val="8"/>
          <w:sz w:val="21"/>
          <w:szCs w:val="21"/>
          <w:bdr w:val="nil"/>
          <w:shd w:val="clear" w:color="auto" w:fill="FFFFFF"/>
        </w:rPr>
        <w:t>之</w:t>
      </w:r>
      <w:r>
        <w:rPr>
          <w:rFonts w:ascii="宋体" w:eastAsia="宋体" w:hAnsi="宋体" w:cs="宋体" w:hint="eastAsia"/>
          <w:b w:val="0"/>
          <w:i w:val="0"/>
          <w:caps w:val="0"/>
          <w:color w:val="333333"/>
          <w:spacing w:val="8"/>
          <w:sz w:val="21"/>
          <w:szCs w:val="21"/>
          <w:bdr w:val="nil"/>
          <w:shd w:val="clear" w:color="auto" w:fill="FFFFFF"/>
        </w:rPr>
        <w:t>                 何陋</w:t>
      </w:r>
      <w:r>
        <w:rPr>
          <w:rStyle w:val="Strong"/>
          <w:rFonts w:ascii="宋体" w:eastAsia="宋体" w:hAnsi="宋体" w:cs="宋体" w:hint="eastAsia"/>
          <w:i w:val="0"/>
          <w:caps w:val="0"/>
          <w:color w:val="0000FF"/>
          <w:spacing w:val="8"/>
          <w:sz w:val="21"/>
          <w:szCs w:val="21"/>
          <w:bdr w:val="nil"/>
          <w:shd w:val="clear" w:color="auto" w:fill="FFFFFF"/>
        </w:rPr>
        <w:t>之</w:t>
      </w:r>
      <w:r>
        <w:rPr>
          <w:rFonts w:ascii="宋体" w:eastAsia="宋体" w:hAnsi="宋体" w:cs="宋体" w:hint="eastAsia"/>
          <w:b w:val="0"/>
          <w:i w:val="0"/>
          <w:caps w:val="0"/>
          <w:color w:val="333333"/>
          <w:spacing w:val="8"/>
          <w:sz w:val="21"/>
          <w:szCs w:val="21"/>
          <w:bdr w:val="nil"/>
          <w:shd w:val="clear" w:color="auto" w:fill="FFFFFF"/>
        </w:rPr>
        <w:t>有</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B.将军朱异</w:t>
      </w:r>
      <w:r>
        <w:rPr>
          <w:rStyle w:val="Strong"/>
          <w:rFonts w:ascii="宋体" w:eastAsia="宋体" w:hAnsi="宋体" w:cs="宋体" w:hint="eastAsia"/>
          <w:i w:val="0"/>
          <w:caps w:val="0"/>
          <w:color w:val="0000FF"/>
          <w:spacing w:val="8"/>
          <w:sz w:val="21"/>
          <w:szCs w:val="21"/>
          <w:bdr w:val="nil"/>
          <w:shd w:val="clear" w:color="auto" w:fill="FFFFFF"/>
        </w:rPr>
        <w:t>以</w:t>
      </w:r>
      <w:r>
        <w:rPr>
          <w:rFonts w:ascii="宋体" w:eastAsia="宋体" w:hAnsi="宋体" w:cs="宋体" w:hint="eastAsia"/>
          <w:b w:val="0"/>
          <w:i w:val="0"/>
          <w:caps w:val="0"/>
          <w:color w:val="333333"/>
          <w:spacing w:val="8"/>
          <w:sz w:val="21"/>
          <w:szCs w:val="21"/>
          <w:bdr w:val="nil"/>
          <w:shd w:val="clear" w:color="auto" w:fill="FFFFFF"/>
        </w:rPr>
        <w:t>军事迕恪     固</w:t>
      </w:r>
      <w:r>
        <w:rPr>
          <w:rStyle w:val="Strong"/>
          <w:rFonts w:ascii="宋体" w:eastAsia="宋体" w:hAnsi="宋体" w:cs="宋体" w:hint="eastAsia"/>
          <w:i w:val="0"/>
          <w:caps w:val="0"/>
          <w:color w:val="0000FF"/>
          <w:spacing w:val="8"/>
          <w:sz w:val="21"/>
          <w:szCs w:val="21"/>
          <w:bdr w:val="nil"/>
          <w:shd w:val="clear" w:color="auto" w:fill="FFFFFF"/>
        </w:rPr>
        <w:t>以</w:t>
      </w:r>
      <w:r>
        <w:rPr>
          <w:rFonts w:ascii="宋体" w:eastAsia="宋体" w:hAnsi="宋体" w:cs="宋体" w:hint="eastAsia"/>
          <w:b w:val="0"/>
          <w:i w:val="0"/>
          <w:caps w:val="0"/>
          <w:color w:val="333333"/>
          <w:spacing w:val="8"/>
          <w:sz w:val="21"/>
          <w:szCs w:val="21"/>
          <w:bdr w:val="nil"/>
          <w:shd w:val="clear" w:color="auto" w:fill="FFFFFF"/>
        </w:rPr>
        <w:t>怪之矣         </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C.徐</w:t>
      </w:r>
      <w:r>
        <w:rPr>
          <w:rStyle w:val="Strong"/>
          <w:rFonts w:ascii="宋体" w:eastAsia="宋体" w:hAnsi="宋体" w:cs="宋体" w:hint="eastAsia"/>
          <w:i w:val="0"/>
          <w:caps w:val="0"/>
          <w:color w:val="0000FF"/>
          <w:spacing w:val="8"/>
          <w:sz w:val="21"/>
          <w:szCs w:val="21"/>
          <w:bdr w:val="nil"/>
          <w:shd w:val="clear" w:color="auto" w:fill="FFFFFF"/>
        </w:rPr>
        <w:t>乃</w:t>
      </w:r>
      <w:r>
        <w:rPr>
          <w:rFonts w:ascii="宋体" w:eastAsia="宋体" w:hAnsi="宋体" w:cs="宋体" w:hint="eastAsia"/>
          <w:b w:val="0"/>
          <w:i w:val="0"/>
          <w:caps w:val="0"/>
          <w:color w:val="333333"/>
          <w:spacing w:val="8"/>
          <w:sz w:val="21"/>
          <w:szCs w:val="21"/>
          <w:bdr w:val="nil"/>
          <w:shd w:val="clear" w:color="auto" w:fill="FFFFFF"/>
        </w:rPr>
        <w:t>旋师               </w:t>
      </w:r>
      <w:r>
        <w:rPr>
          <w:rStyle w:val="Strong"/>
          <w:rFonts w:ascii="宋体" w:eastAsia="宋体" w:hAnsi="宋体" w:cs="宋体" w:hint="eastAsia"/>
          <w:i w:val="0"/>
          <w:caps w:val="0"/>
          <w:color w:val="0000FF"/>
          <w:spacing w:val="8"/>
          <w:sz w:val="21"/>
          <w:szCs w:val="21"/>
          <w:bdr w:val="nil"/>
          <w:shd w:val="clear" w:color="auto" w:fill="FFFFFF"/>
        </w:rPr>
        <w:t>乃</w:t>
      </w:r>
      <w:r>
        <w:rPr>
          <w:rFonts w:ascii="宋体" w:eastAsia="宋体" w:hAnsi="宋体" w:cs="宋体" w:hint="eastAsia"/>
          <w:b w:val="0"/>
          <w:i w:val="0"/>
          <w:caps w:val="0"/>
          <w:color w:val="333333"/>
          <w:spacing w:val="8"/>
          <w:sz w:val="21"/>
          <w:szCs w:val="21"/>
          <w:bdr w:val="nil"/>
          <w:shd w:val="clear" w:color="auto" w:fill="FFFFFF"/>
        </w:rPr>
        <w:t>不知有汉</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D.</w:t>
      </w:r>
      <w:r>
        <w:rPr>
          <w:rStyle w:val="Strong"/>
          <w:rFonts w:ascii="宋体" w:eastAsia="宋体" w:hAnsi="宋体" w:cs="宋体" w:hint="eastAsia"/>
          <w:i w:val="0"/>
          <w:caps w:val="0"/>
          <w:color w:val="0000FF"/>
          <w:spacing w:val="8"/>
          <w:sz w:val="21"/>
          <w:szCs w:val="21"/>
          <w:bdr w:val="nil"/>
          <w:shd w:val="clear" w:color="auto" w:fill="FFFFFF"/>
        </w:rPr>
        <w:t>而</w:t>
      </w:r>
      <w:r>
        <w:rPr>
          <w:rFonts w:ascii="宋体" w:eastAsia="宋体" w:hAnsi="宋体" w:cs="宋体" w:hint="eastAsia"/>
          <w:b w:val="0"/>
          <w:i w:val="0"/>
          <w:caps w:val="0"/>
          <w:color w:val="333333"/>
          <w:spacing w:val="8"/>
          <w:sz w:val="21"/>
          <w:szCs w:val="21"/>
          <w:bdr w:val="nil"/>
          <w:shd w:val="clear" w:color="auto" w:fill="FFFFFF"/>
        </w:rPr>
        <w:t>恪晏然自若           鸣之</w:t>
      </w:r>
      <w:r>
        <w:rPr>
          <w:rStyle w:val="Strong"/>
          <w:rFonts w:ascii="宋体" w:eastAsia="宋体" w:hAnsi="宋体" w:cs="宋体" w:hint="eastAsia"/>
          <w:i w:val="0"/>
          <w:caps w:val="0"/>
          <w:color w:val="0000FF"/>
          <w:spacing w:val="8"/>
          <w:sz w:val="21"/>
          <w:szCs w:val="21"/>
          <w:bdr w:val="nil"/>
          <w:shd w:val="clear" w:color="auto" w:fill="FFFFFF"/>
        </w:rPr>
        <w:t>而</w:t>
      </w:r>
      <w:r>
        <w:rPr>
          <w:rFonts w:ascii="宋体" w:eastAsia="宋体" w:hAnsi="宋体" w:cs="宋体" w:hint="eastAsia"/>
          <w:b w:val="0"/>
          <w:i w:val="0"/>
          <w:caps w:val="0"/>
          <w:color w:val="333333"/>
          <w:spacing w:val="8"/>
          <w:sz w:val="21"/>
          <w:szCs w:val="21"/>
          <w:bdr w:val="nil"/>
          <w:shd w:val="clear" w:color="auto" w:fill="FFFFFF"/>
        </w:rPr>
        <w:t>不能通其意</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19.请将文中画横线的句子翻译成现代语。（</w:t>
      </w:r>
      <w:r>
        <w:rPr>
          <w:rFonts w:ascii="Times New Roman" w:eastAsia="宋体" w:hAnsi="Times New Roman" w:cs="Times New Roman" w:hint="default"/>
          <w:b w:val="0"/>
          <w:i w:val="0"/>
          <w:caps w:val="0"/>
          <w:color w:val="333333"/>
          <w:spacing w:val="8"/>
          <w:sz w:val="21"/>
          <w:szCs w:val="21"/>
          <w:bdr w:val="nil"/>
          <w:shd w:val="clear" w:color="auto" w:fill="FFFFFF"/>
        </w:rPr>
        <w:t>4</w:t>
      </w:r>
      <w:r>
        <w:rPr>
          <w:rFonts w:ascii="宋体" w:eastAsia="宋体" w:hAnsi="宋体" w:cs="宋体" w:hint="eastAsia"/>
          <w:b w:val="0"/>
          <w:i w:val="0"/>
          <w:caps w:val="0"/>
          <w:color w:val="333333"/>
          <w:spacing w:val="8"/>
          <w:sz w:val="21"/>
          <w:szCs w:val="21"/>
          <w:bdr w:val="nil"/>
          <w:shd w:val="clear" w:color="auto" w:fill="FFFFFF"/>
        </w:rPr>
        <w:t>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（1）诸将伺知吴兵已疲，乃进救兵。（</w:t>
      </w:r>
      <w:r>
        <w:rPr>
          <w:rFonts w:ascii="Times New Roman" w:eastAsia="宋体" w:hAnsi="Times New Roman" w:cs="Times New Roman" w:hint="default"/>
          <w:b w:val="0"/>
          <w:i w:val="0"/>
          <w:caps w:val="0"/>
          <w:color w:val="333333"/>
          <w:spacing w:val="8"/>
          <w:sz w:val="21"/>
          <w:szCs w:val="21"/>
          <w:bdr w:val="nil"/>
          <w:shd w:val="clear" w:color="auto" w:fill="FFFFFF"/>
        </w:rPr>
        <w:t>2</w:t>
      </w:r>
      <w:r>
        <w:rPr>
          <w:rFonts w:ascii="宋体" w:eastAsia="宋体" w:hAnsi="宋体" w:cs="宋体" w:hint="eastAsia"/>
          <w:b w:val="0"/>
          <w:i w:val="0"/>
          <w:caps w:val="0"/>
          <w:color w:val="333333"/>
          <w:spacing w:val="8"/>
          <w:sz w:val="21"/>
          <w:szCs w:val="21"/>
          <w:bdr w:val="nil"/>
          <w:shd w:val="clear" w:color="auto" w:fill="FFFFFF"/>
        </w:rPr>
        <w:t>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（2）由是众庶失望，怨兴矣。（</w:t>
      </w:r>
      <w:r>
        <w:rPr>
          <w:rFonts w:ascii="Times New Roman" w:eastAsia="宋体" w:hAnsi="Times New Roman" w:cs="Times New Roman" w:hint="default"/>
          <w:b w:val="0"/>
          <w:i w:val="0"/>
          <w:caps w:val="0"/>
          <w:color w:val="333333"/>
          <w:spacing w:val="8"/>
          <w:sz w:val="21"/>
          <w:szCs w:val="21"/>
          <w:bdr w:val="nil"/>
          <w:shd w:val="clear" w:color="auto" w:fill="FFFFFF"/>
        </w:rPr>
        <w:t>2</w:t>
      </w:r>
      <w:r>
        <w:rPr>
          <w:rFonts w:ascii="宋体" w:eastAsia="宋体" w:hAnsi="宋体" w:cs="宋体" w:hint="eastAsia"/>
          <w:b w:val="0"/>
          <w:i w:val="0"/>
          <w:caps w:val="0"/>
          <w:color w:val="333333"/>
          <w:spacing w:val="8"/>
          <w:sz w:val="21"/>
          <w:szCs w:val="21"/>
          <w:bdr w:val="nil"/>
          <w:shd w:val="clear" w:color="auto" w:fill="FFFFFF"/>
        </w:rPr>
        <w:t>分）    </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20.结合文意，简要说说诸葛恪是一个怎样的人。（</w:t>
      </w:r>
      <w:r>
        <w:rPr>
          <w:rFonts w:ascii="Times New Roman" w:eastAsia="宋体" w:hAnsi="Times New Roman" w:cs="Times New Roman" w:hint="default"/>
          <w:b w:val="0"/>
          <w:i w:val="0"/>
          <w:caps w:val="0"/>
          <w:color w:val="333333"/>
          <w:spacing w:val="8"/>
          <w:sz w:val="21"/>
          <w:szCs w:val="21"/>
          <w:bdr w:val="nil"/>
          <w:shd w:val="clear" w:color="auto" w:fill="FFFFFF"/>
        </w:rPr>
        <w:t>2</w:t>
      </w:r>
      <w:r>
        <w:rPr>
          <w:rFonts w:ascii="宋体" w:eastAsia="宋体" w:hAnsi="宋体" w:cs="宋体" w:hint="eastAsia"/>
          <w:b w:val="0"/>
          <w:i w:val="0"/>
          <w:caps w:val="0"/>
          <w:color w:val="333333"/>
          <w:spacing w:val="8"/>
          <w:sz w:val="21"/>
          <w:szCs w:val="21"/>
          <w:bdr w:val="nil"/>
          <w:shd w:val="clear" w:color="auto" w:fill="FFFFFF"/>
        </w:rPr>
        <w:t>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（四）阅读下面的诗歌，完成21～22题。（4 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center"/>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登楼</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center"/>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[唐</w:t>
      </w:r>
      <w:r>
        <w:rPr>
          <w:rFonts w:ascii="Times New Roman" w:eastAsia="宋体" w:hAnsi="Times New Roman" w:cs="Times New Roman" w:hint="default"/>
          <w:b w:val="0"/>
          <w:i w:val="0"/>
          <w:caps w:val="0"/>
          <w:color w:val="333333"/>
          <w:spacing w:val="8"/>
          <w:sz w:val="21"/>
          <w:szCs w:val="21"/>
          <w:bdr w:val="nil"/>
          <w:shd w:val="clear" w:color="auto" w:fill="FFFFFF"/>
        </w:rPr>
        <w:t>]</w:t>
      </w:r>
      <w:r>
        <w:rPr>
          <w:rFonts w:ascii="宋体" w:eastAsia="宋体" w:hAnsi="宋体" w:cs="宋体" w:hint="eastAsia"/>
          <w:b w:val="0"/>
          <w:i w:val="0"/>
          <w:caps w:val="0"/>
          <w:color w:val="333333"/>
          <w:spacing w:val="8"/>
          <w:sz w:val="21"/>
          <w:szCs w:val="21"/>
          <w:bdr w:val="nil"/>
          <w:shd w:val="clear" w:color="auto" w:fill="FFFFFF"/>
        </w:rPr>
        <w:t>杜甫</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center"/>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花近高楼伤客心，万方多难此登临。</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center"/>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锦江春色来天地，玉垒浮云变古今。</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center"/>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北极朝廷终不改，西山寇盗莫相侵。</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center"/>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可怜后主还祠庙，日暮聊为《梁甫吟》。</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21.请任选角度赏析“花近高楼伤客心”。（</w:t>
      </w:r>
      <w:r>
        <w:rPr>
          <w:rFonts w:ascii="Times New Roman" w:eastAsia="宋体" w:hAnsi="Times New Roman" w:cs="Times New Roman" w:hint="default"/>
          <w:b w:val="0"/>
          <w:i w:val="0"/>
          <w:caps w:val="0"/>
          <w:color w:val="333333"/>
          <w:spacing w:val="8"/>
          <w:sz w:val="21"/>
          <w:szCs w:val="21"/>
          <w:bdr w:val="nil"/>
          <w:shd w:val="clear" w:color="auto" w:fill="FFFFFF"/>
        </w:rPr>
        <w:t>2</w:t>
      </w:r>
      <w:r>
        <w:rPr>
          <w:rFonts w:ascii="宋体" w:eastAsia="宋体" w:hAnsi="宋体" w:cs="宋体" w:hint="eastAsia"/>
          <w:b w:val="0"/>
          <w:i w:val="0"/>
          <w:caps w:val="0"/>
          <w:color w:val="333333"/>
          <w:spacing w:val="8"/>
          <w:sz w:val="21"/>
          <w:szCs w:val="21"/>
          <w:bdr w:val="nil"/>
          <w:shd w:val="clear" w:color="auto" w:fill="FFFFFF"/>
        </w:rPr>
        <w:t>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22.本诗在构思上很奇特，立体感很强。请结合全诗分析。（</w:t>
      </w:r>
      <w:r>
        <w:rPr>
          <w:rFonts w:ascii="Times New Roman" w:eastAsia="宋体" w:hAnsi="Times New Roman" w:cs="Times New Roman" w:hint="default"/>
          <w:b w:val="0"/>
          <w:i w:val="0"/>
          <w:caps w:val="0"/>
          <w:color w:val="333333"/>
          <w:spacing w:val="8"/>
          <w:sz w:val="21"/>
          <w:szCs w:val="21"/>
          <w:bdr w:val="nil"/>
          <w:shd w:val="clear" w:color="auto" w:fill="FFFFFF"/>
        </w:rPr>
        <w:t>2</w:t>
      </w:r>
      <w:r>
        <w:rPr>
          <w:rFonts w:ascii="宋体" w:eastAsia="宋体" w:hAnsi="宋体" w:cs="宋体" w:hint="eastAsia"/>
          <w:b w:val="0"/>
          <w:i w:val="0"/>
          <w:caps w:val="0"/>
          <w:color w:val="333333"/>
          <w:spacing w:val="8"/>
          <w:sz w:val="21"/>
          <w:szCs w:val="21"/>
          <w:bdr w:val="nil"/>
          <w:shd w:val="clear" w:color="auto" w:fill="FFFFFF"/>
        </w:rPr>
        <w:t>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四、作文（50 分）</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23.请以“青春的色彩”为题目，写一篇不少于</w:t>
      </w:r>
      <w:r>
        <w:rPr>
          <w:rFonts w:ascii="Times New Roman" w:eastAsia="宋体" w:hAnsi="Times New Roman" w:cs="Times New Roman" w:hint="default"/>
          <w:b w:val="0"/>
          <w:i w:val="0"/>
          <w:caps w:val="0"/>
          <w:color w:val="333333"/>
          <w:spacing w:val="8"/>
          <w:sz w:val="21"/>
          <w:szCs w:val="21"/>
          <w:bdr w:val="nil"/>
          <w:shd w:val="clear" w:color="auto" w:fill="FFFFFF"/>
        </w:rPr>
        <w:t>600</w:t>
      </w:r>
      <w:r>
        <w:rPr>
          <w:rFonts w:ascii="宋体" w:eastAsia="宋体" w:hAnsi="宋体" w:cs="宋体" w:hint="eastAsia"/>
          <w:b w:val="0"/>
          <w:i w:val="0"/>
          <w:caps w:val="0"/>
          <w:color w:val="333333"/>
          <w:spacing w:val="8"/>
          <w:sz w:val="21"/>
          <w:szCs w:val="21"/>
          <w:bdr w:val="nil"/>
          <w:shd w:val="clear" w:color="auto" w:fill="FFFFFF"/>
        </w:rPr>
        <w:t>字的作文。</w:t>
      </w:r>
    </w:p>
    <w:p>
      <w:pPr>
        <w:pStyle w:val="NormalWeb"/>
        <w:keepNext w:val="0"/>
        <w:keepLines w:val="0"/>
        <w:widowControl/>
        <w:suppressLineNumbers w:val="0"/>
        <w:pBdr>
          <w:top w:val="nil"/>
          <w:left w:val="nil"/>
          <w:bottom w:val="nil"/>
          <w:right w:val="nil"/>
        </w:pBdr>
        <w:shd w:val="clear" w:color="auto" w:fill="FFFFFF"/>
        <w:spacing w:before="225" w:beforeAutospacing="0" w:after="225" w:afterAutospacing="0" w:line="420" w:lineRule="atLeast"/>
        <w:ind w:left="240" w:right="24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bdr w:val="nil"/>
          <w:shd w:val="clear" w:color="auto" w:fill="FFFFFF"/>
        </w:rPr>
        <w:t>要求：①文体自选；②不要套作，不得抄袭；③不得透露真实的地名、校名、人名等相关信息。</w:t>
      </w: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NormalWeb">
    <w:name w:val="Normal (Web)"/>
    <w:basedOn w:val="Normal"/>
    <w:pPr>
      <w:spacing w:before="0" w:beforeAutospacing="1" w:after="0" w:afterAutospacing="1"/>
      <w:ind w:left="0" w:right="0"/>
      <w:jc w:val="left"/>
    </w:pPr>
    <w:rPr>
      <w:kern w:val="0"/>
      <w:sz w:val="24"/>
      <w:lang w:val="en-US" w:eastAsia="zh-CN"/>
    </w:rPr>
  </w:style>
  <w:style w:type="character" w:styleId="Strong">
    <w:name w:val="Strong"/>
    <w:basedOn w:val="DefaultParagraphFont"/>
    <w:qFormat/>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theme" Target="theme/theme1.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123</dc:creator>
  <cp:lastModifiedBy>123</cp:lastModifiedBy>
  <cp:revision>0</cp:revision>
  <dcterms:created xsi:type="dcterms:W3CDTF">2014-10-29T12:08:00Z</dcterms:created>
  <dcterms:modified xsi:type="dcterms:W3CDTF">2019-05-24T06:49:09Z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