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ody>
    <w:p>
      <w:pPr>
        <w:jc w:val="center"/>
        <w:rPr>
          <w:rFonts w:ascii="宋体" w:eastAsia="宋体" w:hAnsi="宋体" w:hint="eastAsia"/>
          <w:b/>
          <w:sz w:val="28"/>
          <w:lang w:val="en-US" w:eastAsia="zh-CN"/>
        </w:rPr>
      </w:pPr>
      <w:r>
        <w:rPr>
          <w:rFonts w:ascii="宋体" w:hAnsi="宋体" w:hint="eastAsia"/>
          <w:b/>
          <w:sz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style="height:23pt;margin-left:842pt;margin-top:839pt;mso-position-horizontal-relative:page;mso-position-vertical-relative:top-margin-area;position:absolute;width:24pt;z-index:251658240">
            <v:imagedata r:id="rId6" o:title=""/>
          </v:shape>
        </w:pict>
      </w:r>
      <w:r>
        <w:rPr>
          <w:rFonts w:ascii="宋体" w:hAnsi="宋体" w:hint="eastAsia"/>
          <w:b/>
          <w:sz w:val="28"/>
        </w:rPr>
        <w:t>南开（融侨）中学初2019级九年级（</w:t>
      </w:r>
      <w:r>
        <w:rPr>
          <w:rFonts w:ascii="宋体" w:hAnsi="宋体" w:hint="eastAsia"/>
          <w:b/>
          <w:sz w:val="28"/>
          <w:lang w:eastAsia="zh-CN"/>
        </w:rPr>
        <w:t>下</w:t>
      </w:r>
      <w:r>
        <w:rPr>
          <w:rFonts w:ascii="宋体" w:hAnsi="宋体" w:hint="eastAsia"/>
          <w:b/>
          <w:sz w:val="28"/>
        </w:rPr>
        <w:t>）阶段测试</w:t>
      </w:r>
      <w:r>
        <w:rPr>
          <w:rFonts w:ascii="宋体" w:hAnsi="宋体" w:hint="eastAsia"/>
          <w:b/>
          <w:sz w:val="28"/>
          <w:lang w:eastAsia="zh-CN"/>
        </w:rPr>
        <w:t>二</w:t>
      </w:r>
    </w:p>
    <w:p>
      <w:pPr>
        <w:jc w:val="center"/>
        <w:rPr>
          <w:rFonts w:ascii="宋体" w:hAnsi="宋体"/>
          <w:b/>
          <w:sz w:val="28"/>
        </w:rPr>
      </w:pPr>
      <w:r>
        <w:rPr>
          <w:rFonts w:ascii="宋体" w:hAnsi="宋体" w:hint="eastAsia"/>
          <w:b/>
          <w:sz w:val="28"/>
        </w:rPr>
        <w:t>语文试题</w:t>
      </w:r>
    </w:p>
    <w:p>
      <w:pPr>
        <w:jc w:val="center"/>
        <w:rPr>
          <w:rFonts w:ascii="宋体" w:hAnsi="宋体"/>
          <w:sz w:val="24"/>
        </w:rPr>
      </w:pPr>
      <w:r>
        <w:rPr>
          <w:rFonts w:ascii="宋体" w:hAnsi="宋体" w:hint="eastAsia"/>
          <w:sz w:val="24"/>
        </w:rPr>
        <w:t>（全卷共四个大题，满分150分，考试时间120分钟）</w:t>
      </w:r>
    </w:p>
    <w:p>
      <w:pPr>
        <w:rPr>
          <w:rFonts w:ascii="宋体" w:hAnsi="宋体"/>
          <w:b/>
          <w:sz w:val="24"/>
        </w:rPr>
      </w:pPr>
      <w:r>
        <w:rPr>
          <w:rFonts w:ascii="宋体" w:hAnsi="宋体" w:hint="eastAsia"/>
          <w:b/>
          <w:sz w:val="24"/>
        </w:rPr>
        <w:t>一、基础语文知识及运用（30分）</w:t>
      </w:r>
      <w:bookmarkStart w:id="0" w:name="_GoBack"/>
      <w:bookmarkEnd w:id="0"/>
    </w:p>
    <w:p>
      <w:pPr>
        <w:rPr>
          <w:rFonts w:ascii="宋体" w:hAnsi="宋体"/>
          <w:sz w:val="24"/>
        </w:rPr>
      </w:pPr>
      <w:r>
        <w:rPr>
          <w:rFonts w:ascii="宋体" w:hAnsi="宋体" w:hint="eastAsia"/>
          <w:sz w:val="24"/>
        </w:rPr>
        <w:t>1.下列句子中使用加点字注音</w:t>
      </w:r>
      <w:r>
        <w:rPr>
          <w:rFonts w:ascii="宋体" w:hAnsi="宋体" w:hint="eastAsia"/>
          <w:sz w:val="24"/>
          <w:em w:val="dot"/>
        </w:rPr>
        <w:t>完全正确</w:t>
      </w:r>
      <w:r>
        <w:rPr>
          <w:rFonts w:ascii="宋体" w:hAnsi="宋体" w:hint="eastAsia"/>
          <w:sz w:val="24"/>
        </w:rPr>
        <w:t>的一项是（    ）（3分）</w:t>
      </w:r>
    </w:p>
    <w:p>
      <w:pPr>
        <w:rPr>
          <w:rFonts w:ascii="宋体" w:hAnsi="宋体"/>
          <w:sz w:val="24"/>
        </w:rPr>
      </w:pPr>
      <w:r>
        <w:rPr>
          <w:rFonts w:ascii="宋体" w:hAnsi="宋体" w:hint="eastAsia"/>
          <w:sz w:val="24"/>
        </w:rPr>
        <w:t>A.</w:t>
      </w:r>
      <w:r>
        <w:rPr>
          <w:rFonts w:ascii="宋体" w:hAnsi="宋体" w:hint="eastAsia"/>
          <w:sz w:val="24"/>
          <w:em w:val="dot"/>
          <w:lang w:eastAsia="zh-CN"/>
        </w:rPr>
        <w:t>禀</w:t>
      </w:r>
      <w:r>
        <w:rPr>
          <w:rFonts w:ascii="宋体" w:hAnsi="宋体" w:hint="eastAsia"/>
          <w:sz w:val="24"/>
          <w:lang w:eastAsia="zh-CN"/>
        </w:rPr>
        <w:t>告</w:t>
      </w:r>
      <w:r>
        <w:rPr>
          <w:rFonts w:ascii="宋体" w:hAnsi="宋体" w:hint="eastAsia"/>
          <w:sz w:val="24"/>
        </w:rPr>
        <w:t>（</w:t>
      </w:r>
      <w:r>
        <w:rPr>
          <w:rFonts w:ascii="宋体" w:hAnsi="宋体" w:hint="eastAsia"/>
          <w:sz w:val="24"/>
          <w:lang w:val="en-US" w:eastAsia="zh-CN"/>
        </w:rPr>
        <w:t>b</w:t>
      </w:r>
      <w:r>
        <w:rPr>
          <w:rFonts w:ascii="宋体" w:eastAsia="宋体" w:hAnsi="宋体" w:cs="宋体" w:hint="eastAsia"/>
          <w:sz w:val="24"/>
          <w:lang w:val="en-US" w:eastAsia="zh-CN"/>
        </w:rPr>
        <w:t>ǐ</w:t>
      </w:r>
      <w:r>
        <w:rPr>
          <w:rFonts w:ascii="宋体" w:hAnsi="宋体" w:hint="eastAsia"/>
          <w:sz w:val="24"/>
          <w:lang w:val="en-US" w:eastAsia="zh-CN"/>
        </w:rPr>
        <w:t>ng</w:t>
      </w:r>
      <w:r>
        <w:rPr>
          <w:rFonts w:ascii="宋体" w:hAnsi="宋体" w:hint="eastAsia"/>
          <w:sz w:val="24"/>
        </w:rPr>
        <w:t xml:space="preserve">）     </w:t>
      </w:r>
      <w:r>
        <w:rPr>
          <w:rFonts w:ascii="宋体" w:hAnsi="宋体" w:hint="eastAsia"/>
          <w:sz w:val="24"/>
          <w:em w:val="dot"/>
          <w:lang w:eastAsia="zh-CN"/>
        </w:rPr>
        <w:t>嫉</w:t>
      </w:r>
      <w:r>
        <w:rPr>
          <w:rFonts w:ascii="宋体" w:hAnsi="宋体" w:hint="eastAsia"/>
          <w:sz w:val="24"/>
          <w:lang w:eastAsia="zh-CN"/>
        </w:rPr>
        <w:t>恨</w:t>
      </w:r>
      <w:r>
        <w:rPr>
          <w:rFonts w:ascii="宋体" w:hAnsi="宋体" w:hint="eastAsia"/>
          <w:sz w:val="24"/>
        </w:rPr>
        <w:t>（</w:t>
      </w:r>
      <w:r>
        <w:rPr>
          <w:rFonts w:ascii="宋体" w:hAnsi="宋体" w:hint="eastAsia"/>
          <w:sz w:val="24"/>
          <w:lang w:val="en-US" w:eastAsia="zh-CN"/>
        </w:rPr>
        <w:t>j</w:t>
      </w:r>
      <w:r>
        <w:rPr>
          <w:rFonts w:ascii="宋体" w:eastAsia="宋体" w:hAnsi="宋体" w:cs="宋体" w:hint="eastAsia"/>
          <w:sz w:val="24"/>
          <w:lang w:val="en-US" w:eastAsia="zh-CN"/>
        </w:rPr>
        <w:t>í</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lang w:eastAsia="zh-CN"/>
        </w:rPr>
        <w:t>风</w:t>
      </w:r>
      <w:r>
        <w:rPr>
          <w:rFonts w:ascii="宋体" w:hAnsi="宋体" w:hint="eastAsia"/>
          <w:sz w:val="24"/>
          <w:em w:val="dot"/>
          <w:lang w:eastAsia="zh-CN"/>
        </w:rPr>
        <w:t>靡</w:t>
      </w:r>
      <w:r>
        <w:rPr>
          <w:rFonts w:ascii="宋体" w:hAnsi="宋体" w:hint="eastAsia"/>
          <w:sz w:val="24"/>
        </w:rPr>
        <w:t>（</w:t>
      </w:r>
      <w:r>
        <w:rPr>
          <w:rFonts w:ascii="宋体" w:hAnsi="宋体" w:hint="eastAsia"/>
          <w:sz w:val="24"/>
          <w:lang w:val="en-US" w:eastAsia="zh-CN"/>
        </w:rPr>
        <w:t>m</w:t>
      </w:r>
      <w:r>
        <w:rPr>
          <w:rFonts w:ascii="宋体" w:eastAsia="宋体" w:hAnsi="宋体" w:cs="宋体" w:hint="eastAsia"/>
          <w:sz w:val="24"/>
          <w:lang w:val="en-US" w:eastAsia="zh-CN"/>
        </w:rPr>
        <w:t>í</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lang w:eastAsia="zh-CN"/>
        </w:rPr>
        <w:t>大</w:t>
      </w:r>
      <w:r>
        <w:rPr>
          <w:rFonts w:ascii="宋体" w:hAnsi="宋体" w:hint="eastAsia"/>
          <w:sz w:val="24"/>
          <w:em w:val="dot"/>
          <w:lang w:eastAsia="zh-CN"/>
        </w:rPr>
        <w:t>煞</w:t>
      </w:r>
      <w:r>
        <w:rPr>
          <w:rFonts w:ascii="宋体" w:hAnsi="宋体" w:hint="eastAsia"/>
          <w:sz w:val="24"/>
          <w:lang w:eastAsia="zh-CN"/>
        </w:rPr>
        <w:t>风景</w:t>
      </w:r>
      <w:r>
        <w:rPr>
          <w:rFonts w:ascii="宋体" w:hAnsi="宋体" w:hint="eastAsia"/>
          <w:sz w:val="24"/>
        </w:rPr>
        <w:t>（</w:t>
      </w:r>
      <w:r>
        <w:rPr>
          <w:rFonts w:ascii="宋体" w:hAnsi="宋体" w:hint="eastAsia"/>
          <w:sz w:val="24"/>
          <w:lang w:val="en-US" w:eastAsia="zh-CN"/>
        </w:rPr>
        <w:t>sh</w:t>
      </w:r>
      <w:r>
        <w:rPr>
          <w:rFonts w:ascii="宋体" w:eastAsia="宋体" w:hAnsi="宋体" w:cs="宋体" w:hint="eastAsia"/>
          <w:sz w:val="24"/>
          <w:lang w:val="en-US" w:eastAsia="zh-CN"/>
        </w:rPr>
        <w:t>ā</w:t>
      </w:r>
      <w:r>
        <w:rPr>
          <w:rFonts w:ascii="宋体" w:hAnsi="宋体" w:hint="eastAsia"/>
          <w:sz w:val="24"/>
        </w:rPr>
        <w:t>）</w:t>
      </w:r>
    </w:p>
    <w:p>
      <w:pPr>
        <w:rPr>
          <w:rFonts w:ascii="宋体" w:hAnsi="宋体"/>
          <w:sz w:val="24"/>
        </w:rPr>
      </w:pPr>
      <w:r>
        <w:rPr>
          <w:rFonts w:ascii="宋体" w:hAnsi="宋体" w:hint="eastAsia"/>
          <w:sz w:val="24"/>
        </w:rPr>
        <w:t>B.</w:t>
      </w:r>
      <w:r>
        <w:rPr>
          <w:rFonts w:ascii="宋体" w:hAnsi="宋体" w:hint="eastAsia"/>
          <w:sz w:val="24"/>
          <w:lang w:eastAsia="zh-CN"/>
        </w:rPr>
        <w:t>混</w:t>
      </w:r>
      <w:r>
        <w:rPr>
          <w:rFonts w:ascii="宋体" w:hAnsi="宋体" w:hint="eastAsia"/>
          <w:sz w:val="24"/>
          <w:em w:val="dot"/>
          <w:lang w:eastAsia="zh-CN"/>
        </w:rPr>
        <w:t>淆</w:t>
      </w:r>
      <w:r>
        <w:rPr>
          <w:rFonts w:ascii="宋体" w:hAnsi="宋体" w:hint="eastAsia"/>
          <w:sz w:val="24"/>
        </w:rPr>
        <w:t>（</w:t>
      </w:r>
      <w:r>
        <w:rPr>
          <w:rFonts w:ascii="宋体" w:hAnsi="宋体" w:hint="eastAsia"/>
          <w:sz w:val="24"/>
          <w:lang w:val="en-US" w:eastAsia="zh-CN"/>
        </w:rPr>
        <w:t>xi</w:t>
      </w:r>
      <w:r>
        <w:rPr>
          <w:rFonts w:ascii="宋体" w:eastAsia="宋体" w:hAnsi="宋体" w:cs="宋体" w:hint="eastAsia"/>
          <w:sz w:val="24"/>
          <w:lang w:val="en-US" w:eastAsia="zh-CN"/>
        </w:rPr>
        <w:t>á</w:t>
      </w:r>
      <w:r>
        <w:rPr>
          <w:rFonts w:ascii="宋体" w:hAnsi="宋体" w:hint="eastAsia"/>
          <w:sz w:val="24"/>
          <w:lang w:val="en-US" w:eastAsia="zh-CN"/>
        </w:rPr>
        <w:t>o</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lang w:eastAsia="zh-CN"/>
        </w:rPr>
        <w:t>胆</w:t>
      </w:r>
      <w:r>
        <w:rPr>
          <w:rFonts w:ascii="宋体" w:hAnsi="宋体" w:hint="eastAsia"/>
          <w:sz w:val="24"/>
          <w:em w:val="dot"/>
          <w:lang w:eastAsia="zh-CN"/>
        </w:rPr>
        <w:t>怯</w:t>
      </w:r>
      <w:r>
        <w:rPr>
          <w:rFonts w:ascii="宋体" w:hAnsi="宋体" w:hint="eastAsia"/>
          <w:sz w:val="24"/>
        </w:rPr>
        <w:t>（</w:t>
      </w:r>
      <w:r>
        <w:rPr>
          <w:rFonts w:ascii="宋体" w:hAnsi="宋体" w:hint="eastAsia"/>
          <w:sz w:val="24"/>
          <w:lang w:val="en-US" w:eastAsia="zh-CN"/>
        </w:rPr>
        <w:t>qu</w:t>
      </w:r>
      <w:r>
        <w:rPr>
          <w:rFonts w:ascii="宋体" w:eastAsia="宋体" w:hAnsi="宋体" w:cs="宋体" w:hint="eastAsia"/>
          <w:sz w:val="24"/>
          <w:lang w:val="en-US" w:eastAsia="zh-CN"/>
        </w:rPr>
        <w:t>è</w:t>
      </w:r>
      <w:r>
        <w:rPr>
          <w:rFonts w:ascii="宋体" w:hAnsi="宋体" w:hint="eastAsia"/>
          <w:sz w:val="24"/>
        </w:rPr>
        <w:t xml:space="preserve">）    </w:t>
      </w:r>
      <w:r>
        <w:rPr>
          <w:rFonts w:ascii="宋体" w:hAnsi="宋体" w:hint="eastAsia"/>
          <w:sz w:val="24"/>
          <w:em w:val="dot"/>
          <w:lang w:eastAsia="zh-CN"/>
        </w:rPr>
        <w:t>叨</w:t>
      </w:r>
      <w:r>
        <w:rPr>
          <w:rFonts w:ascii="宋体" w:hAnsi="宋体" w:hint="eastAsia"/>
          <w:sz w:val="24"/>
          <w:lang w:eastAsia="zh-CN"/>
        </w:rPr>
        <w:t>咕</w:t>
      </w:r>
      <w:r>
        <w:rPr>
          <w:rFonts w:ascii="宋体" w:hAnsi="宋体" w:hint="eastAsia"/>
          <w:sz w:val="24"/>
        </w:rPr>
        <w:t>（</w:t>
      </w:r>
      <w:r>
        <w:rPr>
          <w:rFonts w:ascii="宋体" w:hAnsi="宋体" w:hint="eastAsia"/>
          <w:sz w:val="24"/>
          <w:lang w:val="en-US" w:eastAsia="zh-CN"/>
        </w:rPr>
        <w:t>d</w:t>
      </w:r>
      <w:r>
        <w:rPr>
          <w:rFonts w:ascii="宋体" w:eastAsia="宋体" w:hAnsi="宋体" w:cs="宋体" w:hint="eastAsia"/>
          <w:sz w:val="24"/>
          <w:lang w:val="en-US" w:eastAsia="zh-CN"/>
        </w:rPr>
        <w:t>á</w:t>
      </w:r>
      <w:r>
        <w:rPr>
          <w:rFonts w:ascii="宋体" w:hAnsi="宋体" w:hint="eastAsia"/>
          <w:sz w:val="24"/>
          <w:lang w:val="en-US" w:eastAsia="zh-CN"/>
        </w:rPr>
        <w:t>o</w:t>
      </w:r>
      <w:r>
        <w:rPr>
          <w:rFonts w:ascii="宋体" w:hAnsi="宋体" w:hint="eastAsia"/>
          <w:sz w:val="24"/>
        </w:rPr>
        <w:t xml:space="preserve">）    </w:t>
      </w:r>
      <w:r>
        <w:rPr>
          <w:rFonts w:ascii="宋体" w:hAnsi="宋体" w:hint="eastAsia"/>
          <w:sz w:val="24"/>
          <w:em w:val="dot"/>
          <w:lang w:eastAsia="zh-CN"/>
        </w:rPr>
        <w:t>椎</w:t>
      </w:r>
      <w:r>
        <w:rPr>
          <w:rFonts w:ascii="宋体" w:hAnsi="宋体" w:hint="eastAsia"/>
          <w:sz w:val="24"/>
          <w:lang w:eastAsia="zh-CN"/>
        </w:rPr>
        <w:t>心泣血</w:t>
      </w:r>
      <w:r>
        <w:rPr>
          <w:rFonts w:ascii="宋体" w:hAnsi="宋体" w:hint="eastAsia"/>
          <w:sz w:val="24"/>
        </w:rPr>
        <w:t>（</w:t>
      </w:r>
      <w:r>
        <w:rPr>
          <w:rFonts w:ascii="宋体" w:hAnsi="宋体" w:hint="eastAsia"/>
          <w:sz w:val="24"/>
          <w:lang w:val="en-US" w:eastAsia="zh-CN"/>
        </w:rPr>
        <w:t>chu</w:t>
      </w:r>
      <w:r>
        <w:rPr>
          <w:rFonts w:ascii="宋体" w:eastAsia="宋体" w:hAnsi="宋体" w:cs="宋体" w:hint="eastAsia"/>
          <w:sz w:val="24"/>
          <w:lang w:val="en-US" w:eastAsia="zh-CN"/>
        </w:rPr>
        <w:t>í</w:t>
      </w:r>
      <w:r>
        <w:rPr>
          <w:rFonts w:ascii="宋体" w:hAnsi="宋体" w:hint="eastAsia"/>
          <w:sz w:val="24"/>
        </w:rPr>
        <w:t>）</w:t>
      </w:r>
    </w:p>
    <w:p>
      <w:pPr>
        <w:rPr>
          <w:rFonts w:ascii="宋体" w:hAnsi="宋体"/>
          <w:sz w:val="24"/>
        </w:rPr>
      </w:pPr>
      <w:r>
        <w:rPr>
          <w:rFonts w:ascii="宋体" w:hAnsi="宋体" w:hint="eastAsia"/>
          <w:sz w:val="24"/>
        </w:rPr>
        <w:t>C.</w:t>
      </w:r>
      <w:r>
        <w:rPr>
          <w:rFonts w:ascii="宋体" w:hAnsi="宋体" w:hint="eastAsia"/>
          <w:sz w:val="24"/>
          <w:lang w:eastAsia="zh-CN"/>
        </w:rPr>
        <w:t>挑</w:t>
      </w:r>
      <w:r>
        <w:rPr>
          <w:rFonts w:ascii="宋体" w:hAnsi="宋体" w:hint="eastAsia"/>
          <w:sz w:val="24"/>
          <w:em w:val="dot"/>
          <w:lang w:eastAsia="zh-CN"/>
        </w:rPr>
        <w:t>剔</w:t>
      </w:r>
      <w:r>
        <w:rPr>
          <w:rFonts w:ascii="宋体" w:hAnsi="宋体" w:hint="eastAsia"/>
          <w:sz w:val="24"/>
        </w:rPr>
        <w:t>（</w:t>
      </w:r>
      <w:r>
        <w:rPr>
          <w:rFonts w:ascii="宋体" w:hAnsi="宋体" w:hint="eastAsia"/>
          <w:sz w:val="24"/>
          <w:lang w:val="en-US" w:eastAsia="zh-CN"/>
        </w:rPr>
        <w:t>t</w:t>
      </w:r>
      <w:r>
        <w:rPr>
          <w:rFonts w:ascii="宋体" w:eastAsia="宋体" w:hAnsi="宋体" w:cs="宋体" w:hint="eastAsia"/>
          <w:sz w:val="24"/>
          <w:lang w:val="en-US" w:eastAsia="zh-CN"/>
        </w:rPr>
        <w:t>ī</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rPr>
        <w:t xml:space="preserve"> </w:t>
      </w:r>
      <w:r>
        <w:rPr>
          <w:rFonts w:ascii="宋体" w:hAnsi="宋体" w:hint="eastAsia"/>
          <w:sz w:val="24"/>
          <w:em w:val="dot"/>
          <w:lang w:eastAsia="zh-CN"/>
        </w:rPr>
        <w:t>翘</w:t>
      </w:r>
      <w:r>
        <w:rPr>
          <w:rFonts w:ascii="宋体" w:hAnsi="宋体" w:hint="eastAsia"/>
          <w:sz w:val="24"/>
          <w:lang w:eastAsia="zh-CN"/>
        </w:rPr>
        <w:t>楚</w:t>
      </w:r>
      <w:r>
        <w:rPr>
          <w:rFonts w:ascii="宋体" w:hAnsi="宋体" w:hint="eastAsia"/>
          <w:sz w:val="24"/>
        </w:rPr>
        <w:t>（</w:t>
      </w:r>
      <w:r>
        <w:rPr>
          <w:rFonts w:ascii="宋体" w:hAnsi="宋体" w:hint="eastAsia"/>
          <w:sz w:val="24"/>
          <w:lang w:val="en-US" w:eastAsia="zh-CN"/>
        </w:rPr>
        <w:t>qi</w:t>
      </w:r>
      <w:r>
        <w:rPr>
          <w:rFonts w:ascii="宋体" w:eastAsia="宋体" w:hAnsi="宋体" w:cs="宋体" w:hint="eastAsia"/>
          <w:sz w:val="24"/>
          <w:lang w:val="en-US" w:eastAsia="zh-CN"/>
        </w:rPr>
        <w:t>á</w:t>
      </w:r>
      <w:r>
        <w:rPr>
          <w:rFonts w:ascii="宋体" w:hAnsi="宋体" w:hint="eastAsia"/>
          <w:sz w:val="24"/>
          <w:lang w:val="en-US" w:eastAsia="zh-CN"/>
        </w:rPr>
        <w:t>o</w:t>
      </w:r>
      <w:r>
        <w:rPr>
          <w:rFonts w:ascii="宋体" w:hAnsi="宋体" w:hint="eastAsia"/>
          <w:sz w:val="24"/>
        </w:rPr>
        <w:t xml:space="preserve">）   </w:t>
      </w:r>
      <w:r>
        <w:rPr>
          <w:rFonts w:ascii="宋体" w:hAnsi="宋体" w:hint="eastAsia"/>
          <w:sz w:val="24"/>
          <w:lang w:eastAsia="zh-CN"/>
        </w:rPr>
        <w:t>窥</w:t>
      </w:r>
      <w:r>
        <w:rPr>
          <w:rFonts w:ascii="宋体" w:hAnsi="宋体" w:hint="eastAsia"/>
          <w:sz w:val="24"/>
          <w:em w:val="dot"/>
          <w:lang w:eastAsia="zh-CN"/>
        </w:rPr>
        <w:t>伺</w:t>
      </w:r>
      <w:r>
        <w:rPr>
          <w:rFonts w:ascii="宋体" w:hAnsi="宋体" w:hint="eastAsia"/>
          <w:sz w:val="24"/>
        </w:rPr>
        <w:t>（</w:t>
      </w:r>
      <w:r>
        <w:rPr>
          <w:rFonts w:ascii="宋体" w:hAnsi="宋体" w:hint="eastAsia"/>
          <w:sz w:val="24"/>
          <w:lang w:val="en-US" w:eastAsia="zh-CN"/>
        </w:rPr>
        <w:t>sh</w:t>
      </w:r>
      <w:r>
        <w:rPr>
          <w:rFonts w:ascii="宋体" w:eastAsia="宋体" w:hAnsi="宋体" w:cs="宋体" w:hint="eastAsia"/>
          <w:sz w:val="24"/>
          <w:lang w:val="en-US" w:eastAsia="zh-CN"/>
        </w:rPr>
        <w:t>ì</w:t>
      </w:r>
      <w:r>
        <w:rPr>
          <w:rFonts w:ascii="宋体" w:hAnsi="宋体" w:hint="eastAsia"/>
          <w:sz w:val="24"/>
        </w:rPr>
        <w:t xml:space="preserve">）    </w:t>
      </w:r>
      <w:r>
        <w:rPr>
          <w:rFonts w:ascii="宋体" w:hAnsi="宋体" w:hint="eastAsia"/>
          <w:sz w:val="24"/>
          <w:lang w:eastAsia="zh-CN"/>
        </w:rPr>
        <w:t>爱</w:t>
      </w:r>
      <w:r>
        <w:rPr>
          <w:rFonts w:ascii="宋体" w:hAnsi="宋体" w:hint="eastAsia"/>
          <w:sz w:val="24"/>
          <w:em w:val="dot"/>
          <w:lang w:eastAsia="zh-CN"/>
        </w:rPr>
        <w:t>憎</w:t>
      </w:r>
      <w:r>
        <w:rPr>
          <w:rFonts w:ascii="宋体" w:hAnsi="宋体" w:hint="eastAsia"/>
          <w:sz w:val="24"/>
          <w:lang w:eastAsia="zh-CN"/>
        </w:rPr>
        <w:t>分明</w:t>
      </w:r>
      <w:r>
        <w:rPr>
          <w:rFonts w:ascii="宋体" w:hAnsi="宋体" w:hint="eastAsia"/>
          <w:sz w:val="24"/>
        </w:rPr>
        <w:t>（</w:t>
      </w:r>
      <w:r>
        <w:rPr>
          <w:rFonts w:ascii="宋体" w:hAnsi="宋体" w:hint="eastAsia"/>
          <w:sz w:val="24"/>
          <w:lang w:val="en-US" w:eastAsia="zh-CN"/>
        </w:rPr>
        <w:t>z</w:t>
      </w:r>
      <w:r>
        <w:rPr>
          <w:rFonts w:ascii="宋体" w:eastAsia="宋体" w:hAnsi="宋体" w:cs="宋体" w:hint="eastAsia"/>
          <w:sz w:val="24"/>
          <w:lang w:val="en-US" w:eastAsia="zh-CN"/>
        </w:rPr>
        <w:t>ē</w:t>
      </w:r>
      <w:r>
        <w:rPr>
          <w:rFonts w:ascii="宋体" w:hAnsi="宋体" w:hint="eastAsia"/>
          <w:sz w:val="24"/>
          <w:lang w:val="en-US" w:eastAsia="zh-CN"/>
        </w:rPr>
        <w:t>ng</w:t>
      </w:r>
      <w:r>
        <w:rPr>
          <w:rFonts w:ascii="宋体" w:hAnsi="宋体" w:hint="eastAsia"/>
          <w:sz w:val="24"/>
        </w:rPr>
        <w:t>）</w:t>
      </w:r>
    </w:p>
    <w:p>
      <w:pPr>
        <w:rPr>
          <w:rFonts w:ascii="宋体" w:hAnsi="宋体"/>
          <w:sz w:val="24"/>
        </w:rPr>
      </w:pPr>
      <w:r>
        <w:rPr>
          <w:rFonts w:ascii="宋体" w:hAnsi="宋体" w:hint="eastAsia"/>
          <w:sz w:val="24"/>
        </w:rPr>
        <w:t>D.</w:t>
      </w:r>
      <w:r>
        <w:rPr>
          <w:rFonts w:ascii="宋体" w:hAnsi="宋体" w:hint="eastAsia"/>
          <w:sz w:val="24"/>
          <w:lang w:eastAsia="zh-CN"/>
        </w:rPr>
        <w:t>按</w:t>
      </w:r>
      <w:r>
        <w:rPr>
          <w:rFonts w:ascii="宋体" w:hAnsi="宋体" w:hint="eastAsia"/>
          <w:sz w:val="24"/>
          <w:em w:val="dot"/>
          <w:lang w:eastAsia="zh-CN"/>
        </w:rPr>
        <w:t>捺</w:t>
      </w:r>
      <w:r>
        <w:rPr>
          <w:rFonts w:ascii="宋体" w:hAnsi="宋体" w:hint="eastAsia"/>
          <w:sz w:val="24"/>
        </w:rPr>
        <w:t>（</w:t>
      </w:r>
      <w:r>
        <w:rPr>
          <w:rFonts w:ascii="宋体" w:hAnsi="宋体" w:hint="eastAsia"/>
          <w:sz w:val="24"/>
          <w:lang w:val="en-US" w:eastAsia="zh-CN"/>
        </w:rPr>
        <w:t>n</w:t>
      </w:r>
      <w:r>
        <w:rPr>
          <w:rFonts w:ascii="宋体" w:eastAsia="宋体" w:hAnsi="宋体" w:cs="宋体" w:hint="eastAsia"/>
          <w:sz w:val="24"/>
          <w:lang w:val="en-US" w:eastAsia="zh-CN"/>
        </w:rPr>
        <w:t>à</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rPr>
        <w:t xml:space="preserve"> </w:t>
      </w:r>
      <w:r>
        <w:rPr>
          <w:rFonts w:ascii="宋体" w:hAnsi="宋体" w:hint="eastAsia"/>
          <w:sz w:val="24"/>
          <w:lang w:eastAsia="zh-CN"/>
        </w:rPr>
        <w:t>气</w:t>
      </w:r>
      <w:r>
        <w:rPr>
          <w:rFonts w:ascii="宋体" w:hAnsi="宋体" w:hint="eastAsia"/>
          <w:sz w:val="24"/>
          <w:em w:val="dot"/>
          <w:lang w:eastAsia="zh-CN"/>
        </w:rPr>
        <w:t>氛</w:t>
      </w:r>
      <w:r>
        <w:rPr>
          <w:rFonts w:ascii="宋体" w:hAnsi="宋体" w:hint="eastAsia"/>
          <w:sz w:val="24"/>
        </w:rPr>
        <w:t>（</w:t>
      </w:r>
      <w:r>
        <w:rPr>
          <w:rFonts w:ascii="宋体" w:hAnsi="宋体" w:hint="eastAsia"/>
          <w:sz w:val="24"/>
          <w:lang w:val="en-US" w:eastAsia="zh-CN"/>
        </w:rPr>
        <w:t>f</w:t>
      </w:r>
      <w:r>
        <w:rPr>
          <w:rFonts w:ascii="宋体" w:eastAsia="宋体" w:hAnsi="宋体" w:cs="宋体" w:hint="eastAsia"/>
          <w:sz w:val="24"/>
          <w:lang w:val="en-US" w:eastAsia="zh-CN"/>
        </w:rPr>
        <w:t>ē</w:t>
      </w:r>
      <w:r>
        <w:rPr>
          <w:rFonts w:ascii="宋体" w:hAnsi="宋体" w:hint="eastAsia"/>
          <w:sz w:val="24"/>
          <w:lang w:val="en-US" w:eastAsia="zh-CN"/>
        </w:rPr>
        <w:t>n</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lang w:eastAsia="zh-CN"/>
        </w:rPr>
        <w:t>炮</w:t>
      </w:r>
      <w:r>
        <w:rPr>
          <w:rFonts w:ascii="宋体" w:hAnsi="宋体" w:hint="eastAsia"/>
          <w:sz w:val="24"/>
          <w:em w:val="dot"/>
          <w:lang w:eastAsia="zh-CN"/>
        </w:rPr>
        <w:t>烙</w:t>
      </w:r>
      <w:r>
        <w:rPr>
          <w:rFonts w:ascii="宋体" w:hAnsi="宋体" w:hint="eastAsia"/>
          <w:sz w:val="24"/>
        </w:rPr>
        <w:t>（</w:t>
      </w:r>
      <w:r>
        <w:rPr>
          <w:rFonts w:ascii="宋体" w:hAnsi="宋体" w:hint="eastAsia"/>
          <w:sz w:val="24"/>
          <w:lang w:val="en-US" w:eastAsia="zh-CN"/>
        </w:rPr>
        <w:t>lu</w:t>
      </w:r>
      <w:r>
        <w:rPr>
          <w:rFonts w:ascii="宋体" w:eastAsia="宋体" w:hAnsi="宋体" w:cs="宋体" w:hint="eastAsia"/>
          <w:sz w:val="24"/>
          <w:lang w:val="en-US" w:eastAsia="zh-CN"/>
        </w:rPr>
        <w:t>ò</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lang w:eastAsia="zh-CN"/>
        </w:rPr>
        <w:t>对</w:t>
      </w:r>
      <w:r>
        <w:rPr>
          <w:rFonts w:ascii="宋体" w:hAnsi="宋体" w:hint="eastAsia"/>
          <w:sz w:val="24"/>
          <w:em w:val="dot"/>
          <w:lang w:eastAsia="zh-CN"/>
        </w:rPr>
        <w:t>簿</w:t>
      </w:r>
      <w:r>
        <w:rPr>
          <w:rFonts w:ascii="宋体" w:hAnsi="宋体" w:hint="eastAsia"/>
          <w:sz w:val="24"/>
          <w:lang w:eastAsia="zh-CN"/>
        </w:rPr>
        <w:t>公堂</w:t>
      </w:r>
      <w:r>
        <w:rPr>
          <w:rFonts w:ascii="宋体" w:hAnsi="宋体" w:hint="eastAsia"/>
          <w:sz w:val="24"/>
        </w:rPr>
        <w:t>（</w:t>
      </w:r>
      <w:r>
        <w:rPr>
          <w:rFonts w:ascii="宋体" w:hAnsi="宋体" w:hint="eastAsia"/>
          <w:sz w:val="24"/>
          <w:lang w:val="en-US" w:eastAsia="zh-CN"/>
        </w:rPr>
        <w:t>b</w:t>
      </w:r>
      <w:r>
        <w:rPr>
          <w:rFonts w:ascii="宋体" w:eastAsia="宋体" w:hAnsi="宋体" w:cs="宋体" w:hint="eastAsia"/>
          <w:sz w:val="24"/>
          <w:lang w:val="en-US" w:eastAsia="zh-CN"/>
        </w:rPr>
        <w:t>ù</w:t>
      </w:r>
      <w:r>
        <w:rPr>
          <w:rFonts w:ascii="宋体" w:hAnsi="宋体" w:hint="eastAsia"/>
          <w:sz w:val="24"/>
        </w:rPr>
        <w:t>）</w:t>
      </w:r>
    </w:p>
    <w:p>
      <w:pPr>
        <w:rPr>
          <w:rFonts w:ascii="宋体" w:hAnsi="宋体"/>
          <w:sz w:val="24"/>
        </w:rPr>
      </w:pPr>
      <w:r>
        <w:rPr>
          <w:rFonts w:ascii="宋体" w:hAnsi="宋体" w:hint="eastAsia"/>
          <w:sz w:val="24"/>
        </w:rPr>
        <w:t>2.下列词语书写</w:t>
      </w:r>
      <w:r>
        <w:rPr>
          <w:rFonts w:ascii="宋体" w:hAnsi="宋体" w:hint="eastAsia"/>
          <w:sz w:val="24"/>
          <w:em w:val="dot"/>
        </w:rPr>
        <w:t>完全正确</w:t>
      </w:r>
      <w:r>
        <w:rPr>
          <w:rFonts w:ascii="宋体" w:hAnsi="宋体" w:hint="eastAsia"/>
          <w:sz w:val="24"/>
        </w:rPr>
        <w:t>的一项是（    ）（3分）</w:t>
      </w:r>
    </w:p>
    <w:p>
      <w:pPr>
        <w:rPr>
          <w:rFonts w:ascii="宋体" w:eastAsia="宋体" w:hAnsi="宋体" w:hint="eastAsia"/>
          <w:sz w:val="24"/>
          <w:lang w:eastAsia="zh-CN"/>
        </w:rPr>
      </w:pPr>
      <w:r>
        <w:rPr>
          <w:rFonts w:ascii="宋体" w:hAnsi="宋体" w:hint="eastAsia"/>
          <w:sz w:val="24"/>
        </w:rPr>
        <w:t>A.</w:t>
      </w:r>
      <w:r>
        <w:rPr>
          <w:rFonts w:ascii="宋体" w:hAnsi="宋体" w:hint="eastAsia"/>
          <w:sz w:val="24"/>
          <w:lang w:eastAsia="zh-CN"/>
        </w:rPr>
        <w:t>范畴</w:t>
      </w:r>
      <w:r>
        <w:rPr>
          <w:rFonts w:ascii="宋体" w:hAnsi="宋体" w:hint="eastAsia"/>
          <w:sz w:val="24"/>
        </w:rPr>
        <w:t xml:space="preserve">       </w:t>
      </w:r>
      <w:r>
        <w:rPr>
          <w:rFonts w:ascii="宋体" w:hAnsi="宋体" w:hint="eastAsia"/>
          <w:sz w:val="24"/>
          <w:lang w:eastAsia="zh-CN"/>
        </w:rPr>
        <w:t>警惕</w:t>
      </w:r>
      <w:r>
        <w:rPr>
          <w:rFonts w:ascii="宋体" w:hAnsi="宋体" w:hint="eastAsia"/>
          <w:sz w:val="24"/>
        </w:rPr>
        <w:t xml:space="preserve">       </w:t>
      </w:r>
      <w:r>
        <w:rPr>
          <w:rFonts w:ascii="宋体" w:hAnsi="宋体" w:hint="eastAsia"/>
          <w:sz w:val="24"/>
          <w:lang w:eastAsia="zh-CN"/>
        </w:rPr>
        <w:t>一泓清泉</w:t>
      </w:r>
      <w:r>
        <w:rPr>
          <w:rFonts w:ascii="宋体" w:hAnsi="宋体" w:hint="eastAsia"/>
          <w:sz w:val="24"/>
        </w:rPr>
        <w:t xml:space="preserve">       </w:t>
      </w:r>
      <w:r>
        <w:rPr>
          <w:rFonts w:ascii="宋体" w:hAnsi="宋体" w:hint="eastAsia"/>
          <w:sz w:val="24"/>
          <w:lang w:eastAsia="zh-CN"/>
        </w:rPr>
        <w:t>焕然一新</w:t>
      </w:r>
    </w:p>
    <w:p>
      <w:pPr>
        <w:rPr>
          <w:rFonts w:ascii="宋体" w:eastAsia="宋体" w:hAnsi="宋体" w:hint="eastAsia"/>
          <w:sz w:val="24"/>
          <w:lang w:eastAsia="zh-CN"/>
        </w:rPr>
      </w:pPr>
      <w:r>
        <w:rPr>
          <w:rFonts w:ascii="宋体" w:hAnsi="宋体" w:hint="eastAsia"/>
          <w:sz w:val="24"/>
        </w:rPr>
        <w:t>B.</w:t>
      </w:r>
      <w:r>
        <w:rPr>
          <w:rFonts w:ascii="宋体" w:hAnsi="宋体" w:hint="eastAsia"/>
          <w:sz w:val="24"/>
          <w:lang w:eastAsia="zh-CN"/>
        </w:rPr>
        <w:t>琢磨</w:t>
      </w:r>
      <w:r>
        <w:rPr>
          <w:rFonts w:ascii="宋体" w:hAnsi="宋体" w:hint="eastAsia"/>
          <w:sz w:val="24"/>
        </w:rPr>
        <w:t xml:space="preserve">       </w:t>
      </w:r>
      <w:r>
        <w:rPr>
          <w:rFonts w:ascii="宋体" w:hAnsi="宋体" w:hint="eastAsia"/>
          <w:sz w:val="24"/>
          <w:lang w:eastAsia="zh-CN"/>
        </w:rPr>
        <w:t>嘱咐</w:t>
      </w:r>
      <w:r>
        <w:rPr>
          <w:rFonts w:ascii="宋体" w:hAnsi="宋体" w:hint="eastAsia"/>
          <w:sz w:val="24"/>
        </w:rPr>
        <w:t xml:space="preserve">       </w:t>
      </w:r>
      <w:r>
        <w:rPr>
          <w:rFonts w:ascii="宋体" w:hAnsi="宋体" w:hint="eastAsia"/>
          <w:sz w:val="24"/>
          <w:lang w:eastAsia="zh-CN"/>
        </w:rPr>
        <w:t>腐化堕落</w:t>
      </w:r>
      <w:r>
        <w:rPr>
          <w:rFonts w:ascii="宋体" w:hAnsi="宋体" w:hint="eastAsia"/>
          <w:sz w:val="24"/>
        </w:rPr>
        <w:t xml:space="preserve">       </w:t>
      </w:r>
      <w:r>
        <w:rPr>
          <w:rFonts w:ascii="宋体" w:hAnsi="宋体" w:hint="eastAsia"/>
          <w:sz w:val="24"/>
          <w:lang w:eastAsia="zh-CN"/>
        </w:rPr>
        <w:t>受益非浅</w:t>
      </w:r>
    </w:p>
    <w:p>
      <w:pPr>
        <w:rPr>
          <w:rFonts w:ascii="宋体" w:eastAsia="宋体" w:hAnsi="宋体" w:hint="eastAsia"/>
          <w:sz w:val="24"/>
          <w:lang w:eastAsia="zh-CN"/>
        </w:rPr>
      </w:pPr>
      <w:r>
        <w:rPr>
          <w:rFonts w:ascii="宋体" w:hAnsi="宋体" w:hint="eastAsia"/>
          <w:sz w:val="24"/>
        </w:rPr>
        <w:t>C.</w:t>
      </w:r>
      <w:r>
        <w:rPr>
          <w:rFonts w:ascii="宋体" w:hAnsi="宋体" w:hint="eastAsia"/>
          <w:sz w:val="24"/>
          <w:lang w:eastAsia="zh-CN"/>
        </w:rPr>
        <w:t>箩筐</w:t>
      </w:r>
      <w:r>
        <w:rPr>
          <w:rFonts w:ascii="宋体" w:hAnsi="宋体" w:hint="eastAsia"/>
          <w:sz w:val="24"/>
        </w:rPr>
        <w:t xml:space="preserve">       </w:t>
      </w:r>
      <w:r>
        <w:rPr>
          <w:rFonts w:ascii="宋体" w:hAnsi="宋体" w:hint="eastAsia"/>
          <w:sz w:val="24"/>
          <w:lang w:eastAsia="zh-CN"/>
        </w:rPr>
        <w:t>缅怀</w:t>
      </w:r>
      <w:r>
        <w:rPr>
          <w:rFonts w:ascii="宋体" w:hAnsi="宋体" w:hint="eastAsia"/>
          <w:sz w:val="24"/>
        </w:rPr>
        <w:t xml:space="preserve">       </w:t>
      </w:r>
      <w:r>
        <w:rPr>
          <w:rFonts w:ascii="宋体" w:hAnsi="宋体" w:hint="eastAsia"/>
          <w:sz w:val="24"/>
          <w:lang w:eastAsia="zh-CN"/>
        </w:rPr>
        <w:t>怒不可扼</w:t>
      </w:r>
      <w:r>
        <w:rPr>
          <w:rFonts w:ascii="宋体" w:hAnsi="宋体" w:hint="eastAsia"/>
          <w:sz w:val="24"/>
        </w:rPr>
        <w:t xml:space="preserve">       </w:t>
      </w:r>
      <w:r>
        <w:rPr>
          <w:rFonts w:ascii="宋体" w:hAnsi="宋体" w:hint="eastAsia"/>
          <w:sz w:val="24"/>
          <w:lang w:eastAsia="zh-CN"/>
        </w:rPr>
        <w:t>长途跋涉</w:t>
      </w:r>
    </w:p>
    <w:p>
      <w:pPr>
        <w:rPr>
          <w:rFonts w:ascii="宋体" w:hAnsi="宋体"/>
          <w:sz w:val="24"/>
        </w:rPr>
      </w:pPr>
      <w:r>
        <w:rPr>
          <w:rFonts w:ascii="宋体" w:hAnsi="宋体" w:hint="eastAsia"/>
          <w:sz w:val="24"/>
        </w:rPr>
        <w:t>D.</w:t>
      </w:r>
      <w:r>
        <w:rPr>
          <w:rFonts w:ascii="宋体" w:hAnsi="宋体" w:hint="eastAsia"/>
          <w:sz w:val="24"/>
          <w:lang w:eastAsia="zh-CN"/>
        </w:rPr>
        <w:t>漫骂</w:t>
      </w:r>
      <w:r>
        <w:rPr>
          <w:rFonts w:ascii="宋体" w:hAnsi="宋体" w:hint="eastAsia"/>
          <w:sz w:val="24"/>
        </w:rPr>
        <w:t xml:space="preserve">       </w:t>
      </w:r>
      <w:r>
        <w:rPr>
          <w:rFonts w:ascii="宋体" w:hAnsi="宋体" w:hint="eastAsia"/>
          <w:sz w:val="24"/>
          <w:lang w:eastAsia="zh-CN"/>
        </w:rPr>
        <w:t>闲暇</w:t>
      </w:r>
      <w:r>
        <w:rPr>
          <w:rFonts w:ascii="宋体" w:hAnsi="宋体" w:hint="eastAsia"/>
          <w:sz w:val="24"/>
        </w:rPr>
        <w:t xml:space="preserve">       </w:t>
      </w:r>
      <w:r>
        <w:rPr>
          <w:rFonts w:ascii="宋体" w:hAnsi="宋体" w:hint="eastAsia"/>
          <w:sz w:val="24"/>
          <w:lang w:eastAsia="zh-CN"/>
        </w:rPr>
        <w:t>开天辟地</w:t>
      </w:r>
      <w:r>
        <w:rPr>
          <w:rFonts w:ascii="宋体" w:hAnsi="宋体" w:hint="eastAsia"/>
          <w:sz w:val="24"/>
        </w:rPr>
        <w:t xml:space="preserve">       </w:t>
      </w:r>
      <w:r>
        <w:rPr>
          <w:rFonts w:ascii="宋体" w:hAnsi="宋体" w:hint="eastAsia"/>
          <w:sz w:val="24"/>
          <w:lang w:eastAsia="zh-CN"/>
        </w:rPr>
        <w:t>绿草如茵</w:t>
      </w:r>
      <w:r>
        <w:rPr>
          <w:rFonts w:ascii="宋体" w:hAnsi="宋体" w:hint="eastAsia"/>
          <w:sz w:val="24"/>
        </w:rPr>
        <w:t xml:space="preserve">    </w:t>
      </w:r>
    </w:p>
    <w:p>
      <w:pPr>
        <w:rPr>
          <w:rFonts w:ascii="宋体" w:hAnsi="宋体"/>
          <w:sz w:val="24"/>
        </w:rPr>
      </w:pPr>
      <w:r>
        <w:rPr>
          <w:rFonts w:ascii="宋体" w:hAnsi="宋体" w:hint="eastAsia"/>
          <w:sz w:val="24"/>
        </w:rPr>
        <w:t>3.下列句子中加点词语</w:t>
      </w:r>
      <w:r>
        <w:rPr>
          <w:rFonts w:ascii="宋体" w:hAnsi="宋体" w:hint="eastAsia"/>
          <w:sz w:val="24"/>
          <w:em w:val="dot"/>
        </w:rPr>
        <w:t>使用不恰当</w:t>
      </w:r>
      <w:r>
        <w:rPr>
          <w:rFonts w:ascii="宋体" w:hAnsi="宋体" w:hint="eastAsia"/>
          <w:sz w:val="24"/>
        </w:rPr>
        <w:t>的</w:t>
      </w:r>
      <w:r>
        <w:rPr>
          <w:rFonts w:ascii="宋体" w:hAnsi="宋体" w:hint="eastAsia"/>
          <w:sz w:val="24"/>
          <w:lang w:eastAsia="zh-CN"/>
        </w:rPr>
        <w:t>一项</w:t>
      </w:r>
      <w:r>
        <w:rPr>
          <w:rFonts w:ascii="宋体" w:hAnsi="宋体" w:hint="eastAsia"/>
          <w:sz w:val="24"/>
        </w:rPr>
        <w:t>是（    ）（3分）</w:t>
      </w:r>
    </w:p>
    <w:p>
      <w:pPr>
        <w:rPr>
          <w:rFonts w:ascii="宋体" w:hAnsi="宋体"/>
          <w:sz w:val="24"/>
        </w:rPr>
      </w:pPr>
      <w:r>
        <w:rPr>
          <w:rFonts w:ascii="宋体" w:hAnsi="宋体" w:hint="eastAsia"/>
          <w:sz w:val="24"/>
        </w:rPr>
        <w:t>A.</w:t>
      </w:r>
      <w:r>
        <w:rPr>
          <w:rFonts w:ascii="宋体" w:hAnsi="宋体" w:hint="eastAsia"/>
          <w:sz w:val="24"/>
          <w:lang w:eastAsia="zh-CN"/>
        </w:rPr>
        <w:t>微笑着面对生活，即使在黑暗中你也能看到</w:t>
      </w:r>
      <w:r>
        <w:rPr>
          <w:rFonts w:ascii="宋体" w:hAnsi="宋体" w:hint="eastAsia"/>
          <w:sz w:val="24"/>
          <w:em w:val="dot"/>
          <w:lang w:eastAsia="zh-CN"/>
        </w:rPr>
        <w:t>曙光</w:t>
      </w:r>
      <w:r>
        <w:rPr>
          <w:rFonts w:ascii="宋体" w:hAnsi="宋体" w:hint="eastAsia"/>
          <w:sz w:val="24"/>
        </w:rPr>
        <w:t>。</w:t>
      </w:r>
    </w:p>
    <w:p>
      <w:pPr>
        <w:rPr>
          <w:rFonts w:ascii="宋体" w:eastAsia="宋体" w:hAnsi="宋体" w:hint="eastAsia"/>
          <w:sz w:val="24"/>
          <w:lang w:eastAsia="zh-CN"/>
        </w:rPr>
      </w:pPr>
      <w:r>
        <w:rPr>
          <w:rFonts w:ascii="宋体" w:hAnsi="宋体" w:hint="eastAsia"/>
          <w:sz w:val="24"/>
        </w:rPr>
        <w:t>B.</w:t>
      </w:r>
      <w:r>
        <w:rPr>
          <w:rFonts w:ascii="宋体" w:hAnsi="宋体" w:hint="eastAsia"/>
          <w:sz w:val="24"/>
          <w:lang w:eastAsia="zh-CN"/>
        </w:rPr>
        <w:t>看着这一排排</w:t>
      </w:r>
      <w:r>
        <w:rPr>
          <w:rFonts w:ascii="宋体" w:hAnsi="宋体" w:hint="eastAsia"/>
          <w:sz w:val="24"/>
          <w:em w:val="dot"/>
          <w:lang w:eastAsia="zh-CN"/>
        </w:rPr>
        <w:t>秀颀</w:t>
      </w:r>
      <w:r>
        <w:rPr>
          <w:rFonts w:ascii="宋体" w:hAnsi="宋体" w:hint="eastAsia"/>
          <w:sz w:val="24"/>
          <w:lang w:eastAsia="zh-CN"/>
        </w:rPr>
        <w:t>的银杏树，我仿佛一下子回到了在融侨的日子。</w:t>
      </w:r>
    </w:p>
    <w:p>
      <w:pPr>
        <w:rPr>
          <w:rFonts w:ascii="宋体" w:eastAsia="宋体" w:hAnsi="宋体" w:hint="eastAsia"/>
          <w:sz w:val="24"/>
          <w:lang w:eastAsia="zh-CN"/>
        </w:rPr>
      </w:pPr>
      <w:r>
        <w:rPr>
          <w:rFonts w:ascii="宋体" w:hAnsi="宋体" w:hint="eastAsia"/>
          <w:sz w:val="24"/>
        </w:rPr>
        <w:t>C.</w:t>
      </w:r>
      <w:r>
        <w:rPr>
          <w:rFonts w:ascii="宋体" w:hAnsi="宋体" w:hint="eastAsia"/>
          <w:sz w:val="24"/>
          <w:lang w:eastAsia="zh-CN"/>
        </w:rPr>
        <w:t>垃圾处理、农村改厕等</w:t>
      </w:r>
      <w:r>
        <w:rPr>
          <w:rFonts w:ascii="宋体" w:hAnsi="宋体" w:hint="eastAsia"/>
          <w:sz w:val="24"/>
          <w:em w:val="dot"/>
          <w:lang w:eastAsia="zh-CN"/>
        </w:rPr>
        <w:t>具体而微</w:t>
      </w:r>
      <w:r>
        <w:rPr>
          <w:rFonts w:ascii="宋体" w:hAnsi="宋体" w:hint="eastAsia"/>
          <w:sz w:val="24"/>
          <w:lang w:eastAsia="zh-CN"/>
        </w:rPr>
        <w:t>的小事是本届“两会”代表关注的热点话题。</w:t>
      </w:r>
    </w:p>
    <w:p>
      <w:pPr>
        <w:rPr>
          <w:rFonts w:ascii="宋体" w:hAnsi="宋体" w:hint="default"/>
          <w:sz w:val="24"/>
          <w:lang w:val="en-US" w:eastAsia="zh-CN"/>
        </w:rPr>
      </w:pPr>
      <w:r>
        <w:rPr>
          <w:rFonts w:ascii="宋体" w:hAnsi="宋体" w:hint="eastAsia"/>
          <w:sz w:val="24"/>
        </w:rPr>
        <w:t>D.</w:t>
      </w:r>
      <w:r>
        <w:rPr>
          <w:rFonts w:ascii="宋体" w:hAnsi="宋体" w:hint="eastAsia"/>
          <w:sz w:val="24"/>
          <w:lang w:eastAsia="zh-CN"/>
        </w:rPr>
        <w:t>近日，新西兰发生的枪击事件遇难人数已升至</w:t>
      </w:r>
      <w:r>
        <w:rPr>
          <w:rFonts w:ascii="宋体" w:hAnsi="宋体" w:hint="eastAsia"/>
          <w:sz w:val="24"/>
          <w:lang w:val="en-US" w:eastAsia="zh-CN"/>
        </w:rPr>
        <w:t>50人，真是令人</w:t>
      </w:r>
      <w:r>
        <w:rPr>
          <w:rFonts w:ascii="宋体" w:hAnsi="宋体" w:hint="eastAsia"/>
          <w:sz w:val="24"/>
          <w:em w:val="dot"/>
          <w:lang w:val="en-US" w:eastAsia="zh-CN"/>
        </w:rPr>
        <w:t>不寒而栗</w:t>
      </w:r>
      <w:r>
        <w:rPr>
          <w:rFonts w:ascii="宋体" w:hAnsi="宋体" w:hint="eastAsia"/>
          <w:sz w:val="24"/>
          <w:lang w:val="en-US" w:eastAsia="zh-CN"/>
        </w:rPr>
        <w:t>。</w:t>
      </w:r>
    </w:p>
    <w:p>
      <w:pPr>
        <w:rPr>
          <w:rFonts w:ascii="宋体" w:hAnsi="宋体"/>
          <w:sz w:val="24"/>
        </w:rPr>
      </w:pPr>
      <w:r>
        <w:rPr>
          <w:rFonts w:ascii="宋体" w:hAnsi="宋体" w:hint="eastAsia"/>
          <w:sz w:val="24"/>
        </w:rPr>
        <w:t>4.</w:t>
      </w:r>
      <w:r>
        <w:rPr>
          <w:rFonts w:ascii="宋体" w:hAnsi="宋体" w:hint="eastAsia"/>
          <w:sz w:val="24"/>
          <w:lang w:eastAsia="zh-CN"/>
        </w:rPr>
        <w:t>“这种情况下把阅读分为精读和泛读就非常重要”这句话放入下面语段中</w:t>
      </w:r>
      <w:r>
        <w:rPr>
          <w:rFonts w:ascii="宋体" w:hAnsi="宋体" w:hint="eastAsia"/>
          <w:sz w:val="24"/>
          <w:em w:val="dot"/>
          <w:lang w:val="en-US" w:eastAsia="zh-CN"/>
        </w:rPr>
        <w:t>最恰当的</w:t>
      </w:r>
      <w:r>
        <w:rPr>
          <w:rFonts w:ascii="宋体" w:hAnsi="宋体" w:hint="eastAsia"/>
          <w:sz w:val="24"/>
          <w:lang w:eastAsia="zh-CN"/>
        </w:rPr>
        <w:t>一处是</w:t>
      </w:r>
      <w:r>
        <w:rPr>
          <w:rFonts w:ascii="宋体" w:hAnsi="宋体" w:hint="eastAsia"/>
          <w:sz w:val="24"/>
        </w:rPr>
        <w:t>（    ）（3分）</w:t>
      </w:r>
    </w:p>
    <w:p>
      <w:pPr>
        <w:ind w:firstLine="420" w:firstLineChars="200"/>
        <w:rPr>
          <w:rFonts w:ascii="宋体" w:hAnsi="宋体" w:hint="eastAsia"/>
          <w:sz w:val="24"/>
        </w:rPr>
      </w:pPr>
      <w:r>
        <w:rPr>
          <w:rFonts w:ascii="宋体" w:hAnsi="宋体" w:hint="eastAsia"/>
          <w:sz w:val="24"/>
          <w:lang w:eastAsia="zh-CN"/>
        </w:rPr>
        <w:t>对于年轻人而言，最好的老师就是阅读。（</w:t>
      </w:r>
      <w:r>
        <w:rPr>
          <w:rFonts w:ascii="宋体" w:hAnsi="宋体" w:hint="eastAsia"/>
          <w:sz w:val="24"/>
        </w:rPr>
        <w:t>A</w:t>
      </w:r>
      <w:r>
        <w:rPr>
          <w:rFonts w:ascii="宋体" w:hAnsi="宋体" w:hint="eastAsia"/>
          <w:sz w:val="24"/>
          <w:lang w:eastAsia="zh-CN"/>
        </w:rPr>
        <w:t>）年轻人的阅读应该分为两种类型，一种是精读，一种是泛读。（</w:t>
      </w:r>
      <w:r>
        <w:rPr>
          <w:rFonts w:ascii="宋体" w:hAnsi="宋体" w:hint="eastAsia"/>
          <w:sz w:val="24"/>
        </w:rPr>
        <w:t>B</w:t>
      </w:r>
      <w:r>
        <w:rPr>
          <w:rFonts w:ascii="宋体" w:hAnsi="宋体" w:hint="eastAsia"/>
          <w:sz w:val="24"/>
          <w:lang w:eastAsia="zh-CN"/>
        </w:rPr>
        <w:t>）人类的阅读物浩如烟海，就算从刚具备阅读能力开始一直到白发苍苍，也读不到其中的万分之一。（</w:t>
      </w:r>
      <w:r>
        <w:rPr>
          <w:rFonts w:ascii="宋体" w:hAnsi="宋体" w:hint="eastAsia"/>
          <w:sz w:val="24"/>
        </w:rPr>
        <w:t>C</w:t>
      </w:r>
      <w:r>
        <w:rPr>
          <w:rFonts w:ascii="宋体" w:hAnsi="宋体" w:hint="eastAsia"/>
          <w:sz w:val="24"/>
          <w:lang w:eastAsia="zh-CN"/>
        </w:rPr>
        <w:t>）对那些已经被确认为经典的读物，我们应该认真读；对于现在的网络作品，一目十行地浏览一下，大概知道在讲什么就可以了。（</w:t>
      </w:r>
      <w:r>
        <w:rPr>
          <w:rFonts w:ascii="宋体" w:hAnsi="宋体" w:hint="eastAsia"/>
          <w:sz w:val="24"/>
        </w:rPr>
        <w:t>D</w:t>
      </w:r>
      <w:r>
        <w:rPr>
          <w:rFonts w:ascii="宋体" w:hAnsi="宋体" w:hint="eastAsia"/>
          <w:sz w:val="24"/>
          <w:lang w:eastAsia="zh-CN"/>
        </w:rPr>
        <w:t>）</w:t>
      </w:r>
    </w:p>
    <w:p>
      <w:pPr>
        <w:rPr>
          <w:rFonts w:ascii="宋体" w:hAnsi="宋体"/>
          <w:sz w:val="24"/>
        </w:rPr>
      </w:pPr>
      <w:r>
        <w:rPr>
          <w:rFonts w:ascii="宋体" w:hAnsi="宋体" w:hint="eastAsia"/>
          <w:sz w:val="24"/>
        </w:rPr>
        <w:t>5.</w:t>
      </w:r>
      <w:r>
        <w:rPr>
          <w:rFonts w:ascii="宋体" w:hAnsi="宋体" w:hint="eastAsia"/>
          <w:sz w:val="24"/>
          <w:lang w:eastAsia="zh-CN"/>
        </w:rPr>
        <w:t>仿照画波浪线的句子，补写一个句子</w:t>
      </w:r>
      <w:r>
        <w:rPr>
          <w:rFonts w:ascii="宋体" w:hAnsi="宋体" w:hint="eastAsia"/>
          <w:sz w:val="24"/>
        </w:rPr>
        <w:t>。（</w:t>
      </w:r>
      <w:r>
        <w:rPr>
          <w:rFonts w:ascii="宋体" w:hAnsi="宋体" w:hint="eastAsia"/>
          <w:sz w:val="24"/>
          <w:lang w:val="en-US" w:eastAsia="zh-CN"/>
        </w:rPr>
        <w:t>4</w:t>
      </w:r>
      <w:r>
        <w:rPr>
          <w:rFonts w:ascii="宋体" w:hAnsi="宋体" w:hint="eastAsia"/>
          <w:sz w:val="24"/>
        </w:rPr>
        <w:t>分）</w:t>
      </w:r>
    </w:p>
    <w:p>
      <w:pPr>
        <w:ind w:firstLine="420" w:firstLineChars="200"/>
        <w:rPr>
          <w:rFonts w:ascii="宋体" w:hAnsi="宋体" w:hint="eastAsia"/>
          <w:sz w:val="24"/>
          <w:u w:val="none"/>
          <w:lang w:val="en-US" w:eastAsia="zh-CN"/>
        </w:rPr>
      </w:pPr>
      <w:r>
        <w:rPr>
          <w:rFonts w:ascii="宋体" w:hAnsi="宋体" w:hint="eastAsia"/>
          <w:sz w:val="24"/>
          <w:lang w:val="en-US" w:eastAsia="zh-CN"/>
        </w:rPr>
        <w:t>面朝大海的生活充满了诗意，凄风苦雨的日子更需要诗意。当你孤独难眠的时候，不如去仰望星空，让皓月繁星听你倾诉衷肠；</w:t>
      </w:r>
      <w:r>
        <w:rPr>
          <w:rFonts w:ascii="宋体" w:hAnsi="宋体" w:hint="eastAsia"/>
          <w:sz w:val="24"/>
          <w:u w:val="single"/>
          <w:lang w:val="en-US" w:eastAsia="zh-CN"/>
        </w:rPr>
        <w:t xml:space="preserve">                      </w:t>
      </w:r>
      <w:r>
        <w:rPr>
          <w:rFonts w:ascii="宋体" w:hAnsi="宋体" w:hint="eastAsia"/>
          <w:sz w:val="24"/>
          <w:u w:val="none"/>
          <w:lang w:val="en-US" w:eastAsia="zh-CN"/>
        </w:rPr>
        <w:t>，</w:t>
      </w:r>
    </w:p>
    <w:p>
      <w:pPr>
        <w:rPr>
          <w:rFonts w:ascii="宋体" w:hAnsi="宋体" w:hint="default"/>
          <w:sz w:val="24"/>
          <w:u w:val="none"/>
          <w:lang w:val="en-US" w:eastAsia="zh-CN"/>
        </w:rPr>
      </w:pPr>
      <w:r>
        <w:rPr>
          <w:rFonts w:ascii="宋体" w:hAnsi="宋体" w:hint="eastAsia"/>
          <w:sz w:val="24"/>
          <w:u w:val="single"/>
          <w:lang w:val="en-US" w:eastAsia="zh-CN"/>
        </w:rPr>
        <w:t xml:space="preserve">                         </w:t>
      </w:r>
      <w:r>
        <w:rPr>
          <w:rFonts w:ascii="宋体" w:hAnsi="宋体" w:hint="eastAsia"/>
          <w:sz w:val="24"/>
          <w:u w:val="none"/>
          <w:lang w:val="en-US" w:eastAsia="zh-CN"/>
        </w:rPr>
        <w:t>，</w:t>
      </w:r>
      <w:r>
        <w:rPr>
          <w:rFonts w:ascii="宋体" w:hAnsi="宋体" w:hint="eastAsia"/>
          <w:sz w:val="24"/>
          <w:u w:val="single"/>
          <w:lang w:val="en-US" w:eastAsia="zh-CN"/>
        </w:rPr>
        <w:t xml:space="preserve">                       </w:t>
      </w:r>
      <w:r>
        <w:rPr>
          <w:rFonts w:ascii="宋体" w:hAnsi="宋体" w:hint="eastAsia"/>
          <w:sz w:val="24"/>
          <w:u w:val="none"/>
          <w:lang w:val="en-US" w:eastAsia="zh-CN"/>
        </w:rPr>
        <w:t>。心有风雨，也能听雨观虹，这亦是一种诗意的人生。</w:t>
      </w:r>
    </w:p>
    <w:p>
      <w:pPr>
        <w:rPr>
          <w:rFonts w:ascii="宋体" w:hAnsi="宋体"/>
          <w:sz w:val="24"/>
        </w:rPr>
      </w:pPr>
      <w:r>
        <w:rPr>
          <w:rFonts w:ascii="宋体" w:hAnsi="宋体" w:hint="eastAsia"/>
          <w:sz w:val="24"/>
        </w:rPr>
        <w:t>6.名著阅读（</w:t>
      </w:r>
      <w:r>
        <w:rPr>
          <w:rFonts w:ascii="宋体" w:hAnsi="宋体" w:hint="eastAsia"/>
          <w:sz w:val="24"/>
          <w:lang w:val="en-US" w:eastAsia="zh-CN"/>
        </w:rPr>
        <w:t>6</w:t>
      </w:r>
      <w:r>
        <w:rPr>
          <w:rFonts w:ascii="宋体" w:hAnsi="宋体" w:hint="eastAsia"/>
          <w:sz w:val="24"/>
        </w:rPr>
        <w:t>分）</w:t>
      </w:r>
    </w:p>
    <w:p>
      <w:pPr>
        <w:rPr>
          <w:rFonts w:ascii="宋体" w:hAnsi="宋体"/>
          <w:sz w:val="24"/>
        </w:rPr>
      </w:pPr>
      <w:r>
        <w:rPr>
          <w:rFonts w:ascii="宋体" w:hAnsi="宋体" w:hint="eastAsia"/>
          <w:sz w:val="24"/>
        </w:rPr>
        <w:t>阅读</w:t>
      </w:r>
      <w:r>
        <w:rPr>
          <w:rFonts w:ascii="宋体" w:hAnsi="宋体" w:hint="eastAsia"/>
          <w:sz w:val="24"/>
          <w:lang w:eastAsia="zh-CN"/>
        </w:rPr>
        <w:t>《朝花夕拾》和《昆虫记》，完成以下问题。</w:t>
      </w:r>
    </w:p>
    <w:p>
      <w:pPr>
        <w:numPr>
          <w:ilvl w:val="0"/>
          <w:numId w:val="1"/>
        </w:numPr>
        <w:jc w:val="left"/>
        <w:rPr>
          <w:rFonts w:ascii="宋体" w:hAnsi="宋体" w:hint="eastAsia"/>
          <w:sz w:val="24"/>
          <w:lang w:eastAsia="zh-CN"/>
        </w:rPr>
      </w:pPr>
      <w:r>
        <w:rPr>
          <w:rFonts w:ascii="宋体" w:hAnsi="宋体" w:hint="eastAsia"/>
          <w:sz w:val="24"/>
          <w:lang w:eastAsia="zh-CN"/>
        </w:rPr>
        <w:t>人们见到活无常便高兴起来，下面哪一项不是大家喜欢活无常的原因（</w:t>
      </w:r>
      <w:r>
        <w:rPr>
          <w:rFonts w:ascii="宋体" w:hAnsi="宋体" w:hint="eastAsia"/>
          <w:sz w:val="24"/>
          <w:lang w:val="en-US" w:eastAsia="zh-CN"/>
        </w:rPr>
        <w:t xml:space="preserve">   </w:t>
      </w:r>
      <w:r>
        <w:rPr>
          <w:rFonts w:ascii="宋体" w:hAnsi="宋体" w:hint="eastAsia"/>
          <w:sz w:val="24"/>
          <w:lang w:eastAsia="zh-CN"/>
        </w:rPr>
        <w:t>）（</w:t>
      </w:r>
      <w:r>
        <w:rPr>
          <w:rFonts w:ascii="宋体" w:hAnsi="宋体" w:hint="eastAsia"/>
          <w:sz w:val="24"/>
          <w:lang w:val="en-US" w:eastAsia="zh-CN"/>
        </w:rPr>
        <w:t>3分</w:t>
      </w:r>
      <w:r>
        <w:rPr>
          <w:rFonts w:ascii="宋体" w:hAnsi="宋体" w:hint="eastAsia"/>
          <w:sz w:val="24"/>
          <w:lang w:eastAsia="zh-CN"/>
        </w:rPr>
        <w:t>）</w:t>
      </w:r>
    </w:p>
    <w:p>
      <w:pPr>
        <w:numPr>
          <w:ilvl w:val="0"/>
          <w:numId w:val="2"/>
        </w:numPr>
        <w:rPr>
          <w:rFonts w:ascii="宋体" w:hAnsi="宋体" w:hint="default"/>
          <w:sz w:val="24"/>
          <w:lang w:val="en-US" w:eastAsia="zh-CN"/>
        </w:rPr>
      </w:pPr>
      <w:r>
        <w:rPr>
          <w:rFonts w:ascii="宋体" w:hAnsi="宋体" w:hint="eastAsia"/>
          <w:sz w:val="24"/>
          <w:lang w:val="en-US" w:eastAsia="zh-CN"/>
        </w:rPr>
        <w:t>它具有独特的外形             B.它是活泼而诙谐的鬼</w:t>
      </w:r>
    </w:p>
    <w:p>
      <w:pPr>
        <w:numPr>
          <w:ilvl w:val="0"/>
          <w:numId w:val="2"/>
        </w:numPr>
        <w:ind w:left="0" w:firstLine="0" w:leftChars="0" w:firstLineChars="0"/>
        <w:rPr>
          <w:rFonts w:ascii="宋体" w:hAnsi="宋体" w:hint="default"/>
          <w:sz w:val="24"/>
          <w:lang w:val="en-US" w:eastAsia="zh-CN"/>
        </w:rPr>
      </w:pPr>
      <w:r>
        <w:rPr>
          <w:rFonts w:ascii="宋体" w:hAnsi="宋体" w:hint="eastAsia"/>
          <w:sz w:val="24"/>
          <w:lang w:val="en-US" w:eastAsia="zh-CN"/>
        </w:rPr>
        <w:t>它是勾摄生魂的使者           D.它是阴间公正的裁判</w:t>
      </w:r>
    </w:p>
    <w:p>
      <w:pPr>
        <w:rPr>
          <w:rFonts w:ascii="宋体" w:hAnsi="宋体" w:hint="eastAsia"/>
          <w:sz w:val="24"/>
          <w:lang w:eastAsia="zh-CN"/>
        </w:rPr>
      </w:pPr>
      <w:r>
        <w:rPr>
          <w:rFonts w:ascii="宋体" w:hAnsi="宋体" w:hint="eastAsia"/>
          <w:sz w:val="24"/>
        </w:rPr>
        <w:t>（2）</w:t>
      </w:r>
      <w:r>
        <w:rPr>
          <w:rFonts w:ascii="宋体" w:hAnsi="宋体" w:hint="eastAsia"/>
          <w:sz w:val="24"/>
          <w:lang w:eastAsia="zh-CN"/>
        </w:rPr>
        <w:t>法布尔笔下昆虫也具有“人情味”，它们被赋予人的思想情感，与人有丝丝缕缕的相通之处。请在以下三种昆虫中选择一种，结合文章内容对它的“人情味”加以分析。（</w:t>
      </w:r>
      <w:r>
        <w:rPr>
          <w:rFonts w:ascii="宋体" w:hAnsi="宋体" w:hint="eastAsia"/>
          <w:sz w:val="24"/>
          <w:lang w:val="en-US" w:eastAsia="zh-CN"/>
        </w:rPr>
        <w:t>3分</w:t>
      </w:r>
      <w:r>
        <w:rPr>
          <w:rFonts w:ascii="宋体" w:hAnsi="宋体" w:hint="eastAsia"/>
          <w:sz w:val="24"/>
          <w:lang w:eastAsia="zh-CN"/>
        </w:rPr>
        <w:t>）</w:t>
      </w:r>
    </w:p>
    <w:p>
      <w:pPr>
        <w:rPr>
          <w:rFonts w:ascii="宋体" w:hAnsi="宋体" w:hint="eastAsia"/>
          <w:sz w:val="24"/>
          <w:lang w:val="en-US" w:eastAsia="zh-CN"/>
        </w:rPr>
      </w:pPr>
      <w:r>
        <w:rPr>
          <w:rFonts w:ascii="宋体" w:hAnsi="宋体" w:hint="eastAsia"/>
          <w:sz w:val="24"/>
          <w:lang w:eastAsia="zh-CN"/>
        </w:rPr>
        <w:t>象态橡栗象</w:t>
      </w:r>
      <w:r>
        <w:rPr>
          <w:rFonts w:ascii="宋体" w:hAnsi="宋体" w:hint="eastAsia"/>
          <w:sz w:val="24"/>
          <w:lang w:val="en-US" w:eastAsia="zh-CN"/>
        </w:rPr>
        <w:t xml:space="preserve">         米诺多蒂菲          豌豆象</w:t>
      </w:r>
    </w:p>
    <w:p>
      <w:pPr>
        <w:rPr>
          <w:rFonts w:ascii="宋体" w:hAnsi="宋体" w:hint="default"/>
          <w:sz w:val="24"/>
          <w:u w:val="none"/>
          <w:lang w:val="en-US" w:eastAsia="zh-CN"/>
        </w:rPr>
      </w:pPr>
      <w:r>
        <w:rPr>
          <w:rFonts w:ascii="宋体" w:hAnsi="宋体" w:hint="eastAsia"/>
          <w:sz w:val="24"/>
          <w:lang w:val="en-US" w:eastAsia="zh-CN"/>
        </w:rPr>
        <w:t>我选：</w:t>
      </w:r>
      <w:r>
        <w:rPr>
          <w:rFonts w:ascii="宋体" w:hAnsi="宋体" w:hint="eastAsia"/>
          <w:sz w:val="24"/>
          <w:u w:val="single"/>
          <w:lang w:val="en-US" w:eastAsia="zh-CN"/>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sz w:val="24"/>
        </w:rPr>
      </w:pPr>
      <w:r>
        <w:rPr>
          <w:rFonts w:ascii="宋体" w:hAnsi="宋体" w:hint="eastAsia"/>
          <w:sz w:val="24"/>
        </w:rPr>
        <w:t>7.综合性学习。（</w:t>
      </w:r>
      <w:r>
        <w:rPr>
          <w:rFonts w:ascii="宋体" w:hAnsi="宋体" w:hint="eastAsia"/>
          <w:sz w:val="24"/>
          <w:lang w:val="en-US" w:eastAsia="zh-CN"/>
        </w:rPr>
        <w:t>8</w:t>
      </w:r>
      <w:r>
        <w:rPr>
          <w:rFonts w:ascii="宋体" w:hAnsi="宋体" w:hint="eastAsia"/>
          <w:sz w:val="24"/>
        </w:rPr>
        <w:t>分）</w:t>
      </w:r>
    </w:p>
    <w:p>
      <w:pPr>
        <w:ind w:firstLine="480"/>
        <w:rPr>
          <w:rFonts w:ascii="宋体" w:hAnsi="宋体"/>
          <w:sz w:val="24"/>
        </w:rPr>
      </w:pPr>
      <w:r>
        <w:rPr>
          <w:rFonts w:ascii="宋体" w:hAnsi="宋体" w:hint="eastAsia"/>
          <w:sz w:val="24"/>
        </w:rPr>
        <w:t>近日，</w:t>
      </w:r>
      <w:r>
        <w:rPr>
          <w:rFonts w:ascii="宋体" w:hAnsi="宋体" w:hint="eastAsia"/>
          <w:sz w:val="24"/>
          <w:lang w:eastAsia="zh-CN"/>
        </w:rPr>
        <w:t>我校初三某班拟开展“展演经典篇目</w:t>
      </w:r>
      <w:r>
        <w:rPr>
          <w:rFonts w:ascii="宋体" w:hAnsi="宋体" w:hint="eastAsia"/>
          <w:sz w:val="24"/>
          <w:lang w:val="en-US" w:eastAsia="zh-CN"/>
        </w:rPr>
        <w:t xml:space="preserve">  体会百味人生</w:t>
      </w:r>
      <w:r>
        <w:rPr>
          <w:rFonts w:ascii="宋体" w:hAnsi="宋体" w:hint="eastAsia"/>
          <w:sz w:val="24"/>
          <w:lang w:eastAsia="zh-CN"/>
        </w:rPr>
        <w:t>”课本剧展演主题活动，请你按要求完成下列任务。</w:t>
      </w:r>
    </w:p>
    <w:p>
      <w:pPr>
        <w:rPr>
          <w:rFonts w:ascii="宋体" w:hAnsi="宋体"/>
          <w:sz w:val="24"/>
        </w:rPr>
      </w:pPr>
      <w:r>
        <w:rPr>
          <w:rFonts w:ascii="宋体" w:hAnsi="宋体" w:hint="eastAsia"/>
          <w:sz w:val="24"/>
        </w:rPr>
        <w:t>【</w:t>
      </w:r>
      <w:r>
        <w:rPr>
          <w:rFonts w:ascii="宋体" w:hAnsi="宋体" w:hint="eastAsia"/>
          <w:sz w:val="24"/>
          <w:lang w:eastAsia="zh-CN"/>
        </w:rPr>
        <w:t>方案我完善</w:t>
      </w:r>
      <w:r>
        <w:rPr>
          <w:rFonts w:ascii="宋体" w:hAnsi="宋体" w:hint="eastAsia"/>
          <w:sz w:val="24"/>
        </w:rPr>
        <w:t>】</w:t>
      </w:r>
    </w:p>
    <w:p>
      <w:pPr>
        <w:numPr>
          <w:ilvl w:val="0"/>
          <w:numId w:val="3"/>
        </w:numPr>
        <w:rPr>
          <w:rFonts w:ascii="宋体" w:hAnsi="宋体" w:hint="eastAsia"/>
          <w:sz w:val="24"/>
          <w:lang w:eastAsia="zh-CN"/>
        </w:rPr>
      </w:pPr>
      <w:r>
        <w:rPr>
          <w:rFonts w:ascii="宋体" w:hAnsi="宋体" w:hint="eastAsia"/>
          <w:sz w:val="24"/>
          <w:lang w:eastAsia="zh-CN"/>
        </w:rPr>
        <w:t>作为活动策划人之一，请你完成方案中的空缺部分。（</w:t>
      </w:r>
      <w:r>
        <w:rPr>
          <w:rFonts w:ascii="宋体" w:hAnsi="宋体" w:hint="eastAsia"/>
          <w:sz w:val="24"/>
          <w:lang w:val="en-US" w:eastAsia="zh-CN"/>
        </w:rPr>
        <w:t>2分</w:t>
      </w:r>
      <w:r>
        <w:rPr>
          <w:rFonts w:ascii="宋体" w:hAnsi="宋体" w:hint="eastAsia"/>
          <w:sz w:val="24"/>
          <w:lang w:eastAsia="zh-CN"/>
        </w:rPr>
        <w:t>）</w:t>
      </w:r>
    </w:p>
    <w:p>
      <w:pPr>
        <w:numPr>
          <w:ilvl w:val="0"/>
          <w:numId w:val="0"/>
        </w:numPr>
        <w:rPr>
          <w:rFonts w:ascii="宋体" w:hAnsi="宋体" w:hint="eastAsia"/>
          <w:sz w:val="24"/>
          <w:lang w:val="en-US" w:eastAsia="zh-CN"/>
        </w:rPr>
      </w:pPr>
      <w:r>
        <w:rPr>
          <w:rFonts w:ascii="宋体" w:hAnsi="宋体" w:hint="eastAsia"/>
          <w:sz w:val="24"/>
          <w:lang w:val="en-US" w:eastAsia="zh-CN"/>
        </w:rPr>
        <w:t xml:space="preserve">     活动主题：展演经典篇目  体会百味人生</w:t>
      </w:r>
    </w:p>
    <w:p>
      <w:pPr>
        <w:numPr>
          <w:ilvl w:val="0"/>
          <w:numId w:val="0"/>
        </w:numPr>
        <w:rPr>
          <w:rFonts w:ascii="宋体" w:hAnsi="宋体" w:hint="eastAsia"/>
          <w:sz w:val="24"/>
          <w:lang w:val="en-US" w:eastAsia="zh-CN"/>
        </w:rPr>
      </w:pPr>
      <w:r>
        <w:rPr>
          <w:rFonts w:ascii="宋体" w:hAnsi="宋体" w:hint="eastAsia"/>
          <w:sz w:val="24"/>
          <w:lang w:val="en-US" w:eastAsia="zh-CN"/>
        </w:rPr>
        <w:t xml:space="preserve">     活动目的：①激发同学们对课本经典篇目的学习兴趣；</w:t>
      </w:r>
    </w:p>
    <w:p>
      <w:pPr>
        <w:numPr>
          <w:ilvl w:val="0"/>
          <w:numId w:val="0"/>
        </w:numPr>
        <w:rPr>
          <w:rFonts w:ascii="宋体" w:hAnsi="宋体" w:hint="default"/>
          <w:sz w:val="24"/>
          <w:u w:val="none"/>
          <w:lang w:val="en-US" w:eastAsia="zh-CN"/>
        </w:rPr>
      </w:pPr>
      <w:r>
        <w:rPr>
          <w:rFonts w:ascii="宋体" w:hAnsi="宋体" w:hint="eastAsia"/>
          <w:sz w:val="24"/>
          <w:lang w:val="en-US" w:eastAsia="zh-CN"/>
        </w:rPr>
        <w:t xml:space="preserve">               ②</w:t>
      </w:r>
      <w:r>
        <w:rPr>
          <w:rFonts w:ascii="宋体" w:hAnsi="宋体" w:hint="eastAsia"/>
          <w:sz w:val="24"/>
          <w:u w:val="single"/>
          <w:lang w:val="en-US" w:eastAsia="zh-CN"/>
        </w:rPr>
        <w:t xml:space="preserve">                                    </w:t>
      </w:r>
    </w:p>
    <w:p>
      <w:pPr>
        <w:rPr>
          <w:rFonts w:ascii="宋体" w:hAnsi="宋体" w:hint="eastAsia"/>
          <w:sz w:val="24"/>
          <w:lang w:val="en-US" w:eastAsia="zh-CN"/>
        </w:rPr>
      </w:pPr>
      <w:r>
        <w:rPr>
          <w:rFonts w:ascii="宋体" w:hAnsi="宋体" w:hint="eastAsia"/>
          <w:sz w:val="24"/>
          <w:lang w:val="en-US" w:eastAsia="zh-CN"/>
        </w:rPr>
        <w:t xml:space="preserve">     活动形式：以学习小组为单位，表演课本经典篇目（包括戏剧、小说、叙事散文等）。</w:t>
      </w:r>
    </w:p>
    <w:p>
      <w:pPr>
        <w:rPr>
          <w:rFonts w:ascii="宋体" w:hAnsi="宋体" w:hint="eastAsia"/>
          <w:sz w:val="24"/>
          <w:lang w:val="en-US" w:eastAsia="zh-CN"/>
        </w:rPr>
      </w:pPr>
      <w:r>
        <w:rPr>
          <w:rFonts w:ascii="宋体" w:hAnsi="宋体" w:hint="eastAsia"/>
          <w:sz w:val="24"/>
          <w:lang w:val="en-US" w:eastAsia="zh-CN"/>
        </w:rPr>
        <w:t xml:space="preserve">     活动步骤：①各组商议，选定篇目；</w:t>
      </w:r>
    </w:p>
    <w:p>
      <w:pPr>
        <w:rPr>
          <w:rFonts w:ascii="宋体" w:hAnsi="宋体" w:hint="default"/>
          <w:sz w:val="24"/>
          <w:lang w:val="en-US" w:eastAsia="zh-CN"/>
        </w:rPr>
      </w:pPr>
      <w:r>
        <w:rPr>
          <w:rFonts w:ascii="宋体" w:hAnsi="宋体" w:hint="eastAsia"/>
          <w:sz w:val="24"/>
          <w:lang w:val="en-US" w:eastAsia="zh-CN"/>
        </w:rPr>
        <w:t xml:space="preserve">               ②改编剧本，分派角色；</w:t>
      </w:r>
    </w:p>
    <w:p>
      <w:pPr>
        <w:rPr>
          <w:rFonts w:ascii="宋体" w:eastAsia="宋体" w:hAnsi="宋体" w:hint="default"/>
          <w:sz w:val="24"/>
          <w:u w:val="none"/>
          <w:lang w:val="en-US" w:eastAsia="zh-CN"/>
        </w:rPr>
      </w:pPr>
      <w:r>
        <w:rPr>
          <w:rFonts w:ascii="宋体" w:hAnsi="宋体" w:hint="eastAsia"/>
          <w:sz w:val="24"/>
          <w:lang w:val="en-US" w:eastAsia="zh-CN"/>
        </w:rPr>
        <w:t xml:space="preserve">               ③</w:t>
      </w:r>
      <w:r>
        <w:rPr>
          <w:rFonts w:ascii="宋体" w:hAnsi="宋体" w:hint="eastAsia"/>
          <w:sz w:val="24"/>
          <w:u w:val="single"/>
          <w:lang w:val="en-US" w:eastAsia="zh-CN"/>
        </w:rPr>
        <w:t xml:space="preserve">          </w:t>
      </w:r>
      <w:r>
        <w:rPr>
          <w:rFonts w:ascii="宋体" w:hAnsi="宋体" w:hint="eastAsia"/>
          <w:sz w:val="24"/>
          <w:u w:val="none"/>
          <w:lang w:val="en-US" w:eastAsia="zh-CN"/>
        </w:rPr>
        <w:t>，登台表演。</w:t>
      </w:r>
    </w:p>
    <w:p>
      <w:pPr>
        <w:rPr>
          <w:rFonts w:ascii="宋体" w:hAnsi="宋体" w:hint="eastAsia"/>
          <w:sz w:val="24"/>
          <w:lang w:val="en-US" w:eastAsia="zh-CN"/>
        </w:rPr>
      </w:pPr>
      <w:r>
        <w:rPr>
          <w:rFonts w:ascii="宋体" w:hAnsi="宋体" w:hint="eastAsia"/>
          <w:sz w:val="24"/>
          <w:lang w:val="en-US" w:eastAsia="zh-CN"/>
        </w:rPr>
        <w:t>【篇目我推荐】</w:t>
      </w:r>
    </w:p>
    <w:p>
      <w:pPr>
        <w:rPr>
          <w:rFonts w:ascii="宋体" w:hAnsi="宋体" w:hint="eastAsia"/>
          <w:sz w:val="24"/>
          <w:lang w:val="en-US" w:eastAsia="zh-CN"/>
        </w:rPr>
      </w:pPr>
      <w:r>
        <w:rPr>
          <w:rFonts w:ascii="宋体" w:hAnsi="宋体" w:hint="eastAsia"/>
          <w:sz w:val="24"/>
          <w:lang w:val="en-US" w:eastAsia="zh-CN"/>
        </w:rPr>
        <w:t>（2）你所在的学习小组要求每个组员推荐一篇课文。请你在以下三篇课文中任选一篇，仿照示例，结合课文内容和活动主题写一段推荐语。（3分）</w:t>
      </w:r>
    </w:p>
    <w:p>
      <w:pPr>
        <w:ind w:firstLine="420" w:firstLineChars="200"/>
        <w:jc w:val="left"/>
        <w:rPr>
          <w:rFonts w:hint="eastAsia"/>
          <w:b w:val="0"/>
          <w:bCs/>
          <w:color w:val="000000" w:themeColor="text1"/>
          <w:sz w:val="24"/>
          <w:szCs w:val="28"/>
          <w:lang w:eastAsia="zh-CN"/>
          <w14:textFill xmlns:w14="http://schemas.microsoft.com/office/word/2010/wordml">
            <w14:solidFill>
              <w14:schemeClr w14:val="tx1"/>
            </w14:solidFill>
          </w14:textFill>
        </w:rPr>
      </w:pPr>
      <w:r>
        <w:rPr>
          <w:rFonts w:hint="eastAsia"/>
          <w:b w:val="0"/>
          <w:bCs/>
          <w:color w:val="000000" w:themeColor="text1"/>
          <w:sz w:val="24"/>
          <w:szCs w:val="28"/>
          <w:lang w:eastAsia="zh-CN"/>
          <w14:textFill xmlns:w14="http://schemas.microsoft.com/office/word/2010/wordml">
            <w14:solidFill>
              <w14:schemeClr w14:val="tx1"/>
            </w14:solidFill>
          </w14:textFill>
        </w:rPr>
        <w:t>示例一：我推荐《孔乙己》。一堵分隔阶层的墙壁，一群麻木不仁的看客，一个残缺瑟缩的背影。《孔乙己》让我们感慨，人性可以多冷漠，命运可以多残忍。</w:t>
      </w:r>
    </w:p>
    <w:p>
      <w:pPr>
        <w:ind w:firstLine="420" w:firstLineChars="200"/>
        <w:jc w:val="left"/>
        <w:rPr>
          <w:rFonts w:hint="eastAsia"/>
          <w:b w:val="0"/>
          <w:bCs/>
          <w:color w:val="000000" w:themeColor="text1"/>
          <w:sz w:val="24"/>
          <w:szCs w:val="28"/>
          <w:lang w:eastAsia="zh-CN"/>
          <w14:textFill xmlns:w14="http://schemas.microsoft.com/office/word/2010/wordml">
            <w14:solidFill>
              <w14:schemeClr w14:val="tx1"/>
            </w14:solidFill>
          </w14:textFill>
        </w:rPr>
      </w:pPr>
      <w:r>
        <w:rPr>
          <w:rFonts w:hint="eastAsia"/>
          <w:b w:val="0"/>
          <w:bCs/>
          <w:color w:val="000000" w:themeColor="text1"/>
          <w:sz w:val="24"/>
          <w:szCs w:val="28"/>
          <w:lang w:eastAsia="zh-CN"/>
          <w14:textFill xmlns:w14="http://schemas.microsoft.com/office/word/2010/wordml">
            <w14:solidFill>
              <w14:schemeClr w14:val="tx1"/>
            </w14:solidFill>
          </w14:textFill>
        </w:rPr>
        <w:t>示例二：我推荐《背影》。一个臃肿笨拙的背影，一封沉重催泪的家信，一场迟到多年的和解。《背影》让我们明白，父亲的爱虽沉默，却也无比厚重。</w:t>
      </w:r>
    </w:p>
    <w:p>
      <w:pPr>
        <w:ind w:firstLine="420" w:firstLineChars="200"/>
        <w:jc w:val="left"/>
        <w:rPr>
          <w:rFonts w:hint="eastAsia"/>
          <w:b w:val="0"/>
          <w:bCs/>
          <w:color w:val="000000" w:themeColor="text1"/>
          <w:sz w:val="24"/>
          <w:szCs w:val="28"/>
          <w:lang w:eastAsia="zh-CN"/>
          <w14:textFill xmlns:w14="http://schemas.microsoft.com/office/word/2010/wordml">
            <w14:solidFill>
              <w14:schemeClr w14:val="tx1"/>
            </w14:solidFill>
          </w14:textFill>
        </w:rPr>
      </w:pPr>
      <w:r>
        <w:rPr>
          <w:rFonts w:hint="eastAsia"/>
          <w:b w:val="0"/>
          <w:bCs/>
          <w:color w:val="000000" w:themeColor="text1"/>
          <w:sz w:val="24"/>
          <w:szCs w:val="28"/>
          <w:lang w:eastAsia="zh-CN"/>
          <w14:textFill xmlns:w14="http://schemas.microsoft.com/office/word/2010/wordml">
            <w14:solidFill>
              <w14:schemeClr w14:val="tx1"/>
            </w14:solidFill>
          </w14:textFill>
        </w:rPr>
        <w:t>备选篇目：《范进中举》《我的叔叔于勒》《变色龙》</w:t>
      </w:r>
    </w:p>
    <w:p>
      <w:pPr>
        <w:rPr>
          <w:rFonts w:ascii="宋体" w:hAnsi="宋体"/>
          <w:sz w:val="24"/>
          <w:u w:val="single"/>
        </w:rPr>
      </w:pPr>
      <w:r>
        <w:rPr>
          <w:rFonts w:ascii="宋体" w:hAnsi="宋体" w:hint="eastAsia"/>
          <w:sz w:val="24"/>
          <w:u w:val="single"/>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hint="eastAsia"/>
          <w:sz w:val="24"/>
          <w:lang w:eastAsia="zh-CN"/>
        </w:rPr>
      </w:pPr>
      <w:r>
        <w:rPr>
          <w:rFonts w:ascii="宋体" w:hAnsi="宋体" w:hint="eastAsia"/>
          <w:sz w:val="24"/>
          <w:lang w:eastAsia="zh-CN"/>
        </w:rPr>
        <w:t>【活动我主持】</w:t>
      </w:r>
    </w:p>
    <w:p>
      <w:pPr>
        <w:rPr>
          <w:rFonts w:ascii="宋体" w:hAnsi="宋体" w:hint="eastAsia"/>
          <w:sz w:val="24"/>
          <w:lang w:eastAsia="zh-CN"/>
        </w:rPr>
      </w:pPr>
      <w:r>
        <w:rPr>
          <w:rFonts w:ascii="宋体" w:hAnsi="宋体" w:hint="eastAsia"/>
          <w:sz w:val="24"/>
          <w:lang w:eastAsia="zh-CN"/>
        </w:rPr>
        <w:t>（</w:t>
      </w:r>
      <w:r>
        <w:rPr>
          <w:rFonts w:ascii="宋体" w:hAnsi="宋体" w:hint="eastAsia"/>
          <w:sz w:val="24"/>
          <w:lang w:val="en-US" w:eastAsia="zh-CN"/>
        </w:rPr>
        <w:t>3</w:t>
      </w:r>
      <w:r>
        <w:rPr>
          <w:rFonts w:ascii="宋体" w:hAnsi="宋体" w:hint="eastAsia"/>
          <w:sz w:val="24"/>
          <w:lang w:eastAsia="zh-CN"/>
        </w:rPr>
        <w:t>）班长请你担任本次活动的主持人。在活动开始前，请你紧扣活动活动主题说一段富有感染力的开场白。（</w:t>
      </w:r>
      <w:r>
        <w:rPr>
          <w:rFonts w:ascii="宋体" w:hAnsi="宋体" w:hint="eastAsia"/>
          <w:sz w:val="24"/>
          <w:lang w:val="en-US" w:eastAsia="zh-CN"/>
        </w:rPr>
        <w:t>3分</w:t>
      </w:r>
      <w:r>
        <w:rPr>
          <w:rFonts w:ascii="宋体" w:hAnsi="宋体" w:hint="eastAsia"/>
          <w:sz w:val="24"/>
          <w:lang w:eastAsia="zh-CN"/>
        </w:rPr>
        <w:t>）</w:t>
      </w:r>
    </w:p>
    <w:p>
      <w:pPr>
        <w:rPr>
          <w:rFonts w:ascii="宋体" w:hAnsi="宋体"/>
          <w:sz w:val="24"/>
          <w:u w:val="single"/>
        </w:rPr>
      </w:pPr>
      <w:r>
        <w:rPr>
          <w:rFonts w:ascii="宋体" w:hAnsi="宋体" w:hint="eastAsia"/>
          <w:sz w:val="24"/>
          <w:u w:val="single"/>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b/>
          <w:sz w:val="24"/>
        </w:rPr>
      </w:pPr>
      <w:r>
        <w:rPr>
          <w:rFonts w:ascii="宋体" w:hAnsi="宋体" w:hint="eastAsia"/>
          <w:b/>
          <w:sz w:val="24"/>
        </w:rPr>
        <w:t>二、古诗文积累与阅读（25分）</w:t>
      </w:r>
    </w:p>
    <w:p>
      <w:pPr>
        <w:rPr>
          <w:rFonts w:ascii="宋体" w:hAnsi="宋体"/>
          <w:sz w:val="24"/>
        </w:rPr>
      </w:pPr>
      <w:r>
        <w:rPr>
          <w:rFonts w:ascii="宋体" w:hAnsi="宋体" w:hint="eastAsia"/>
          <w:sz w:val="24"/>
        </w:rPr>
        <w:t>（一）古诗文积累</w:t>
      </w:r>
    </w:p>
    <w:p>
      <w:pPr>
        <w:rPr>
          <w:rFonts w:ascii="宋体" w:hAnsi="宋体"/>
          <w:sz w:val="24"/>
        </w:rPr>
      </w:pPr>
      <w:r>
        <w:rPr>
          <w:rFonts w:ascii="宋体" w:hAnsi="宋体" w:hint="eastAsia"/>
          <w:sz w:val="24"/>
        </w:rPr>
        <w:t>8.默写填空（10分，每空1分）</w:t>
      </w:r>
    </w:p>
    <w:p>
      <w:pPr>
        <w:rPr>
          <w:rFonts w:ascii="宋体" w:hAnsi="宋体"/>
          <w:sz w:val="24"/>
        </w:rPr>
      </w:pPr>
      <w:r>
        <w:rPr>
          <w:rFonts w:ascii="宋体" w:hAnsi="宋体" w:hint="eastAsia"/>
          <w:sz w:val="24"/>
        </w:rPr>
        <w:t>（1）</w:t>
      </w:r>
      <w:r>
        <w:rPr>
          <w:rFonts w:ascii="宋体" w:hAnsi="宋体" w:hint="eastAsia"/>
          <w:sz w:val="24"/>
          <w:u w:val="single"/>
        </w:rPr>
        <w:t xml:space="preserve">                     </w:t>
      </w:r>
      <w:r>
        <w:rPr>
          <w:rFonts w:ascii="宋体" w:hAnsi="宋体" w:hint="eastAsia"/>
          <w:sz w:val="24"/>
          <w:lang w:eastAsia="zh-CN"/>
        </w:rPr>
        <w:t>，归雁入胡天。</w:t>
      </w:r>
      <w:r>
        <w:rPr>
          <w:rFonts w:ascii="宋体" w:hAnsi="宋体" w:hint="eastAsia"/>
          <w:sz w:val="24"/>
          <w:lang w:val="en-US" w:eastAsia="zh-CN"/>
        </w:rPr>
        <w:t xml:space="preserve">            </w:t>
      </w:r>
      <w:r>
        <w:rPr>
          <w:rFonts w:ascii="宋体" w:hAnsi="宋体" w:hint="eastAsia"/>
          <w:sz w:val="24"/>
        </w:rPr>
        <w:t>（</w:t>
      </w:r>
      <w:r>
        <w:rPr>
          <w:rFonts w:ascii="宋体" w:hAnsi="宋体" w:hint="eastAsia"/>
          <w:sz w:val="24"/>
          <w:lang w:eastAsia="zh-CN"/>
        </w:rPr>
        <w:t>王维</w:t>
      </w:r>
      <w:r>
        <w:rPr>
          <w:rFonts w:ascii="宋体" w:hAnsi="宋体" w:hint="eastAsia"/>
          <w:sz w:val="24"/>
        </w:rPr>
        <w:t>《</w:t>
      </w:r>
      <w:r>
        <w:rPr>
          <w:rFonts w:ascii="宋体" w:hAnsi="宋体" w:hint="eastAsia"/>
          <w:sz w:val="24"/>
          <w:lang w:eastAsia="zh-CN"/>
        </w:rPr>
        <w:t>使至塞上</w:t>
      </w:r>
      <w:r>
        <w:rPr>
          <w:rFonts w:ascii="宋体" w:hAnsi="宋体" w:hint="eastAsia"/>
          <w:sz w:val="24"/>
        </w:rPr>
        <w:t>》）</w:t>
      </w:r>
    </w:p>
    <w:p>
      <w:pPr>
        <w:rPr>
          <w:rFonts w:ascii="宋体" w:hAnsi="宋体"/>
          <w:sz w:val="24"/>
        </w:rPr>
      </w:pPr>
      <w:r>
        <w:rPr>
          <w:rFonts w:ascii="宋体" w:hAnsi="宋体" w:hint="eastAsia"/>
          <w:sz w:val="24"/>
        </w:rPr>
        <w:t>（2）</w:t>
      </w:r>
      <w:r>
        <w:rPr>
          <w:rFonts w:ascii="宋体" w:hAnsi="宋体" w:hint="eastAsia"/>
          <w:sz w:val="24"/>
          <w:lang w:eastAsia="zh-CN"/>
        </w:rPr>
        <w:t>蒹葭采采，</w:t>
      </w:r>
      <w:r>
        <w:rPr>
          <w:rFonts w:ascii="宋体" w:hAnsi="宋体" w:hint="eastAsia"/>
          <w:sz w:val="24"/>
          <w:u w:val="single"/>
        </w:rPr>
        <w:t xml:space="preserve">                        </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rPr>
        <w:t xml:space="preserve"> （《</w:t>
      </w:r>
      <w:r>
        <w:rPr>
          <w:rFonts w:ascii="宋体" w:hAnsi="宋体" w:hint="eastAsia"/>
          <w:sz w:val="24"/>
          <w:lang w:eastAsia="zh-CN"/>
        </w:rPr>
        <w:t>诗经</w:t>
      </w:r>
      <w:r>
        <w:rPr>
          <w:rFonts w:ascii="宋体" w:hAnsi="宋体" w:hint="eastAsia"/>
          <w:sz w:val="24"/>
        </w:rPr>
        <w:t>•</w:t>
      </w:r>
      <w:r>
        <w:rPr>
          <w:rFonts w:ascii="宋体" w:hAnsi="宋体" w:hint="eastAsia"/>
          <w:sz w:val="24"/>
          <w:lang w:eastAsia="zh-CN"/>
        </w:rPr>
        <w:t>蒹葭</w:t>
      </w:r>
      <w:r>
        <w:rPr>
          <w:rFonts w:ascii="宋体" w:hAnsi="宋体" w:hint="eastAsia"/>
          <w:sz w:val="24"/>
        </w:rPr>
        <w:t>》）</w:t>
      </w:r>
    </w:p>
    <w:p>
      <w:pPr>
        <w:rPr>
          <w:rFonts w:ascii="宋体" w:hAnsi="宋体"/>
          <w:sz w:val="24"/>
        </w:rPr>
      </w:pPr>
      <w:r>
        <w:rPr>
          <w:rFonts w:ascii="宋体" w:hAnsi="宋体" w:hint="eastAsia"/>
          <w:sz w:val="24"/>
        </w:rPr>
        <w:t>（3）</w:t>
      </w:r>
      <w:r>
        <w:rPr>
          <w:rFonts w:ascii="宋体" w:hAnsi="宋体" w:hint="eastAsia"/>
          <w:sz w:val="24"/>
          <w:u w:val="single"/>
        </w:rPr>
        <w:t xml:space="preserve">                    </w:t>
      </w:r>
      <w:r>
        <w:rPr>
          <w:rFonts w:ascii="宋体" w:hAnsi="宋体" w:hint="eastAsia"/>
          <w:sz w:val="24"/>
          <w:lang w:eastAsia="zh-CN"/>
        </w:rPr>
        <w:t>，切问而近思，仁在其中矣。</w:t>
      </w:r>
      <w:r>
        <w:rPr>
          <w:rFonts w:ascii="宋体" w:hAnsi="宋体" w:hint="eastAsia"/>
          <w:sz w:val="24"/>
          <w:lang w:val="en-US" w:eastAsia="zh-CN"/>
        </w:rPr>
        <w:t xml:space="preserve">          </w:t>
      </w:r>
      <w:r>
        <w:rPr>
          <w:rFonts w:ascii="宋体" w:hAnsi="宋体" w:hint="eastAsia"/>
          <w:sz w:val="24"/>
        </w:rPr>
        <w:t>（《</w:t>
      </w:r>
      <w:r>
        <w:rPr>
          <w:rFonts w:ascii="宋体" w:hAnsi="宋体" w:hint="eastAsia"/>
          <w:sz w:val="24"/>
          <w:lang w:eastAsia="zh-CN"/>
        </w:rPr>
        <w:t>论语</w:t>
      </w:r>
      <w:r>
        <w:rPr>
          <w:rFonts w:ascii="宋体" w:hAnsi="宋体" w:hint="eastAsia"/>
          <w:sz w:val="24"/>
        </w:rPr>
        <w:t xml:space="preserve">》） </w:t>
      </w:r>
    </w:p>
    <w:p>
      <w:pPr>
        <w:rPr>
          <w:rFonts w:ascii="宋体" w:hAnsi="宋体"/>
          <w:sz w:val="24"/>
        </w:rPr>
      </w:pPr>
      <w:r>
        <w:rPr>
          <w:rFonts w:ascii="宋体" w:hAnsi="宋体" w:hint="eastAsia"/>
          <w:sz w:val="24"/>
        </w:rPr>
        <w:t>（4）</w:t>
      </w:r>
      <w:r>
        <w:rPr>
          <w:rFonts w:ascii="宋体" w:hAnsi="宋体" w:hint="eastAsia"/>
          <w:sz w:val="24"/>
          <w:u w:val="single"/>
        </w:rPr>
        <w:t xml:space="preserve">                    </w:t>
      </w:r>
      <w:r>
        <w:rPr>
          <w:rFonts w:ascii="宋体" w:hAnsi="宋体" w:hint="eastAsia"/>
          <w:sz w:val="24"/>
          <w:u w:val="none"/>
          <w:lang w:eastAsia="zh-CN"/>
        </w:rPr>
        <w:t>，芳草萋萋鹦鹉洲。</w:t>
      </w:r>
      <w:r>
        <w:rPr>
          <w:rFonts w:ascii="宋体" w:hAnsi="宋体" w:hint="eastAsia"/>
          <w:sz w:val="24"/>
        </w:rPr>
        <w:t xml:space="preserve">        </w:t>
      </w:r>
      <w:r>
        <w:rPr>
          <w:rFonts w:ascii="宋体" w:hAnsi="宋体" w:hint="eastAsia"/>
          <w:sz w:val="24"/>
          <w:lang w:val="en-US" w:eastAsia="zh-CN"/>
        </w:rPr>
        <w:t xml:space="preserve">   </w:t>
      </w:r>
      <w:r>
        <w:rPr>
          <w:rFonts w:ascii="宋体" w:hAnsi="宋体" w:hint="eastAsia"/>
          <w:sz w:val="24"/>
        </w:rPr>
        <w:t>（</w:t>
      </w:r>
      <w:r>
        <w:rPr>
          <w:rFonts w:ascii="宋体" w:hAnsi="宋体" w:hint="eastAsia"/>
          <w:sz w:val="24"/>
          <w:lang w:eastAsia="zh-CN"/>
        </w:rPr>
        <w:t>崔颢</w:t>
      </w:r>
      <w:r>
        <w:rPr>
          <w:rFonts w:ascii="宋体" w:hAnsi="宋体" w:hint="eastAsia"/>
          <w:sz w:val="24"/>
        </w:rPr>
        <w:t>《</w:t>
      </w:r>
      <w:r>
        <w:rPr>
          <w:rFonts w:ascii="宋体" w:hAnsi="宋体" w:hint="eastAsia"/>
          <w:sz w:val="24"/>
          <w:lang w:eastAsia="zh-CN"/>
        </w:rPr>
        <w:t>黄鹤楼</w:t>
      </w:r>
      <w:r>
        <w:rPr>
          <w:rFonts w:ascii="宋体" w:hAnsi="宋体" w:hint="eastAsia"/>
          <w:sz w:val="24"/>
        </w:rPr>
        <w:t>》）</w:t>
      </w:r>
    </w:p>
    <w:p>
      <w:pPr>
        <w:rPr>
          <w:rFonts w:ascii="宋体" w:hAnsi="宋体"/>
          <w:sz w:val="24"/>
        </w:rPr>
      </w:pPr>
      <w:r>
        <w:rPr>
          <w:rFonts w:ascii="宋体" w:hAnsi="宋体" w:hint="eastAsia"/>
          <w:sz w:val="24"/>
        </w:rPr>
        <w:t>（5）</w:t>
      </w:r>
      <w:r>
        <w:rPr>
          <w:rFonts w:ascii="宋体" w:hAnsi="宋体" w:hint="eastAsia"/>
          <w:sz w:val="24"/>
          <w:lang w:eastAsia="zh-CN"/>
        </w:rPr>
        <w:t>安得广厦千万间，</w:t>
      </w:r>
      <w:r>
        <w:rPr>
          <w:rFonts w:ascii="宋体" w:hAnsi="宋体" w:hint="eastAsia"/>
          <w:sz w:val="24"/>
          <w:u w:val="single"/>
        </w:rPr>
        <w:t xml:space="preserve">                     </w:t>
      </w:r>
      <w:r>
        <w:rPr>
          <w:rFonts w:ascii="宋体" w:hAnsi="宋体" w:hint="eastAsia"/>
          <w:sz w:val="24"/>
        </w:rPr>
        <w:t xml:space="preserve">。     </w:t>
      </w:r>
    </w:p>
    <w:p>
      <w:pPr>
        <w:jc w:val="right"/>
        <w:rPr>
          <w:rFonts w:ascii="宋体" w:hAnsi="宋体"/>
          <w:sz w:val="24"/>
        </w:rPr>
      </w:pPr>
      <w:r>
        <w:rPr>
          <w:rFonts w:ascii="宋体" w:hAnsi="宋体" w:hint="eastAsia"/>
          <w:sz w:val="24"/>
          <w:lang w:val="en-US" w:eastAsia="zh-CN"/>
        </w:rPr>
        <w:t xml:space="preserve">           </w:t>
      </w:r>
      <w:r>
        <w:rPr>
          <w:rFonts w:ascii="宋体" w:hAnsi="宋体" w:hint="eastAsia"/>
          <w:sz w:val="24"/>
        </w:rPr>
        <w:t>（</w:t>
      </w:r>
      <w:r>
        <w:rPr>
          <w:rFonts w:ascii="宋体" w:hAnsi="宋体" w:hint="eastAsia"/>
          <w:sz w:val="24"/>
          <w:lang w:eastAsia="zh-CN"/>
        </w:rPr>
        <w:t>杜甫</w:t>
      </w:r>
      <w:r>
        <w:rPr>
          <w:rFonts w:ascii="宋体" w:hAnsi="宋体" w:hint="eastAsia"/>
          <w:sz w:val="24"/>
        </w:rPr>
        <w:t>《</w:t>
      </w:r>
      <w:r>
        <w:rPr>
          <w:rFonts w:ascii="宋体" w:hAnsi="宋体" w:hint="eastAsia"/>
          <w:sz w:val="24"/>
          <w:lang w:eastAsia="zh-CN"/>
        </w:rPr>
        <w:t>茅屋为秋风所破歌</w:t>
      </w:r>
      <w:r>
        <w:rPr>
          <w:rFonts w:ascii="宋体" w:hAnsi="宋体" w:hint="eastAsia"/>
          <w:sz w:val="24"/>
        </w:rPr>
        <w:t>》）</w:t>
      </w:r>
    </w:p>
    <w:p>
      <w:pPr>
        <w:rPr>
          <w:rFonts w:ascii="宋体" w:hAnsi="宋体"/>
          <w:sz w:val="24"/>
        </w:rPr>
      </w:pPr>
      <w:r>
        <w:rPr>
          <w:rFonts w:ascii="宋体" w:hAnsi="宋体" w:hint="eastAsia"/>
          <w:sz w:val="24"/>
        </w:rPr>
        <w:t>（6）</w:t>
      </w:r>
      <w:r>
        <w:rPr>
          <w:rFonts w:ascii="宋体" w:hAnsi="宋体" w:hint="eastAsia"/>
          <w:sz w:val="24"/>
          <w:lang w:eastAsia="zh-CN"/>
        </w:rPr>
        <w:t>商女不知亡国恨，</w:t>
      </w:r>
      <w:r>
        <w:rPr>
          <w:rFonts w:ascii="宋体" w:hAnsi="宋体" w:hint="eastAsia"/>
          <w:sz w:val="24"/>
          <w:u w:val="single"/>
        </w:rPr>
        <w:t xml:space="preserve">                      </w:t>
      </w:r>
      <w:r>
        <w:rPr>
          <w:rFonts w:ascii="宋体" w:hAnsi="宋体" w:hint="eastAsia"/>
          <w:sz w:val="24"/>
        </w:rPr>
        <w:t>。         （</w:t>
      </w:r>
      <w:r>
        <w:rPr>
          <w:rFonts w:ascii="宋体" w:hAnsi="宋体" w:hint="eastAsia"/>
          <w:sz w:val="24"/>
          <w:lang w:eastAsia="zh-CN"/>
        </w:rPr>
        <w:t>杜牧</w:t>
      </w:r>
      <w:r>
        <w:rPr>
          <w:rFonts w:ascii="宋体" w:hAnsi="宋体" w:hint="eastAsia"/>
          <w:sz w:val="24"/>
        </w:rPr>
        <w:t>《</w:t>
      </w:r>
      <w:r>
        <w:rPr>
          <w:rFonts w:ascii="宋体" w:hAnsi="宋体" w:hint="eastAsia"/>
          <w:sz w:val="24"/>
          <w:lang w:eastAsia="zh-CN"/>
        </w:rPr>
        <w:t>泊秦淮</w:t>
      </w:r>
      <w:r>
        <w:rPr>
          <w:rFonts w:ascii="宋体" w:hAnsi="宋体" w:hint="eastAsia"/>
          <w:sz w:val="24"/>
        </w:rPr>
        <w:t>》）</w:t>
      </w:r>
    </w:p>
    <w:p>
      <w:pPr>
        <w:jc w:val="left"/>
        <w:rPr>
          <w:rFonts w:ascii="宋体" w:hAnsi="宋体" w:hint="default"/>
          <w:sz w:val="24"/>
          <w:u w:val="single"/>
          <w:lang w:val="en-US" w:eastAsia="zh-CN"/>
        </w:rPr>
      </w:pPr>
      <w:r>
        <w:rPr>
          <w:rFonts w:ascii="宋体" w:hAnsi="宋体" w:hint="eastAsia"/>
          <w:sz w:val="24"/>
        </w:rPr>
        <w:t>（7）</w:t>
      </w:r>
      <w:r>
        <w:rPr>
          <w:rFonts w:ascii="宋体" w:hAnsi="宋体" w:hint="eastAsia"/>
          <w:sz w:val="24"/>
          <w:lang w:eastAsia="zh-CN"/>
        </w:rPr>
        <w:t>古人宴饮常演奏“丝竹”</w:t>
      </w:r>
      <w:r>
        <w:rPr>
          <w:rFonts w:ascii="宋体" w:hAnsi="宋体" w:hint="eastAsia"/>
          <w:sz w:val="24"/>
        </w:rPr>
        <w:t>，</w:t>
      </w:r>
      <w:r>
        <w:rPr>
          <w:rFonts w:ascii="宋体" w:hAnsi="宋体" w:hint="eastAsia"/>
          <w:sz w:val="24"/>
          <w:lang w:eastAsia="zh-CN"/>
        </w:rPr>
        <w:t>而</w:t>
      </w:r>
      <w:r>
        <w:rPr>
          <w:rFonts w:ascii="宋体" w:hAnsi="宋体" w:hint="eastAsia"/>
          <w:sz w:val="24"/>
        </w:rPr>
        <w:t>在《</w:t>
      </w:r>
      <w:r>
        <w:rPr>
          <w:rFonts w:ascii="宋体" w:hAnsi="宋体" w:hint="eastAsia"/>
          <w:sz w:val="24"/>
          <w:lang w:eastAsia="zh-CN"/>
        </w:rPr>
        <w:t>白雪歌送武判官归京</w:t>
      </w:r>
      <w:r>
        <w:rPr>
          <w:rFonts w:ascii="宋体" w:hAnsi="宋体" w:hint="eastAsia"/>
          <w:sz w:val="24"/>
        </w:rPr>
        <w:t>》</w:t>
      </w:r>
      <w:r>
        <w:rPr>
          <w:rFonts w:ascii="宋体" w:hAnsi="宋体" w:hint="eastAsia"/>
          <w:sz w:val="24"/>
          <w:lang w:eastAsia="zh-CN"/>
        </w:rPr>
        <w:t>中</w:t>
      </w:r>
      <w:r>
        <w:rPr>
          <w:rFonts w:ascii="宋体" w:hAnsi="宋体" w:hint="eastAsia"/>
          <w:sz w:val="24"/>
          <w:u w:val="single"/>
          <w:lang w:val="en-US" w:eastAsia="zh-CN"/>
        </w:rPr>
        <w:t xml:space="preserve">             </w:t>
      </w:r>
    </w:p>
    <w:p>
      <w:pPr>
        <w:jc w:val="left"/>
        <w:rPr>
          <w:rFonts w:ascii="宋体" w:hAnsi="宋体" w:hint="eastAsia"/>
          <w:sz w:val="24"/>
          <w:lang w:eastAsia="zh-CN"/>
        </w:rPr>
      </w:pPr>
      <w:r>
        <w:rPr>
          <w:rFonts w:ascii="宋体" w:hAnsi="宋体" w:hint="eastAsia"/>
          <w:sz w:val="24"/>
          <w:u w:val="single"/>
          <w:lang w:val="en-US" w:eastAsia="zh-CN"/>
        </w:rPr>
        <w:t xml:space="preserve">                  </w:t>
      </w:r>
      <w:r>
        <w:rPr>
          <w:rFonts w:ascii="宋体" w:hAnsi="宋体" w:hint="eastAsia"/>
          <w:sz w:val="24"/>
          <w:u w:val="none"/>
          <w:lang w:val="en-US" w:eastAsia="zh-CN"/>
        </w:rPr>
        <w:t>，</w:t>
      </w:r>
      <w:r>
        <w:rPr>
          <w:rFonts w:ascii="宋体" w:hAnsi="宋体" w:hint="eastAsia"/>
          <w:sz w:val="24"/>
          <w:u w:val="single"/>
          <w:lang w:val="en-US" w:eastAsia="zh-CN"/>
        </w:rPr>
        <w:t xml:space="preserve">                       </w:t>
      </w:r>
      <w:r>
        <w:rPr>
          <w:rFonts w:ascii="宋体" w:hAnsi="宋体" w:hint="eastAsia"/>
          <w:sz w:val="24"/>
          <w:u w:val="none"/>
          <w:lang w:val="en-US" w:eastAsia="zh-CN"/>
        </w:rPr>
        <w:t>。</w:t>
      </w:r>
      <w:r>
        <w:rPr>
          <w:rFonts w:ascii="宋体" w:hAnsi="宋体" w:hint="eastAsia"/>
          <w:sz w:val="24"/>
        </w:rPr>
        <w:t>两句</w:t>
      </w:r>
      <w:r>
        <w:rPr>
          <w:rFonts w:ascii="宋体" w:hAnsi="宋体" w:hint="eastAsia"/>
          <w:sz w:val="24"/>
          <w:lang w:eastAsia="zh-CN"/>
        </w:rPr>
        <w:t>描写的宴会情景独具异域风情。</w:t>
      </w:r>
    </w:p>
    <w:p>
      <w:pPr>
        <w:jc w:val="left"/>
        <w:rPr>
          <w:rFonts w:ascii="宋体" w:hAnsi="宋体"/>
          <w:sz w:val="24"/>
        </w:rPr>
      </w:pPr>
      <w:r>
        <w:rPr>
          <w:rFonts w:ascii="宋体" w:hAnsi="宋体" w:hint="eastAsia"/>
          <w:sz w:val="24"/>
          <w:lang w:eastAsia="zh-CN"/>
        </w:rPr>
        <w:t>（</w:t>
      </w:r>
      <w:r>
        <w:rPr>
          <w:rFonts w:ascii="宋体" w:hAnsi="宋体" w:hint="eastAsia"/>
          <w:sz w:val="24"/>
          <w:lang w:val="en-US" w:eastAsia="zh-CN"/>
        </w:rPr>
        <w:t>8</w:t>
      </w:r>
      <w:r>
        <w:rPr>
          <w:rFonts w:ascii="宋体" w:hAnsi="宋体" w:hint="eastAsia"/>
          <w:sz w:val="24"/>
          <w:lang w:eastAsia="zh-CN"/>
        </w:rPr>
        <w:t>）初中的旅途到达终点的时候，我们会有“剪不断，理还乱”的离别愁绪，也会有离别时</w:t>
      </w:r>
      <w:r>
        <w:rPr>
          <w:rFonts w:ascii="宋体" w:hAnsi="宋体" w:hint="eastAsia"/>
          <w:sz w:val="24"/>
          <w:u w:val="single"/>
        </w:rPr>
        <w:t xml:space="preserve">                           </w:t>
      </w:r>
      <w:r>
        <w:rPr>
          <w:rFonts w:ascii="宋体" w:hAnsi="宋体" w:hint="eastAsia"/>
          <w:sz w:val="24"/>
        </w:rPr>
        <w:t>，</w:t>
      </w:r>
      <w:r>
        <w:rPr>
          <w:rFonts w:ascii="宋体" w:hAnsi="宋体" w:hint="eastAsia"/>
          <w:sz w:val="24"/>
          <w:u w:val="single"/>
        </w:rPr>
        <w:t xml:space="preserve">                         </w:t>
      </w:r>
      <w:r>
        <w:rPr>
          <w:rFonts w:ascii="宋体" w:hAnsi="宋体" w:hint="eastAsia"/>
          <w:sz w:val="24"/>
          <w:u w:val="none"/>
          <w:lang w:eastAsia="zh-CN"/>
        </w:rPr>
        <w:t>的</w:t>
      </w:r>
      <w:r>
        <w:rPr>
          <w:rFonts w:ascii="宋体" w:hAnsi="宋体" w:hint="eastAsia"/>
          <w:sz w:val="24"/>
          <w:lang w:eastAsia="zh-CN"/>
        </w:rPr>
        <w:t>旷达心境，而这些都会成为最美的回忆</w:t>
      </w:r>
      <w:r>
        <w:rPr>
          <w:rFonts w:ascii="宋体" w:hAnsi="宋体" w:hint="eastAsia"/>
          <w:sz w:val="24"/>
        </w:rPr>
        <w:t>。</w:t>
      </w:r>
    </w:p>
    <w:p>
      <w:pPr>
        <w:rPr>
          <w:rFonts w:ascii="宋体" w:hAnsi="宋体"/>
          <w:color w:val="000000" w:themeColor="text1"/>
          <w:sz w:val="24"/>
          <w14:textFill xmlns:w14="http://schemas.microsoft.com/office/word/2010/wordml">
            <w14:solidFill>
              <w14:schemeClr w14:val="tx1"/>
            </w14:solidFill>
          </w14:textFill>
        </w:rPr>
      </w:pPr>
      <w:r>
        <w:rPr>
          <w:rFonts w:ascii="宋体" w:hAnsi="宋体" w:hint="eastAsia"/>
          <w:color w:val="000000" w:themeColor="text1"/>
          <w:sz w:val="24"/>
          <w14:textFill xmlns:w14="http://schemas.microsoft.com/office/word/2010/wordml">
            <w14:solidFill>
              <w14:schemeClr w14:val="tx1"/>
            </w14:solidFill>
          </w14:textFill>
        </w:rPr>
        <w:t>（二）阅读下面的文言文，完成9—12题。（15分）</w:t>
      </w:r>
    </w:p>
    <w:p>
      <w:pPr>
        <w:jc w:val="center"/>
        <w:rPr>
          <w:rFonts w:asciiTheme="minorEastAsia" w:hAnsiTheme="minorEastAsia"/>
          <w:sz w:val="28"/>
        </w:rPr>
      </w:pPr>
      <w:r>
        <w:rPr>
          <w:rFonts w:asciiTheme="minorEastAsia" w:hAnsiTheme="minorEastAsia" w:hint="eastAsia"/>
          <w:sz w:val="28"/>
        </w:rPr>
        <w:t>生于忧患，死于安乐</w:t>
      </w:r>
    </w:p>
    <w:p>
      <w:pPr>
        <w:ind w:firstLine="480"/>
        <w:rPr>
          <w:rFonts w:asciiTheme="minorEastAsia" w:hAnsiTheme="minorEastAsia"/>
          <w:sz w:val="24"/>
        </w:rPr>
      </w:pPr>
      <w:r>
        <w:rPr>
          <w:rFonts w:asciiTheme="minorEastAsia" w:hAnsiTheme="minorEastAsia" w:hint="eastAsia"/>
          <w:sz w:val="24"/>
        </w:rPr>
        <w:t>舜发于畎亩之中，傅说举于版筑之间，胶鬲举于鱼盐之中，管夷吾举于士，孙叔敖举于海，百里奚举于市，故天将降大任于是人也，必先苦其心志，劳其筋骨，饿其体肤，空乏其身，行拂乱其所为，所以动心忍性，曾益其所不能。</w:t>
      </w:r>
    </w:p>
    <w:p>
      <w:pPr>
        <w:ind w:firstLine="480"/>
        <w:rPr>
          <w:rFonts w:ascii="宋体" w:hAnsi="宋体"/>
          <w:sz w:val="24"/>
        </w:rPr>
      </w:pPr>
      <w:r>
        <w:rPr>
          <w:rFonts w:asciiTheme="minorEastAsia" w:hAnsiTheme="minorEastAsia" w:hint="eastAsia"/>
          <w:sz w:val="24"/>
        </w:rPr>
        <w:t>人恒过，然后能改；困于心，衡于虑，而后作；征于色，发于声，而后喻。入则无法家拂士</w:t>
      </w:r>
      <w:r>
        <w:rPr>
          <w:rFonts w:asciiTheme="minorEastAsia" w:hAnsiTheme="minorEastAsia" w:hint="eastAsia"/>
          <w:sz w:val="24"/>
          <w:lang w:eastAsia="zh-CN"/>
        </w:rPr>
        <w:t>，</w:t>
      </w:r>
      <w:r>
        <w:rPr>
          <w:rFonts w:asciiTheme="minorEastAsia" w:hAnsiTheme="minorEastAsia" w:hint="eastAsia"/>
          <w:sz w:val="24"/>
        </w:rPr>
        <w:t>出则无敌国外患者，国恒亡。然后知生于忧患，而死于安乐也。</w:t>
      </w:r>
    </w:p>
    <w:p>
      <w:pPr>
        <w:rPr>
          <w:rFonts w:ascii="宋体" w:hAnsi="宋体"/>
          <w:sz w:val="24"/>
        </w:rPr>
      </w:pPr>
      <w:r>
        <w:rPr>
          <w:rFonts w:ascii="宋体" w:hAnsi="宋体" w:hint="eastAsia"/>
          <w:sz w:val="24"/>
        </w:rPr>
        <w:t>9.解释下列加点的词语。（4分）</w:t>
      </w:r>
    </w:p>
    <w:p>
      <w:pPr>
        <w:rPr>
          <w:rFonts w:ascii="宋体" w:hAnsi="宋体"/>
          <w:sz w:val="24"/>
        </w:rPr>
      </w:pPr>
      <w:r>
        <w:rPr>
          <w:rFonts w:ascii="宋体" w:hAnsi="宋体" w:hint="eastAsia"/>
          <w:sz w:val="24"/>
        </w:rPr>
        <w:t>（1）</w:t>
      </w:r>
      <w:r>
        <w:rPr>
          <w:rFonts w:asciiTheme="minorEastAsia" w:hAnsiTheme="minorEastAsia" w:hint="eastAsia"/>
          <w:sz w:val="24"/>
        </w:rPr>
        <w:t>舜</w:t>
      </w:r>
      <w:r>
        <w:rPr>
          <w:rFonts w:ascii="宋体" w:hAnsi="宋体" w:hint="eastAsia"/>
          <w:sz w:val="24"/>
          <w:em w:val="dot"/>
        </w:rPr>
        <w:t>发</w:t>
      </w:r>
      <w:r>
        <w:rPr>
          <w:rFonts w:asciiTheme="minorEastAsia" w:hAnsiTheme="minorEastAsia" w:hint="eastAsia"/>
          <w:sz w:val="24"/>
        </w:rPr>
        <w:t>于畎亩之中</w:t>
      </w:r>
      <w:r>
        <w:rPr>
          <w:rFonts w:ascii="宋体" w:hAnsi="宋体" w:hint="eastAsia"/>
          <w:sz w:val="24"/>
        </w:rPr>
        <w:t>（          ）       （2）</w:t>
      </w:r>
      <w:r>
        <w:rPr>
          <w:rFonts w:asciiTheme="minorEastAsia" w:hAnsiTheme="minorEastAsia" w:hint="eastAsia"/>
          <w:sz w:val="24"/>
        </w:rPr>
        <w:t>管夷吾举于</w:t>
      </w:r>
      <w:r>
        <w:rPr>
          <w:rFonts w:ascii="宋体" w:hAnsi="宋体" w:hint="eastAsia"/>
          <w:sz w:val="24"/>
          <w:em w:val="dot"/>
        </w:rPr>
        <w:t>士</w:t>
      </w:r>
      <w:r>
        <w:rPr>
          <w:rFonts w:ascii="宋体" w:hAnsi="宋体" w:hint="eastAsia"/>
          <w:sz w:val="24"/>
        </w:rPr>
        <w:t>（           ）</w:t>
      </w:r>
    </w:p>
    <w:p>
      <w:pPr>
        <w:rPr>
          <w:rFonts w:ascii="宋体" w:hAnsi="宋体"/>
          <w:sz w:val="24"/>
        </w:rPr>
      </w:pPr>
      <w:r>
        <w:rPr>
          <w:rFonts w:ascii="宋体" w:hAnsi="宋体" w:hint="eastAsia"/>
          <w:sz w:val="24"/>
        </w:rPr>
        <w:t>（3）</w:t>
      </w:r>
      <w:r>
        <w:rPr>
          <w:rFonts w:ascii="宋体" w:hAnsi="宋体" w:hint="eastAsia"/>
          <w:sz w:val="24"/>
          <w:em w:val="dot"/>
        </w:rPr>
        <w:t>空乏</w:t>
      </w:r>
      <w:r>
        <w:rPr>
          <w:rFonts w:asciiTheme="minorEastAsia" w:hAnsiTheme="minorEastAsia" w:hint="eastAsia"/>
          <w:sz w:val="24"/>
        </w:rPr>
        <w:t>其身</w:t>
      </w:r>
      <w:r>
        <w:rPr>
          <w:rFonts w:ascii="宋体" w:hAnsi="宋体" w:hint="eastAsia"/>
          <w:sz w:val="24"/>
        </w:rPr>
        <w:t>（             ）            （4）</w:t>
      </w:r>
      <w:r>
        <w:rPr>
          <w:rFonts w:asciiTheme="minorEastAsia" w:hAnsiTheme="minorEastAsia" w:hint="eastAsia"/>
          <w:sz w:val="24"/>
        </w:rPr>
        <w:t>入则无法家</w:t>
      </w:r>
      <w:r>
        <w:rPr>
          <w:rFonts w:ascii="宋体" w:hAnsi="宋体" w:hint="eastAsia"/>
          <w:sz w:val="24"/>
          <w:em w:val="dot"/>
        </w:rPr>
        <w:t>拂</w:t>
      </w:r>
      <w:r>
        <w:rPr>
          <w:rFonts w:asciiTheme="minorEastAsia" w:hAnsiTheme="minorEastAsia" w:hint="eastAsia"/>
          <w:sz w:val="24"/>
        </w:rPr>
        <w:t>士</w:t>
      </w:r>
      <w:r>
        <w:rPr>
          <w:rFonts w:ascii="宋体" w:hAnsi="宋体" w:hint="eastAsia"/>
          <w:sz w:val="24"/>
        </w:rPr>
        <w:t>（          ）</w:t>
      </w:r>
    </w:p>
    <w:p>
      <w:pPr>
        <w:rPr>
          <w:rFonts w:ascii="宋体" w:hAnsi="宋体"/>
          <w:sz w:val="24"/>
        </w:rPr>
      </w:pPr>
      <w:r>
        <w:rPr>
          <w:rFonts w:ascii="宋体" w:hAnsi="宋体" w:hint="eastAsia"/>
          <w:sz w:val="24"/>
        </w:rPr>
        <w:t>10.用现代汉语翻译下面的句子。（4分）</w:t>
      </w:r>
    </w:p>
    <w:p>
      <w:pPr>
        <w:rPr>
          <w:rFonts w:ascii="宋体" w:hAnsi="宋体"/>
          <w:sz w:val="24"/>
        </w:rPr>
      </w:pPr>
      <w:r>
        <w:rPr>
          <w:rFonts w:ascii="宋体" w:hAnsi="宋体" w:hint="eastAsia"/>
          <w:sz w:val="24"/>
        </w:rPr>
        <w:t>（1）</w:t>
      </w:r>
      <w:r>
        <w:rPr>
          <w:rFonts w:asciiTheme="minorEastAsia" w:hAnsiTheme="minorEastAsia" w:hint="eastAsia"/>
          <w:sz w:val="24"/>
        </w:rPr>
        <w:t>所以动心忍性，曾益其所不能。</w:t>
      </w:r>
    </w:p>
    <w:p>
      <w:pPr>
        <w:rPr>
          <w:rFonts w:ascii="宋体" w:hAnsi="宋体"/>
          <w:sz w:val="24"/>
          <w:u w:val="single"/>
        </w:rPr>
      </w:pPr>
      <w:r>
        <w:rPr>
          <w:rFonts w:ascii="宋体" w:hAnsi="宋体" w:hint="eastAsia"/>
          <w:sz w:val="24"/>
          <w:u w:val="single"/>
        </w:rPr>
        <w:t xml:space="preserve">                                                                            </w:t>
      </w:r>
    </w:p>
    <w:p>
      <w:pPr>
        <w:rPr>
          <w:rFonts w:ascii="宋体" w:hAnsi="宋体"/>
          <w:sz w:val="24"/>
        </w:rPr>
      </w:pPr>
      <w:r>
        <w:rPr>
          <w:rFonts w:ascii="宋体" w:hAnsi="宋体" w:hint="eastAsia"/>
          <w:sz w:val="24"/>
        </w:rPr>
        <w:t>（2）</w:t>
      </w:r>
      <w:r>
        <w:rPr>
          <w:rFonts w:asciiTheme="minorEastAsia" w:hAnsiTheme="minorEastAsia" w:hint="eastAsia"/>
          <w:sz w:val="24"/>
        </w:rPr>
        <w:t>然后知生于忧患，而死于安乐也。</w:t>
      </w:r>
    </w:p>
    <w:p>
      <w:pPr>
        <w:rPr>
          <w:rFonts w:ascii="宋体" w:hAnsi="宋体"/>
          <w:sz w:val="24"/>
          <w:u w:val="single"/>
        </w:rPr>
      </w:pPr>
      <w:r>
        <w:rPr>
          <w:rFonts w:ascii="宋体" w:hAnsi="宋体" w:hint="eastAsia"/>
          <w:sz w:val="24"/>
          <w:u w:val="single"/>
        </w:rPr>
        <w:t xml:space="preserve">                                                                                        </w:t>
      </w:r>
    </w:p>
    <w:p>
      <w:pPr>
        <w:rPr>
          <w:rFonts w:ascii="宋体" w:hAnsi="宋体"/>
          <w:sz w:val="24"/>
        </w:rPr>
      </w:pPr>
      <w:r>
        <w:rPr>
          <w:rFonts w:ascii="宋体" w:hAnsi="宋体" w:hint="eastAsia"/>
          <w:sz w:val="24"/>
        </w:rPr>
        <w:t>11.下面</w:t>
      </w:r>
      <w:r>
        <w:rPr>
          <w:rFonts w:ascii="宋体" w:hAnsi="宋体" w:hint="eastAsia"/>
          <w:sz w:val="24"/>
          <w:lang w:eastAsia="zh-CN"/>
        </w:rPr>
        <w:t>关于文学常识或文章内容的表述，</w:t>
      </w:r>
      <w:r>
        <w:rPr>
          <w:rFonts w:ascii="宋体" w:hAnsi="宋体" w:hint="eastAsia"/>
          <w:sz w:val="24"/>
          <w:em w:val="dot"/>
        </w:rPr>
        <w:t>错误</w:t>
      </w:r>
      <w:r>
        <w:rPr>
          <w:rFonts w:ascii="宋体" w:hAnsi="宋体" w:hint="eastAsia"/>
          <w:sz w:val="24"/>
        </w:rPr>
        <w:t>的一项是（     ）（3分）</w:t>
      </w:r>
    </w:p>
    <w:p>
      <w:pPr>
        <w:rPr>
          <w:rFonts w:ascii="宋体" w:eastAsia="宋体" w:hAnsi="宋体" w:hint="eastAsia"/>
          <w:sz w:val="24"/>
          <w:lang w:eastAsia="zh-CN"/>
        </w:rPr>
      </w:pPr>
      <w:r>
        <w:rPr>
          <w:rFonts w:ascii="宋体" w:hAnsi="宋体" w:hint="eastAsia"/>
          <w:sz w:val="24"/>
        </w:rPr>
        <w:t>A.</w:t>
      </w:r>
      <w:r>
        <w:rPr>
          <w:rFonts w:ascii="宋体" w:hAnsi="宋体" w:hint="eastAsia"/>
          <w:sz w:val="24"/>
          <w:lang w:eastAsia="zh-CN"/>
        </w:rPr>
        <w:t>本文选自《孟子</w:t>
      </w:r>
      <w:r>
        <w:rPr>
          <w:rFonts w:ascii="宋体" w:eastAsia="宋体" w:hAnsi="宋体" w:cs="宋体" w:hint="eastAsia"/>
          <w:sz w:val="24"/>
          <w:lang w:eastAsia="zh-CN"/>
        </w:rPr>
        <w:t>·</w:t>
      </w:r>
      <w:r>
        <w:rPr>
          <w:rFonts w:ascii="宋体" w:hAnsi="宋体" w:hint="eastAsia"/>
          <w:sz w:val="24"/>
          <w:lang w:eastAsia="zh-CN"/>
        </w:rPr>
        <w:t>告子下》，《孟子》与《论语》《大学》《中庸》合称四书。</w:t>
      </w:r>
    </w:p>
    <w:p>
      <w:pPr>
        <w:rPr>
          <w:rFonts w:ascii="宋体" w:eastAsia="宋体" w:hAnsi="宋体" w:hint="eastAsia"/>
          <w:sz w:val="24"/>
          <w:lang w:eastAsia="zh-CN"/>
        </w:rPr>
      </w:pPr>
      <w:r>
        <w:rPr>
          <w:rFonts w:ascii="宋体" w:hAnsi="宋体" w:hint="eastAsia"/>
          <w:sz w:val="24"/>
        </w:rPr>
        <w:t>B.</w:t>
      </w:r>
      <w:r>
        <w:rPr>
          <w:rFonts w:ascii="宋体" w:hAnsi="宋体" w:hint="eastAsia"/>
          <w:sz w:val="24"/>
          <w:lang w:eastAsia="zh-CN"/>
        </w:rPr>
        <w:t>文章开头的几个例子，旨在证明只有出身社会底层才能成就一番大事业。</w:t>
      </w:r>
    </w:p>
    <w:p>
      <w:pPr>
        <w:rPr>
          <w:rFonts w:ascii="宋体" w:hAnsi="宋体"/>
          <w:sz w:val="24"/>
        </w:rPr>
      </w:pPr>
      <w:r>
        <w:rPr>
          <w:rFonts w:ascii="宋体" w:hAnsi="宋体" w:hint="eastAsia"/>
          <w:sz w:val="24"/>
        </w:rPr>
        <w:t>C.</w:t>
      </w:r>
      <w:r>
        <w:rPr>
          <w:rFonts w:ascii="宋体" w:hAnsi="宋体" w:hint="eastAsia"/>
          <w:sz w:val="24"/>
          <w:lang w:eastAsia="zh-CN"/>
        </w:rPr>
        <w:t>文章第二段分别从个人与国家的层面，从正反两方面论证了作者的观点</w:t>
      </w:r>
      <w:r>
        <w:rPr>
          <w:rFonts w:ascii="宋体" w:hAnsi="宋体" w:hint="eastAsia"/>
          <w:sz w:val="24"/>
        </w:rPr>
        <w:t>。</w:t>
      </w:r>
    </w:p>
    <w:p>
      <w:pPr>
        <w:rPr>
          <w:rFonts w:ascii="宋体" w:hAnsi="宋体"/>
          <w:sz w:val="24"/>
        </w:rPr>
      </w:pPr>
      <w:r>
        <w:rPr>
          <w:rFonts w:ascii="宋体" w:hAnsi="宋体" w:hint="eastAsia"/>
          <w:sz w:val="24"/>
        </w:rPr>
        <w:t>D.</w:t>
      </w:r>
      <w:r>
        <w:rPr>
          <w:rFonts w:ascii="宋体" w:hAnsi="宋体" w:hint="eastAsia"/>
          <w:sz w:val="24"/>
          <w:lang w:eastAsia="zh-CN"/>
        </w:rPr>
        <w:t>本文善用排比，使论述富有气势；长短句结合，使行文富于变化，朗朗上口</w:t>
      </w:r>
      <w:r>
        <w:rPr>
          <w:rFonts w:ascii="宋体" w:hAnsi="宋体" w:hint="eastAsia"/>
          <w:sz w:val="24"/>
        </w:rPr>
        <w:t>。</w:t>
      </w:r>
    </w:p>
    <w:p>
      <w:pPr>
        <w:rPr>
          <w:rFonts w:ascii="宋体" w:hAnsi="宋体"/>
          <w:sz w:val="24"/>
        </w:rPr>
      </w:pPr>
      <w:r>
        <w:rPr>
          <w:rFonts w:ascii="宋体" w:hAnsi="宋体" w:hint="eastAsia"/>
          <w:sz w:val="24"/>
        </w:rPr>
        <w:t>12.</w:t>
      </w:r>
      <w:r>
        <w:rPr>
          <w:rFonts w:ascii="宋体" w:hAnsi="宋体" w:hint="eastAsia"/>
          <w:sz w:val="24"/>
          <w:lang w:eastAsia="zh-CN"/>
        </w:rPr>
        <w:t>阅读</w:t>
      </w:r>
      <w:r>
        <w:rPr>
          <w:rFonts w:ascii="宋体" w:hAnsi="宋体" w:hint="eastAsia"/>
          <w:sz w:val="24"/>
        </w:rPr>
        <w:t>链接材料</w:t>
      </w:r>
      <w:r>
        <w:rPr>
          <w:rFonts w:ascii="宋体" w:hAnsi="宋体" w:hint="eastAsia"/>
          <w:sz w:val="24"/>
          <w:lang w:eastAsia="zh-CN"/>
        </w:rPr>
        <w:t>和文章，试分析哪一段材料更适合作为文本的依据？</w:t>
      </w:r>
      <w:r>
        <w:rPr>
          <w:rFonts w:ascii="宋体" w:hAnsi="宋体" w:hint="eastAsia"/>
          <w:sz w:val="24"/>
        </w:rPr>
        <w:t>（4分）</w:t>
      </w:r>
    </w:p>
    <w:p>
      <w:pPr>
        <w:ind w:firstLine="420" w:firstLineChars="200"/>
        <w:rPr>
          <w:rFonts w:ascii="宋体" w:hAnsi="宋体" w:cs="宋体" w:hint="eastAsia"/>
          <w:sz w:val="24"/>
          <w:lang w:eastAsia="zh-CN"/>
        </w:rPr>
      </w:pPr>
      <w:r>
        <w:rPr>
          <w:rFonts w:ascii="宋体" w:hAnsi="宋体" w:hint="eastAsia"/>
          <w:sz w:val="24"/>
          <w:lang w:eastAsia="zh-CN"/>
        </w:rPr>
        <w:t>（</w:t>
      </w:r>
      <w:r>
        <w:rPr>
          <w:rFonts w:ascii="宋体" w:hAnsi="宋体" w:hint="eastAsia"/>
          <w:sz w:val="24"/>
          <w:lang w:val="en-US" w:eastAsia="zh-CN"/>
        </w:rPr>
        <w:t>1</w:t>
      </w:r>
      <w:r>
        <w:rPr>
          <w:rFonts w:ascii="宋体" w:hAnsi="宋体" w:hint="eastAsia"/>
          <w:sz w:val="24"/>
          <w:lang w:eastAsia="zh-CN"/>
        </w:rPr>
        <w:t>）盖文王句而演《周易》；仲尼</w:t>
      </w:r>
      <w:r>
        <w:rPr>
          <w:rFonts w:ascii="宋体" w:hAnsi="宋体" w:hint="eastAsia"/>
          <w:sz w:val="24"/>
          <w:vertAlign w:val="superscript"/>
        </w:rPr>
        <w:t>①</w:t>
      </w:r>
      <w:r>
        <w:rPr>
          <w:rFonts w:ascii="宋体" w:hAnsi="宋体" w:hint="eastAsia"/>
          <w:sz w:val="24"/>
          <w:lang w:eastAsia="zh-CN"/>
        </w:rPr>
        <w:t>厄而作《春秋》；屈原放逐，乃赋《离骚》；左丘失明，厥</w:t>
      </w:r>
      <w:r>
        <w:rPr>
          <w:rFonts w:ascii="宋体" w:hAnsi="宋体" w:hint="eastAsia"/>
          <w:sz w:val="24"/>
          <w:vertAlign w:val="superscript"/>
        </w:rPr>
        <w:t>②</w:t>
      </w:r>
      <w:r>
        <w:rPr>
          <w:rFonts w:ascii="宋体" w:hAnsi="宋体" w:hint="eastAsia"/>
          <w:sz w:val="24"/>
          <w:lang w:eastAsia="zh-CN"/>
        </w:rPr>
        <w:t>有《国语》</w:t>
      </w:r>
      <w:r>
        <w:rPr>
          <w:rFonts w:ascii="宋体" w:eastAsia="宋体" w:hAnsi="宋体" w:cs="宋体" w:hint="eastAsia"/>
          <w:sz w:val="24"/>
          <w:lang w:eastAsia="zh-CN"/>
        </w:rPr>
        <w:t>……</w:t>
      </w:r>
      <w:r>
        <w:rPr>
          <w:rFonts w:ascii="宋体" w:hAnsi="宋体" w:cs="宋体" w:hint="eastAsia"/>
          <w:sz w:val="24"/>
          <w:lang w:eastAsia="zh-CN"/>
        </w:rPr>
        <w:t>（司马迁《报任安书》）</w:t>
      </w:r>
    </w:p>
    <w:p>
      <w:pPr>
        <w:ind w:firstLine="420" w:firstLineChars="200"/>
        <w:jc w:val="left"/>
        <w:rPr>
          <w:rFonts w:ascii="宋体" w:hAnsi="宋体"/>
          <w:sz w:val="24"/>
        </w:rPr>
      </w:pPr>
      <w:r>
        <w:rPr>
          <w:rFonts w:ascii="宋体" w:hAnsi="宋体" w:cs="宋体" w:hint="eastAsia"/>
          <w:sz w:val="24"/>
          <w:lang w:eastAsia="zh-CN"/>
        </w:rPr>
        <w:t>（</w:t>
      </w:r>
      <w:r>
        <w:rPr>
          <w:rFonts w:ascii="宋体" w:hAnsi="宋体" w:cs="宋体" w:hint="eastAsia"/>
          <w:sz w:val="24"/>
          <w:lang w:val="en-US" w:eastAsia="zh-CN"/>
        </w:rPr>
        <w:t>2</w:t>
      </w:r>
      <w:r>
        <w:rPr>
          <w:rFonts w:ascii="宋体" w:hAnsi="宋体" w:cs="宋体" w:hint="eastAsia"/>
          <w:sz w:val="24"/>
          <w:lang w:eastAsia="zh-CN"/>
        </w:rPr>
        <w:t>）凡人之情，莫不好逸</w:t>
      </w:r>
      <w:r>
        <w:rPr>
          <w:rFonts w:ascii="宋体" w:hAnsi="宋体" w:hint="eastAsia"/>
          <w:sz w:val="24"/>
          <w:vertAlign w:val="superscript"/>
        </w:rPr>
        <w:t>③</w:t>
      </w:r>
      <w:r>
        <w:rPr>
          <w:rFonts w:ascii="宋体" w:hAnsi="宋体" w:cs="宋体" w:hint="eastAsia"/>
          <w:sz w:val="24"/>
          <w:lang w:eastAsia="zh-CN"/>
        </w:rPr>
        <w:t>而恶劳，无论贵贱智愚多少，皆贪于逸而惮</w:t>
      </w:r>
      <w:r>
        <w:rPr>
          <w:rFonts w:ascii="宋体" w:hAnsi="宋体" w:hint="eastAsia"/>
          <w:sz w:val="24"/>
          <w:vertAlign w:val="superscript"/>
        </w:rPr>
        <w:t>④</w:t>
      </w:r>
      <w:r>
        <w:rPr>
          <w:rFonts w:ascii="宋体" w:hAnsi="宋体" w:cs="宋体" w:hint="eastAsia"/>
          <w:sz w:val="24"/>
          <w:lang w:eastAsia="zh-CN"/>
        </w:rPr>
        <w:t>与劳，古今之所同也。（《曾国藩家训》）</w:t>
      </w:r>
    </w:p>
    <w:p>
      <w:pPr>
        <w:ind w:firstLine="420" w:firstLineChars="200"/>
        <w:jc w:val="left"/>
        <w:rPr>
          <w:rFonts w:ascii="宋体" w:hAnsi="宋体"/>
          <w:sz w:val="24"/>
        </w:rPr>
      </w:pPr>
      <w:r>
        <w:rPr>
          <w:rFonts w:ascii="宋体" w:hAnsi="宋体" w:hint="eastAsia"/>
          <w:sz w:val="24"/>
        </w:rPr>
        <w:t>注释：①</w:t>
      </w:r>
      <w:r>
        <w:rPr>
          <w:rFonts w:ascii="宋体" w:hAnsi="宋体" w:hint="eastAsia"/>
          <w:sz w:val="24"/>
          <w:lang w:eastAsia="zh-CN"/>
        </w:rPr>
        <w:t>厄：困苦</w:t>
      </w:r>
      <w:r>
        <w:rPr>
          <w:rFonts w:ascii="宋体" w:hAnsi="宋体" w:hint="eastAsia"/>
          <w:sz w:val="24"/>
        </w:rPr>
        <w:t xml:space="preserve">   ②</w:t>
      </w:r>
      <w:r>
        <w:rPr>
          <w:rFonts w:ascii="宋体" w:hAnsi="宋体" w:hint="eastAsia"/>
          <w:sz w:val="24"/>
          <w:lang w:eastAsia="zh-CN"/>
        </w:rPr>
        <w:t>厥</w:t>
      </w:r>
      <w:r>
        <w:rPr>
          <w:rFonts w:ascii="宋体" w:hAnsi="宋体" w:hint="eastAsia"/>
          <w:sz w:val="24"/>
        </w:rPr>
        <w:t>：</w:t>
      </w:r>
      <w:r>
        <w:rPr>
          <w:rFonts w:ascii="宋体" w:hAnsi="宋体" w:hint="eastAsia"/>
          <w:sz w:val="24"/>
          <w:lang w:eastAsia="zh-CN"/>
        </w:rPr>
        <w:t>才，乃</w:t>
      </w:r>
      <w:r>
        <w:rPr>
          <w:rFonts w:ascii="宋体" w:hAnsi="宋体" w:hint="eastAsia"/>
          <w:sz w:val="24"/>
        </w:rPr>
        <w:t>。   ③</w:t>
      </w:r>
      <w:r>
        <w:rPr>
          <w:rFonts w:ascii="宋体" w:hAnsi="宋体" w:cs="宋体" w:hint="eastAsia"/>
          <w:sz w:val="24"/>
          <w:lang w:eastAsia="zh-CN"/>
        </w:rPr>
        <w:t>逸</w:t>
      </w:r>
      <w:r>
        <w:rPr>
          <w:rFonts w:ascii="宋体" w:hAnsi="宋体" w:hint="eastAsia"/>
          <w:sz w:val="24"/>
        </w:rPr>
        <w:t>：</w:t>
      </w:r>
      <w:r>
        <w:rPr>
          <w:rFonts w:ascii="宋体" w:hAnsi="宋体" w:hint="eastAsia"/>
          <w:sz w:val="24"/>
          <w:lang w:eastAsia="zh-CN"/>
        </w:rPr>
        <w:t>安乐，安闲</w:t>
      </w:r>
      <w:r>
        <w:rPr>
          <w:rFonts w:ascii="宋体" w:hAnsi="宋体" w:hint="eastAsia"/>
          <w:sz w:val="24"/>
        </w:rPr>
        <w:t>。   ④</w:t>
      </w:r>
      <w:r>
        <w:rPr>
          <w:rFonts w:ascii="宋体" w:hAnsi="宋体" w:cs="宋体" w:hint="eastAsia"/>
          <w:sz w:val="24"/>
          <w:lang w:eastAsia="zh-CN"/>
        </w:rPr>
        <w:t>惮</w:t>
      </w:r>
      <w:r>
        <w:rPr>
          <w:rFonts w:ascii="宋体" w:hAnsi="宋体" w:hint="eastAsia"/>
          <w:sz w:val="24"/>
        </w:rPr>
        <w:t>：</w:t>
      </w:r>
      <w:r>
        <w:rPr>
          <w:rFonts w:ascii="宋体" w:hAnsi="宋体" w:hint="eastAsia"/>
          <w:sz w:val="24"/>
          <w:lang w:eastAsia="zh-CN"/>
        </w:rPr>
        <w:t>怕，畏惧</w:t>
      </w:r>
      <w:r>
        <w:rPr>
          <w:rFonts w:ascii="宋体" w:hAnsi="宋体" w:hint="eastAsia"/>
          <w:sz w:val="24"/>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sz w:val="24"/>
          <w:u w:val="single"/>
        </w:rPr>
      </w:pPr>
      <w:r>
        <w:rPr>
          <w:rFonts w:ascii="宋体" w:hAnsi="宋体" w:hint="eastAsia"/>
          <w:sz w:val="24"/>
          <w:u w:val="single"/>
        </w:rPr>
        <w:t xml:space="preserve">                                                                            </w:t>
      </w:r>
    </w:p>
    <w:p>
      <w:pPr>
        <w:rPr>
          <w:rFonts w:ascii="宋体" w:hAnsi="宋体"/>
          <w:b/>
          <w:sz w:val="24"/>
        </w:rPr>
      </w:pPr>
      <w:r>
        <w:rPr>
          <w:rFonts w:ascii="宋体" w:hAnsi="宋体" w:hint="eastAsia"/>
          <w:b/>
          <w:sz w:val="24"/>
        </w:rPr>
        <w:t>三、现代文阅读（40分）</w:t>
      </w:r>
    </w:p>
    <w:p>
      <w:pPr>
        <w:rPr>
          <w:rFonts w:ascii="宋体" w:hAnsi="宋体" w:hint="eastAsia"/>
          <w:sz w:val="24"/>
        </w:rPr>
      </w:pPr>
      <w:r>
        <w:rPr>
          <w:rFonts w:ascii="宋体" w:hAnsi="宋体" w:hint="eastAsia"/>
          <w:sz w:val="24"/>
        </w:rPr>
        <w:t>（一）阅读下面的文章，完成13—17题。（20分）</w:t>
      </w:r>
    </w:p>
    <w:p>
      <w:pPr>
        <w:jc w:val="center"/>
        <w:rPr>
          <w:rFonts w:ascii="宋体" w:eastAsia="宋体" w:hAnsi="宋体" w:hint="eastAsia"/>
          <w:b/>
          <w:sz w:val="28"/>
          <w:u w:val="none"/>
          <w:lang w:eastAsia="zh-CN"/>
        </w:rPr>
      </w:pPr>
      <w:r>
        <w:rPr>
          <w:rFonts w:ascii="宋体" w:hAnsi="宋体" w:hint="eastAsia"/>
          <w:b/>
          <w:sz w:val="28"/>
          <w:u w:val="none"/>
          <w:lang w:eastAsia="zh-CN"/>
        </w:rPr>
        <w:t>这就是母亲</w:t>
      </w:r>
    </w:p>
    <w:p>
      <w:pPr>
        <w:jc w:val="center"/>
        <w:rPr>
          <w:rFonts w:ascii="宋体" w:hAnsi="宋体"/>
          <w:sz w:val="24"/>
        </w:rPr>
      </w:pPr>
      <w:r>
        <w:rPr>
          <w:rFonts w:ascii="宋体" w:hAnsi="宋体" w:hint="eastAsia"/>
          <w:sz w:val="24"/>
          <w:lang w:eastAsia="zh-CN"/>
        </w:rPr>
        <w:t>蒋勋</w:t>
      </w:r>
    </w:p>
    <w:p>
      <w:pPr>
        <w:ind w:firstLine="420" w:firstLineChars="200"/>
        <w:jc w:val="left"/>
        <w:rPr>
          <w:rFonts w:ascii="宋体" w:hAnsi="宋体" w:hint="eastAsia"/>
          <w:sz w:val="24"/>
          <w:lang w:eastAsia="zh-CN"/>
        </w:rPr>
      </w:pPr>
      <w:r>
        <w:rPr>
          <w:rFonts w:ascii="宋体" w:hAnsi="宋体" w:hint="eastAsia"/>
          <w:sz w:val="24"/>
        </w:rPr>
        <w:t>①</w:t>
      </w:r>
      <w:r>
        <w:rPr>
          <w:rFonts w:ascii="宋体" w:hAnsi="宋体" w:hint="eastAsia"/>
          <w:sz w:val="24"/>
          <w:lang w:eastAsia="zh-CN"/>
        </w:rPr>
        <w:t>一月七日，我从高雄坐高铁到台北。因为是直达台中的快车，上了车我就放斜椅背，准备休息或看书。</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②</w:t>
      </w:r>
      <w:r>
        <w:rPr>
          <w:rFonts w:ascii="宋体" w:hAnsi="宋体" w:hint="eastAsia"/>
          <w:sz w:val="24"/>
          <w:lang w:eastAsia="zh-CN"/>
        </w:rPr>
        <w:t>车快要启动前，忽然听到喧哗吵闹的声音，从七号车厢的后端入口处传来。许多乘客都被这不寻常的骚动惊扰，回头张望，然后一脸惊惶。</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③</w:t>
      </w:r>
      <w:r>
        <w:rPr>
          <w:rFonts w:ascii="宋体" w:hAnsi="宋体" w:hint="eastAsia"/>
          <w:sz w:val="24"/>
          <w:lang w:eastAsia="zh-CN"/>
        </w:rPr>
        <w:t>我坐在最后一排，声音就贴在身边，但是看不到人。是粗哑近于嘶吼的声音，仿佛有人趴在车门边，一声一声地叫着：“你带我去哪里呀——你带我去哪里呀——”</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④</w:t>
      </w:r>
      <w:r>
        <w:rPr>
          <w:rFonts w:ascii="宋体" w:hAnsi="宋体" w:hint="eastAsia"/>
          <w:sz w:val="24"/>
          <w:lang w:eastAsia="zh-CN"/>
        </w:rPr>
        <w:t>然后，七车的乘务小姐神色仓皇地出现了，引导两位纠缠拉扯的乘客入座。</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⑤</w:t>
      </w:r>
      <w:r>
        <w:rPr>
          <w:rFonts w:ascii="宋体" w:hAnsi="宋体" w:hint="eastAsia"/>
          <w:sz w:val="24"/>
          <w:lang w:eastAsia="zh-CN"/>
        </w:rPr>
        <w:t>车子缓缓开动了，这两位乘客终于坐定，就在我座位的斜前方。</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⑥</w:t>
      </w:r>
      <w:r>
        <w:rPr>
          <w:rFonts w:ascii="宋体" w:hAnsi="宋体" w:hint="eastAsia"/>
          <w:sz w:val="24"/>
          <w:lang w:eastAsia="zh-CN"/>
        </w:rPr>
        <w:t>其中一位五十岁上下的妇人，身躯很胖，脸有点变形，她继续嘶吼咆哮着：“你要带我去哪里呀——我不要去——”她像耍赖的孩子，双脚用力跺着车厢地板，用手猛力拍打前座的椅背，吼叫：“我不要去——”</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⑦</w:t>
      </w:r>
      <w:r>
        <w:rPr>
          <w:rFonts w:ascii="宋体" w:hAnsi="宋体" w:hint="eastAsia"/>
          <w:sz w:val="24"/>
          <w:lang w:eastAsia="zh-CN"/>
        </w:rPr>
        <w:t xml:space="preserve">许多乘客都露出惊惶的眼神，前座的乘客悄悄移动到其他较远的空位上。    </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val="en-US" w:eastAsia="zh-CN"/>
        </w:rPr>
        <w:t xml:space="preserve"> </w:t>
      </w:r>
      <w:r>
        <w:rPr>
          <w:rFonts w:ascii="宋体" w:hAnsi="宋体" w:hint="eastAsia"/>
          <w:sz w:val="24"/>
          <w:lang w:eastAsia="zh-CN"/>
        </w:rPr>
        <w:t xml:space="preserve"> </w:t>
      </w:r>
      <w:r>
        <w:rPr>
          <w:rFonts w:ascii="宋体" w:hAnsi="宋体" w:hint="eastAsia"/>
          <w:sz w:val="24"/>
        </w:rPr>
        <w:t>⑧</w:t>
      </w:r>
      <w:r>
        <w:rPr>
          <w:rFonts w:ascii="宋体" w:hAnsi="宋体" w:hint="eastAsia"/>
          <w:sz w:val="24"/>
          <w:lang w:eastAsia="zh-CN"/>
        </w:rPr>
        <w:t>在第七节车厢遇到过衰老的人、肢体残障的人、失明的人、手脚抖动的帕金森症患者，但是第一次遇到“智障”的乘客。</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rPr>
        <w:t>⑨</w:t>
      </w:r>
      <w:r>
        <w:rPr>
          <w:rFonts w:ascii="宋体" w:hAnsi="宋体" w:hint="eastAsia"/>
          <w:sz w:val="24"/>
          <w:lang w:eastAsia="zh-CN"/>
        </w:rPr>
        <w:t>我没有想过，身体有这么多艰难。智障，当然也是一种生命的艰难吧。</w:t>
      </w:r>
    </w:p>
    <w:p>
      <w:pPr>
        <w:jc w:val="left"/>
        <w:rPr>
          <w:rFonts w:ascii="宋体" w:hAnsi="宋体" w:hint="eastAsia"/>
          <w:sz w:val="24"/>
          <w:lang w:eastAsia="zh-CN"/>
        </w:rPr>
      </w:pPr>
      <w:r>
        <w:rPr>
          <w:rFonts w:ascii="宋体" w:hAnsi="宋体" w:hint="eastAsia"/>
          <w:sz w:val="24"/>
          <w:lang w:eastAsia="zh-CN"/>
        </w:rPr>
        <w:t xml:space="preserve">    </w:t>
      </w:r>
      <w:r>
        <w:rPr>
          <w:rFonts w:ascii="宋体" w:eastAsia="宋体" w:hAnsi="宋体" w:cs="宋体" w:hint="eastAsia"/>
          <w:sz w:val="24"/>
          <w:lang w:eastAsia="zh-CN"/>
        </w:rPr>
        <w:t>⑩</w:t>
      </w:r>
      <w:r>
        <w:rPr>
          <w:rFonts w:ascii="宋体" w:hAnsi="宋体" w:hint="eastAsia"/>
          <w:sz w:val="24"/>
          <w:lang w:eastAsia="zh-CN"/>
        </w:rPr>
        <w:t>我在斜后方看着这智障的妇人：肥胖得有点失去了轮廓的躯体，浓黑的眉毛，宽而扁平的颧骨，张着嘴，粗重的喘息，不断四下张望的仿佛被惊吓到的惊惶眼神。</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11</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这样不安、这样躁动、这样仓皇，这样惧怖惊惶，仿佛被围猎的野兽，无处可逃。她双脚跺着地板，哭号着：“你要带我去哪里？”</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12</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我或许也被吓到了吧，便一直凝视着这智障的妇人。她忽然回过头，跟旁边一直安抚着她的另一个妇人说：“我要吃——”</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13</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另一个妇人年龄在七十岁到八十岁之间，很苍老，一脸皱纹，黧黑瘦削，但是身体看起来还硬朗。她即刻从一个手提袋里拿出一包鳕鱼香丝，递给智障的妇人说：“吃啊，乖喔——”</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14</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智障妇人迫不及待，一把扯开玻璃纸袋。一条一条像纸屑一样的鱼丝飞散开来，撒落四处，老妇人赶快俯下身去，一一拾捡，放进智障妇人的手中。</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15</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有一些飞散在我身上，我捡起来，交给老妇人，她回头说：“谢谢。”</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16</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我笑一笑，问她：“女儿吗？”</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17</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她点点头。</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18</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她的女儿把鳕鱼香丝塞进口里，大口咀嚼，鱼屑一片一片从嘴角掉落，母亲则不断为她擦拭着。</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19</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女儿好像安静了下来，但会不时突然惊惶地问：“你要带我去哪里？”</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20</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母亲耐心地说：“出去走走啊，闷在家里怎么行？我们在别处旅行不是也坐火车吗？”</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21</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一位年近八十岁的母亲，照顾一个年近五十岁的智障女儿，那是多么漫长的一段岁月啊！</w:t>
      </w:r>
    </w:p>
    <w:p>
      <w:pPr>
        <w:ind w:firstLine="420" w:firstLineChars="200"/>
        <w:jc w:val="left"/>
        <w:rPr>
          <w:rFonts w:ascii="宋体" w:hAnsi="宋体" w:hint="eastAsia"/>
          <w:sz w:val="24"/>
          <w:lang w:eastAsia="zh-CN"/>
        </w:rPr>
      </w:pP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22</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作为母亲，她也曾经懊悔过吗？愤恨过吗？厌烦过吗？觉得羞辱过吗？想要逃避过吗？我在斜后方，做着我应该做的功课，知道自己没有能力做得比这一位母亲好。</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23</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母亲安抚了躁动惊惶的女儿，女儿仿佛睡着了，母亲为她盖上外套。趁女儿睡着，她从手提袋里拿出像是女性刷睫毛的小圆筒，抽出沾黑膏的小刷子，为女儿刷染头上花白的头发。</w:t>
      </w:r>
    </w:p>
    <w:p>
      <w:pPr>
        <w:ind w:firstLine="420" w:firstLineChars="200"/>
        <w:jc w:val="left"/>
        <w:rPr>
          <w:rFonts w:ascii="宋体" w:hAnsi="宋体" w:hint="eastAsia"/>
          <w:sz w:val="24"/>
          <w:lang w:eastAsia="zh-CN"/>
        </w:rPr>
      </w:pP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24</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u w:val="single"/>
          <w:lang w:eastAsia="zh-CN"/>
        </w:rPr>
        <w:t>车窗外夕阳的光，映照着母亲挑起的一缕一缕的发丝，发丝由白变黑。</w:t>
      </w:r>
    </w:p>
    <w:p>
      <w:pPr>
        <w:jc w:val="left"/>
        <w:rPr>
          <w:rFonts w:ascii="宋体" w:hAnsi="宋体" w:hint="eastAsia"/>
          <w:sz w:val="24"/>
          <w:lang w:eastAsia="zh-CN"/>
        </w:rPr>
      </w:pPr>
      <w:r>
        <w:rPr>
          <w:rFonts w:ascii="宋体" w:hAnsi="宋体" w:hint="eastAsia"/>
          <w:sz w:val="24"/>
          <w:lang w:eastAsia="zh-CN"/>
        </w:rPr>
        <w:t xml:space="preserve">    </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25</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我知道自己还有很多生命的功课要做，比艺术更重要的功课，比美更重要的功课。</w:t>
      </w:r>
    </w:p>
    <w:p>
      <w:pPr>
        <w:numPr>
          <w:ilvl w:val="0"/>
          <w:numId w:val="4"/>
        </w:numPr>
        <w:jc w:val="left"/>
        <w:rPr>
          <w:rFonts w:ascii="宋体" w:hAnsi="宋体" w:hint="eastAsia"/>
          <w:sz w:val="24"/>
        </w:rPr>
      </w:pPr>
      <w:r>
        <w:rPr>
          <w:rFonts w:ascii="宋体" w:hAnsi="宋体" w:hint="eastAsia"/>
          <w:sz w:val="24"/>
          <w:lang w:eastAsia="zh-CN"/>
        </w:rPr>
        <w:t>文章多次出现“惊惶”一词，请围绕这一词语复述全文内容。</w:t>
      </w:r>
      <w:r>
        <w:rPr>
          <w:rFonts w:ascii="宋体" w:hAnsi="宋体" w:hint="eastAsia"/>
          <w:sz w:val="24"/>
        </w:rPr>
        <w:t>（4分）</w:t>
      </w:r>
    </w:p>
    <w:p>
      <w:pPr>
        <w:numPr>
          <w:ilvl w:val="0"/>
          <w:numId w:val="0"/>
        </w:numPr>
        <w:jc w:val="left"/>
        <w:rPr>
          <w:rFonts w:ascii="宋体" w:hAnsi="宋体" w:hint="default"/>
          <w:sz w:val="24"/>
          <w:u w:val="single"/>
          <w:lang w:val="en-US" w:eastAsia="zh-CN"/>
        </w:rPr>
      </w:pPr>
      <w:r>
        <w:rPr>
          <w:rFonts w:ascii="宋体" w:hAnsi="宋体" w:hint="eastAsia"/>
          <w:sz w:val="24"/>
          <w:lang w:eastAsia="zh-CN"/>
        </w:rPr>
        <w:t>车厢骚动，乘客惊惶；——</w:t>
      </w:r>
      <w:r>
        <w:rPr>
          <w:rFonts w:ascii="宋体" w:eastAsia="宋体" w:hAnsi="宋体" w:hint="eastAsia"/>
          <w:sz w:val="24"/>
          <w:u w:val="none"/>
          <w:lang w:val="en-US" w:eastAsia="zh-CN"/>
        </w:rPr>
        <w:t>①</w:t>
      </w:r>
      <w:r>
        <w:rPr>
          <w:rFonts w:eastAsia="Calibri" w:cs="Calibri" w:hint="eastAsia"/>
          <w:sz w:val="24"/>
          <w:u w:val="single"/>
          <w:lang w:val="en-US" w:eastAsia="zh-CN"/>
        </w:rPr>
        <w:t xml:space="preserve">                  </w:t>
      </w:r>
      <w:r>
        <w:rPr>
          <w:rFonts w:ascii="宋体" w:hAnsi="宋体" w:hint="eastAsia"/>
          <w:sz w:val="24"/>
          <w:lang w:val="en-US" w:eastAsia="zh-CN"/>
        </w:rPr>
        <w:t>，母女二人坐定；——②</w:t>
      </w:r>
      <w:r>
        <w:rPr>
          <w:rFonts w:ascii="宋体" w:hAnsi="宋体" w:hint="eastAsia"/>
          <w:sz w:val="24"/>
          <w:u w:val="single"/>
          <w:lang w:val="en-US" w:eastAsia="zh-CN"/>
        </w:rPr>
        <w:t xml:space="preserve">      </w:t>
      </w:r>
    </w:p>
    <w:p>
      <w:pPr>
        <w:jc w:val="left"/>
        <w:rPr>
          <w:rFonts w:ascii="宋体" w:hAnsi="宋体" w:hint="default"/>
          <w:sz w:val="24"/>
          <w:u w:val="none"/>
          <w:lang w:val="en-US" w:eastAsia="zh-CN"/>
        </w:rPr>
      </w:pPr>
      <w:r>
        <w:rPr>
          <w:rFonts w:ascii="宋体" w:hAnsi="宋体" w:hint="eastAsia"/>
          <w:sz w:val="24"/>
          <w:u w:val="single"/>
        </w:rPr>
        <w:t xml:space="preserve">            </w:t>
      </w:r>
      <w:r>
        <w:rPr>
          <w:rFonts w:ascii="宋体" w:hAnsi="宋体" w:hint="eastAsia"/>
          <w:sz w:val="24"/>
          <w:u w:val="none"/>
          <w:lang w:eastAsia="zh-CN"/>
        </w:rPr>
        <w:t>，许多乘客再次惊惶；——</w:t>
      </w:r>
      <w:r>
        <w:rPr>
          <w:rFonts w:ascii="宋体" w:hAnsi="宋体" w:hint="eastAsia"/>
          <w:sz w:val="24"/>
          <w:lang w:eastAsia="zh-CN"/>
        </w:rPr>
        <w:t>③中年妇女感到惊惶，母亲给他食物；——③</w:t>
      </w:r>
      <w:r>
        <w:rPr>
          <w:rFonts w:ascii="宋体" w:hAnsi="宋体" w:hint="eastAsia"/>
          <w:sz w:val="24"/>
          <w:u w:val="single"/>
          <w:lang w:val="en-US" w:eastAsia="zh-CN"/>
        </w:rPr>
        <w:t xml:space="preserve">                   </w:t>
      </w:r>
      <w:r>
        <w:rPr>
          <w:rFonts w:ascii="宋体" w:hAnsi="宋体" w:hint="eastAsia"/>
          <w:sz w:val="24"/>
          <w:u w:val="none"/>
          <w:lang w:val="en-US" w:eastAsia="zh-CN"/>
        </w:rPr>
        <w:t>，</w:t>
      </w:r>
      <w:r>
        <w:rPr>
          <w:rFonts w:ascii="宋体" w:hAnsi="宋体" w:hint="eastAsia"/>
          <w:sz w:val="24"/>
          <w:lang w:eastAsia="zh-CN"/>
        </w:rPr>
        <w:t>④</w:t>
      </w:r>
      <w:r>
        <w:rPr>
          <w:rFonts w:ascii="宋体" w:hAnsi="宋体" w:hint="eastAsia"/>
          <w:sz w:val="24"/>
          <w:u w:val="single"/>
          <w:lang w:val="en-US" w:eastAsia="zh-CN"/>
        </w:rPr>
        <w:t xml:space="preserve">                      </w:t>
      </w:r>
      <w:r>
        <w:rPr>
          <w:rFonts w:ascii="宋体" w:hAnsi="宋体" w:hint="eastAsia"/>
          <w:sz w:val="24"/>
          <w:u w:val="none"/>
          <w:lang w:val="en-US" w:eastAsia="zh-CN"/>
        </w:rPr>
        <w:t>。</w:t>
      </w:r>
    </w:p>
    <w:p>
      <w:pPr>
        <w:numPr>
          <w:ilvl w:val="0"/>
          <w:numId w:val="4"/>
        </w:numPr>
        <w:ind w:left="0" w:firstLine="0" w:leftChars="0" w:firstLineChars="0"/>
        <w:jc w:val="left"/>
        <w:rPr>
          <w:rFonts w:ascii="宋体" w:hAnsi="宋体" w:hint="eastAsia"/>
          <w:sz w:val="24"/>
          <w:lang w:eastAsia="zh-CN"/>
        </w:rPr>
      </w:pPr>
      <w:r>
        <w:rPr>
          <w:rFonts w:ascii="宋体" w:hAnsi="宋体" w:hint="eastAsia"/>
          <w:sz w:val="24"/>
          <w:lang w:eastAsia="zh-CN"/>
        </w:rPr>
        <w:t>原文的标题是“母亲”，后来经过修改变成“这就是母亲”，改变后的标题比原标题好在哪里？（</w:t>
      </w:r>
      <w:r>
        <w:rPr>
          <w:rFonts w:ascii="宋体" w:hAnsi="宋体" w:hint="eastAsia"/>
          <w:sz w:val="24"/>
          <w:lang w:val="en-US" w:eastAsia="zh-CN"/>
        </w:rPr>
        <w:t>4分</w:t>
      </w:r>
      <w:r>
        <w:rPr>
          <w:rFonts w:ascii="宋体" w:hAnsi="宋体" w:hint="eastAsia"/>
          <w:sz w:val="24"/>
          <w:lang w:eastAsia="zh-CN"/>
        </w:rPr>
        <w:t>）</w:t>
      </w:r>
    </w:p>
    <w:p>
      <w:pPr>
        <w:numPr>
          <w:ilvl w:val="0"/>
          <w:numId w:val="0"/>
        </w:numPr>
        <w:ind w:leftChars="0"/>
        <w:jc w:val="left"/>
        <w:rPr>
          <w:rFonts w:ascii="宋体" w:hAnsi="宋体"/>
          <w:sz w:val="24"/>
          <w:u w:val="single"/>
        </w:rPr>
      </w:pPr>
      <w:r>
        <w:rPr>
          <w:rFonts w:ascii="宋体" w:hAnsi="宋体" w:hint="eastAsia"/>
          <w:sz w:val="24"/>
          <w:u w:val="single"/>
        </w:rPr>
        <w:t xml:space="preserve">                                                                            </w:t>
      </w:r>
    </w:p>
    <w:p>
      <w:pPr>
        <w:jc w:val="left"/>
        <w:rPr>
          <w:rFonts w:ascii="宋体" w:eastAsia="宋体" w:hAnsi="宋体" w:hint="eastAsia"/>
          <w:sz w:val="24"/>
          <w:lang w:eastAsia="zh-CN"/>
        </w:rPr>
      </w:pPr>
      <w:r>
        <w:rPr>
          <w:rFonts w:ascii="宋体" w:hAnsi="宋体" w:hint="eastAsia"/>
          <w:sz w:val="24"/>
          <w:u w:val="single"/>
        </w:rPr>
        <w:t xml:space="preserve">                                                                                    </w:t>
      </w:r>
    </w:p>
    <w:p>
      <w:pPr>
        <w:jc w:val="left"/>
        <w:rPr>
          <w:rFonts w:ascii="宋体" w:eastAsia="宋体" w:hAnsi="宋体" w:hint="default"/>
          <w:sz w:val="24"/>
          <w:lang w:val="en-US" w:eastAsia="zh-CN"/>
        </w:rPr>
      </w:pPr>
      <w:r>
        <w:rPr>
          <w:rFonts w:ascii="宋体" w:hAnsi="宋体" w:hint="eastAsia"/>
          <w:sz w:val="24"/>
          <w:lang w:val="en-US" w:eastAsia="zh-CN"/>
        </w:rPr>
        <w:t>15.阅读第</w:t>
      </w:r>
      <w:r>
        <w:rPr>
          <w:rFonts w:ascii="宋体" w:hAnsi="宋体" w:hint="eastAsia"/>
          <w:sz w:val="24"/>
          <w:lang w:val="en-US" w:eastAsia="zh-CN"/>
        </w:rPr>
        <w:fldChar w:fldCharType="begin"/>
      </w:r>
      <w:r>
        <w:rPr>
          <w:rFonts w:ascii="宋体" w:hAnsi="宋体" w:hint="eastAsia"/>
          <w:sz w:val="24"/>
          <w:lang w:val="en-US"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val="en-US" w:eastAsia="zh-CN"/>
        </w:rPr>
        <w:instrText>,</w:instrText>
      </w:r>
      <w:r>
        <w:rPr>
          <w:rFonts w:ascii="宋体" w:eastAsia="宋体" w:hAnsi="宋体" w:cs="宋体" w:hint="eastAsia"/>
          <w:kern w:val="2"/>
          <w:position w:val="3"/>
          <w:sz w:val="16"/>
          <w:szCs w:val="22"/>
          <w:lang w:val="en-US" w:eastAsia="zh-CN" w:bidi="ar-SA"/>
        </w:rPr>
        <w:instrText>24</w:instrText>
      </w:r>
      <w:r>
        <w:rPr>
          <w:rFonts w:ascii="宋体" w:hAnsi="宋体" w:hint="eastAsia"/>
          <w:sz w:val="24"/>
          <w:lang w:val="en-US" w:eastAsia="zh-CN"/>
        </w:rPr>
        <w:instrText>)</w:instrText>
      </w:r>
      <w:r>
        <w:rPr>
          <w:rFonts w:ascii="宋体" w:hAnsi="宋体" w:hint="eastAsia"/>
          <w:sz w:val="24"/>
          <w:lang w:val="en-US" w:eastAsia="zh-CN"/>
        </w:rPr>
        <w:fldChar w:fldCharType="separate"/>
      </w:r>
      <w:r>
        <w:rPr>
          <w:rFonts w:ascii="宋体" w:hAnsi="宋体" w:hint="eastAsia"/>
          <w:sz w:val="24"/>
          <w:lang w:val="en-US" w:eastAsia="zh-CN"/>
        </w:rPr>
        <w:fldChar w:fldCharType="end"/>
      </w:r>
      <w:r>
        <w:rPr>
          <w:rFonts w:ascii="宋体" w:hAnsi="宋体" w:hint="eastAsia"/>
          <w:sz w:val="24"/>
          <w:lang w:val="en-US" w:eastAsia="zh-CN"/>
        </w:rPr>
        <w:t>段画线句，从描写的角度进行赏析。（4分）</w:t>
      </w:r>
    </w:p>
    <w:p>
      <w:pPr>
        <w:ind w:firstLine="420" w:firstLineChars="200"/>
        <w:jc w:val="left"/>
        <w:rPr>
          <w:rFonts w:ascii="宋体" w:hAnsi="宋体" w:hint="eastAsia"/>
          <w:sz w:val="24"/>
          <w:u w:val="single"/>
          <w:lang w:eastAsia="zh-CN"/>
        </w:rPr>
      </w:pPr>
      <w:r>
        <w:rPr>
          <w:rFonts w:ascii="宋体" w:hAnsi="宋体" w:hint="eastAsia"/>
          <w:sz w:val="24"/>
          <w:u w:val="single"/>
          <w:lang w:eastAsia="zh-CN"/>
        </w:rPr>
        <w:t>车窗外夕阳的光，映照着母亲挑起的一缕一缕的发丝，发丝由白变黑。</w:t>
      </w:r>
    </w:p>
    <w:p>
      <w:pPr>
        <w:numPr>
          <w:ilvl w:val="0"/>
          <w:numId w:val="0"/>
        </w:numPr>
        <w:ind w:leftChars="0"/>
        <w:jc w:val="left"/>
        <w:rPr>
          <w:rFonts w:ascii="宋体" w:hAnsi="宋体"/>
          <w:sz w:val="24"/>
          <w:u w:val="single"/>
        </w:rPr>
      </w:pPr>
      <w:r>
        <w:rPr>
          <w:rFonts w:ascii="宋体" w:hAnsi="宋体" w:hint="eastAsia"/>
          <w:sz w:val="24"/>
          <w:u w:val="single"/>
        </w:rPr>
        <w:t xml:space="preserve">                                                                            </w:t>
      </w:r>
    </w:p>
    <w:p>
      <w:pPr>
        <w:jc w:val="left"/>
        <w:rPr>
          <w:rFonts w:ascii="宋体" w:hAnsi="宋体" w:hint="eastAsia"/>
          <w:sz w:val="24"/>
          <w:u w:val="single"/>
          <w:lang w:eastAsia="zh-CN"/>
        </w:rPr>
      </w:pPr>
      <w:r>
        <w:rPr>
          <w:rFonts w:ascii="宋体" w:hAnsi="宋体" w:hint="eastAsia"/>
          <w:sz w:val="24"/>
          <w:u w:val="single"/>
        </w:rPr>
        <w:t xml:space="preserve">                                                                                    </w:t>
      </w:r>
    </w:p>
    <w:p>
      <w:pPr>
        <w:jc w:val="left"/>
        <w:rPr>
          <w:rFonts w:ascii="宋体" w:hAnsi="宋体"/>
          <w:sz w:val="24"/>
        </w:rPr>
      </w:pPr>
      <w:r>
        <w:rPr>
          <w:rFonts w:ascii="宋体" w:hAnsi="宋体" w:hint="eastAsia"/>
          <w:sz w:val="24"/>
          <w:lang w:val="en-US" w:eastAsia="zh-CN"/>
        </w:rPr>
        <w:t>16.</w:t>
      </w:r>
      <w:r>
        <w:rPr>
          <w:rFonts w:ascii="宋体" w:hAnsi="宋体" w:hint="eastAsia"/>
          <w:sz w:val="24"/>
        </w:rPr>
        <w:t>下面对于文章的理解与分析正确的一项是（    ）（4分）</w:t>
      </w:r>
    </w:p>
    <w:p>
      <w:pPr>
        <w:jc w:val="left"/>
        <w:rPr>
          <w:rFonts w:ascii="宋体" w:hAnsi="宋体" w:hint="eastAsia"/>
          <w:sz w:val="24"/>
        </w:rPr>
      </w:pPr>
      <w:r>
        <w:rPr>
          <w:rFonts w:ascii="宋体" w:hAnsi="宋体" w:hint="eastAsia"/>
          <w:sz w:val="24"/>
        </w:rPr>
        <w:t>A.</w:t>
      </w:r>
      <w:r>
        <w:rPr>
          <w:rFonts w:ascii="宋体" w:hAnsi="宋体" w:hint="eastAsia"/>
          <w:sz w:val="24"/>
          <w:lang w:eastAsia="zh-CN"/>
        </w:rPr>
        <w:t>结合全文，我们能推断</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22</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段“我应该做的功课”主要是指艺术和爱</w:t>
      </w:r>
      <w:r>
        <w:rPr>
          <w:rFonts w:ascii="宋体" w:hAnsi="宋体" w:hint="eastAsia"/>
          <w:sz w:val="24"/>
        </w:rPr>
        <w:t>。</w:t>
      </w:r>
    </w:p>
    <w:p>
      <w:pPr>
        <w:jc w:val="left"/>
        <w:rPr>
          <w:rFonts w:ascii="宋体" w:hAnsi="宋体" w:hint="eastAsia"/>
          <w:sz w:val="24"/>
        </w:rPr>
      </w:pPr>
      <w:r>
        <w:rPr>
          <w:rFonts w:ascii="宋体" w:hAnsi="宋体" w:hint="eastAsia"/>
          <w:sz w:val="24"/>
        </w:rPr>
        <w:t>B.</w:t>
      </w:r>
      <w:r>
        <w:rPr>
          <w:rFonts w:ascii="宋体" w:hAnsi="宋体" w:hint="eastAsia"/>
          <w:sz w:val="24"/>
          <w:lang w:eastAsia="zh-CN"/>
        </w:rPr>
        <w:t>中年妇女因为母亲一直不说带她去哪里，所以很生气，觉得母亲不尊重她</w:t>
      </w:r>
      <w:r>
        <w:rPr>
          <w:rFonts w:ascii="宋体" w:hAnsi="宋体" w:hint="eastAsia"/>
          <w:sz w:val="24"/>
        </w:rPr>
        <w:t>。</w:t>
      </w:r>
    </w:p>
    <w:p>
      <w:pPr>
        <w:jc w:val="left"/>
        <w:rPr>
          <w:rFonts w:ascii="宋体" w:hAnsi="宋体" w:hint="eastAsia"/>
          <w:sz w:val="24"/>
        </w:rPr>
      </w:pPr>
      <w:r>
        <w:rPr>
          <w:rFonts w:ascii="宋体" w:hAnsi="宋体" w:hint="eastAsia"/>
          <w:sz w:val="24"/>
        </w:rPr>
        <w:t>C.</w:t>
      </w:r>
      <w:r>
        <w:rPr>
          <w:rFonts w:ascii="宋体" w:hAnsi="宋体" w:hint="eastAsia"/>
          <w:sz w:val="24"/>
          <w:lang w:eastAsia="zh-CN"/>
        </w:rPr>
        <w:t>作者在</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22</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lang w:eastAsia="zh-CN"/>
        </w:rPr>
        <w:t>段中连续发问，表达了作者对老母亲在漫长岁月中那种坚持的肯定和敬佩</w:t>
      </w:r>
      <w:r>
        <w:rPr>
          <w:rFonts w:ascii="宋体" w:hAnsi="宋体" w:hint="eastAsia"/>
          <w:sz w:val="24"/>
        </w:rPr>
        <w:t>。</w:t>
      </w:r>
    </w:p>
    <w:p>
      <w:pPr>
        <w:jc w:val="left"/>
        <w:rPr>
          <w:rFonts w:ascii="宋体" w:hAnsi="宋体" w:hint="eastAsia"/>
          <w:sz w:val="24"/>
        </w:rPr>
      </w:pPr>
      <w:r>
        <w:rPr>
          <w:rFonts w:ascii="宋体" w:hAnsi="宋体" w:hint="eastAsia"/>
          <w:sz w:val="24"/>
        </w:rPr>
        <w:t>D.</w:t>
      </w:r>
      <w:r>
        <w:rPr>
          <w:rFonts w:ascii="宋体" w:hAnsi="宋体" w:hint="eastAsia"/>
          <w:sz w:val="24"/>
          <w:lang w:eastAsia="zh-CN"/>
        </w:rPr>
        <w:t>文章中写其他乘客主要用了神态描写和动作描写，直接表现了老母亲照顾女儿的不易</w:t>
      </w:r>
      <w:r>
        <w:rPr>
          <w:rFonts w:ascii="宋体" w:hAnsi="宋体" w:hint="eastAsia"/>
          <w:sz w:val="24"/>
        </w:rPr>
        <w:t>。</w:t>
      </w:r>
    </w:p>
    <w:p>
      <w:pPr>
        <w:jc w:val="left"/>
        <w:rPr>
          <w:rFonts w:ascii="宋体" w:hAnsi="宋体"/>
          <w:sz w:val="24"/>
        </w:rPr>
      </w:pPr>
      <w:r>
        <w:rPr>
          <w:rFonts w:ascii="宋体" w:hAnsi="宋体" w:hint="eastAsia"/>
          <w:sz w:val="24"/>
        </w:rPr>
        <w:t>1</w:t>
      </w:r>
      <w:r>
        <w:rPr>
          <w:rFonts w:ascii="宋体" w:hAnsi="宋体" w:hint="eastAsia"/>
          <w:sz w:val="24"/>
          <w:lang w:val="en-US" w:eastAsia="zh-CN"/>
        </w:rPr>
        <w:t>7</w:t>
      </w:r>
      <w:r>
        <w:rPr>
          <w:rFonts w:ascii="宋体" w:hAnsi="宋体" w:hint="eastAsia"/>
          <w:sz w:val="24"/>
        </w:rPr>
        <w:t>.文章</w:t>
      </w:r>
      <w:r>
        <w:rPr>
          <w:rFonts w:ascii="宋体" w:hAnsi="宋体" w:hint="eastAsia"/>
          <w:sz w:val="24"/>
          <w:lang w:eastAsia="zh-CN"/>
        </w:rPr>
        <w:t>第</w:t>
      </w:r>
      <w:r>
        <w:rPr>
          <w:rFonts w:ascii="宋体" w:hAnsi="宋体" w:hint="eastAsia"/>
          <w:sz w:val="24"/>
          <w:lang w:eastAsia="zh-CN"/>
        </w:rPr>
        <w:fldChar w:fldCharType="begin"/>
      </w:r>
      <w:r>
        <w:rPr>
          <w:rFonts w:ascii="宋体" w:hAnsi="宋体" w:hint="eastAsia"/>
          <w:sz w:val="24"/>
          <w:lang w:eastAsia="zh-CN"/>
        </w:rPr>
        <w:instrText xml:space="preserve"> EQ \o\ac(</w:instrText>
      </w:r>
      <w:r>
        <w:rPr>
          <w:rFonts w:ascii="宋体" w:eastAsia="宋体" w:hAnsi="宋体" w:cs="宋体" w:hint="eastAsia"/>
          <w:kern w:val="2"/>
          <w:sz w:val="24"/>
          <w:szCs w:val="22"/>
          <w:lang w:val="en-US" w:eastAsia="zh-CN" w:bidi="ar-SA"/>
        </w:rPr>
        <w:instrText>○</w:instrText>
      </w:r>
      <w:r>
        <w:rPr>
          <w:rFonts w:ascii="宋体" w:hAnsi="宋体" w:hint="eastAsia"/>
          <w:sz w:val="24"/>
          <w:lang w:eastAsia="zh-CN"/>
        </w:rPr>
        <w:instrText>,</w:instrText>
      </w:r>
      <w:r>
        <w:rPr>
          <w:rFonts w:ascii="宋体" w:eastAsia="宋体" w:hAnsi="宋体" w:cs="宋体" w:hint="eastAsia"/>
          <w:kern w:val="2"/>
          <w:position w:val="3"/>
          <w:sz w:val="16"/>
          <w:szCs w:val="22"/>
          <w:lang w:val="en-US" w:eastAsia="zh-CN" w:bidi="ar-SA"/>
        </w:rPr>
        <w:instrText>25</w:instrText>
      </w:r>
      <w:r>
        <w:rPr>
          <w:rFonts w:ascii="宋体" w:hAnsi="宋体" w:hint="eastAsia"/>
          <w:sz w:val="24"/>
          <w:lang w:eastAsia="zh-CN"/>
        </w:rPr>
        <w:instrText>)</w:instrText>
      </w:r>
      <w:r>
        <w:rPr>
          <w:rFonts w:ascii="宋体" w:hAnsi="宋体" w:hint="eastAsia"/>
          <w:sz w:val="24"/>
          <w:lang w:eastAsia="zh-CN"/>
        </w:rPr>
        <w:fldChar w:fldCharType="separate"/>
      </w:r>
      <w:r>
        <w:rPr>
          <w:rFonts w:ascii="宋体" w:hAnsi="宋体" w:hint="eastAsia"/>
          <w:sz w:val="24"/>
          <w:lang w:eastAsia="zh-CN"/>
        </w:rPr>
        <w:fldChar w:fldCharType="end"/>
      </w:r>
      <w:r>
        <w:rPr>
          <w:rFonts w:ascii="宋体" w:hAnsi="宋体" w:hint="eastAsia"/>
          <w:sz w:val="24"/>
        </w:rPr>
        <w:t>段</w:t>
      </w:r>
      <w:r>
        <w:rPr>
          <w:rFonts w:ascii="宋体" w:hAnsi="宋体" w:hint="eastAsia"/>
          <w:sz w:val="24"/>
          <w:lang w:eastAsia="zh-CN"/>
        </w:rPr>
        <w:t>说“我知道自己还有很多生命的功课要做，比艺术更重要的功课，比美更重要的功课。”联系文章，这个生命的功课指的是什么？你要必修的生命的功课是什么呢？结合自己的经历来说一说</w:t>
      </w:r>
      <w:r>
        <w:rPr>
          <w:rFonts w:ascii="宋体" w:hAnsi="宋体" w:hint="eastAsia"/>
          <w:sz w:val="24"/>
        </w:rPr>
        <w:t>。（4分）</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rPr>
      </w:pPr>
      <w:r>
        <w:rPr>
          <w:rFonts w:ascii="宋体" w:hAnsi="宋体" w:hint="eastAsia"/>
          <w:sz w:val="24"/>
        </w:rPr>
        <w:t>（二）阅读下面的文本，完成18—22题。（20分）</w:t>
      </w:r>
    </w:p>
    <w:p>
      <w:pPr>
        <w:jc w:val="center"/>
        <w:rPr>
          <w:rFonts w:ascii="宋体" w:hAnsi="宋体" w:hint="eastAsia"/>
          <w:b/>
          <w:sz w:val="28"/>
          <w:lang w:eastAsia="zh-CN"/>
        </w:rPr>
      </w:pPr>
      <w:r>
        <w:rPr>
          <w:rFonts w:ascii="宋体" w:hAnsi="宋体" w:hint="eastAsia"/>
          <w:b/>
          <w:sz w:val="28"/>
          <w:lang w:eastAsia="zh-CN"/>
        </w:rPr>
        <w:t>故宫文创</w:t>
      </w:r>
    </w:p>
    <w:p>
      <w:pPr>
        <w:keepNext w:val="0"/>
        <w:keepLines w:val="0"/>
        <w:widowControl/>
        <w:suppressLineNumbers w:val="0"/>
        <w:ind w:firstLine="420" w:firstLineChars="200"/>
        <w:jc w:val="left"/>
      </w:pPr>
      <w:r>
        <w:rPr>
          <w:rFonts w:ascii="宋体" w:hAnsi="宋体" w:hint="eastAsia"/>
          <w:sz w:val="24"/>
        </w:rPr>
        <w:t>①</w:t>
      </w:r>
      <w:r>
        <w:rPr>
          <w:rFonts w:ascii="宋体" w:hAnsi="宋体" w:hint="eastAsia"/>
          <w:sz w:val="24"/>
          <w:lang w:eastAsia="zh-CN"/>
        </w:rPr>
        <w:t>近两年，即将迎来</w:t>
      </w:r>
      <w:r>
        <w:rPr>
          <w:rFonts w:ascii="宋体" w:hAnsi="宋体" w:hint="eastAsia"/>
          <w:sz w:val="24"/>
          <w:lang w:val="en-US" w:eastAsia="zh-CN"/>
        </w:rPr>
        <w:t>600岁生日的故宫博物院焕发新的活力与生机，凭借一系列文创产品，屡次成为各大社交平台的热门话题，故宫的文创收入更是年年攀升，大为可观。</w:t>
      </w:r>
      <w:r>
        <w:rPr>
          <w:rFonts w:ascii="宋体" w:hAnsi="宋体" w:hint="eastAsia"/>
          <w:sz w:val="24"/>
          <w:u w:val="single"/>
          <w:lang w:val="en-US" w:eastAsia="zh-CN"/>
        </w:rPr>
        <w:t>2013年</w:t>
      </w:r>
      <w:r>
        <w:rPr>
          <w:rFonts w:ascii="宋体" w:eastAsia="宋体" w:hAnsi="宋体" w:cs="宋体"/>
          <w:kern w:val="0"/>
          <w:sz w:val="24"/>
          <w:szCs w:val="24"/>
          <w:u w:val="single"/>
          <w:lang w:val="en-US" w:eastAsia="zh-CN"/>
        </w:rPr>
        <w:t>，故宫博物院文创收入仅6亿元</w:t>
      </w:r>
      <w:r>
        <w:rPr>
          <w:rFonts w:ascii="宋体" w:hAnsi="宋体" w:cs="宋体" w:hint="eastAsia"/>
          <w:kern w:val="0"/>
          <w:sz w:val="24"/>
          <w:szCs w:val="24"/>
          <w:u w:val="single"/>
          <w:lang w:val="en-US" w:eastAsia="zh-CN"/>
        </w:rPr>
        <w:t>，</w:t>
      </w:r>
      <w:r>
        <w:rPr>
          <w:rFonts w:ascii="宋体" w:eastAsia="宋体" w:hAnsi="宋体" w:cs="宋体"/>
          <w:kern w:val="0"/>
          <w:sz w:val="24"/>
          <w:szCs w:val="24"/>
          <w:u w:val="single"/>
          <w:lang w:val="en-US" w:eastAsia="zh-CN"/>
        </w:rPr>
        <w:t>到了2017年，故宫文创的年销售收入已达到15亿元，超过1500家</w:t>
      </w:r>
      <w:r>
        <w:rPr>
          <w:rFonts w:ascii="宋体" w:hAnsi="宋体" w:cs="宋体" w:hint="eastAsia"/>
          <w:kern w:val="0"/>
          <w:sz w:val="24"/>
          <w:szCs w:val="24"/>
          <w:u w:val="single"/>
          <w:lang w:val="en-US" w:eastAsia="zh-CN"/>
        </w:rPr>
        <w:t>A</w:t>
      </w:r>
      <w:r>
        <w:rPr>
          <w:rFonts w:ascii="宋体" w:eastAsia="宋体" w:hAnsi="宋体" w:cs="宋体"/>
          <w:kern w:val="0"/>
          <w:sz w:val="24"/>
          <w:szCs w:val="24"/>
          <w:u w:val="single"/>
          <w:lang w:val="en-US" w:eastAsia="zh-CN"/>
        </w:rPr>
        <w:t>股上市公司的收入。</w:t>
      </w:r>
      <w:r>
        <w:rPr>
          <w:rFonts w:ascii="宋体" w:eastAsia="宋体" w:hAnsi="宋体" w:cs="宋体"/>
          <w:kern w:val="0"/>
          <w:sz w:val="24"/>
          <w:szCs w:val="24"/>
          <w:lang w:val="en-US" w:eastAsia="zh-CN"/>
        </w:rPr>
        <w:t>故宫文创产品的涉猎范围更是从日用品</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装饰品拓展到了时尚</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游戏</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美食等众多领域。故宫这一名片正在慢慢渗透人们的生活。</w:t>
      </w:r>
    </w:p>
    <w:p>
      <w:pPr>
        <w:ind w:firstLine="420" w:firstLineChars="200"/>
        <w:jc w:val="left"/>
        <w:rPr>
          <w:rFonts w:ascii="宋体" w:hAnsi="宋体" w:hint="eastAsia"/>
          <w:sz w:val="24"/>
        </w:rPr>
      </w:pPr>
      <w:r>
        <w:rPr>
          <w:rFonts w:ascii="宋体" w:hAnsi="宋体" w:hint="eastAsia"/>
          <w:sz w:val="24"/>
        </w:rPr>
        <w:t>②故宫博物院文创产品开发并不是简单</w:t>
      </w:r>
      <w:r>
        <w:rPr>
          <w:rFonts w:ascii="宋体" w:hAnsi="宋体" w:hint="eastAsia"/>
          <w:sz w:val="24"/>
          <w:lang w:eastAsia="zh-CN"/>
        </w:rPr>
        <w:t>地</w:t>
      </w:r>
      <w:r>
        <w:rPr>
          <w:rFonts w:ascii="宋体" w:hAnsi="宋体" w:hint="eastAsia"/>
          <w:sz w:val="24"/>
        </w:rPr>
        <w:t>复制和模仿，而是大胆</w:t>
      </w:r>
      <w:r>
        <w:rPr>
          <w:rFonts w:ascii="宋体" w:hAnsi="宋体" w:hint="eastAsia"/>
          <w:sz w:val="24"/>
          <w:lang w:eastAsia="zh-CN"/>
        </w:rPr>
        <w:t>地</w:t>
      </w:r>
      <w:r>
        <w:rPr>
          <w:rFonts w:ascii="宋体" w:hAnsi="宋体" w:hint="eastAsia"/>
          <w:sz w:val="24"/>
        </w:rPr>
        <w:t>探索与创新，实现产品</w:t>
      </w:r>
      <w:r>
        <w:rPr>
          <w:rFonts w:ascii="宋体" w:hAnsi="宋体" w:hint="eastAsia"/>
          <w:sz w:val="24"/>
          <w:lang w:eastAsia="zh-CN"/>
        </w:rPr>
        <w:t>趣味</w:t>
      </w:r>
      <w:r>
        <w:rPr>
          <w:rFonts w:ascii="宋体" w:hAnsi="宋体" w:hint="eastAsia"/>
          <w:sz w:val="24"/>
        </w:rPr>
        <w:t>性</w:t>
      </w:r>
      <w:r>
        <w:rPr>
          <w:rFonts w:ascii="宋体" w:hAnsi="宋体" w:hint="eastAsia"/>
          <w:sz w:val="24"/>
          <w:lang w:eastAsia="zh-CN"/>
        </w:rPr>
        <w:t>、</w:t>
      </w:r>
      <w:r>
        <w:rPr>
          <w:rFonts w:ascii="宋体" w:hAnsi="宋体" w:hint="eastAsia"/>
          <w:sz w:val="24"/>
        </w:rPr>
        <w:t>收藏性和实用性完美融合。</w:t>
      </w:r>
      <w:r>
        <w:rPr>
          <w:rFonts w:ascii="宋体" w:hAnsi="宋体" w:hint="eastAsia"/>
          <w:sz w:val="24"/>
          <w:lang w:eastAsia="zh-CN"/>
        </w:rPr>
        <w:t>“</w:t>
      </w:r>
      <w:r>
        <w:rPr>
          <w:rFonts w:ascii="宋体" w:hAnsi="宋体" w:hint="eastAsia"/>
          <w:sz w:val="24"/>
        </w:rPr>
        <w:t>朕就是这样的汉子</w:t>
      </w:r>
      <w:r>
        <w:rPr>
          <w:rFonts w:ascii="宋体" w:hAnsi="宋体" w:hint="eastAsia"/>
          <w:sz w:val="24"/>
          <w:lang w:eastAsia="zh-CN"/>
        </w:rPr>
        <w:t>”</w:t>
      </w:r>
      <w:r>
        <w:rPr>
          <w:rFonts w:ascii="宋体" w:hAnsi="宋体" w:hint="eastAsia"/>
          <w:sz w:val="24"/>
        </w:rPr>
        <w:t>折扇</w:t>
      </w:r>
      <w:r>
        <w:rPr>
          <w:rFonts w:ascii="宋体" w:hAnsi="宋体" w:hint="eastAsia"/>
          <w:sz w:val="24"/>
          <w:lang w:eastAsia="zh-CN"/>
        </w:rPr>
        <w:t>、“</w:t>
      </w:r>
      <w:r>
        <w:rPr>
          <w:rFonts w:ascii="宋体" w:hAnsi="宋体" w:hint="eastAsia"/>
          <w:sz w:val="24"/>
        </w:rPr>
        <w:t>朝珠耳机</w:t>
      </w:r>
      <w:r>
        <w:rPr>
          <w:rFonts w:ascii="宋体" w:hAnsi="宋体" w:hint="eastAsia"/>
          <w:sz w:val="24"/>
          <w:lang w:eastAsia="zh-CN"/>
        </w:rPr>
        <w:t>”、“</w:t>
      </w:r>
      <w:r>
        <w:rPr>
          <w:rFonts w:ascii="宋体" w:hAnsi="宋体" w:hint="eastAsia"/>
          <w:sz w:val="24"/>
        </w:rPr>
        <w:t>奉旨旅行</w:t>
      </w:r>
      <w:r>
        <w:rPr>
          <w:rFonts w:ascii="宋体" w:hAnsi="宋体" w:hint="eastAsia"/>
          <w:sz w:val="24"/>
          <w:lang w:eastAsia="zh-CN"/>
        </w:rPr>
        <w:t>”</w:t>
      </w:r>
      <w:r>
        <w:rPr>
          <w:rFonts w:ascii="宋体" w:hAnsi="宋体" w:hint="eastAsia"/>
          <w:sz w:val="24"/>
        </w:rPr>
        <w:t>行李牌</w:t>
      </w:r>
      <w:r>
        <w:rPr>
          <w:rFonts w:ascii="宋体" w:hAnsi="宋体" w:hint="eastAsia"/>
          <w:sz w:val="24"/>
          <w:lang w:eastAsia="zh-CN"/>
        </w:rPr>
        <w:t>、“</w:t>
      </w:r>
      <w:r>
        <w:rPr>
          <w:rFonts w:ascii="宋体" w:hAnsi="宋体" w:hint="eastAsia"/>
          <w:sz w:val="24"/>
        </w:rPr>
        <w:t>顶戴花翎</w:t>
      </w:r>
      <w:r>
        <w:rPr>
          <w:rFonts w:ascii="宋体" w:hAnsi="宋体" w:hint="eastAsia"/>
          <w:sz w:val="24"/>
          <w:lang w:eastAsia="zh-CN"/>
        </w:rPr>
        <w:t>”</w:t>
      </w:r>
      <w:r>
        <w:rPr>
          <w:rFonts w:ascii="宋体" w:hAnsi="宋体" w:hint="eastAsia"/>
          <w:sz w:val="24"/>
        </w:rPr>
        <w:t>防晒伞</w:t>
      </w:r>
      <w:r>
        <w:rPr>
          <w:rFonts w:ascii="宋体" w:eastAsia="宋体" w:hAnsi="宋体" w:cs="宋体" w:hint="eastAsia"/>
          <w:sz w:val="24"/>
        </w:rPr>
        <w:t>……</w:t>
      </w:r>
      <w:r>
        <w:rPr>
          <w:rFonts w:ascii="宋体" w:hAnsi="宋体" w:hint="eastAsia"/>
          <w:sz w:val="24"/>
        </w:rPr>
        <w:t>这些产品不仅具备室内装饰</w:t>
      </w:r>
      <w:r>
        <w:rPr>
          <w:rFonts w:ascii="宋体" w:hAnsi="宋体" w:hint="eastAsia"/>
          <w:sz w:val="24"/>
          <w:lang w:eastAsia="zh-CN"/>
        </w:rPr>
        <w:t>、</w:t>
      </w:r>
      <w:r>
        <w:rPr>
          <w:rFonts w:ascii="宋体" w:hAnsi="宋体" w:hint="eastAsia"/>
          <w:sz w:val="24"/>
        </w:rPr>
        <w:t>收藏价值，还兼备实用功能，深受公众好评，特别受喜爱文艺的青年群体的追捧。</w:t>
      </w:r>
    </w:p>
    <w:p>
      <w:pPr>
        <w:ind w:firstLine="420" w:firstLineChars="200"/>
        <w:jc w:val="left"/>
        <w:rPr>
          <w:rFonts w:ascii="宋体" w:hAnsi="宋体" w:hint="eastAsia"/>
          <w:sz w:val="24"/>
        </w:rPr>
      </w:pPr>
      <w:r>
        <w:rPr>
          <w:rFonts w:ascii="宋体" w:hAnsi="宋体" w:hint="eastAsia"/>
          <w:sz w:val="24"/>
        </w:rPr>
        <w:t>③但这些创意也并非毫无章法</w:t>
      </w:r>
      <w:r>
        <w:rPr>
          <w:rFonts w:ascii="宋体" w:hAnsi="宋体" w:hint="eastAsia"/>
          <w:sz w:val="24"/>
          <w:lang w:eastAsia="zh-CN"/>
        </w:rPr>
        <w:t>、</w:t>
      </w:r>
      <w:r>
        <w:rPr>
          <w:rFonts w:ascii="宋体" w:hAnsi="宋体" w:hint="eastAsia"/>
          <w:sz w:val="24"/>
        </w:rPr>
        <w:t>天马行空，对宫廷元素的挖掘，是故宫文创的灵魂所在。故宫文创产品巧妙地从故宫文化中提取元素，</w:t>
      </w:r>
      <w:r>
        <w:rPr>
          <w:rFonts w:ascii="宋体" w:hAnsi="宋体" w:hint="eastAsia"/>
          <w:sz w:val="24"/>
          <w:lang w:eastAsia="zh-CN"/>
        </w:rPr>
        <w:t>再</w:t>
      </w:r>
      <w:r>
        <w:rPr>
          <w:rFonts w:ascii="宋体" w:hAnsi="宋体" w:hint="eastAsia"/>
          <w:sz w:val="24"/>
        </w:rPr>
        <w:t>融入创意设计形象，展现产品的文化内涵。</w:t>
      </w:r>
      <w:r>
        <w:rPr>
          <w:rFonts w:ascii="宋体" w:hAnsi="宋体" w:hint="eastAsia"/>
          <w:sz w:val="24"/>
          <w:lang w:eastAsia="zh-CN"/>
        </w:rPr>
        <w:t>“</w:t>
      </w:r>
      <w:r>
        <w:rPr>
          <w:rFonts w:ascii="宋体" w:hAnsi="宋体" w:hint="eastAsia"/>
          <w:sz w:val="24"/>
        </w:rPr>
        <w:t>故宫猫</w:t>
      </w:r>
      <w:r>
        <w:rPr>
          <w:rFonts w:ascii="宋体" w:hAnsi="宋体" w:hint="eastAsia"/>
          <w:sz w:val="24"/>
          <w:lang w:eastAsia="zh-CN"/>
        </w:rPr>
        <w:t>”</w:t>
      </w:r>
      <w:r>
        <w:rPr>
          <w:rFonts w:ascii="宋体" w:hAnsi="宋体" w:hint="eastAsia"/>
          <w:sz w:val="24"/>
        </w:rPr>
        <w:t>产品形象就是以181只故宫</w:t>
      </w:r>
      <w:r>
        <w:rPr>
          <w:rFonts w:ascii="宋体" w:hAnsi="宋体" w:hint="eastAsia"/>
          <w:sz w:val="24"/>
          <w:lang w:eastAsia="zh-CN"/>
        </w:rPr>
        <w:t>“</w:t>
      </w:r>
      <w:r>
        <w:rPr>
          <w:rFonts w:ascii="宋体" w:hAnsi="宋体" w:hint="eastAsia"/>
          <w:sz w:val="24"/>
        </w:rPr>
        <w:t>御猫</w:t>
      </w:r>
      <w:r>
        <w:rPr>
          <w:rFonts w:ascii="宋体" w:hAnsi="宋体" w:hint="eastAsia"/>
          <w:sz w:val="24"/>
          <w:lang w:eastAsia="zh-CN"/>
        </w:rPr>
        <w:t>”</w:t>
      </w:r>
      <w:r>
        <w:rPr>
          <w:rFonts w:ascii="宋体" w:hAnsi="宋体" w:hint="eastAsia"/>
          <w:sz w:val="24"/>
        </w:rPr>
        <w:t>为创作灵感，从这种</w:t>
      </w:r>
      <w:r>
        <w:rPr>
          <w:rFonts w:ascii="宋体" w:hAnsi="宋体" w:hint="eastAsia"/>
          <w:sz w:val="24"/>
          <w:lang w:eastAsia="zh-CN"/>
        </w:rPr>
        <w:t>“</w:t>
      </w:r>
      <w:r>
        <w:rPr>
          <w:rFonts w:ascii="宋体" w:hAnsi="宋体" w:hint="eastAsia"/>
          <w:sz w:val="24"/>
        </w:rPr>
        <w:t>特殊的</w:t>
      </w:r>
      <w:r>
        <w:rPr>
          <w:rFonts w:ascii="宋体" w:hAnsi="宋体" w:hint="eastAsia"/>
          <w:sz w:val="24"/>
          <w:lang w:eastAsia="zh-CN"/>
        </w:rPr>
        <w:t>”</w:t>
      </w:r>
      <w:r>
        <w:rPr>
          <w:rFonts w:ascii="宋体" w:hAnsi="宋体" w:hint="eastAsia"/>
          <w:sz w:val="24"/>
        </w:rPr>
        <w:t>文化资源中提取元素，并参考古代服饰特点，设计出的更具现代文化质感</w:t>
      </w:r>
      <w:r>
        <w:rPr>
          <w:rFonts w:ascii="宋体" w:hAnsi="宋体" w:hint="eastAsia"/>
          <w:sz w:val="24"/>
          <w:lang w:eastAsia="zh-CN"/>
        </w:rPr>
        <w:t>、</w:t>
      </w:r>
      <w:r>
        <w:rPr>
          <w:rFonts w:ascii="宋体" w:hAnsi="宋体" w:hint="eastAsia"/>
          <w:sz w:val="24"/>
        </w:rPr>
        <w:t>更易引发现代人情感共鸣的文化产品。</w:t>
      </w:r>
    </w:p>
    <w:p>
      <w:pPr>
        <w:keepNext w:val="0"/>
        <w:keepLines w:val="0"/>
        <w:widowControl/>
        <w:suppressLineNumbers w:val="0"/>
        <w:ind w:firstLine="420" w:firstLineChars="200"/>
        <w:jc w:val="left"/>
      </w:pPr>
      <w:r>
        <w:rPr>
          <w:rFonts w:ascii="宋体" w:eastAsia="宋体" w:hAnsi="宋体" w:cs="宋体" w:hint="eastAsia"/>
          <w:sz w:val="24"/>
        </w:rPr>
        <w:t>④</w:t>
      </w:r>
      <w:r>
        <w:rPr>
          <w:rFonts w:ascii="宋体" w:eastAsia="宋体" w:hAnsi="宋体" w:cs="宋体"/>
          <w:kern w:val="0"/>
          <w:sz w:val="24"/>
          <w:szCs w:val="24"/>
          <w:lang w:val="en-US" w:eastAsia="zh-CN"/>
        </w:rPr>
        <w:t>除了产品上的吸引力，故宫文创的成功也离不开宣传团队的形象转变。近年来，故宫的社交媒体一改严肃科学的文风，变身为耍宝卖萌</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幽默</w:t>
      </w:r>
      <w:r>
        <w:rPr>
          <w:rFonts w:ascii="宋体" w:hAnsi="宋体" w:cs="宋体" w:hint="eastAsia"/>
          <w:kern w:val="0"/>
          <w:sz w:val="24"/>
          <w:szCs w:val="24"/>
          <w:lang w:val="en-US" w:eastAsia="zh-CN"/>
        </w:rPr>
        <w:t>逗趣、</w:t>
      </w:r>
      <w:r>
        <w:rPr>
          <w:rFonts w:ascii="宋体" w:eastAsia="宋体" w:hAnsi="宋体" w:cs="宋体"/>
          <w:kern w:val="0"/>
          <w:sz w:val="24"/>
          <w:szCs w:val="24"/>
          <w:lang w:val="en-US" w:eastAsia="zh-CN"/>
        </w:rPr>
        <w:t>更接地气的官博君</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公众号</w:t>
      </w:r>
      <w:r>
        <w:rPr>
          <w:rFonts w:ascii="宋体" w:hAnsi="宋体" w:cs="宋体" w:hint="eastAsia"/>
          <w:kern w:val="0"/>
          <w:sz w:val="24"/>
          <w:szCs w:val="24"/>
          <w:lang w:val="en-US" w:eastAsia="zh-CN"/>
        </w:rPr>
        <w:t>，为</w:t>
      </w:r>
      <w:r>
        <w:rPr>
          <w:rFonts w:ascii="宋体" w:eastAsia="宋体" w:hAnsi="宋体" w:cs="宋体"/>
          <w:kern w:val="0"/>
          <w:sz w:val="24"/>
          <w:szCs w:val="24"/>
          <w:lang w:val="en-US" w:eastAsia="zh-CN"/>
        </w:rPr>
        <w:t>故宫注入了新的活力，赢得了更多的关注。2015年，故宫微博发布了一篇名为</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朕有个好爸爸</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的文章，获得9712个互动量</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创历史新高，此后</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爱是一道光</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悄悄转发抽</w:t>
      </w:r>
      <w:r>
        <w:rPr>
          <w:rFonts w:ascii="宋体" w:hAnsi="宋体" w:cs="宋体" w:hint="eastAsia"/>
          <w:kern w:val="0"/>
          <w:sz w:val="24"/>
          <w:szCs w:val="24"/>
          <w:lang w:val="en-US" w:eastAsia="zh-CN"/>
        </w:rPr>
        <w:t>朕</w:t>
      </w:r>
      <w:r>
        <w:rPr>
          <w:rFonts w:ascii="宋体" w:eastAsia="宋体" w:hAnsi="宋体" w:cs="宋体"/>
          <w:kern w:val="0"/>
          <w:sz w:val="24"/>
          <w:szCs w:val="24"/>
          <w:lang w:val="en-US" w:eastAsia="zh-CN"/>
        </w:rPr>
        <w:t>的红包</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故宫淘宝被逼疯的设计师后来治好了吗？</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等博文纷纷发布</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故宫官方微博变成了会恶搞</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会逗趣的</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段子手</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w:t>
      </w:r>
    </w:p>
    <w:p>
      <w:pPr>
        <w:keepNext w:val="0"/>
        <w:keepLines w:val="0"/>
        <w:widowControl/>
        <w:suppressLineNumbers w:val="0"/>
        <w:ind w:firstLine="420" w:firstLineChars="200"/>
        <w:jc w:val="left"/>
        <w:rPr>
          <w:rFonts w:ascii="宋体" w:hAnsi="宋体" w:hint="eastAsia"/>
          <w:sz w:val="24"/>
        </w:rPr>
      </w:pPr>
      <w:r>
        <w:rPr>
          <w:rFonts w:ascii="宋体" w:eastAsia="宋体" w:hAnsi="宋体" w:cs="宋体" w:hint="eastAsia"/>
          <w:sz w:val="24"/>
        </w:rPr>
        <w:t>⑤</w:t>
      </w:r>
      <w:r>
        <w:rPr>
          <w:rFonts w:ascii="宋体" w:eastAsia="宋体" w:hAnsi="宋体" w:cs="宋体"/>
          <w:kern w:val="0"/>
          <w:sz w:val="24"/>
          <w:szCs w:val="24"/>
          <w:lang w:val="en-US" w:eastAsia="zh-CN"/>
        </w:rPr>
        <w:t>当然，故宫文创的成功还需以良好的故宫游览体验为基础，在馆长单霁翔的带领下，故宫在配套服务方面进行了大刀阔斧的改革，解决买票问题</w:t>
      </w:r>
      <w:r>
        <w:rPr>
          <w:rFonts w:ascii="宋体" w:hAnsi="宋体" w:cs="宋体" w:hint="eastAsia"/>
          <w:kern w:val="0"/>
          <w:sz w:val="24"/>
          <w:szCs w:val="24"/>
          <w:lang w:val="en-US" w:eastAsia="zh-CN"/>
        </w:rPr>
        <w:t>、增加</w:t>
      </w:r>
      <w:r>
        <w:rPr>
          <w:rFonts w:ascii="宋体" w:eastAsia="宋体" w:hAnsi="宋体" w:cs="宋体"/>
          <w:kern w:val="0"/>
          <w:sz w:val="24"/>
          <w:szCs w:val="24"/>
          <w:lang w:val="en-US" w:eastAsia="zh-CN"/>
        </w:rPr>
        <w:t>方向标志</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增加女性洗手间</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增加座椅</w:t>
      </w:r>
      <w:r>
        <w:rPr>
          <w:rFonts w:ascii="宋体" w:eastAsia="宋体" w:hAnsi="宋体" w:cs="宋体" w:hint="eastAsia"/>
          <w:kern w:val="0"/>
          <w:sz w:val="24"/>
          <w:szCs w:val="24"/>
          <w:lang w:val="en-US" w:eastAsia="zh-CN"/>
        </w:rPr>
        <w:t>……</w:t>
      </w:r>
      <w:r>
        <w:rPr>
          <w:rFonts w:ascii="宋体" w:eastAsia="宋体" w:hAnsi="宋体" w:cs="宋体"/>
          <w:kern w:val="0"/>
          <w:sz w:val="24"/>
          <w:szCs w:val="24"/>
          <w:lang w:val="en-US" w:eastAsia="zh-CN"/>
        </w:rPr>
        <w:t>种种措施都让观众更有尊严，让文物更有尊严，也为故宫文化</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故宫文创赢得了良好的口碑。</w:t>
      </w:r>
    </w:p>
    <w:p>
      <w:pPr>
        <w:jc w:val="left"/>
        <w:rPr>
          <w:rFonts w:ascii="宋体" w:eastAsia="宋体" w:hAnsi="宋体" w:hint="eastAsia"/>
          <w:sz w:val="24"/>
          <w:lang w:val="en-US" w:eastAsia="zh-CN"/>
        </w:rPr>
      </w:pPr>
      <w:r>
        <w:rPr>
          <w:rFonts w:ascii="宋体" w:hAnsi="宋体" w:hint="eastAsia"/>
          <w:sz w:val="24"/>
        </w:rPr>
        <w:t>【链接材料1】</w:t>
      </w:r>
      <w:r>
        <w:rPr>
          <w:rFonts w:ascii="宋体" w:hAnsi="宋体" w:hint="eastAsia"/>
          <w:sz w:val="24"/>
          <w:lang w:val="en-US" w:eastAsia="zh-CN"/>
        </w:rPr>
        <w:t xml:space="preserve"> </w:t>
      </w:r>
    </w:p>
    <w:p>
      <w:pPr>
        <w:jc w:val="left"/>
        <w:rPr>
          <w:rFonts w:ascii="宋体" w:eastAsia="宋体" w:hAnsi="宋体" w:hint="eastAsia"/>
          <w:sz w:val="24"/>
          <w:lang w:eastAsia="zh-CN"/>
        </w:rPr>
      </w:pPr>
      <w:r>
        <w:rPr>
          <w:rFonts w:ascii="宋体" w:eastAsia="宋体" w:hAnsi="宋体" w:hint="eastAsia"/>
          <w:sz w:val="24"/>
          <w:lang w:eastAsia="zh-CN"/>
        </w:rPr>
        <w:drawing>
          <wp:inline distT="0" distB="0" distL="114300" distR="114300">
            <wp:extent cx="4036695" cy="2045335"/>
            <wp:effectExtent l="0" t="0" r="1905" b="12065"/>
            <wp:docPr id="4" name="图片 4" descr="IMG_20190409_19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190409_190005"/>
                    <pic:cNvPicPr>
                      <a:picLocks noChangeAspect="1"/>
                    </pic:cNvPicPr>
                  </pic:nvPicPr>
                  <pic:blipFill>
                    <a:blip xmlns:r="http://schemas.openxmlformats.org/officeDocument/2006/relationships" r:embed="rId7"/>
                    <a:stretch>
                      <a:fillRect/>
                    </a:stretch>
                  </pic:blipFill>
                  <pic:spPr>
                    <a:xfrm>
                      <a:off x="0" y="0"/>
                      <a:ext cx="4036695" cy="2045335"/>
                    </a:xfrm>
                    <a:prstGeom prst="rect">
                      <a:avLst/>
                    </a:prstGeom>
                  </pic:spPr>
                </pic:pic>
              </a:graphicData>
            </a:graphic>
          </wp:inline>
        </w:drawing>
      </w:r>
    </w:p>
    <w:p>
      <w:pPr>
        <w:jc w:val="left"/>
        <w:rPr>
          <w:rFonts w:ascii="宋体" w:hAnsi="宋体" w:hint="eastAsia"/>
          <w:sz w:val="24"/>
        </w:rPr>
      </w:pPr>
      <w:r>
        <w:rPr>
          <w:rFonts w:ascii="宋体" w:hAnsi="宋体" w:hint="eastAsia"/>
          <w:sz w:val="24"/>
        </w:rPr>
        <w:t>【链接材料2】</w:t>
      </w:r>
    </w:p>
    <w:p>
      <w:pPr>
        <w:jc w:val="center"/>
        <w:rPr>
          <w:rFonts w:ascii="宋体" w:hAnsi="宋体" w:hint="eastAsia"/>
          <w:b/>
          <w:bCs/>
          <w:sz w:val="24"/>
          <w:lang w:eastAsia="zh-CN"/>
        </w:rPr>
      </w:pPr>
      <w:r>
        <w:rPr>
          <w:rFonts w:ascii="宋体" w:hAnsi="宋体" w:hint="eastAsia"/>
          <w:b/>
          <w:bCs/>
          <w:sz w:val="24"/>
          <w:lang w:eastAsia="zh-CN"/>
        </w:rPr>
        <w:t>《上新了，故宫文创产品选介》</w:t>
      </w:r>
    </w:p>
    <w:tbl>
      <w:tblPr>
        <w:tblStyle w:val="TableGrid"/>
        <w:tblW w:w="846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2074"/>
        <w:gridCol w:w="2790"/>
        <w:gridCol w:w="3602"/>
      </w:tblGrid>
      <w:tr>
        <w:tblPrEx>
          <w:tblW w:w="8466"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272"/>
        </w:trPr>
        <w:tc>
          <w:tcPr>
            <w:tcW w:w="2074" w:type="dxa"/>
          </w:tcPr>
          <w:p>
            <w:pPr>
              <w:jc w:val="center"/>
              <w:rPr>
                <w:rFonts w:ascii="宋体" w:hAnsi="宋体" w:hint="eastAsia"/>
                <w:b/>
                <w:bCs/>
                <w:sz w:val="24"/>
                <w:vertAlign w:val="baseline"/>
                <w:lang w:eastAsia="zh-CN"/>
              </w:rPr>
            </w:pPr>
            <w:r>
              <w:rPr>
                <w:rFonts w:ascii="宋体" w:hAnsi="宋体" w:hint="eastAsia"/>
                <w:b w:val="0"/>
                <w:bCs w:val="0"/>
                <w:sz w:val="24"/>
                <w:vertAlign w:val="baseline"/>
                <w:lang w:eastAsia="zh-CN"/>
              </w:rPr>
              <w:t>产品名称</w:t>
            </w:r>
          </w:p>
        </w:tc>
        <w:tc>
          <w:tcPr>
            <w:tcW w:w="2790"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产品图片</w:t>
            </w:r>
          </w:p>
        </w:tc>
        <w:tc>
          <w:tcPr>
            <w:tcW w:w="3602"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设计灵感</w:t>
            </w:r>
          </w:p>
        </w:tc>
      </w:tr>
      <w:tr>
        <w:tblPrEx>
          <w:tblW w:w="8466" w:type="dxa"/>
          <w:tblInd w:w="0" w:type="dxa"/>
          <w:tblLayout w:type="fixed"/>
          <w:tblCellMar>
            <w:top w:w="0" w:type="dxa"/>
            <w:left w:w="108" w:type="dxa"/>
            <w:bottom w:w="0" w:type="dxa"/>
            <w:right w:w="108" w:type="dxa"/>
          </w:tblCellMar>
        </w:tblPrEx>
        <w:trPr>
          <w:trHeight w:val="2086"/>
        </w:trPr>
        <w:tc>
          <w:tcPr>
            <w:tcW w:w="2074" w:type="dxa"/>
          </w:tcPr>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日出而作——日晷计时器</w:t>
            </w:r>
          </w:p>
        </w:tc>
        <w:tc>
          <w:tcPr>
            <w:tcW w:w="2790"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drawing>
                <wp:inline distT="0" distB="0" distL="114300" distR="114300">
                  <wp:extent cx="1452880" cy="1235075"/>
                  <wp:effectExtent l="0" t="0" r="13970" b="3175"/>
                  <wp:docPr id="5" name="图片 5" descr="IMG_20190409_19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190409_194226"/>
                          <pic:cNvPicPr>
                            <a:picLocks noChangeAspect="1"/>
                          </pic:cNvPicPr>
                        </pic:nvPicPr>
                        <pic:blipFill>
                          <a:blip xmlns:r="http://schemas.openxmlformats.org/officeDocument/2006/relationships" r:embed="rId8"/>
                          <a:stretch>
                            <a:fillRect/>
                          </a:stretch>
                        </pic:blipFill>
                        <pic:spPr>
                          <a:xfrm>
                            <a:off x="0" y="0"/>
                            <a:ext cx="1452880" cy="1235075"/>
                          </a:xfrm>
                          <a:prstGeom prst="rect">
                            <a:avLst/>
                          </a:prstGeom>
                        </pic:spPr>
                      </pic:pic>
                    </a:graphicData>
                  </a:graphic>
                </wp:inline>
              </w:drawing>
            </w:r>
          </w:p>
        </w:tc>
        <w:tc>
          <w:tcPr>
            <w:tcW w:w="3602" w:type="dxa"/>
          </w:tcPr>
          <w:p>
            <w:pPr>
              <w:keepNext w:val="0"/>
              <w:keepLines w:val="0"/>
              <w:widowControl/>
              <w:suppressLineNumbers w:val="0"/>
              <w:ind w:firstLine="420" w:firstLineChars="200"/>
              <w:jc w:val="left"/>
              <w:rPr>
                <w:rFonts w:ascii="宋体" w:hAnsi="宋体" w:hint="eastAsia"/>
                <w:b w:val="0"/>
                <w:bCs w:val="0"/>
                <w:sz w:val="24"/>
                <w:vertAlign w:val="baseline"/>
                <w:lang w:eastAsia="zh-CN"/>
              </w:rPr>
            </w:pPr>
            <w:r>
              <w:rPr>
                <w:rFonts w:ascii="宋体" w:eastAsia="宋体" w:hAnsi="宋体" w:cs="宋体"/>
                <w:kern w:val="0"/>
                <w:sz w:val="24"/>
                <w:szCs w:val="24"/>
                <w:lang w:val="en-US" w:eastAsia="zh-CN"/>
              </w:rPr>
              <w:t>这款中西结合钟表的设计灵感来源于康熙学霸，康熙帝不仅勤勉好学，还要还要求</w:t>
            </w:r>
            <w:r>
              <w:rPr>
                <w:rFonts w:ascii="宋体" w:hAnsi="宋体" w:cs="宋体" w:hint="eastAsia"/>
                <w:kern w:val="0"/>
                <w:sz w:val="24"/>
                <w:szCs w:val="24"/>
                <w:lang w:val="en-US" w:eastAsia="zh-CN"/>
              </w:rPr>
              <w:t>皇子</w:t>
            </w:r>
            <w:r>
              <w:rPr>
                <w:rFonts w:ascii="宋体" w:eastAsia="宋体" w:hAnsi="宋体" w:cs="宋体"/>
                <w:kern w:val="0"/>
                <w:sz w:val="24"/>
                <w:szCs w:val="24"/>
                <w:lang w:val="en-US" w:eastAsia="zh-CN"/>
              </w:rPr>
              <w:t>以身作则，每日四点早起读书，一年之中只能有五天休假。这款产品的寓意是勉励人们日出而作，不忘保持一颗勤勉好学之心。</w:t>
            </w:r>
          </w:p>
        </w:tc>
      </w:tr>
      <w:tr>
        <w:tblPrEx>
          <w:tblW w:w="8466" w:type="dxa"/>
          <w:tblInd w:w="0" w:type="dxa"/>
          <w:tblLayout w:type="fixed"/>
          <w:tblCellMar>
            <w:top w:w="0" w:type="dxa"/>
            <w:left w:w="108" w:type="dxa"/>
            <w:bottom w:w="0" w:type="dxa"/>
            <w:right w:w="108" w:type="dxa"/>
          </w:tblCellMar>
        </w:tblPrEx>
        <w:trPr>
          <w:trHeight w:val="347"/>
        </w:trPr>
        <w:tc>
          <w:tcPr>
            <w:tcW w:w="2074" w:type="dxa"/>
          </w:tcPr>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仙鹤纹样睡衣</w:t>
            </w:r>
          </w:p>
        </w:tc>
        <w:tc>
          <w:tcPr>
            <w:tcW w:w="2790"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drawing>
                <wp:inline distT="0" distB="0" distL="114300" distR="114300">
                  <wp:extent cx="1461770" cy="1115060"/>
                  <wp:effectExtent l="0" t="0" r="5080" b="8890"/>
                  <wp:docPr id="6" name="图片 6" descr="IMG_20190409_19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0190409_194434"/>
                          <pic:cNvPicPr>
                            <a:picLocks noChangeAspect="1"/>
                          </pic:cNvPicPr>
                        </pic:nvPicPr>
                        <pic:blipFill>
                          <a:blip xmlns:r="http://schemas.openxmlformats.org/officeDocument/2006/relationships" r:embed="rId9"/>
                          <a:stretch>
                            <a:fillRect/>
                          </a:stretch>
                        </pic:blipFill>
                        <pic:spPr>
                          <a:xfrm>
                            <a:off x="0" y="0"/>
                            <a:ext cx="1461770" cy="1115060"/>
                          </a:xfrm>
                          <a:prstGeom prst="rect">
                            <a:avLst/>
                          </a:prstGeom>
                        </pic:spPr>
                      </pic:pic>
                    </a:graphicData>
                  </a:graphic>
                </wp:inline>
              </w:drawing>
            </w:r>
          </w:p>
        </w:tc>
        <w:tc>
          <w:tcPr>
            <w:tcW w:w="3602" w:type="dxa"/>
          </w:tcPr>
          <w:p>
            <w:pPr>
              <w:keepNext w:val="0"/>
              <w:keepLines w:val="0"/>
              <w:widowControl/>
              <w:suppressLineNumbers w:val="0"/>
              <w:spacing w:after="240" w:afterAutospacing="0"/>
              <w:ind w:firstLine="420" w:firstLineChars="200"/>
              <w:jc w:val="center"/>
              <w:rPr>
                <w:rFonts w:ascii="宋体" w:hAnsi="宋体" w:cs="宋体" w:hint="eastAsia"/>
                <w:kern w:val="0"/>
                <w:sz w:val="24"/>
                <w:szCs w:val="24"/>
                <w:lang w:val="en-US" w:eastAsia="zh-CN"/>
              </w:rPr>
            </w:pPr>
            <w:r>
              <w:rPr>
                <w:rFonts w:ascii="宋体" w:eastAsia="宋体" w:hAnsi="宋体" w:cs="宋体"/>
                <w:kern w:val="0"/>
                <w:sz w:val="24"/>
                <w:szCs w:val="24"/>
                <w:lang w:val="en-US" w:eastAsia="zh-CN"/>
              </w:rPr>
              <w:t>这款睡衣灵感来源于乾隆时期的京剧男蟒戏服，将故宫博物院内专用于听戏的畅音阁天花板上的仙鹤纹样，以及卷草纹，木雕匾寿等吉祥印象融入设计之中，寓意</w:t>
            </w:r>
            <w:r>
              <w:rPr>
                <w:rFonts w:ascii="宋体" w:hAnsi="宋体" w:cs="宋体" w:hint="eastAsia"/>
                <w:kern w:val="0"/>
                <w:sz w:val="24"/>
                <w:szCs w:val="24"/>
                <w:lang w:val="en-US" w:eastAsia="zh-CN"/>
              </w:rPr>
              <w:t>“蝠福，福如意；鹤贺，</w:t>
            </w:r>
          </w:p>
          <w:p>
            <w:pPr>
              <w:keepNext w:val="0"/>
              <w:keepLines w:val="0"/>
              <w:widowControl/>
              <w:suppressLineNumbers w:val="0"/>
              <w:spacing w:after="240" w:afterAutospacing="0"/>
              <w:jc w:val="both"/>
              <w:rPr>
                <w:rFonts w:ascii="宋体" w:hAnsi="宋体" w:hint="eastAsia"/>
                <w:b w:val="0"/>
                <w:bCs w:val="0"/>
                <w:sz w:val="24"/>
                <w:vertAlign w:val="baseline"/>
                <w:lang w:eastAsia="zh-CN"/>
              </w:rPr>
            </w:pPr>
            <w:r>
              <w:rPr>
                <w:rFonts w:ascii="宋体" w:hAnsi="宋体" w:cs="宋体" w:hint="eastAsia"/>
                <w:kern w:val="0"/>
                <w:sz w:val="24"/>
                <w:szCs w:val="24"/>
                <w:lang w:val="en-US" w:eastAsia="zh-CN"/>
              </w:rPr>
              <w:t>贺佳音。”</w:t>
            </w:r>
          </w:p>
        </w:tc>
      </w:tr>
      <w:tr>
        <w:tblPrEx>
          <w:tblW w:w="8466" w:type="dxa"/>
          <w:tblInd w:w="0" w:type="dxa"/>
          <w:tblLayout w:type="fixed"/>
          <w:tblCellMar>
            <w:top w:w="0" w:type="dxa"/>
            <w:left w:w="108" w:type="dxa"/>
            <w:bottom w:w="0" w:type="dxa"/>
            <w:right w:w="108" w:type="dxa"/>
          </w:tblCellMar>
        </w:tblPrEx>
        <w:tc>
          <w:tcPr>
            <w:tcW w:w="2074" w:type="dxa"/>
          </w:tcPr>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十公主童顽故宫——益智游戏棋</w:t>
            </w:r>
          </w:p>
        </w:tc>
        <w:tc>
          <w:tcPr>
            <w:tcW w:w="2790"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drawing>
                <wp:inline distT="0" distB="0" distL="114300" distR="114300">
                  <wp:extent cx="1629410" cy="1197610"/>
                  <wp:effectExtent l="0" t="0" r="8890" b="2540"/>
                  <wp:docPr id="7" name="图片 7" descr="IMG_20190409_19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0190409_194515"/>
                          <pic:cNvPicPr>
                            <a:picLocks noChangeAspect="1"/>
                          </pic:cNvPicPr>
                        </pic:nvPicPr>
                        <pic:blipFill>
                          <a:blip xmlns:r="http://schemas.openxmlformats.org/officeDocument/2006/relationships" r:embed="rId10"/>
                          <a:stretch>
                            <a:fillRect/>
                          </a:stretch>
                        </pic:blipFill>
                        <pic:spPr>
                          <a:xfrm>
                            <a:off x="0" y="0"/>
                            <a:ext cx="1629410" cy="1197610"/>
                          </a:xfrm>
                          <a:prstGeom prst="rect">
                            <a:avLst/>
                          </a:prstGeom>
                        </pic:spPr>
                      </pic:pic>
                    </a:graphicData>
                  </a:graphic>
                </wp:inline>
              </w:drawing>
            </w:r>
          </w:p>
        </w:tc>
        <w:tc>
          <w:tcPr>
            <w:tcW w:w="3602" w:type="dxa"/>
          </w:tcPr>
          <w:p>
            <w:pPr>
              <w:jc w:val="left"/>
              <w:rPr>
                <w:rFonts w:ascii="宋体" w:hAnsi="宋体" w:hint="eastAsia"/>
                <w:b w:val="0"/>
                <w:bCs w:val="0"/>
                <w:sz w:val="24"/>
                <w:vertAlign w:val="baseline"/>
                <w:lang w:eastAsia="zh-CN"/>
              </w:rPr>
            </w:pPr>
            <w:r>
              <w:rPr>
                <w:rFonts w:ascii="宋体" w:hAnsi="宋体" w:cs="宋体" w:hint="eastAsia"/>
                <w:kern w:val="0"/>
                <w:sz w:val="24"/>
                <w:szCs w:val="24"/>
                <w:lang w:val="en-US" w:eastAsia="zh-CN"/>
              </w:rPr>
              <w:t xml:space="preserve">    </w:t>
            </w:r>
            <w:r>
              <w:rPr>
                <w:rFonts w:ascii="宋体" w:eastAsia="宋体" w:hAnsi="宋体" w:cs="宋体"/>
                <w:kern w:val="0"/>
                <w:sz w:val="24"/>
                <w:szCs w:val="24"/>
                <w:lang w:val="en-US" w:eastAsia="zh-CN"/>
              </w:rPr>
              <w:t>这款游戏机的设计灵感来源于乾隆皇帝对</w:t>
            </w:r>
            <w:r>
              <w:rPr>
                <w:rFonts w:ascii="宋体" w:hAnsi="宋体" w:cs="宋体" w:hint="eastAsia"/>
                <w:kern w:val="0"/>
                <w:sz w:val="24"/>
                <w:szCs w:val="24"/>
                <w:lang w:val="en-US" w:eastAsia="zh-CN"/>
              </w:rPr>
              <w:t>十</w:t>
            </w:r>
            <w:r>
              <w:rPr>
                <w:rFonts w:ascii="宋体" w:eastAsia="宋体" w:hAnsi="宋体" w:cs="宋体"/>
                <w:kern w:val="0"/>
                <w:sz w:val="24"/>
                <w:szCs w:val="24"/>
                <w:lang w:val="en-US" w:eastAsia="zh-CN"/>
              </w:rPr>
              <w:t>公主的宠爱，将帝王与女儿的生活趣事</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故宫的整体布局，</w:t>
            </w:r>
            <w:r>
              <w:rPr>
                <w:rFonts w:ascii="宋体" w:hAnsi="宋体" w:cs="宋体" w:hint="eastAsia"/>
                <w:kern w:val="0"/>
                <w:sz w:val="24"/>
                <w:szCs w:val="24"/>
                <w:lang w:val="en-US" w:eastAsia="zh-CN"/>
              </w:rPr>
              <w:t>宫殿</w:t>
            </w:r>
            <w:r>
              <w:rPr>
                <w:rFonts w:ascii="宋体" w:eastAsia="宋体" w:hAnsi="宋体" w:cs="宋体"/>
                <w:kern w:val="0"/>
                <w:sz w:val="24"/>
                <w:szCs w:val="24"/>
                <w:lang w:val="en-US" w:eastAsia="zh-CN"/>
              </w:rPr>
              <w:t>的用途历史等</w:t>
            </w:r>
            <w:r>
              <w:rPr>
                <w:rFonts w:ascii="宋体" w:hAnsi="宋体" w:cs="宋体" w:hint="eastAsia"/>
                <w:kern w:val="0"/>
                <w:sz w:val="24"/>
                <w:szCs w:val="24"/>
                <w:lang w:val="en-US" w:eastAsia="zh-CN"/>
              </w:rPr>
              <w:t>融汇于</w:t>
            </w:r>
            <w:r>
              <w:rPr>
                <w:rFonts w:ascii="宋体" w:eastAsia="宋体" w:hAnsi="宋体" w:cs="宋体"/>
                <w:kern w:val="0"/>
                <w:sz w:val="24"/>
                <w:szCs w:val="24"/>
                <w:lang w:val="en-US" w:eastAsia="zh-CN"/>
              </w:rPr>
              <w:t>一盘棋局，游戏玩乐间</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踏遍神秘故宫，童趣无穷又意蕴深厚。</w:t>
            </w:r>
          </w:p>
        </w:tc>
      </w:tr>
      <w:tr>
        <w:tblPrEx>
          <w:tblW w:w="8466" w:type="dxa"/>
          <w:tblInd w:w="0" w:type="dxa"/>
          <w:tblLayout w:type="fixed"/>
          <w:tblCellMar>
            <w:top w:w="0" w:type="dxa"/>
            <w:left w:w="108" w:type="dxa"/>
            <w:bottom w:w="0" w:type="dxa"/>
            <w:right w:w="108" w:type="dxa"/>
          </w:tblCellMar>
        </w:tblPrEx>
        <w:tc>
          <w:tcPr>
            <w:tcW w:w="2074" w:type="dxa"/>
          </w:tcPr>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p>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t>“仪”副耳机</w:t>
            </w:r>
          </w:p>
        </w:tc>
        <w:tc>
          <w:tcPr>
            <w:tcW w:w="2790" w:type="dxa"/>
          </w:tcPr>
          <w:p>
            <w:pPr>
              <w:jc w:val="center"/>
              <w:rPr>
                <w:rFonts w:ascii="宋体" w:hAnsi="宋体" w:hint="eastAsia"/>
                <w:b w:val="0"/>
                <w:bCs w:val="0"/>
                <w:sz w:val="24"/>
                <w:vertAlign w:val="baseline"/>
                <w:lang w:eastAsia="zh-CN"/>
              </w:rPr>
            </w:pPr>
            <w:r>
              <w:rPr>
                <w:rFonts w:ascii="宋体" w:hAnsi="宋体" w:hint="eastAsia"/>
                <w:b w:val="0"/>
                <w:bCs w:val="0"/>
                <w:sz w:val="24"/>
                <w:vertAlign w:val="baseline"/>
                <w:lang w:eastAsia="zh-CN"/>
              </w:rPr>
              <w:drawing>
                <wp:inline distT="0" distB="0" distL="114300" distR="114300">
                  <wp:extent cx="1413510" cy="941705"/>
                  <wp:effectExtent l="0" t="0" r="15240" b="10795"/>
                  <wp:docPr id="8" name="图片 8" descr="IMG_20190409_19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190409_194551"/>
                          <pic:cNvPicPr>
                            <a:picLocks noChangeAspect="1"/>
                          </pic:cNvPicPr>
                        </pic:nvPicPr>
                        <pic:blipFill>
                          <a:blip xmlns:r="http://schemas.openxmlformats.org/officeDocument/2006/relationships" r:embed="rId11"/>
                          <a:stretch>
                            <a:fillRect/>
                          </a:stretch>
                        </pic:blipFill>
                        <pic:spPr>
                          <a:xfrm>
                            <a:off x="0" y="0"/>
                            <a:ext cx="1413510" cy="941705"/>
                          </a:xfrm>
                          <a:prstGeom prst="rect">
                            <a:avLst/>
                          </a:prstGeom>
                        </pic:spPr>
                      </pic:pic>
                    </a:graphicData>
                  </a:graphic>
                </wp:inline>
              </w:drawing>
            </w:r>
          </w:p>
        </w:tc>
        <w:tc>
          <w:tcPr>
            <w:tcW w:w="3602" w:type="dxa"/>
          </w:tcPr>
          <w:p>
            <w:pPr>
              <w:keepNext w:val="0"/>
              <w:keepLines w:val="0"/>
              <w:widowControl/>
              <w:suppressLineNumbers w:val="0"/>
              <w:ind w:firstLine="420" w:firstLineChars="200"/>
              <w:jc w:val="center"/>
              <w:rPr>
                <w:rFonts w:ascii="宋体" w:eastAsia="宋体" w:hAnsi="宋体" w:cs="宋体"/>
                <w:kern w:val="0"/>
                <w:sz w:val="24"/>
                <w:szCs w:val="24"/>
                <w:lang w:val="en-US" w:eastAsia="zh-CN"/>
              </w:rPr>
            </w:pPr>
            <w:r>
              <w:rPr>
                <w:rFonts w:ascii="宋体" w:eastAsia="宋体" w:hAnsi="宋体" w:cs="宋体"/>
                <w:kern w:val="0"/>
                <w:sz w:val="24"/>
                <w:szCs w:val="24"/>
                <w:lang w:val="en-US" w:eastAsia="zh-CN"/>
              </w:rPr>
              <w:t>这款耳机的设计灵感来源于末代皇帝溥仪专门安装的一部古老手摇电话，将现代化</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年轻化的耳机与古老的电话联系起来，</w:t>
            </w:r>
          </w:p>
          <w:p>
            <w:pPr>
              <w:keepNext w:val="0"/>
              <w:keepLines w:val="0"/>
              <w:widowControl/>
              <w:suppressLineNumbers w:val="0"/>
              <w:jc w:val="both"/>
              <w:rPr>
                <w:rFonts w:ascii="宋体" w:hAnsi="宋体" w:hint="eastAsia"/>
                <w:b w:val="0"/>
                <w:bCs w:val="0"/>
                <w:sz w:val="24"/>
                <w:vertAlign w:val="baseline"/>
                <w:lang w:eastAsia="zh-CN"/>
              </w:rPr>
            </w:pPr>
            <w:r>
              <w:rPr>
                <w:rFonts w:ascii="宋体" w:hAnsi="宋体" w:cs="宋体" w:hint="eastAsia"/>
                <w:kern w:val="0"/>
                <w:sz w:val="24"/>
                <w:szCs w:val="24"/>
                <w:lang w:val="en-US" w:eastAsia="zh-CN"/>
              </w:rPr>
              <w:t>赋予</w:t>
            </w:r>
            <w:r>
              <w:rPr>
                <w:rFonts w:ascii="宋体" w:eastAsia="宋体" w:hAnsi="宋体" w:cs="宋体"/>
                <w:kern w:val="0"/>
                <w:sz w:val="24"/>
                <w:szCs w:val="24"/>
                <w:lang w:val="en-US" w:eastAsia="zh-CN"/>
              </w:rPr>
              <w:t>耳机古香古色的科技</w:t>
            </w:r>
            <w:r>
              <w:rPr>
                <w:rFonts w:ascii="宋体" w:hAnsi="宋体" w:cs="宋体" w:hint="eastAsia"/>
                <w:kern w:val="0"/>
                <w:sz w:val="24"/>
                <w:szCs w:val="24"/>
                <w:lang w:val="en-US" w:eastAsia="zh-CN"/>
              </w:rPr>
              <w:t>感</w:t>
            </w:r>
            <w:r>
              <w:rPr>
                <w:rFonts w:ascii="宋体" w:eastAsia="宋体" w:hAnsi="宋体" w:cs="宋体"/>
                <w:kern w:val="0"/>
                <w:sz w:val="24"/>
                <w:szCs w:val="24"/>
                <w:lang w:val="en-US" w:eastAsia="zh-CN"/>
              </w:rPr>
              <w:t>。</w:t>
            </w:r>
          </w:p>
        </w:tc>
      </w:tr>
    </w:tbl>
    <w:p>
      <w:pPr>
        <w:jc w:val="center"/>
        <w:rPr>
          <w:rFonts w:ascii="宋体" w:hAnsi="宋体" w:hint="eastAsia"/>
          <w:b/>
          <w:bCs/>
          <w:sz w:val="24"/>
          <w:lang w:eastAsia="zh-CN"/>
        </w:rPr>
      </w:pPr>
    </w:p>
    <w:p>
      <w:pPr>
        <w:jc w:val="left"/>
        <w:rPr>
          <w:rFonts w:ascii="宋体" w:hAnsi="宋体" w:hint="eastAsia"/>
          <w:sz w:val="24"/>
        </w:rPr>
      </w:pPr>
      <w:r>
        <w:rPr>
          <w:rFonts w:ascii="宋体" w:hAnsi="宋体" w:hint="eastAsia"/>
          <w:sz w:val="24"/>
        </w:rPr>
        <w:t>【材料链接3】</w:t>
      </w:r>
    </w:p>
    <w:p>
      <w:pPr>
        <w:ind w:firstLine="420" w:firstLineChars="200"/>
        <w:jc w:val="left"/>
        <w:rPr>
          <w:rFonts w:ascii="宋体" w:hAnsi="宋体" w:hint="eastAsia"/>
          <w:sz w:val="24"/>
          <w:lang w:val="en-US" w:eastAsia="zh-CN"/>
        </w:rPr>
      </w:pPr>
      <w:r>
        <w:rPr>
          <w:rFonts w:ascii="宋体" w:hAnsi="宋体" w:hint="eastAsia"/>
          <w:sz w:val="24"/>
          <w:lang w:val="en-US" w:eastAsia="zh-CN"/>
        </w:rPr>
        <w:t>2018年，重庆旅游热度逐渐提升，除了洪崖洞、长江索道等“网红”打卡地以外，鹅岭二厂、北仓等文创园区也逐渐成为“重庆必去景点”。然而网友们的游览体验仍有不尽如人意之处。</w:t>
      </w:r>
    </w:p>
    <w:p>
      <w:pPr>
        <w:keepNext w:val="0"/>
        <w:keepLines w:val="0"/>
        <w:widowControl/>
        <w:suppressLineNumbers w:val="0"/>
        <w:ind w:firstLine="420" w:firstLineChars="200"/>
        <w:jc w:val="left"/>
      </w:pPr>
      <w:r>
        <w:rPr>
          <w:rFonts w:ascii="宋体" w:eastAsia="宋体" w:hAnsi="宋体" w:cs="宋体"/>
          <w:kern w:val="0"/>
          <w:sz w:val="24"/>
          <w:szCs w:val="24"/>
          <w:lang w:val="en-US" w:eastAsia="zh-CN"/>
        </w:rPr>
        <w:t>重庆市民南小开</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看新闻说咱重庆已经有34个文创园了，可是都没怎么见到宣传呀，只好三刷北仓了。</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br/>
      </w:r>
      <w:r>
        <w:rPr>
          <w:rFonts w:ascii="宋体" w:hAnsi="宋体" w:cs="宋体" w:hint="eastAsia"/>
          <w:kern w:val="0"/>
          <w:sz w:val="24"/>
          <w:szCs w:val="24"/>
          <w:lang w:val="en-US" w:eastAsia="zh-CN"/>
        </w:rPr>
        <w:t xml:space="preserve">  </w:t>
      </w:r>
      <w:r>
        <w:rPr>
          <w:rFonts w:ascii="宋体" w:eastAsia="宋体" w:hAnsi="宋体" w:cs="宋体"/>
          <w:kern w:val="0"/>
          <w:sz w:val="24"/>
          <w:szCs w:val="24"/>
          <w:lang w:val="en-US" w:eastAsia="zh-CN"/>
        </w:rPr>
        <w:t>北京网友让二小</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本来是想来鹅岭二厂看看具有重庆特色的文创设计，结果跟北京798文创园没什么区别，一样的涂鸦墙，一样的咖啡馆，一样的哈根达斯。</w:t>
      </w:r>
      <w:r>
        <w:rPr>
          <w:rFonts w:ascii="宋体" w:hAnsi="宋体" w:cs="宋体" w:hint="eastAsia"/>
          <w:kern w:val="0"/>
          <w:sz w:val="24"/>
          <w:szCs w:val="24"/>
          <w:lang w:val="en-US" w:eastAsia="zh-CN"/>
        </w:rPr>
        <w:t>”</w:t>
      </w:r>
    </w:p>
    <w:p>
      <w:pPr>
        <w:keepNext w:val="0"/>
        <w:keepLines w:val="0"/>
        <w:widowControl/>
        <w:suppressLineNumbers w:val="0"/>
        <w:ind w:firstLine="420" w:firstLineChars="200"/>
        <w:jc w:val="left"/>
        <w:rPr>
          <w:rFonts w:ascii="宋体" w:hAnsi="宋体" w:hint="default"/>
          <w:sz w:val="24"/>
          <w:lang w:val="en-US" w:eastAsia="zh-CN"/>
        </w:rPr>
      </w:pPr>
      <w:r>
        <w:rPr>
          <w:rFonts w:ascii="宋体" w:eastAsia="宋体" w:hAnsi="宋体" w:cs="宋体"/>
          <w:kern w:val="0"/>
          <w:sz w:val="24"/>
          <w:szCs w:val="24"/>
          <w:lang w:val="en-US" w:eastAsia="zh-CN"/>
        </w:rPr>
        <w:t>成都</w:t>
      </w:r>
      <w:r>
        <w:rPr>
          <w:rFonts w:ascii="宋体" w:hAnsi="宋体" w:cs="宋体" w:hint="eastAsia"/>
          <w:kern w:val="0"/>
          <w:sz w:val="24"/>
          <w:szCs w:val="24"/>
          <w:lang w:val="en-US" w:eastAsia="zh-CN"/>
        </w:rPr>
        <w:t>游客</w:t>
      </w:r>
      <w:r>
        <w:rPr>
          <w:rFonts w:ascii="宋体" w:eastAsia="宋体" w:hAnsi="宋体" w:cs="宋体"/>
          <w:kern w:val="0"/>
          <w:sz w:val="24"/>
          <w:szCs w:val="24"/>
          <w:lang w:val="en-US" w:eastAsia="zh-CN"/>
        </w:rPr>
        <w:t>子</w:t>
      </w:r>
      <w:r>
        <w:rPr>
          <w:rFonts w:ascii="宋体" w:hAnsi="宋体" w:cs="宋体" w:hint="eastAsia"/>
          <w:kern w:val="0"/>
          <w:sz w:val="24"/>
          <w:szCs w:val="24"/>
          <w:lang w:val="en-US" w:eastAsia="zh-CN"/>
        </w:rPr>
        <w:t>禾斋：“堵啊！堵</w:t>
      </w:r>
      <w:r>
        <w:rPr>
          <w:rFonts w:ascii="宋体" w:eastAsia="宋体" w:hAnsi="宋体" w:cs="宋体"/>
          <w:kern w:val="0"/>
          <w:sz w:val="24"/>
          <w:szCs w:val="24"/>
          <w:lang w:val="en-US" w:eastAsia="zh-CN"/>
        </w:rPr>
        <w:t>了一个多小时才爬上鹅岭二厂，进去以后</w:t>
      </w:r>
      <w:r>
        <w:rPr>
          <w:rFonts w:ascii="宋体" w:hAnsi="宋体" w:cs="宋体" w:hint="eastAsia"/>
          <w:kern w:val="0"/>
          <w:sz w:val="24"/>
          <w:szCs w:val="24"/>
          <w:lang w:val="en-US" w:eastAsia="zh-CN"/>
        </w:rPr>
        <w:t>，</w:t>
      </w:r>
      <w:r>
        <w:rPr>
          <w:rFonts w:ascii="宋体" w:eastAsia="宋体" w:hAnsi="宋体" w:cs="宋体"/>
          <w:kern w:val="0"/>
          <w:sz w:val="24"/>
          <w:szCs w:val="24"/>
          <w:lang w:val="en-US" w:eastAsia="zh-CN"/>
        </w:rPr>
        <w:t>挤</w:t>
      </w:r>
      <w:r>
        <w:rPr>
          <w:rFonts w:ascii="宋体" w:hAnsi="宋体" w:cs="宋体" w:hint="eastAsia"/>
          <w:kern w:val="0"/>
          <w:sz w:val="24"/>
          <w:szCs w:val="24"/>
          <w:lang w:val="en-US" w:eastAsia="zh-CN"/>
        </w:rPr>
        <w:t>啊！</w:t>
      </w:r>
      <w:r>
        <w:rPr>
          <w:rFonts w:ascii="宋体" w:eastAsia="宋体" w:hAnsi="宋体" w:cs="宋体"/>
          <w:kern w:val="0"/>
          <w:sz w:val="24"/>
          <w:szCs w:val="24"/>
          <w:lang w:val="en-US" w:eastAsia="zh-CN"/>
        </w:rPr>
        <w:t>不大的文创</w:t>
      </w:r>
      <w:r>
        <w:rPr>
          <w:rFonts w:ascii="宋体" w:hAnsi="宋体" w:cs="宋体" w:hint="eastAsia"/>
          <w:kern w:val="0"/>
          <w:sz w:val="24"/>
          <w:szCs w:val="24"/>
          <w:lang w:val="en-US" w:eastAsia="zh-CN"/>
        </w:rPr>
        <w:t>园</w:t>
      </w:r>
      <w:r>
        <w:rPr>
          <w:rFonts w:ascii="宋体" w:eastAsia="宋体" w:hAnsi="宋体" w:cs="宋体"/>
          <w:kern w:val="0"/>
          <w:sz w:val="24"/>
          <w:szCs w:val="24"/>
          <w:lang w:val="en-US" w:eastAsia="zh-CN"/>
        </w:rPr>
        <w:t>里到处都是人，也没休息的地方，洗手间也不多，真是排队一小时，拍照五分钟。</w:t>
      </w:r>
      <w:r>
        <w:rPr>
          <w:rFonts w:ascii="宋体" w:hAnsi="宋体" w:cs="宋体" w:hint="eastAsia"/>
          <w:kern w:val="0"/>
          <w:sz w:val="24"/>
          <w:szCs w:val="24"/>
          <w:lang w:val="en-US" w:eastAsia="zh-CN"/>
        </w:rPr>
        <w:t>”</w:t>
      </w:r>
    </w:p>
    <w:p>
      <w:pPr>
        <w:jc w:val="left"/>
        <w:rPr>
          <w:rFonts w:ascii="宋体" w:hAnsi="宋体"/>
          <w:sz w:val="24"/>
        </w:rPr>
      </w:pPr>
      <w:r>
        <w:rPr>
          <w:rFonts w:ascii="宋体" w:hAnsi="宋体" w:hint="eastAsia"/>
          <w:sz w:val="24"/>
        </w:rPr>
        <w:t>18.下列说法</w:t>
      </w:r>
      <w:r>
        <w:rPr>
          <w:rFonts w:ascii="宋体" w:hAnsi="宋体" w:hint="eastAsia"/>
          <w:sz w:val="24"/>
          <w:em w:val="dot"/>
          <w:lang w:eastAsia="zh-CN"/>
        </w:rPr>
        <w:t>不</w:t>
      </w:r>
      <w:r>
        <w:rPr>
          <w:rFonts w:ascii="宋体" w:hAnsi="宋体" w:hint="eastAsia"/>
          <w:sz w:val="24"/>
          <w:em w:val="dot"/>
        </w:rPr>
        <w:t>符合上述文本</w:t>
      </w:r>
      <w:r>
        <w:rPr>
          <w:rFonts w:ascii="宋体" w:hAnsi="宋体" w:hint="eastAsia"/>
          <w:sz w:val="24"/>
        </w:rPr>
        <w:t>意思的一项是（     ）（4分）</w:t>
      </w:r>
    </w:p>
    <w:p>
      <w:pPr>
        <w:jc w:val="left"/>
        <w:rPr>
          <w:rFonts w:ascii="宋体" w:hAnsi="宋体" w:hint="eastAsia"/>
          <w:sz w:val="24"/>
          <w:lang w:val="en-US" w:eastAsia="zh-CN"/>
        </w:rPr>
      </w:pPr>
      <w:r>
        <w:rPr>
          <w:rFonts w:ascii="宋体" w:hAnsi="宋体" w:hint="eastAsia"/>
          <w:sz w:val="24"/>
        </w:rPr>
        <w:t>A.</w:t>
      </w:r>
      <w:r>
        <w:rPr>
          <w:rFonts w:ascii="宋体" w:hAnsi="宋体" w:hint="eastAsia"/>
          <w:sz w:val="24"/>
          <w:lang w:eastAsia="zh-CN"/>
        </w:rPr>
        <w:t>故宫文创产品实现了趣味性、收藏性</w:t>
      </w:r>
      <w:r>
        <w:rPr>
          <w:rFonts w:ascii="宋体" w:hAnsi="宋体" w:hint="eastAsia"/>
          <w:sz w:val="24"/>
          <w:lang w:val="en-US" w:eastAsia="zh-CN"/>
        </w:rPr>
        <w:t>和实用性的完美融合，深受公众好评，特别受到文艺青年群体的喜爱。</w:t>
      </w:r>
    </w:p>
    <w:p>
      <w:pPr>
        <w:jc w:val="left"/>
        <w:rPr>
          <w:rFonts w:ascii="宋体" w:hAnsi="宋体" w:hint="eastAsia"/>
          <w:sz w:val="24"/>
        </w:rPr>
      </w:pPr>
      <w:r>
        <w:rPr>
          <w:rFonts w:ascii="宋体" w:hAnsi="宋体" w:hint="eastAsia"/>
          <w:sz w:val="24"/>
        </w:rPr>
        <w:t>B.</w:t>
      </w:r>
      <w:r>
        <w:rPr>
          <w:rFonts w:ascii="宋体" w:hAnsi="宋体" w:hint="eastAsia"/>
          <w:sz w:val="24"/>
          <w:lang w:eastAsia="zh-CN"/>
        </w:rPr>
        <w:t>故宫博物院在运营管理上的种种改革措施，让游客获得了良好的游览体验，也为故宫文创的推广打下了基础</w:t>
      </w:r>
      <w:r>
        <w:rPr>
          <w:rFonts w:ascii="宋体" w:hAnsi="宋体" w:hint="eastAsia"/>
          <w:sz w:val="24"/>
        </w:rPr>
        <w:t>。</w:t>
      </w:r>
    </w:p>
    <w:p>
      <w:pPr>
        <w:jc w:val="left"/>
        <w:rPr>
          <w:rFonts w:ascii="宋体" w:hAnsi="宋体"/>
          <w:sz w:val="24"/>
        </w:rPr>
      </w:pPr>
      <w:r>
        <w:rPr>
          <w:rFonts w:ascii="宋体" w:hAnsi="宋体" w:hint="eastAsia"/>
          <w:sz w:val="24"/>
        </w:rPr>
        <w:t>C.</w:t>
      </w:r>
      <w:r>
        <w:rPr>
          <w:rFonts w:ascii="宋体" w:hAnsi="宋体" w:hint="eastAsia"/>
          <w:sz w:val="24"/>
          <w:lang w:eastAsia="zh-CN"/>
        </w:rPr>
        <w:t>故宫微博在</w:t>
      </w:r>
      <w:r>
        <w:rPr>
          <w:rFonts w:ascii="宋体" w:hAnsi="宋体" w:hint="eastAsia"/>
          <w:sz w:val="24"/>
          <w:lang w:val="en-US" w:eastAsia="zh-CN"/>
        </w:rPr>
        <w:t>2015年发布的文章《朕有个好爸爸》，获得9712个互动量，这是目前为止的最高记录</w:t>
      </w:r>
      <w:r>
        <w:rPr>
          <w:rFonts w:ascii="宋体" w:hAnsi="宋体" w:hint="eastAsia"/>
          <w:sz w:val="24"/>
        </w:rPr>
        <w:t>。</w:t>
      </w:r>
      <w:r>
        <w:rPr>
          <w:rFonts w:ascii="宋体" w:hAnsi="宋体"/>
          <w:sz w:val="24"/>
        </w:rPr>
        <w:t xml:space="preserve"> </w:t>
      </w:r>
    </w:p>
    <w:p>
      <w:pPr>
        <w:jc w:val="left"/>
        <w:rPr>
          <w:rFonts w:ascii="宋体" w:hAnsi="宋体"/>
          <w:sz w:val="24"/>
        </w:rPr>
      </w:pPr>
      <w:r>
        <w:rPr>
          <w:rFonts w:ascii="宋体" w:hAnsi="宋体" w:hint="eastAsia"/>
          <w:sz w:val="24"/>
        </w:rPr>
        <w:t>D.</w:t>
      </w:r>
      <w:r>
        <w:rPr>
          <w:rFonts w:ascii="宋体" w:hAnsi="宋体" w:hint="eastAsia"/>
          <w:sz w:val="24"/>
          <w:lang w:eastAsia="zh-CN"/>
        </w:rPr>
        <w:t>近年来，重庆旅游业获得了众多关注，洪崖洞景区、鹅岭二厂等文创园深受游客喜爱，但也难免有一些负面评价</w:t>
      </w:r>
      <w:r>
        <w:rPr>
          <w:rFonts w:ascii="宋体" w:hAnsi="宋体" w:hint="eastAsia"/>
          <w:sz w:val="24"/>
        </w:rPr>
        <w:t>。</w:t>
      </w:r>
    </w:p>
    <w:p>
      <w:pPr>
        <w:jc w:val="left"/>
        <w:rPr>
          <w:rFonts w:ascii="宋体" w:hAnsi="宋体"/>
          <w:sz w:val="24"/>
        </w:rPr>
      </w:pPr>
      <w:r>
        <w:rPr>
          <w:rFonts w:ascii="宋体" w:hAnsi="宋体" w:hint="eastAsia"/>
          <w:sz w:val="24"/>
        </w:rPr>
        <w:t>19.</w:t>
      </w:r>
      <w:r>
        <w:rPr>
          <w:rFonts w:ascii="宋体" w:hAnsi="宋体" w:hint="eastAsia"/>
          <w:sz w:val="24"/>
          <w:lang w:eastAsia="zh-CN"/>
        </w:rPr>
        <w:t>选文第①段画线句用了哪些说明方法，有何作用？</w:t>
      </w:r>
      <w:r>
        <w:rPr>
          <w:rFonts w:ascii="宋体" w:hAnsi="宋体" w:hint="eastAsia"/>
          <w:sz w:val="24"/>
        </w:rPr>
        <w:t>（3分）</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rPr>
      </w:pPr>
      <w:r>
        <w:rPr>
          <w:rFonts w:ascii="宋体" w:hAnsi="宋体" w:hint="eastAsia"/>
          <w:sz w:val="24"/>
        </w:rPr>
        <w:t>20.</w:t>
      </w:r>
      <w:r>
        <w:rPr>
          <w:rFonts w:ascii="宋体" w:hAnsi="宋体" w:hint="eastAsia"/>
          <w:sz w:val="24"/>
          <w:lang w:eastAsia="zh-CN"/>
        </w:rPr>
        <w:t>材料一反映出了什么现象？请结合选文说一说出现这种现象的原因。</w:t>
      </w:r>
      <w:r>
        <w:rPr>
          <w:rFonts w:ascii="宋体" w:hAnsi="宋体" w:hint="eastAsia"/>
          <w:sz w:val="24"/>
        </w:rPr>
        <w:t>（</w:t>
      </w:r>
      <w:r>
        <w:rPr>
          <w:rFonts w:ascii="宋体" w:hAnsi="宋体" w:hint="eastAsia"/>
          <w:sz w:val="24"/>
          <w:lang w:val="en-US" w:eastAsia="zh-CN"/>
        </w:rPr>
        <w:t>3</w:t>
      </w:r>
      <w:r>
        <w:rPr>
          <w:rFonts w:ascii="宋体" w:hAnsi="宋体" w:hint="eastAsia"/>
          <w:sz w:val="24"/>
        </w:rPr>
        <w:t>分）</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rPr>
      </w:pPr>
      <w:r>
        <w:rPr>
          <w:rFonts w:ascii="宋体" w:hAnsi="宋体" w:hint="eastAsia"/>
          <w:sz w:val="24"/>
        </w:rPr>
        <w:t>21.</w:t>
      </w:r>
      <w:r>
        <w:rPr>
          <w:rFonts w:ascii="宋体" w:hAnsi="宋体" w:hint="eastAsia"/>
          <w:sz w:val="24"/>
          <w:lang w:eastAsia="zh-CN"/>
        </w:rPr>
        <w:t>请结合原文和“链接材料三”分析重庆文创园不尽如人意的地方，并为其未来的发展提出两条建议。</w:t>
      </w:r>
      <w:r>
        <w:rPr>
          <w:rFonts w:ascii="宋体" w:hAnsi="宋体" w:hint="eastAsia"/>
          <w:sz w:val="24"/>
        </w:rPr>
        <w:t>（</w:t>
      </w:r>
      <w:r>
        <w:rPr>
          <w:rFonts w:ascii="宋体" w:hAnsi="宋体" w:hint="eastAsia"/>
          <w:sz w:val="24"/>
          <w:lang w:val="en-US" w:eastAsia="zh-CN"/>
        </w:rPr>
        <w:t>5</w:t>
      </w:r>
      <w:r>
        <w:rPr>
          <w:rFonts w:ascii="宋体" w:hAnsi="宋体" w:hint="eastAsia"/>
          <w:sz w:val="24"/>
        </w:rPr>
        <w:t>分）</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rPr>
      </w:pPr>
      <w:r>
        <w:rPr>
          <w:rFonts w:ascii="宋体" w:hAnsi="宋体" w:hint="eastAsia"/>
          <w:sz w:val="24"/>
        </w:rPr>
        <w:t>22.</w:t>
      </w:r>
      <w:r>
        <w:rPr>
          <w:rFonts w:ascii="宋体" w:hAnsi="宋体" w:hint="eastAsia"/>
          <w:sz w:val="24"/>
          <w:lang w:eastAsia="zh-CN"/>
        </w:rPr>
        <w:t>这周六是小南奶奶的八十大寿，小南奶奶喜欢京剧，尤其钟爱于乾隆皇帝的故事。小南希望从链接材料二中选择一个最合适的礼物送给奶奶，作为小南好友的你，会如何向她推荐呢？</w:t>
      </w:r>
      <w:r>
        <w:rPr>
          <w:rFonts w:ascii="宋体" w:hAnsi="宋体" w:hint="eastAsia"/>
          <w:sz w:val="24"/>
        </w:rPr>
        <w:t>（</w:t>
      </w:r>
      <w:r>
        <w:rPr>
          <w:rFonts w:ascii="宋体" w:hAnsi="宋体" w:hint="eastAsia"/>
          <w:sz w:val="24"/>
          <w:lang w:val="en-US" w:eastAsia="zh-CN"/>
        </w:rPr>
        <w:t>5</w:t>
      </w:r>
      <w:r>
        <w:rPr>
          <w:rFonts w:ascii="宋体" w:hAnsi="宋体" w:hint="eastAsia"/>
          <w:sz w:val="24"/>
        </w:rPr>
        <w:t>分）</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u w:val="single"/>
        </w:rPr>
      </w:pPr>
      <w:r>
        <w:rPr>
          <w:rFonts w:ascii="宋体" w:hAnsi="宋体" w:hint="eastAsia"/>
          <w:sz w:val="24"/>
          <w:u w:val="single"/>
        </w:rPr>
        <w:t xml:space="preserve">                                                                           </w:t>
      </w:r>
    </w:p>
    <w:p>
      <w:pPr>
        <w:jc w:val="left"/>
        <w:rPr>
          <w:rFonts w:ascii="宋体" w:hAnsi="宋体"/>
          <w:sz w:val="24"/>
        </w:rPr>
      </w:pPr>
      <w:r>
        <w:rPr>
          <w:rFonts w:ascii="宋体" w:hAnsi="宋体" w:hint="eastAsia"/>
          <w:sz w:val="24"/>
        </w:rPr>
        <w:t>四、作文（55分）</w:t>
      </w:r>
    </w:p>
    <w:p>
      <w:pPr>
        <w:jc w:val="left"/>
        <w:rPr>
          <w:rFonts w:ascii="宋体" w:hAnsi="宋体"/>
          <w:sz w:val="24"/>
        </w:rPr>
      </w:pPr>
      <w:r>
        <w:rPr>
          <w:rFonts w:ascii="宋体" w:hAnsi="宋体" w:hint="eastAsia"/>
          <w:sz w:val="24"/>
        </w:rPr>
        <w:t>23.以下两题</w:t>
      </w:r>
      <w:r>
        <w:rPr>
          <w:rFonts w:ascii="宋体" w:hAnsi="宋体" w:hint="eastAsia"/>
          <w:sz w:val="24"/>
          <w:em w:val="dot"/>
        </w:rPr>
        <w:t>选做一题</w:t>
      </w:r>
      <w:r>
        <w:rPr>
          <w:rFonts w:ascii="宋体" w:hAnsi="宋体" w:hint="eastAsia"/>
          <w:sz w:val="24"/>
        </w:rPr>
        <w:t>。</w:t>
      </w:r>
    </w:p>
    <w:p>
      <w:pPr>
        <w:ind w:firstLine="480"/>
        <w:jc w:val="left"/>
        <w:rPr>
          <w:rFonts w:ascii="宋体" w:hAnsi="宋体"/>
          <w:sz w:val="24"/>
        </w:rPr>
      </w:pPr>
      <w:r>
        <w:rPr>
          <w:rFonts w:ascii="宋体" w:hAnsi="宋体" w:hint="eastAsia"/>
          <w:sz w:val="24"/>
        </w:rPr>
        <w:t>要求：①内容具体，有真情实感；②除诗歌外，文体不限；③600字左右；④凡涉及真实的人名、校名、地名，一律用A、B、C等英文大写字母代替；⑤不得抄袭。</w:t>
      </w:r>
    </w:p>
    <w:p>
      <w:pPr>
        <w:numPr>
          <w:ilvl w:val="0"/>
          <w:numId w:val="5"/>
        </w:numPr>
        <w:ind w:firstLine="480"/>
        <w:jc w:val="left"/>
        <w:rPr>
          <w:rFonts w:ascii="宋体" w:hAnsi="宋体" w:hint="eastAsia"/>
          <w:sz w:val="24"/>
        </w:rPr>
      </w:pPr>
      <w:r>
        <w:rPr>
          <w:rFonts w:ascii="宋体" w:hAnsi="宋体" w:hint="eastAsia"/>
          <w:sz w:val="24"/>
          <w:lang w:eastAsia="zh-CN"/>
        </w:rPr>
        <w:t>阅读下面的材料，自选角度，自拟题目，写一篇文章</w:t>
      </w:r>
      <w:r>
        <w:rPr>
          <w:rFonts w:ascii="宋体" w:hAnsi="宋体" w:hint="eastAsia"/>
          <w:sz w:val="24"/>
        </w:rPr>
        <w:t>。</w:t>
      </w:r>
    </w:p>
    <w:p>
      <w:pPr>
        <w:numPr>
          <w:ilvl w:val="0"/>
          <w:numId w:val="0"/>
        </w:numPr>
        <w:ind w:firstLine="480"/>
        <w:jc w:val="left"/>
        <w:rPr>
          <w:rFonts w:ascii="宋体" w:hAnsi="宋体" w:hint="eastAsia"/>
          <w:sz w:val="24"/>
          <w:lang w:val="en-US" w:eastAsia="zh-CN"/>
        </w:rPr>
      </w:pPr>
      <w:r>
        <w:rPr>
          <w:rFonts w:ascii="宋体" w:hAnsi="宋体" w:hint="eastAsia"/>
          <w:sz w:val="24"/>
          <w:lang w:val="en-US" w:eastAsia="zh-CN"/>
        </w:rPr>
        <w:t>传说有人拿桐木当柴烧，蔡邕经过炉旁，听见木裂之声，知道这块桐木是制造乐器的上等材料，就立即把没有烧完的半截桐木从火里抽出来，交给良工做琴。桐木的长度恰合琴身的需要，不过琴尾留下了烧焦的痕迹。这张琴，就叫焦尾琴。</w:t>
      </w:r>
    </w:p>
    <w:p>
      <w:pPr>
        <w:numPr>
          <w:ilvl w:val="0"/>
          <w:numId w:val="0"/>
        </w:numPr>
        <w:ind w:firstLine="480"/>
        <w:jc w:val="left"/>
        <w:rPr>
          <w:rFonts w:ascii="宋体" w:hAnsi="宋体" w:hint="default"/>
          <w:sz w:val="24"/>
          <w:lang w:val="en-US" w:eastAsia="zh-CN"/>
        </w:rPr>
      </w:pPr>
      <w:r>
        <w:rPr>
          <w:rFonts w:ascii="宋体" w:hAnsi="宋体" w:hint="eastAsia"/>
          <w:sz w:val="24"/>
          <w:lang w:val="en-US" w:eastAsia="zh-CN"/>
        </w:rPr>
        <w:t>蔡邕如果迟疑片刻，让桐木多烧一会儿，剩下的长度就不够制琴之用了。</w:t>
      </w:r>
    </w:p>
    <w:p>
      <w:pPr>
        <w:numPr>
          <w:ilvl w:val="0"/>
          <w:numId w:val="5"/>
        </w:numPr>
        <w:ind w:left="0" w:firstLine="480" w:leftChars="0" w:firstLineChars="0"/>
        <w:jc w:val="left"/>
        <w:rPr>
          <w:rFonts w:ascii="宋体" w:hAnsi="宋体"/>
          <w:sz w:val="24"/>
        </w:rPr>
      </w:pPr>
      <w:r>
        <w:rPr>
          <w:rFonts w:ascii="宋体" w:hAnsi="宋体" w:hint="eastAsia"/>
          <w:sz w:val="24"/>
          <w:lang w:eastAsia="zh-CN"/>
        </w:rPr>
        <w:t>人生如同一杯茶，我也要慢慢品味，才能品出它的味道来；人生如同一首诗，我也要反复咀嚼才能读出它的意蕴来；人生如同一首歌，我也要静下心来才能听出它的律动来。人生有时候也如同一团乱麻，怎么理似乎都没有头绪，但是我还是要继续梳理；人生有时候还如同狂风骤雨，我被吹得东倒西歪，但是还是要选择坚持行走。</w:t>
      </w:r>
    </w:p>
    <w:p>
      <w:pPr>
        <w:numPr>
          <w:ilvl w:val="0"/>
          <w:numId w:val="0"/>
        </w:numPr>
        <w:ind w:left="480" w:leftChars="0"/>
        <w:jc w:val="left"/>
        <w:rPr>
          <w:rFonts w:ascii="宋体" w:hAnsi="宋体"/>
          <w:sz w:val="24"/>
        </w:rPr>
      </w:pPr>
      <w:r>
        <w:rPr>
          <w:rFonts w:ascii="宋体" w:hAnsi="宋体" w:hint="eastAsia"/>
          <w:sz w:val="24"/>
        </w:rPr>
        <w:t>请将“</w:t>
      </w:r>
      <w:r>
        <w:rPr>
          <w:rFonts w:ascii="宋体" w:hAnsi="宋体" w:hint="eastAsia"/>
          <w:sz w:val="24"/>
          <w:lang w:eastAsia="zh-CN"/>
        </w:rPr>
        <w:t>人生如同</w:t>
      </w:r>
      <w:r>
        <w:rPr>
          <w:rFonts w:ascii="宋体" w:hAnsi="宋体" w:hint="eastAsia"/>
          <w:sz w:val="24"/>
          <w:u w:val="single"/>
        </w:rPr>
        <w:t xml:space="preserve">       </w:t>
      </w:r>
      <w:r>
        <w:rPr>
          <w:rFonts w:ascii="宋体" w:hAnsi="宋体" w:hint="eastAsia"/>
          <w:sz w:val="24"/>
          <w:u w:val="none"/>
          <w:lang w:eastAsia="zh-CN"/>
        </w:rPr>
        <w:t>，</w:t>
      </w:r>
      <w:r>
        <w:rPr>
          <w:rFonts w:ascii="宋体" w:hAnsi="宋体" w:hint="eastAsia"/>
          <w:sz w:val="24"/>
          <w:lang w:eastAsia="zh-CN"/>
        </w:rPr>
        <w:t>我</w:t>
      </w:r>
      <w:r>
        <w:rPr>
          <w:rFonts w:ascii="宋体" w:hAnsi="宋体" w:hint="eastAsia"/>
          <w:sz w:val="24"/>
          <w:u w:val="single"/>
        </w:rPr>
        <w:t xml:space="preserve">        </w:t>
      </w:r>
      <w:r>
        <w:rPr>
          <w:rFonts w:ascii="宋体" w:hAnsi="宋体" w:hint="eastAsia"/>
          <w:sz w:val="24"/>
        </w:rPr>
        <w:t>”此题目补充完整，写一篇文章。</w:t>
      </w:r>
    </w:p>
    <w:sectPr>
      <w:headerReference w:type="default" r:id="rId12"/>
      <w:footerReference w:type="default" r:id="rId13"/>
      <w:pgSz w:w="11850" w:h="16783"/>
      <w:pgMar w:top="1440" w:right="1800" w:bottom="1440" w:left="1800" w:header="851" w:footer="992" w:gutter="0"/>
      <w:pgNumType w:fmt="decimal" w:start="1"/>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Footer"/>
    </w:pPr>
    <w:r>
      <w:rPr>
        <w:sz w:val="18"/>
      </w:rPr>
      <w:pict>
        <v:shapetype id="_x0000_t202" coordsize="21600,21600" o:spt="202" path="m,l,21600r21600,l21600,xe">
          <v:stroke joinstyle="miter"/>
          <v:path gradientshapeok="t" o:connecttype="rect"/>
        </v:shapetype>
        <v:shape id="_x0000_s1026" o:spid="_x0000_s2049" type="#_x0000_t202" style="height:2in;margin-left:0;margin-top:0;mso-height-relative:page;mso-position-horizontal:center;mso-position-horizontal-relative:margin;mso-width-relative:page;mso-wrap-style:none;position:absolute;width:2in;z-index:251658240" coordsize="21600,21600" filled="f" stroked="f">
          <o:lock v:ext="edit" aspectratio="f"/>
          <v:textbox style="mso-fit-shape-to-text:t" inset="0,0,0,0">
            <w:txbxContent>
              <w:p>
                <w:pPr>
                  <w:pStyle w:val="Footer"/>
                  <w:rPr>
                    <w:rFonts w:eastAsia="宋体"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w10:wrap anchorx="margin"/>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Style w:val="Header"/>
      <w:jc w:val="left"/>
      <w:rPr>
        <w:rFonts w:eastAsia="宋体" w:hint="eastAsia"/>
        <w:sz w:val="21"/>
        <w:szCs w:val="21"/>
        <w:lang w:eastAsia="zh-CN"/>
      </w:rPr>
    </w:pPr>
    <w:r>
      <w:rPr>
        <w:rFonts w:hint="eastAsia"/>
        <w:lang w:val="en-US" w:eastAsia="zh-CN"/>
      </w:rPr>
      <w:t xml:space="preserve">                                                                   </w:t>
    </w:r>
    <w:r>
      <w:rPr>
        <w:rFonts w:hint="eastAsia"/>
        <w:sz w:val="21"/>
        <w:szCs w:val="21"/>
        <w:lang w:val="en-US" w:eastAsia="zh-CN"/>
      </w:rPr>
      <w:t xml:space="preserve">  </w:t>
    </w:r>
    <w:r>
      <w:rPr>
        <w:rFonts w:hint="eastAsia"/>
        <w:sz w:val="21"/>
        <w:szCs w:val="21"/>
        <w:lang w:eastAsia="zh-CN"/>
      </w:rPr>
      <w:t>九年级下册语文试卷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9D095823"/>
    <w:multiLevelType w:val="singleLevel"/>
    <w:tmpl w:val="9D095823"/>
    <w:lvl w:ilvl="0">
      <w:start w:val="1"/>
      <w:numFmt w:val="decimal"/>
      <w:suff w:val="nothing"/>
      <w:lvlText w:val="（%1）"/>
      <w:lvlJc w:val="left"/>
    </w:lvl>
  </w:abstractNum>
  <w:abstractNum w:abstractNumId="1">
    <w:nsid w:val="B9DA4D99"/>
    <w:multiLevelType w:val="singleLevel"/>
    <w:tmpl w:val="B9DA4D99"/>
    <w:lvl w:ilvl="0">
      <w:start w:val="13"/>
      <w:numFmt w:val="decimal"/>
      <w:suff w:val="nothing"/>
      <w:lvlText w:val="%1．"/>
      <w:lvlJc w:val="left"/>
    </w:lvl>
  </w:abstractNum>
  <w:abstractNum w:abstractNumId="2">
    <w:nsid w:val="DBDEABD4"/>
    <w:multiLevelType w:val="singleLevel"/>
    <w:tmpl w:val="DBDEABD4"/>
    <w:lvl w:ilvl="0">
      <w:start w:val="1"/>
      <w:numFmt w:val="decimal"/>
      <w:suff w:val="nothing"/>
      <w:lvlText w:val="（%1）"/>
      <w:lvlJc w:val="left"/>
    </w:lvl>
  </w:abstractNum>
  <w:abstractNum w:abstractNumId="3">
    <w:nsid w:val="F87D061F"/>
    <w:multiLevelType w:val="singleLevel"/>
    <w:tmpl w:val="F87D061F"/>
    <w:lvl w:ilvl="0">
      <w:start w:val="1"/>
      <w:numFmt w:val="upperLetter"/>
      <w:lvlText w:val="%1."/>
      <w:lvlJc w:val="left"/>
      <w:pPr>
        <w:tabs>
          <w:tab w:val="left" w:pos="312"/>
        </w:tabs>
      </w:pPr>
    </w:lvl>
  </w:abstractNum>
  <w:abstractNum w:abstractNumId="4">
    <w:nsid w:val="64A041BD"/>
    <w:multiLevelType w:val="singleLevel"/>
    <w:tmpl w:val="64A041BD"/>
    <w:lvl w:ilvl="0">
      <w:start w:val="1"/>
      <w:numFmt w:val="decimal"/>
      <w:suff w:val="nothing"/>
      <w:lvlText w:val="（%1）"/>
      <w:lvlJc w:val="left"/>
    </w:lvl>
  </w:abstractNum>
  <w:num w:numId="1">
    <w:abstractNumId w:val="0"/>
  </w:num>
  <w:num w:numId="2">
    <w:abstractNumId w:val="3"/>
  </w:num>
  <w:num w:numId="3">
    <w:abstractNumId w:val="4"/>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unhideWhenUsed="0" w:qFormat="1"/>
    <w:lsdException w:name="footer" w:semiHidden="0" w:unhideWhenUsed="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semiHidden="0"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semiHidden="0" w:qFormat="1"/>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semiHidden="0"/>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semiHidden="0" w:unhideWhenUsed="0"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Calibri" w:eastAsia="宋体" w:hAnsi="Calibri" w:cs="宋体"/>
      <w:kern w:val="2"/>
      <w:sz w:val="21"/>
      <w:szCs w:val="22"/>
      <w:lang w:val="en-US" w:eastAsia="zh-CN" w:bidi="ar-SA"/>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BalloonText">
    <w:name w:val="Balloon Text"/>
    <w:basedOn w:val="Normal"/>
    <w:link w:val="Char1"/>
    <w:uiPriority w:val="99"/>
    <w:qFormat/>
    <w:rPr>
      <w:sz w:val="18"/>
      <w:szCs w:val="18"/>
    </w:rPr>
  </w:style>
  <w:style w:type="paragraph" w:styleId="Footer">
    <w:name w:val="footer"/>
    <w:basedOn w:val="Normal"/>
    <w:link w:val="Char0"/>
    <w:uiPriority w:val="99"/>
    <w:qFormat/>
    <w:pPr>
      <w:tabs>
        <w:tab w:val="center" w:pos="4153"/>
        <w:tab w:val="right" w:pos="8306"/>
      </w:tabs>
      <w:snapToGrid w:val="0"/>
      <w:jc w:val="left"/>
    </w:pPr>
    <w:rPr>
      <w:sz w:val="18"/>
      <w:szCs w:val="18"/>
    </w:rPr>
  </w:style>
  <w:style w:type="paragraph" w:styleId="Header">
    <w:name w:val="header"/>
    <w:basedOn w:val="Normal"/>
    <w:link w:val="Char"/>
    <w:uiPriority w:val="99"/>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rPr>
      <w:rFonts w:ascii="Times New Roman" w:hAnsi="Times New Roman" w:cs="Times New Roman"/>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 w:type="character" w:customStyle="1" w:styleId="Char1">
    <w:name w:val="批注框文本 Char"/>
    <w:basedOn w:val="DefaultParagraphFont"/>
    <w:link w:val="BalloonText"/>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png" /><Relationship Id="rId11" Type="http://schemas.openxmlformats.org/officeDocument/2006/relationships/image" Target="media/image6.png" /><Relationship Id="rId12" Type="http://schemas.openxmlformats.org/officeDocument/2006/relationships/header" Target="header1.xml" /><Relationship Id="rId13" Type="http://schemas.openxmlformats.org/officeDocument/2006/relationships/footer" Target="footer1.xml" /><Relationship Id="rId14" Type="http://schemas.openxmlformats.org/officeDocument/2006/relationships/theme" Target="theme/theme1.xml" /><Relationship Id="rId15" Type="http://schemas.openxmlformats.org/officeDocument/2006/relationships/numbering" Target="numbering.xml" /><Relationship Id="rId16"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image" Target="media/image1.png" /><Relationship Id="rId7" Type="http://schemas.openxmlformats.org/officeDocument/2006/relationships/image" Target="media/image2.png" /><Relationship Id="rId8" Type="http://schemas.openxmlformats.org/officeDocument/2006/relationships/image" Target="media/image3.png" /><Relationship Id="rId9" Type="http://schemas.openxmlformats.org/officeDocument/2006/relationships/image" Target="media/image4.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DF0CB8-78FF-44BF-8CF5-75868A0EBC6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6450</Words>
  <Characters>6615</Characters>
  <Application>Microsoft Office Word</Application>
  <DocSecurity>0</DocSecurity>
  <Lines>78</Lines>
  <Paragraphs>22</Paragraphs>
  <ScaleCrop>false</ScaleCrop>
  <Company/>
  <LinksUpToDate>false</LinksUpToDate>
  <CharactersWithSpaces>9586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xueda</dc:creator>
  <cp:lastModifiedBy>Administrator</cp:lastModifiedBy>
  <cp:revision>6</cp:revision>
  <dcterms:created xsi:type="dcterms:W3CDTF">2018-11-29T08:13:00Z</dcterms:created>
  <dcterms:modified xsi:type="dcterms:W3CDTF">2019-06-03T02:00:54Z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2052-11.1.0.8696</vt:lpwstr>
  </property>
</Properties>
</file>