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微软雅黑" w:hAnsi="微软雅黑" w:eastAsia="微软雅黑" w:cs="Times New Roman"/>
          <w:b/>
          <w:bCs/>
        </w:rPr>
      </w:pPr>
      <w:r>
        <w:rPr>
          <w:rFonts w:hint="eastAsia" w:ascii="微软雅黑" w:hAnsi="微软雅黑" w:eastAsia="微软雅黑" w:cs="Times New Roman"/>
          <w:b/>
          <w:bCs/>
        </w:rPr>
        <w:t>二年级下语文第七单元测试卷（含解析）</w:t>
      </w:r>
    </w:p>
    <w:p>
      <w:pPr>
        <w:jc w:val="center"/>
        <w:rPr>
          <w:rFonts w:hint="eastAsia" w:ascii="微软雅黑" w:hAnsi="微软雅黑" w:eastAsia="微软雅黑" w:cs="Times New Roman"/>
          <w:b/>
        </w:rPr>
      </w:pPr>
      <w:r>
        <w:rPr>
          <w:rFonts w:hint="eastAsia" w:ascii="微软雅黑" w:hAnsi="微软雅黑" w:eastAsia="微软雅黑" w:cs="Times New Roman"/>
          <w:b/>
        </w:rPr>
        <w:t>（时间：60分钟    满分：100分）</w:t>
      </w:r>
    </w:p>
    <w:tbl>
      <w:tblPr>
        <w:tblStyle w:val="3"/>
        <w:tblpPr w:leftFromText="180" w:rightFromText="180" w:vertAnchor="text" w:horzAnchor="margin" w:tblpXSpec="center" w:tblpY="248"/>
        <w:tblW w:w="705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784"/>
        <w:gridCol w:w="784"/>
        <w:gridCol w:w="784"/>
        <w:gridCol w:w="783"/>
        <w:gridCol w:w="784"/>
        <w:gridCol w:w="784"/>
        <w:gridCol w:w="784"/>
        <w:gridCol w:w="7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783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t>题号</w:t>
            </w: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t>一</w:t>
            </w: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t>二</w:t>
            </w: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t>三</w:t>
            </w:r>
          </w:p>
        </w:tc>
        <w:tc>
          <w:tcPr>
            <w:tcW w:w="783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t>四</w:t>
            </w: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drawing>
                <wp:inline distT="0" distB="0" distL="0" distR="0">
                  <wp:extent cx="19050" cy="19050"/>
                  <wp:effectExtent l="0" t="0" r="0" b="0"/>
                  <wp:docPr id="243" name="图片 243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3" name="图片 243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t>五</w:t>
            </w: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t>六</w:t>
            </w: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t>七</w:t>
            </w: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t>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783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t>得分</w:t>
            </w: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</w:p>
        </w:tc>
        <w:tc>
          <w:tcPr>
            <w:tcW w:w="783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</w:p>
        </w:tc>
      </w:tr>
    </w:tbl>
    <w:p>
      <w:pPr>
        <w:snapToGrid w:val="0"/>
        <w:spacing w:line="360" w:lineRule="auto"/>
        <w:jc w:val="center"/>
        <w:rPr>
          <w:rFonts w:hint="eastAsia" w:ascii="宋体" w:hAnsi="宋体" w:eastAsia="宋体" w:cs="Times New Roman"/>
          <w:sz w:val="21"/>
          <w:szCs w:val="21"/>
        </w:rPr>
      </w:pPr>
    </w:p>
    <w:p>
      <w:pPr>
        <w:snapToGrid w:val="0"/>
        <w:spacing w:line="360" w:lineRule="auto"/>
        <w:rPr>
          <w:rFonts w:hint="eastAsia" w:ascii="宋体" w:hAnsi="宋体" w:eastAsia="宋体" w:cs="Times New Roman"/>
          <w:b/>
          <w:kern w:val="0"/>
          <w:sz w:val="21"/>
          <w:szCs w:val="21"/>
        </w:rPr>
      </w:pPr>
    </w:p>
    <w:p>
      <w:pPr>
        <w:snapToGrid w:val="0"/>
        <w:spacing w:line="360" w:lineRule="auto"/>
        <w:rPr>
          <w:rFonts w:hint="eastAsia" w:ascii="宋体" w:hAnsi="宋体" w:eastAsia="宋体" w:cs="Times New Roman"/>
          <w:b/>
          <w:kern w:val="0"/>
          <w:sz w:val="21"/>
          <w:szCs w:val="21"/>
        </w:rPr>
      </w:pP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b/>
          <w:kern w:val="0"/>
          <w:sz w:val="21"/>
          <w:szCs w:val="21"/>
        </w:rPr>
      </w:pP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b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</w:rPr>
        <w:t>一、看拼音，写词语。（12分）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 xml:space="preserve">pō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</w:rPr>
        <w:t xml:space="preserve">shuǐ 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    </w:t>
      </w:r>
      <w:r>
        <w:rPr>
          <w:rFonts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 </w:t>
      </w:r>
      <w:r>
        <w:rPr>
          <w:rFonts w:ascii="Times New Roman" w:hAnsi="Times New Roman" w:eastAsia="宋体" w:cs="Times New Roman"/>
          <w:sz w:val="21"/>
          <w:szCs w:val="21"/>
        </w:rPr>
        <w:t xml:space="preserve">lí 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 </w:t>
      </w:r>
      <w:r>
        <w:rPr>
          <w:rFonts w:ascii="Times New Roman" w:hAnsi="Times New Roman" w:eastAsia="宋体" w:cs="Times New Roman"/>
          <w:sz w:val="21"/>
          <w:szCs w:val="21"/>
        </w:rPr>
        <w:t xml:space="preserve">qù   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   </w:t>
      </w:r>
      <w:r>
        <w:rPr>
          <w:rFonts w:ascii="Times New Roman" w:hAnsi="Times New Roman" w:eastAsia="宋体" w:cs="Times New Roman"/>
          <w:sz w:val="21"/>
          <w:szCs w:val="21"/>
        </w:rPr>
        <w:t xml:space="preserve">jiào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</w:rPr>
        <w:t xml:space="preserve">yù  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      </w:t>
      </w:r>
      <w:r>
        <w:rPr>
          <w:rFonts w:ascii="Times New Roman" w:hAnsi="Times New Roman" w:eastAsia="宋体" w:cs="Times New Roman"/>
          <w:sz w:val="21"/>
          <w:szCs w:val="21"/>
        </w:rPr>
        <w:t>fēng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 </w:t>
      </w:r>
      <w:r>
        <w:rPr>
          <w:rFonts w:ascii="Times New Roman" w:hAnsi="Times New Roman" w:eastAsia="宋体" w:cs="Times New Roman"/>
          <w:sz w:val="21"/>
          <w:szCs w:val="21"/>
        </w:rPr>
        <w:t xml:space="preserve">jǐng   </w:t>
      </w:r>
    </w:p>
    <w:p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（       ）      （       ）    （       ）      （       ）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</w:rPr>
        <w:t xml:space="preserve">xiū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</w:rPr>
        <w:t xml:space="preserve">zhù 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      </w:t>
      </w:r>
      <w:r>
        <w:rPr>
          <w:rFonts w:ascii="Times New Roman" w:hAnsi="Times New Roman" w:eastAsia="宋体" w:cs="Times New Roman"/>
          <w:sz w:val="21"/>
          <w:szCs w:val="21"/>
        </w:rPr>
        <w:t xml:space="preserve">shùn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</w:rPr>
        <w:t xml:space="preserve">cóng 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   </w:t>
      </w:r>
      <w:r>
        <w:rPr>
          <w:rFonts w:ascii="Times New Roman" w:hAnsi="Times New Roman" w:eastAsia="宋体" w:cs="Times New Roman"/>
          <w:sz w:val="21"/>
          <w:szCs w:val="21"/>
        </w:rPr>
        <w:t>gǎn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 </w:t>
      </w:r>
      <w:r>
        <w:rPr>
          <w:rFonts w:ascii="Times New Roman" w:hAnsi="Times New Roman" w:eastAsia="宋体" w:cs="Times New Roman"/>
          <w:sz w:val="21"/>
          <w:szCs w:val="21"/>
        </w:rPr>
        <w:t xml:space="preserve">kuài 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      </w:t>
      </w:r>
      <w:r>
        <w:rPr>
          <w:rFonts w:ascii="Times New Roman" w:hAnsi="Times New Roman" w:eastAsia="宋体" w:cs="Times New Roman"/>
          <w:sz w:val="21"/>
          <w:szCs w:val="21"/>
        </w:rPr>
        <w:t xml:space="preserve">cān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</w:rPr>
        <w:t xml:space="preserve">guān   </w:t>
      </w:r>
    </w:p>
    <w:p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（       ）      （       ）    （       ）      （       ）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 xml:space="preserve">shuǐ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</w:rPr>
        <w:t xml:space="preserve">yuán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</w:rPr>
        <w:t xml:space="preserve">chōng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</w:rPr>
        <w:t xml:space="preserve">zú  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   </w:t>
      </w:r>
      <w:r>
        <w:rPr>
          <w:rFonts w:ascii="Times New Roman" w:hAnsi="Times New Roman" w:eastAsia="宋体" w:cs="Times New Roman"/>
          <w:sz w:val="21"/>
          <w:szCs w:val="21"/>
        </w:rPr>
        <w:t xml:space="preserve"> yì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</w:rPr>
        <w:t xml:space="preserve"> nián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</w:rPr>
        <w:t xml:space="preserve">yí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</w:rPr>
        <w:t>dù</w:t>
      </w:r>
      <w:r>
        <w:rPr>
          <w:rFonts w:ascii="Times New Roman" w:hAnsi="Times New Roman" w:eastAsia="宋体" w:cs="Times New Roman"/>
          <w:sz w:val="21"/>
          <w:szCs w:val="21"/>
        </w:rPr>
        <w:drawing>
          <wp:inline distT="0" distB="0" distL="0" distR="0">
            <wp:extent cx="9525" cy="19050"/>
            <wp:effectExtent l="0" t="0" r="9525" b="0"/>
            <wp:docPr id="244" name="图片 24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图片 244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</w:p>
    <w:p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（                   ）     （              ）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二、选择划线字的正确读音（6分）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>泼</w:t>
      </w:r>
      <w:r>
        <w:rPr>
          <w:rFonts w:hint="eastAsia" w:ascii="宋体" w:hAnsi="宋体" w:eastAsia="宋体" w:cs="宋体"/>
          <w:sz w:val="21"/>
          <w:szCs w:val="21"/>
        </w:rPr>
        <w:t>水（</w:t>
      </w:r>
      <w:r>
        <w:rPr>
          <w:rFonts w:ascii="Cambria" w:hAnsi="Cambria" w:eastAsia="宋体" w:cs="Times New Roman"/>
          <w:sz w:val="21"/>
          <w:szCs w:val="21"/>
        </w:rPr>
        <w:t xml:space="preserve">pō </w:t>
      </w:r>
      <w:r>
        <w:rPr>
          <w:rFonts w:hint="eastAsia" w:ascii="Cambria" w:hAnsi="Cambria" w:eastAsia="宋体" w:cs="Times New Roman"/>
          <w:sz w:val="21"/>
          <w:szCs w:val="21"/>
        </w:rPr>
        <w:t xml:space="preserve">   </w:t>
      </w:r>
      <w:r>
        <w:rPr>
          <w:rFonts w:ascii="Cambria" w:hAnsi="Cambria" w:eastAsia="宋体" w:cs="Times New Roman"/>
          <w:sz w:val="21"/>
          <w:szCs w:val="21"/>
        </w:rPr>
        <w:t xml:space="preserve"> b</w:t>
      </w:r>
      <w:r>
        <w:rPr>
          <w:rFonts w:ascii="Times New Roman" w:hAnsi="Times New Roman" w:eastAsia="宋体" w:cs="Times New Roman"/>
          <w:sz w:val="21"/>
          <w:szCs w:val="21"/>
        </w:rPr>
        <w:t>ō</w:t>
      </w:r>
      <w:r>
        <w:rPr>
          <w:rFonts w:hint="eastAsia" w:ascii="宋体" w:hAnsi="宋体" w:eastAsia="宋体" w:cs="宋体"/>
          <w:sz w:val="21"/>
          <w:szCs w:val="21"/>
        </w:rPr>
        <w:t xml:space="preserve">）   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幸</w:t>
      </w:r>
      <w:r>
        <w:rPr>
          <w:rFonts w:hint="eastAsia" w:ascii="宋体" w:hAnsi="宋体" w:eastAsia="宋体" w:cs="宋体"/>
          <w:sz w:val="21"/>
          <w:szCs w:val="21"/>
        </w:rPr>
        <w:t>福（</w:t>
      </w:r>
      <w:r>
        <w:rPr>
          <w:rFonts w:ascii="Cambria" w:hAnsi="Cambria" w:eastAsia="宋体" w:cs="Times New Roman"/>
          <w:sz w:val="21"/>
          <w:szCs w:val="21"/>
        </w:rPr>
        <w:t xml:space="preserve">xìng </w:t>
      </w:r>
      <w:r>
        <w:rPr>
          <w:rFonts w:hint="eastAsia" w:ascii="Cambria" w:hAnsi="Cambria" w:eastAsia="宋体" w:cs="Times New Roman"/>
          <w:sz w:val="21"/>
          <w:szCs w:val="21"/>
        </w:rPr>
        <w:t xml:space="preserve">  </w:t>
      </w:r>
      <w:r>
        <w:rPr>
          <w:rFonts w:ascii="Cambria" w:hAnsi="Cambria" w:eastAsia="宋体" w:cs="Times New Roman"/>
          <w:sz w:val="21"/>
          <w:szCs w:val="21"/>
        </w:rPr>
        <w:t xml:space="preserve"> xìn</w:t>
      </w:r>
      <w:r>
        <w:rPr>
          <w:rFonts w:hint="eastAsia" w:ascii="宋体" w:hAnsi="宋体" w:eastAsia="宋体" w:cs="宋体"/>
          <w:sz w:val="21"/>
          <w:szCs w:val="21"/>
        </w:rPr>
        <w:t xml:space="preserve">）  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傣</w:t>
      </w:r>
      <w:r>
        <w:rPr>
          <w:rFonts w:hint="eastAsia" w:ascii="宋体" w:hAnsi="宋体" w:eastAsia="宋体" w:cs="宋体"/>
          <w:sz w:val="21"/>
          <w:szCs w:val="21"/>
        </w:rPr>
        <w:t>族（</w:t>
      </w:r>
      <w:r>
        <w:rPr>
          <w:rFonts w:ascii="Cambria" w:hAnsi="Cambria" w:eastAsia="宋体" w:cs="Times New Roman"/>
          <w:sz w:val="21"/>
          <w:szCs w:val="21"/>
        </w:rPr>
        <w:t xml:space="preserve">dǎi  </w:t>
      </w:r>
      <w:r>
        <w:rPr>
          <w:rFonts w:hint="eastAsia" w:ascii="Cambria" w:hAnsi="Cambria" w:eastAsia="宋体" w:cs="Times New Roman"/>
          <w:sz w:val="21"/>
          <w:szCs w:val="21"/>
        </w:rPr>
        <w:t xml:space="preserve">   </w:t>
      </w:r>
      <w:r>
        <w:rPr>
          <w:rFonts w:ascii="Cambria" w:hAnsi="Cambria" w:eastAsia="宋体" w:cs="Times New Roman"/>
          <w:sz w:val="21"/>
          <w:szCs w:val="21"/>
        </w:rPr>
        <w:t xml:space="preserve"> tài</w:t>
      </w:r>
      <w:r>
        <w:rPr>
          <w:rFonts w:hint="eastAsia" w:ascii="宋体" w:hAnsi="宋体" w:eastAsia="宋体" w:cs="宋体"/>
          <w:sz w:val="21"/>
          <w:szCs w:val="21"/>
        </w:rPr>
        <w:t xml:space="preserve">）  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>朋</w:t>
      </w:r>
      <w:r>
        <w:rPr>
          <w:rFonts w:hint="eastAsia" w:ascii="宋体" w:hAnsi="宋体" w:eastAsia="宋体" w:cs="宋体"/>
          <w:sz w:val="21"/>
          <w:szCs w:val="21"/>
        </w:rPr>
        <w:t>友（</w:t>
      </w:r>
      <w:r>
        <w:rPr>
          <w:rFonts w:ascii="Cambria" w:hAnsi="Cambria" w:eastAsia="宋体" w:cs="Times New Roman"/>
          <w:sz w:val="21"/>
          <w:szCs w:val="21"/>
        </w:rPr>
        <w:t>péng  pén</w:t>
      </w:r>
      <w:r>
        <w:rPr>
          <w:rFonts w:hint="eastAsia" w:ascii="宋体" w:hAnsi="宋体" w:eastAsia="宋体" w:cs="宋体"/>
          <w:sz w:val="21"/>
          <w:szCs w:val="21"/>
        </w:rPr>
        <w:t xml:space="preserve">）   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埋</w:t>
      </w:r>
      <w:r>
        <w:rPr>
          <w:rFonts w:hint="eastAsia" w:ascii="宋体" w:hAnsi="宋体" w:eastAsia="宋体" w:cs="宋体"/>
          <w:sz w:val="21"/>
          <w:szCs w:val="21"/>
        </w:rPr>
        <w:t>伏(</w:t>
      </w:r>
      <w:r>
        <w:rPr>
          <w:rFonts w:ascii="Cambria" w:hAnsi="Cambria" w:eastAsia="宋体" w:cs="Times New Roman"/>
          <w:sz w:val="21"/>
          <w:szCs w:val="21"/>
        </w:rPr>
        <w:t xml:space="preserve">mái  </w:t>
      </w:r>
      <w:r>
        <w:rPr>
          <w:rFonts w:hint="eastAsia" w:ascii="Cambria" w:hAnsi="Cambria" w:eastAsia="宋体" w:cs="Times New Roman"/>
          <w:sz w:val="21"/>
          <w:szCs w:val="21"/>
        </w:rPr>
        <w:t xml:space="preserve"> </w:t>
      </w:r>
      <w:r>
        <w:rPr>
          <w:rFonts w:ascii="Cambria" w:hAnsi="Cambria" w:eastAsia="宋体" w:cs="Times New Roman"/>
          <w:sz w:val="21"/>
          <w:szCs w:val="21"/>
        </w:rPr>
        <w:t>mán</w:t>
      </w:r>
      <w:r>
        <w:rPr>
          <w:rFonts w:hint="eastAsia" w:ascii="宋体" w:hAnsi="宋体" w:eastAsia="宋体" w:cs="宋体"/>
          <w:sz w:val="21"/>
          <w:szCs w:val="21"/>
        </w:rPr>
        <w:t xml:space="preserve"> )   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传</w:t>
      </w:r>
      <w:r>
        <w:rPr>
          <w:rFonts w:hint="eastAsia" w:ascii="宋体" w:hAnsi="宋体" w:eastAsia="宋体" w:cs="宋体"/>
          <w:sz w:val="21"/>
          <w:szCs w:val="21"/>
        </w:rPr>
        <w:t>扬(</w:t>
      </w:r>
      <w:r>
        <w:rPr>
          <w:rFonts w:ascii="Cambria" w:hAnsi="Cambria" w:eastAsia="宋体" w:cs="Times New Roman"/>
          <w:sz w:val="21"/>
          <w:szCs w:val="21"/>
        </w:rPr>
        <w:t>chuán  zhuàn</w:t>
      </w:r>
      <w:r>
        <w:rPr>
          <w:rFonts w:hint="eastAsia" w:ascii="宋体" w:hAnsi="宋体" w:eastAsia="宋体" w:cs="宋体"/>
          <w:sz w:val="21"/>
          <w:szCs w:val="21"/>
        </w:rPr>
        <w:t xml:space="preserve">) 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三、比一比，再组词。（8分）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bCs/>
          <w:kern w:val="0"/>
          <w:sz w:val="21"/>
          <w:szCs w:val="21"/>
        </w:rPr>
      </w:pPr>
      <w:r>
        <w:rPr>
          <w:rFonts w:hint="eastAsia" w:ascii="宋体" w:hAnsi="宋体" w:eastAsia="宋体" w:cs="宋体"/>
          <w:bCs/>
          <w:kern w:val="0"/>
          <w:sz w:val="21"/>
          <w:szCs w:val="21"/>
        </w:rPr>
        <w:t xml:space="preserve">季（     ）  站（     ）  敌（     ）  拾（     ） 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bCs/>
          <w:kern w:val="0"/>
          <w:sz w:val="21"/>
          <w:szCs w:val="21"/>
        </w:rPr>
      </w:pPr>
      <w:r>
        <w:rPr>
          <w:rFonts w:hint="eastAsia" w:ascii="宋体" w:hAnsi="宋体" w:eastAsia="宋体" w:cs="宋体"/>
          <w:bCs/>
          <w:kern w:val="0"/>
          <w:sz w:val="21"/>
          <w:szCs w:val="21"/>
        </w:rPr>
        <w:t xml:space="preserve">秀（    </w:t>
      </w:r>
      <w:r>
        <w:rPr>
          <w:rFonts w:hint="eastAsia" w:ascii="宋体" w:hAnsi="宋体" w:eastAsia="宋体" w:cs="宋体"/>
          <w:bCs/>
          <w:kern w:val="0"/>
          <w:sz w:val="21"/>
          <w:szCs w:val="21"/>
        </w:rPr>
        <w:drawing>
          <wp:inline distT="0" distB="0" distL="0" distR="0">
            <wp:extent cx="9525" cy="19050"/>
            <wp:effectExtent l="0" t="0" r="9525" b="0"/>
            <wp:docPr id="245" name="图片 24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图片 245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kern w:val="0"/>
          <w:sz w:val="21"/>
          <w:szCs w:val="21"/>
        </w:rPr>
        <w:t xml:space="preserve"> ）  战（     ）  故（     ）  抬（     ）</w:t>
      </w: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b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</w:rPr>
        <w:t>四、选择关联词填空。（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246" name="图片 24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图片 246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10分）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0" distR="0">
            <wp:extent cx="19050" cy="9525"/>
            <wp:effectExtent l="0" t="0" r="0" b="0"/>
            <wp:docPr id="247" name="图片 24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图片 247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一边……一边……    一……就……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 既……又……       虽然……但是……    无论……都……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1.薇薇（    ）讲得很好，（    ）行动却做得很少。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2.他（    ）乐于助人，（    ）勤学好问。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3.（    ）怎么拥挤，他（    ）能挤过去。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4.他的画（    ）挂出来，（    ）有许多人来购买。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5.他（    ）看书，（    ）写字。</w:t>
      </w: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b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</w:rPr>
        <w:t>五、句子乐园。（6分）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1.牛儿     山坡    吃草    在     上（连词成句并加上合适的标点。）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                             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2.小鸟在________________。（补全句子。）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3.为什么把橡皮借给他   （给句子加上合适的标点。）</w:t>
      </w: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b/>
          <w:sz w:val="21"/>
          <w:szCs w:val="21"/>
        </w:rPr>
        <w:t xml:space="preserve">六、根据课文内容填空。（17分） 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1.每年（  ）（  ），（   ）（  ）变暖,（  ）（  ）解冻，一群一群的鸟儿就（  ）（   ）从（  ）（  ）飞来。它们在这里（  ）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248" name="图片 24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图片 248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 xml:space="preserve">（  ）（  ）（  ），养育后代。  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2.祖国的宝岛台湾气候（  ）（  ），水源（  ）（  ），花草（  ）（  ）,是蝴蝶生长的（  ）（  ）（  ）。  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3.日出（  ）（  ）红（  ）（  ），（  ）（  ）（  ）（  ）（  ）（  ）（  ）。 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七、</w:t>
      </w:r>
      <w:r>
        <w:rPr>
          <w:rFonts w:hint="eastAsia" w:ascii="宋体" w:hAnsi="宋体" w:eastAsia="宋体" w:cs="宋体"/>
          <w:b/>
          <w:color w:val="000000"/>
          <w:sz w:val="21"/>
          <w:szCs w:val="21"/>
          <w:shd w:val="clear" w:color="auto" w:fill="FFFFFF"/>
        </w:rPr>
        <w:t>把下列句子排成一段通顺的话，将序号写在括号里</w:t>
      </w:r>
      <w:r>
        <w:rPr>
          <w:rFonts w:hint="eastAsia" w:ascii="宋体" w:hAnsi="宋体" w:eastAsia="宋体" w:cs="宋体"/>
          <w:b/>
          <w:sz w:val="21"/>
          <w:szCs w:val="21"/>
        </w:rPr>
        <w:t>。（6分）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（     ）它先表演跳舞，两臂向上伸着，一个劲地旋转。 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     ）最后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19050" cy="9525"/>
            <wp:effectExtent l="0" t="0" r="0" b="0"/>
            <wp:docPr id="249" name="图片 24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图片 249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 xml:space="preserve">它还表演了走铁杠，走几步滑一下，真逗人喜爱！ 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（     ）接着它又表演了翻跟头，动作可灵活啦！ 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（     ）小猴子的精彩表演逗得大家哈哈大笑。 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     ）一只小猴子在台上表演节目。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八、口语交际。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 xml:space="preserve"> 一年四季的景色都不同，你喜欢哪个？为什么？</w:t>
      </w:r>
    </w:p>
    <w:p>
      <w:pPr>
        <w:spacing w:line="360" w:lineRule="auto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  ____________________________________________________________________</w:t>
      </w:r>
    </w:p>
    <w:p>
      <w:pPr>
        <w:spacing w:line="360" w:lineRule="auto"/>
        <w:jc w:val="left"/>
        <w:rPr>
          <w:rFonts w:hint="eastAsia" w:ascii="宋体" w:hAnsi="宋体" w:eastAsia="宋体" w:cs="宋体"/>
          <w:color w:val="000000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  ______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250" name="图片 25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图片 250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______________________________________________________________</w:t>
      </w: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b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</w:rPr>
        <w:t>九、阅读理解。（10分）</w:t>
      </w:r>
    </w:p>
    <w:p>
      <w:pPr>
        <w:snapToGrid w:val="0"/>
        <w:spacing w:line="360" w:lineRule="auto"/>
        <w:ind w:firstLine="422" w:firstLineChars="200"/>
        <w:jc w:val="left"/>
        <w:rPr>
          <w:rFonts w:hint="eastAsia" w:ascii="宋体" w:hAnsi="宋体" w:eastAsia="宋体" w:cs="宋体"/>
          <w:b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</w:rPr>
        <w:t xml:space="preserve">                       （一）课内阅读：台湾的蝴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251" name="图片 25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图片 251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蝶谷（节选）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蝴蝶谷里的景象非常迷人。有的山谷里只有一种黄颜色的蝴蝶，在阳光的照耀下，金光灿灿，十分壮观。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>有的山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drawing>
          <wp:inline distT="0" distB="0" distL="0" distR="0">
            <wp:extent cx="19050" cy="9525"/>
            <wp:effectExtent l="0" t="0" r="0" b="0"/>
            <wp:docPr id="252" name="图片 25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图片 252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>谷里有几种蝴蝶，上下翻飞，五彩缤纷，就像谁在空中撒了一把把五颜六色的花瓣，随风飘来，又随风飘去</w:t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。  </w:t>
      </w:r>
    </w:p>
    <w:p>
      <w:pPr>
        <w:numPr>
          <w:ilvl w:val="0"/>
          <w:numId w:val="1"/>
        </w:num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这段话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0" distR="0">
            <wp:extent cx="9525" cy="9525"/>
            <wp:effectExtent l="0" t="0" r="0" b="0"/>
            <wp:docPr id="32" name="图片 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有（   ）句。 </w:t>
      </w:r>
    </w:p>
    <w:p>
      <w:pPr>
        <w:numPr>
          <w:ilvl w:val="0"/>
          <w:numId w:val="1"/>
        </w:num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读读画线的句子，想一想：这句话中的“五颜六色的花瓣”是指（               ）。            </w:t>
      </w:r>
    </w:p>
    <w:p>
      <w:pPr>
        <w:numPr>
          <w:ilvl w:val="0"/>
          <w:numId w:val="1"/>
        </w:num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我想对蝴蝶谷里的蝴蝶说：________________________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0" distR="0">
            <wp:extent cx="19050" cy="9525"/>
            <wp:effectExtent l="0" t="0" r="0" b="0"/>
            <wp:docPr id="31" name="图片 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________________                                                                         </w:t>
      </w:r>
    </w:p>
    <w:p>
      <w:pPr>
        <w:snapToGrid w:val="0"/>
        <w:spacing w:line="360" w:lineRule="auto"/>
        <w:ind w:firstLine="422" w:firstLineChars="200"/>
        <w:jc w:val="center"/>
        <w:rPr>
          <w:rFonts w:hint="eastAsia" w:ascii="宋体" w:hAnsi="宋体" w:eastAsia="宋体" w:cs="宋体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</w:rPr>
        <w:t xml:space="preserve">         （二）课外阅读：我们学校的大花坛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在我们的校园里，有一个圆形的大花坛。  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花坛的中央，种着几棵高大清秀的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30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美人蕉。它长着深绿色的叶子，开着红色的花朵，多像一个亭亭玉立的少女站在那里呀!  在美人蕉的周围种着大丽菊，它那粉红色的花辩中；露出星星点点的金色的花蕊，给它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0" distR="0">
            <wp:extent cx="19050" cy="9525"/>
            <wp:effectExtent l="0" t="0" r="0" b="0"/>
            <wp:docPr id="29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增添了几分色彩。在这些花朵中，有一朵我最喜欢。它的第一层花瓣是红色的，第二层是粉色的。它是大丽菊中的佼佼者，在茂密的绿叶的衬托下，显得更加美丽。  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花坛的四周摆着许多盆花，有粉色的月季，美丽的海棠，翠绿的吊兰，真是美不胜收啊！  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1.本文共（  ）个自然段。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2.在括号里填上合适的词语。  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(     )的花坛    (     )的美人蕉  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0" distR="0">
            <wp:extent cx="19050" cy="28575"/>
            <wp:effectExtent l="0" t="0" r="0" b="9525"/>
            <wp:docPr id="28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 (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27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    )的少女 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(     )的吊兰    (     )的海棠      (     )的绿叶 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3.短文描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26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写了许多的花，有（     ）、（     ）、（    ）、（     ）、（    ）等，重点写了（   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25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    ）。    </w:t>
      </w:r>
    </w:p>
    <w:p>
      <w:pPr>
        <w:snapToGrid w:val="0"/>
        <w:spacing w:line="360" w:lineRule="auto"/>
        <w:ind w:firstLine="422" w:firstLineChars="200"/>
        <w:jc w:val="left"/>
        <w:rPr>
          <w:rFonts w:hint="eastAsia" w:ascii="宋体" w:hAnsi="宋体" w:eastAsia="宋体" w:cs="宋体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b/>
          <w:sz w:val="21"/>
          <w:szCs w:val="21"/>
        </w:rPr>
        <w:drawing>
          <wp:inline distT="0" distB="0" distL="0" distR="0">
            <wp:extent cx="5267325" cy="876300"/>
            <wp:effectExtent l="0" t="0" r="9525" b="0"/>
            <wp:docPr id="24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 xml:space="preserve">           　　　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 xml:space="preserve">　　　　　　　　　　　　　　　　　　　　                                 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Times New Roman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>　　　　　　　　　　　　　　　　　                                 　　　</w:t>
      </w:r>
    </w:p>
    <w:p>
      <w:pPr>
        <w:snapToGrid w:val="0"/>
        <w:spacing w:line="360" w:lineRule="auto"/>
        <w:jc w:val="left"/>
        <w:rPr>
          <w:rFonts w:hint="eastAsia" w:ascii="微软雅黑" w:hAnsi="微软雅黑" w:eastAsia="微软雅黑" w:cs="Times New Roman"/>
          <w:b/>
          <w:bCs/>
          <w:color w:val="FF0000"/>
          <w:sz w:val="30"/>
          <w:szCs w:val="30"/>
        </w:rPr>
      </w:pPr>
    </w:p>
    <w:p>
      <w:pPr>
        <w:snapToGrid w:val="0"/>
        <w:spacing w:line="360" w:lineRule="auto"/>
        <w:jc w:val="left"/>
        <w:rPr>
          <w:rFonts w:hint="eastAsia" w:ascii="微软雅黑" w:hAnsi="微软雅黑" w:eastAsia="微软雅黑" w:cs="Times New Roman"/>
          <w:b/>
          <w:bCs/>
          <w:color w:val="FF0000"/>
          <w:sz w:val="30"/>
          <w:szCs w:val="30"/>
        </w:rPr>
      </w:pPr>
    </w:p>
    <w:p>
      <w:pPr>
        <w:snapToGrid w:val="0"/>
        <w:spacing w:line="360" w:lineRule="auto"/>
        <w:jc w:val="left"/>
        <w:rPr>
          <w:rFonts w:hint="eastAsia" w:ascii="微软雅黑" w:hAnsi="微软雅黑" w:eastAsia="微软雅黑" w:cs="Times New Roman"/>
          <w:b/>
          <w:bCs/>
          <w:color w:val="FF0000"/>
          <w:sz w:val="30"/>
          <w:szCs w:val="30"/>
        </w:rPr>
      </w:pPr>
    </w:p>
    <w:p>
      <w:pPr>
        <w:snapToGrid w:val="0"/>
        <w:spacing w:line="360" w:lineRule="auto"/>
        <w:jc w:val="left"/>
        <w:rPr>
          <w:rFonts w:hint="eastAsia" w:ascii="微软雅黑" w:hAnsi="微软雅黑" w:eastAsia="微软雅黑" w:cs="Times New Roman"/>
          <w:b/>
          <w:bCs/>
          <w:color w:val="FF0000"/>
          <w:sz w:val="30"/>
          <w:szCs w:val="30"/>
        </w:rPr>
      </w:pPr>
    </w:p>
    <w:p>
      <w:pPr>
        <w:snapToGrid w:val="0"/>
        <w:spacing w:line="360" w:lineRule="auto"/>
        <w:jc w:val="left"/>
        <w:rPr>
          <w:rFonts w:hint="eastAsia" w:ascii="微软雅黑" w:hAnsi="微软雅黑" w:eastAsia="微软雅黑" w:cs="Times New Roman"/>
          <w:b/>
          <w:bCs/>
          <w:color w:val="FF0000"/>
          <w:sz w:val="30"/>
          <w:szCs w:val="30"/>
        </w:rPr>
      </w:pP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color w:val="FF0000"/>
        </w:rPr>
      </w:pPr>
      <w:r>
        <w:rPr>
          <w:rFonts w:hint="eastAsia" w:ascii="微软雅黑" w:hAnsi="微软雅黑" w:eastAsia="微软雅黑" w:cs="Times New Roman"/>
          <w:b/>
          <w:bCs/>
          <w:color w:val="FF0000"/>
        </w:rPr>
        <w:t>【参考答案及解析】</w:t>
      </w:r>
    </w:p>
    <w:p>
      <w:pPr>
        <w:snapToGrid w:val="0"/>
        <w:spacing w:line="360" w:lineRule="auto"/>
        <w:rPr>
          <w:rFonts w:hint="eastAsia" w:ascii="宋体" w:hAnsi="宋体" w:eastAsia="宋体" w:cs="宋体"/>
          <w:b/>
          <w:color w:val="FF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一、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 xml:space="preserve"> </w:t>
      </w:r>
    </w:p>
    <w:p>
      <w:pPr>
        <w:spacing w:line="360" w:lineRule="auto"/>
        <w:rPr>
          <w:rFonts w:hint="eastAsia" w:ascii="宋体" w:hAnsi="宋体" w:eastAsia="宋体" w:cs="宋体"/>
          <w:b/>
          <w:color w:val="FF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 xml:space="preserve">    参考答案：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泼水、离去、教育、风景、修筑、顺从、赶快、参观、水源充足、一年一度</w:t>
      </w:r>
    </w:p>
    <w:p>
      <w:pPr>
        <w:spacing w:line="360" w:lineRule="auto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二、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 xml:space="preserve"> </w:t>
      </w:r>
    </w:p>
    <w:p>
      <w:pPr>
        <w:spacing w:line="360" w:lineRule="auto"/>
        <w:ind w:firstLine="450"/>
        <w:rPr>
          <w:rFonts w:hint="eastAsia" w:ascii="宋体" w:hAnsi="宋体" w:eastAsia="宋体" w:cs="宋体"/>
          <w:b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ascii="Times New Roman" w:hAnsi="Times New Roman" w:eastAsia="宋体" w:cs="Times New Roman"/>
          <w:bCs/>
          <w:color w:val="FF0000"/>
          <w:sz w:val="21"/>
          <w:szCs w:val="21"/>
        </w:rPr>
        <w:t>pō 、xìng 、dǎi  、péng 、mái  、chuán</w:t>
      </w:r>
      <w:r>
        <w:rPr>
          <w:rFonts w:ascii="Times New Roman" w:hAnsi="Times New Roman" w:eastAsia="宋体" w:cs="Times New Roman"/>
          <w:b/>
          <w:color w:val="FF0000"/>
          <w:sz w:val="21"/>
          <w:szCs w:val="21"/>
        </w:rPr>
        <w:t xml:space="preserve"> </w:t>
      </w:r>
    </w:p>
    <w:p>
      <w:pPr>
        <w:spacing w:line="360" w:lineRule="auto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三、</w:t>
      </w:r>
    </w:p>
    <w:p>
      <w:pPr>
        <w:spacing w:line="360" w:lineRule="auto"/>
        <w:ind w:firstLine="4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季节   站立    敌人   拾起</w:t>
      </w:r>
    </w:p>
    <w:p>
      <w:pPr>
        <w:spacing w:line="360" w:lineRule="auto"/>
        <w:ind w:firstLine="4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 xml:space="preserve">          秀美   战士    故乡   抬着</w:t>
      </w:r>
    </w:p>
    <w:p>
      <w:pPr>
        <w:snapToGrid w:val="0"/>
        <w:spacing w:line="360" w:lineRule="auto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四、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1.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虽然……但是……（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这句话这句话前一个分句说了一个意思，后一个分句不是顺着前一个分句的意思说下来，而是作了一个转折，说出的意思，和前一个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drawing>
          <wp:inline distT="0" distB="0" distL="0" distR="0">
            <wp:extent cx="28575" cy="19050"/>
            <wp:effectExtent l="0" t="0" r="9525" b="0"/>
            <wp:docPr id="23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FF0000"/>
          <w:sz w:val="21"/>
          <w:szCs w:val="21"/>
        </w:rPr>
        <w:t>分句完全相反或相对。应该用“虽然……但是……”）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2.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既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drawing>
          <wp:inline distT="0" distB="0" distL="0" distR="0">
            <wp:extent cx="28575" cy="9525"/>
            <wp:effectExtent l="0" t="0" r="0" b="0"/>
            <wp:docPr id="22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……又……（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句子中几个分句之间的关系是平等并列的、没有主次之分，属于并列关系，所以用“既……又……”）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3.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无论……都……（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这句话前面提出条件，后面说明在这种条件下会产生的结果，属于条件关系，所以用“无论……都……”）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4.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一……就……（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这句话句子前面一部分介绍一种情况，后面一部分是这种情况实现后要产生的结果，所以用“一……就……”）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5.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一边……一边……（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这句话前后句是并列关系，应该用“一边……一边……”）</w:t>
      </w:r>
    </w:p>
    <w:p>
      <w:pPr>
        <w:snapToGrid w:val="0"/>
        <w:spacing w:line="360" w:lineRule="auto"/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五、</w:t>
      </w:r>
    </w:p>
    <w:p>
      <w:pPr>
        <w:spacing w:line="360" w:lineRule="auto"/>
        <w:ind w:firstLine="450"/>
        <w:rPr>
          <w:rFonts w:hint="eastAsia" w:ascii="宋体" w:hAnsi="宋体" w:eastAsia="宋体" w:cs="宋体"/>
          <w:b/>
          <w:color w:val="FF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1.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牛儿在山坡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21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FF0000"/>
          <w:sz w:val="21"/>
          <w:szCs w:val="21"/>
        </w:rPr>
        <w:t>上吃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20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FF0000"/>
          <w:sz w:val="21"/>
          <w:szCs w:val="21"/>
        </w:rPr>
        <w:t>草。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（解析：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本题考查学生连词成句的能力。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本句的基本结构是“牛儿吃草”。“在山坡上”是“吃草”的修饰语。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）</w:t>
      </w:r>
    </w:p>
    <w:p>
      <w:pPr>
        <w:spacing w:line="360" w:lineRule="auto"/>
        <w:ind w:firstLine="4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2.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小鸟在电线上休息。（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本题考查学生补充句子的能力。句子补充完整，句意通顺即可。）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3.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为什么把橡皮借给他？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本题考查学生理解句子语气及标点的运用能力。“为什么”是疑问词，所以应用“？”。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）</w:t>
      </w:r>
    </w:p>
    <w:p>
      <w:pPr>
        <w:snapToGrid w:val="0"/>
        <w:spacing w:line="360" w:lineRule="auto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六、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 xml:space="preserve"> 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1.春、天、天、气、湖、水、陆、续、远、方、筑、巢、安、家</w:t>
      </w:r>
    </w:p>
    <w:p>
      <w:pPr>
        <w:numPr>
          <w:ilvl w:val="0"/>
          <w:numId w:val="2"/>
        </w:numPr>
        <w:snapToGrid w:val="0"/>
        <w:spacing w:line="360" w:lineRule="auto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温、暖、充、足、茂、盛、好、地、方</w:t>
      </w:r>
    </w:p>
    <w:p>
      <w:pPr>
        <w:numPr>
          <w:ilvl w:val="0"/>
          <w:numId w:val="2"/>
        </w:numPr>
        <w:snapToGrid w:val="0"/>
        <w:spacing w:line="360" w:lineRule="auto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江、花、胜、火、春、来、江、水、绿、如、蓝</w:t>
      </w:r>
    </w:p>
    <w:p>
      <w:pPr>
        <w:snapToGrid w:val="0"/>
        <w:spacing w:line="360" w:lineRule="auto"/>
        <w:rPr>
          <w:rFonts w:hint="eastAsia" w:ascii="宋体" w:hAnsi="宋体" w:eastAsia="宋体" w:cs="宋体"/>
          <w:b/>
          <w:color w:val="FF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（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这道题考查学生对文章内容的掌握能力。填空要根据要求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drawing>
          <wp:inline distT="0" distB="0" distL="0" distR="0">
            <wp:extent cx="19050" cy="9525"/>
            <wp:effectExtent l="0" t="0" r="0" b="0"/>
            <wp:docPr id="19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FF0000"/>
          <w:sz w:val="21"/>
          <w:szCs w:val="21"/>
        </w:rPr>
        <w:t>和课文的内容来分析作答。注意不要出现错别字。）</w:t>
      </w:r>
    </w:p>
    <w:p>
      <w:pPr>
        <w:spacing w:line="360" w:lineRule="auto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七、</w:t>
      </w:r>
    </w:p>
    <w:p>
      <w:pPr>
        <w:spacing w:line="360" w:lineRule="auto"/>
        <w:ind w:firstLine="4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2   4   3    5    1</w:t>
      </w:r>
    </w:p>
    <w:p>
      <w:pPr>
        <w:spacing w:line="360" w:lineRule="auto"/>
        <w:ind w:firstLine="4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（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sz w:val="21"/>
          <w:szCs w:val="21"/>
          <w:shd w:val="clear" w:color="auto" w:fill="FFFFFF"/>
        </w:rPr>
        <w:t>这是一道句子排序题。排列句</w:t>
      </w:r>
      <w:r>
        <w:rPr>
          <w:rFonts w:hint="eastAsia" w:ascii="宋体" w:hAnsi="宋体" w:eastAsia="宋体" w:cs="宋体"/>
          <w:color w:val="FF0000"/>
          <w:sz w:val="21"/>
          <w:szCs w:val="21"/>
          <w:shd w:val="clear" w:color="auto" w:fill="FFFFFF"/>
        </w:rPr>
        <w:drawing>
          <wp:inline distT="0" distB="0" distL="0" distR="0">
            <wp:extent cx="9525" cy="9525"/>
            <wp:effectExtent l="0" t="0" r="0" b="0"/>
            <wp:docPr id="18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FF0000"/>
          <w:sz w:val="21"/>
          <w:szCs w:val="21"/>
          <w:shd w:val="clear" w:color="auto" w:fill="FFFFFF"/>
        </w:rPr>
        <w:t>子时，应首先整体感知一下语段的内容，并从中找到关键性的词语，根据这些有标志性的语句，确定哪个句子可以在最前，哪个句子不能在最前，哪几个句子必须相连。仔细阅读句子，首先是“一只小猴子在台上表演节目”，然后是“它先表演跳舞，两臂向上伸着，一个劲地旋转”，后面是“接着它又表演了翻跟头，动作可灵活啦”，再后面是“最后它还表演了走铁杠，走几步滑一下，真逗人喜爱”，最后是“小猴子的精彩表演逗得大家哈哈大笑”。按照顺序依次是：24351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）</w:t>
      </w:r>
    </w:p>
    <w:p>
      <w:pPr>
        <w:snapToGrid w:val="0"/>
        <w:spacing w:line="360" w:lineRule="auto"/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八、</w:t>
      </w:r>
    </w:p>
    <w:p>
      <w:pPr>
        <w:spacing w:line="360" w:lineRule="auto"/>
        <w:ind w:firstLine="450"/>
        <w:jc w:val="left"/>
        <w:rPr>
          <w:rFonts w:hint="eastAsia" w:ascii="宋体" w:hAnsi="宋体" w:eastAsia="宋体" w:cs="宋体"/>
          <w:b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我最喜欢的季节是秋天。因为秋天是收获的季节，我们都可以吃到许多美味的水果。</w:t>
      </w:r>
    </w:p>
    <w:p>
      <w:pPr>
        <w:spacing w:line="360" w:lineRule="auto"/>
        <w:ind w:firstLine="450"/>
        <w:jc w:val="left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本题考查学生的表达能力。解答时根据题目所提问题，逐项进行表达。语句要通顺，表达要清楚。</w:t>
      </w:r>
    </w:p>
    <w:p>
      <w:pPr>
        <w:snapToGrid w:val="0"/>
        <w:spacing w:line="360" w:lineRule="auto"/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九、</w:t>
      </w:r>
    </w:p>
    <w:p>
      <w:pPr>
        <w:snapToGrid w:val="0"/>
        <w:spacing w:line="360" w:lineRule="auto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 xml:space="preserve">    （一）</w:t>
      </w:r>
    </w:p>
    <w:p>
      <w:pPr>
        <w:numPr>
          <w:ilvl w:val="0"/>
          <w:numId w:val="3"/>
        </w:numPr>
        <w:snapToGrid w:val="0"/>
        <w:spacing w:line="360" w:lineRule="auto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3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这是考查学生对课文分句的理解能力。可以数数句段中的句号来分析。）</w:t>
      </w:r>
    </w:p>
    <w:p>
      <w:pPr>
        <w:snapToGrid w:val="0"/>
        <w:spacing w:line="360" w:lineRule="auto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 xml:space="preserve">    2.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蝴蝶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本题考查学生对课文内容的理解能力。可以结合原文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253" name="图片 25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图片 253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的意思来分析。）</w:t>
      </w:r>
    </w:p>
    <w:p>
      <w:pPr>
        <w:snapToGrid w:val="0"/>
        <w:spacing w:line="360" w:lineRule="auto"/>
        <w:rPr>
          <w:rFonts w:hint="eastAsia" w:ascii="宋体" w:hAnsi="宋体" w:eastAsia="宋体" w:cs="宋体"/>
          <w:b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3.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你们的种类真多，真漂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drawing>
          <wp:inline distT="0" distB="0" distL="0" distR="0">
            <wp:extent cx="9525" cy="19050"/>
            <wp:effectExtent l="0" t="0" r="9525" b="0"/>
            <wp:docPr id="254" name="图片 25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图片 254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亮啊！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 xml:space="preserve"> </w:t>
      </w:r>
    </w:p>
    <w:p>
      <w:pPr>
        <w:snapToGrid w:val="0"/>
        <w:spacing w:line="360" w:lineRule="auto"/>
        <w:rPr>
          <w:rFonts w:hint="eastAsia" w:ascii="宋体" w:hAnsi="宋体" w:eastAsia="宋体" w:cs="宋体"/>
          <w:b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 xml:space="preserve">    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这是考查学生表达运用能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drawing>
          <wp:inline distT="0" distB="0" distL="0" distR="0">
            <wp:extent cx="19050" cy="9525"/>
            <wp:effectExtent l="0" t="0" r="0" b="0"/>
            <wp:docPr id="255" name="图片 25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图片 255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力。意思对即可。）</w:t>
      </w: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color w:val="FF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 xml:space="preserve">    （二）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b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1.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3   （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本题考查学生对文段的理解能力。数数可知本文共3个自然段。）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2.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圆形    清秀    亭亭玉立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 xml:space="preserve">            翠绿    美丽    茂密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本题考查学生词语搭配的能力。结合原文可知。）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3.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美人蕉   大丽花    月季   海棠    吊篮     大丽花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b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本题考查学生对文本的理解能力。由原文可知答案。）</w:t>
      </w:r>
    </w:p>
    <w:p>
      <w:pPr>
        <w:snapToGrid w:val="0"/>
        <w:spacing w:line="360" w:lineRule="auto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十、</w:t>
      </w:r>
    </w:p>
    <w:p>
      <w:pPr>
        <w:snapToGrid w:val="0"/>
        <w:spacing w:line="360" w:lineRule="auto"/>
        <w:rPr>
          <w:rFonts w:hint="eastAsia" w:ascii="宋体" w:hAnsi="宋体" w:eastAsia="宋体" w:cs="宋体"/>
          <w:b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 xml:space="preserve">    【范文】</w:t>
      </w:r>
    </w:p>
    <w:p>
      <w:pPr>
        <w:widowControl/>
        <w:shd w:val="clear" w:color="auto" w:fill="FFFFFF"/>
        <w:snapToGrid w:val="0"/>
        <w:spacing w:line="360" w:lineRule="auto"/>
        <w:ind w:firstLine="450"/>
        <w:jc w:val="center"/>
        <w:rPr>
          <w:rFonts w:hint="eastAsia" w:ascii="宋体" w:hAnsi="宋体" w:eastAsia="宋体" w:cs="宋体"/>
          <w:b/>
          <w:bCs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21"/>
          <w:szCs w:val="21"/>
        </w:rPr>
        <w:t>我的自我介绍</w:t>
      </w:r>
    </w:p>
    <w:p>
      <w:pPr>
        <w:widowControl/>
        <w:shd w:val="clear" w:color="auto" w:fill="FFFFFF"/>
        <w:snapToGrid w:val="0"/>
        <w:spacing w:line="360" w:lineRule="auto"/>
        <w:ind w:firstLine="450"/>
        <w:jc w:val="left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我，圆圆的脸，长着一双乌黑的大眼睛。我的眼睛可亮了，总是一眨一眨的。可是我的鼻梁上却架着一副讨厌的小眼镜，小小的嘴巴一张开，你就能看见我缺了两颗门牙。我身体非常胖，比我小的伙伴叫我“胖哥”，比我大的叫我“胖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256" name="图片 25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图片 256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 xml:space="preserve">弟”。  </w:t>
      </w:r>
    </w:p>
    <w:p>
      <w:pPr>
        <w:widowControl/>
        <w:shd w:val="clear" w:color="auto" w:fill="FFFFFF"/>
        <w:snapToGrid w:val="0"/>
        <w:spacing w:line="360" w:lineRule="auto"/>
        <w:ind w:firstLine="450"/>
        <w:jc w:val="left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我喜欢看书，喜欢踢球，喜欢画画儿，还喜欢弹钢琴。 你想知道我的缺点吗？别笑我，外婆叫我“糊涂虫”，因为我干什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drawing>
          <wp:inline distT="0" distB="0" distL="0" distR="0">
            <wp:extent cx="19050" cy="9525"/>
            <wp:effectExtent l="0" t="0" r="0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么都丢三落四。</w:t>
      </w:r>
    </w:p>
    <w:p>
      <w:pPr>
        <w:widowControl/>
        <w:shd w:val="clear" w:color="auto" w:fill="FFFFFF"/>
        <w:snapToGrid w:val="0"/>
        <w:spacing w:line="360" w:lineRule="auto"/>
        <w:ind w:firstLine="450"/>
        <w:jc w:val="left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这就是我，你们想和我交朋友吗？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 xml:space="preserve">    【教师点评】</w:t>
      </w:r>
    </w:p>
    <w:p>
      <w:pPr>
        <w:widowControl/>
        <w:shd w:val="clear" w:color="auto" w:fill="FFFFFF"/>
        <w:snapToGrid w:val="0"/>
        <w:spacing w:line="360" w:lineRule="auto"/>
        <w:ind w:firstLine="450"/>
        <w:jc w:val="left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文章写“我”很全面，有详有略，突出了“我”的长相特征，圆圆的脸、缺了两颗门牙的小嘴巴和胖胖的身体。闭上眼镜，我们看见一个可爱的小宝宝向我们走来！</w:t>
      </w:r>
    </w:p>
    <w:p>
      <w:pPr>
        <w:snapToGrid w:val="0"/>
        <w:spacing w:line="360" w:lineRule="auto"/>
        <w:ind w:firstLine="450"/>
        <w:jc w:val="left"/>
        <w:rPr>
          <w:rFonts w:hint="eastAsia" w:ascii="宋体" w:hAnsi="宋体" w:eastAsia="宋体" w:cs="Times New Roman"/>
          <w:color w:val="FF0000"/>
          <w:sz w:val="21"/>
          <w:szCs w:val="21"/>
          <w:shd w:val="clear" w:color="auto" w:fill="FFFFFF"/>
        </w:rPr>
      </w:pP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Times New Roman"/>
          <w:sz w:val="21"/>
          <w:szCs w:val="21"/>
        </w:rPr>
      </w:pPr>
    </w:p>
    <w:p>
      <w:pPr>
        <w:snapToGrid w:val="0"/>
        <w:spacing w:line="360" w:lineRule="auto"/>
        <w:ind w:firstLine="450"/>
        <w:jc w:val="left"/>
        <w:rPr>
          <w:rFonts w:hint="eastAsia" w:ascii="宋体" w:hAnsi="宋体" w:eastAsia="宋体" w:cs="Times New Roman"/>
          <w:color w:val="FF0000"/>
          <w:sz w:val="21"/>
          <w:szCs w:val="21"/>
          <w:shd w:val="clear" w:color="auto" w:fill="FFFFFF"/>
        </w:rPr>
      </w:pPr>
    </w:p>
    <w:p/>
    <w:p>
      <w:bookmarkStart w:id="0" w:name="_GoBack"/>
      <w:bookmarkEnd w:id="0"/>
    </w:p>
    <w:sectPr>
      <w:headerReference r:id="rId4" w:type="first"/>
      <w:headerReference r:id="rId3" w:type="even"/>
      <w:pgSz w:w="11900" w:h="16840"/>
      <w:pgMar w:top="1440" w:right="1418" w:bottom="1440" w:left="1418" w:header="119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drawing>
        <wp:anchor distT="0" distB="0" distL="114300" distR="114300" simplePos="0" relativeHeight="25167155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0860"/>
          <wp:effectExtent l="0" t="0" r="2540" b="15240"/>
          <wp:wrapNone/>
          <wp:docPr id="2" name="WordPictureWatermark5238998" descr="水印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5238998" descr="水印模板-0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0690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950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3" name="WordPictureWatermark27243438" descr="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27243438" descr="模板-02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7456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3" name="WordPictureWatermark27048249" descr="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WordPictureWatermark27048249" descr="模板-0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4" name="WordPictureWatermark19135988" descr="模板2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WordPictureWatermark19135988" descr="模板2-02"/>
                  <pic:cNvPicPr>
                    <a:picLocks noChangeAspect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5" name="WordPictureWatermark18060174" descr="模板4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8060174" descr="模板4-04"/>
                  <pic:cNvPicPr>
                    <a:picLocks noChangeAspect="1"/>
                  </pic:cNvPicPr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6" name="WordPictureWatermark17637286" descr="模板4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17637286" descr="模板4-04"/>
                  <pic:cNvPicPr>
                    <a:picLocks noChangeAspect="1"/>
                  </pic:cNvPicPr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0" name="WordPictureWatermark17428073" descr="模板1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WordPictureWatermark17428073" descr="模板1-01"/>
                  <pic:cNvPicPr>
                    <a:picLocks noChangeAspect="1"/>
                  </pic:cNvPicPr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drawing>
        <wp:anchor distT="0" distB="0" distL="114300" distR="114300" simplePos="0" relativeHeight="25167052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0860"/>
          <wp:effectExtent l="0" t="0" r="2540" b="15240"/>
          <wp:wrapNone/>
          <wp:docPr id="7" name="WordPictureWatermark5238997" descr="水印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WordPictureWatermark5238997" descr="水印模板-0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0690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848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6" name="WordPictureWatermark27243437" descr="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WordPictureWatermark27243437" descr="模板-02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1" name="WordPictureWatermark27048248" descr="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WordPictureWatermark27048248" descr="模板-0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2" name="WordPictureWatermark19135987" descr="模板2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WordPictureWatermark19135987" descr="模板2-02"/>
                  <pic:cNvPicPr>
                    <a:picLocks noChangeAspect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5" name="WordPictureWatermark18060173" descr="模板4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WordPictureWatermark18060173" descr="模板4-04"/>
                  <pic:cNvPicPr>
                    <a:picLocks noChangeAspect="1"/>
                  </pic:cNvPicPr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4" name="WordPictureWatermark17637285" descr="模板4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WordPictureWatermark17637285" descr="模板4-04"/>
                  <pic:cNvPicPr>
                    <a:picLocks noChangeAspect="1"/>
                  </pic:cNvPicPr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7" name="WordPictureWatermark17428072" descr="模板1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WordPictureWatermark17428072" descr="模板1-01"/>
                  <pic:cNvPicPr>
                    <a:picLocks noChangeAspect="1"/>
                  </pic:cNvPicPr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AC60B3"/>
    <w:multiLevelType w:val="singleLevel"/>
    <w:tmpl w:val="56AC60B3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56ACB74B"/>
    <w:multiLevelType w:val="singleLevel"/>
    <w:tmpl w:val="56ACB74B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56C420FC"/>
    <w:multiLevelType w:val="singleLevel"/>
    <w:tmpl w:val="56C420FC"/>
    <w:lvl w:ilvl="0" w:tentative="0">
      <w:start w:val="1"/>
      <w:numFmt w:val="decimal"/>
      <w:suff w:val="nothing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2272C2"/>
    <w:rsid w:val="105760BB"/>
    <w:rsid w:val="248668BB"/>
    <w:rsid w:val="3667062C"/>
    <w:rsid w:val="367A7485"/>
    <w:rsid w:val="38395506"/>
    <w:rsid w:val="3A2272C2"/>
    <w:rsid w:val="417A5B73"/>
    <w:rsid w:val="517A49F2"/>
    <w:rsid w:val="550E1025"/>
    <w:rsid w:val="62FE57FF"/>
    <w:rsid w:val="73197C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0.png"/><Relationship Id="rId7" Type="http://schemas.openxmlformats.org/officeDocument/2006/relationships/image" Target="media/image9.png"/><Relationship Id="rId6" Type="http://schemas.openxmlformats.org/officeDocument/2006/relationships/image" Target="media/image8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7" Type="http://schemas.openxmlformats.org/officeDocument/2006/relationships/image" Target="media/image7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7" Type="http://schemas.openxmlformats.org/officeDocument/2006/relationships/image" Target="media/image7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2019-05-18T11:21:00Z</dcterms:created>
  <dc:creator>shilong</dc:creator>
  <cp:lastModifiedBy>shilong</cp:lastModifiedBy>
  <dcterms:modified xsi:type="dcterms:W3CDTF">2019-05-18T11:25:59Z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