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CC562C" w:rsidRPr="00037E6D" w:rsidP="00037E6D">
      <w:pPr>
        <w:spacing w:after="156" w:afterLines="50" w:line="360" w:lineRule="auto"/>
        <w:jc w:val="center"/>
        <w:rPr>
          <w:rFonts w:ascii="黑体" w:eastAsia="黑体" w:hAnsi="黑体"/>
          <w:b/>
          <w:bCs/>
          <w:color w:val="0D0D0D"/>
          <w:sz w:val="36"/>
          <w:szCs w:val="36"/>
        </w:rPr>
      </w:pPr>
      <w:r w:rsidRPr="00037E6D">
        <w:rPr>
          <w:rFonts w:ascii="黑体" w:eastAsia="黑体" w:hAnsi="黑体"/>
          <w:b/>
          <w:bCs/>
          <w:color w:val="0D0D0D"/>
          <w:sz w:val="36"/>
          <w:szCs w:val="36"/>
        </w:rPr>
        <w:t>2018—2019</w:t>
      </w:r>
      <w:r w:rsidRPr="00037E6D">
        <w:rPr>
          <w:rFonts w:ascii="黑体" w:eastAsia="黑体" w:hAnsi="黑体" w:hint="eastAsia"/>
          <w:b/>
          <w:bCs/>
          <w:color w:val="0D0D0D"/>
          <w:sz w:val="36"/>
          <w:szCs w:val="36"/>
        </w:rPr>
        <w:t>学年第二学期</w:t>
      </w:r>
      <w:r w:rsidRPr="00037E6D">
        <w:rPr>
          <w:rFonts w:ascii="黑体" w:eastAsia="黑体" w:hAnsi="黑体"/>
          <w:b/>
          <w:bCs/>
          <w:color w:val="0D0D0D"/>
          <w:sz w:val="36"/>
          <w:szCs w:val="36"/>
        </w:rPr>
        <w:t>5</w:t>
      </w:r>
      <w:r w:rsidRPr="00037E6D">
        <w:rPr>
          <w:rFonts w:ascii="黑体" w:eastAsia="黑体" w:hAnsi="黑体" w:hint="eastAsia"/>
          <w:b/>
          <w:bCs/>
          <w:color w:val="0D0D0D"/>
          <w:sz w:val="36"/>
          <w:szCs w:val="36"/>
        </w:rPr>
        <w:t>月</w:t>
      </w:r>
      <w:r>
        <w:rPr>
          <w:rFonts w:ascii="黑体" w:eastAsia="黑体" w:hAnsi="黑体" w:hint="eastAsia"/>
          <w:b/>
          <w:bCs/>
          <w:color w:val="0D0D0D"/>
          <w:sz w:val="36"/>
          <w:szCs w:val="36"/>
        </w:rPr>
        <w:t>份</w:t>
      </w:r>
      <w:r w:rsidRPr="00037E6D">
        <w:rPr>
          <w:rFonts w:ascii="黑体" w:eastAsia="黑体" w:hAnsi="黑体" w:hint="eastAsia"/>
          <w:b/>
          <w:bCs/>
          <w:color w:val="0D0D0D"/>
          <w:sz w:val="36"/>
          <w:szCs w:val="36"/>
        </w:rPr>
        <w:t>质量调研</w:t>
      </w:r>
    </w:p>
    <w:p w:rsidR="00CC562C" w:rsidRPr="00037E6D" w:rsidP="00037E6D">
      <w:pPr>
        <w:autoSpaceDE w:val="0"/>
        <w:spacing w:line="240" w:lineRule="atLeast"/>
        <w:jc w:val="center"/>
        <w:rPr>
          <w:rFonts w:ascii="黑体" w:eastAsia="黑体" w:hAnsi="黑体"/>
          <w:b/>
          <w:bCs/>
          <w:sz w:val="32"/>
          <w:szCs w:val="32"/>
        </w:rPr>
      </w:pPr>
      <w:r w:rsidRPr="00037E6D">
        <w:rPr>
          <w:rFonts w:ascii="黑体" w:eastAsia="黑体" w:hAnsi="黑体" w:hint="eastAsia"/>
          <w:b/>
          <w:bCs/>
          <w:sz w:val="32"/>
          <w:szCs w:val="32"/>
        </w:rPr>
        <w:t>物理试题</w:t>
      </w:r>
    </w:p>
    <w:p w:rsidR="00CC562C" w:rsidP="00037E6D">
      <w:pPr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>说明：</w:t>
      </w:r>
      <w:r>
        <w:rPr>
          <w:rFonts w:ascii="楷体" w:eastAsia="楷体" w:hAnsi="楷体"/>
          <w:szCs w:val="21"/>
        </w:rPr>
        <w:t>1</w:t>
      </w:r>
      <w:r>
        <w:rPr>
          <w:rFonts w:ascii="楷体" w:eastAsia="楷体" w:hAnsi="楷体" w:hint="eastAsia"/>
          <w:szCs w:val="21"/>
        </w:rPr>
        <w:t>．全卷共</w:t>
      </w:r>
      <w:r>
        <w:rPr>
          <w:rFonts w:ascii="楷体" w:eastAsia="楷体" w:hAnsi="楷体"/>
          <w:szCs w:val="21"/>
        </w:rPr>
        <w:t>10</w:t>
      </w:r>
      <w:r>
        <w:rPr>
          <w:rFonts w:ascii="楷体" w:eastAsia="楷体" w:hAnsi="楷体" w:hint="eastAsia"/>
          <w:szCs w:val="21"/>
        </w:rPr>
        <w:t>页，满分为</w:t>
      </w:r>
      <w:r>
        <w:rPr>
          <w:rFonts w:ascii="楷体" w:eastAsia="楷体" w:hAnsi="楷体"/>
          <w:szCs w:val="21"/>
        </w:rPr>
        <w:t>100</w:t>
      </w:r>
      <w:r>
        <w:rPr>
          <w:rFonts w:ascii="楷体" w:eastAsia="楷体" w:hAnsi="楷体" w:hint="eastAsia"/>
          <w:szCs w:val="21"/>
        </w:rPr>
        <w:t>分，考试时间</w:t>
      </w:r>
      <w:r>
        <w:rPr>
          <w:rFonts w:ascii="楷体" w:eastAsia="楷体" w:hAnsi="楷体"/>
          <w:szCs w:val="21"/>
        </w:rPr>
        <w:t>80</w:t>
      </w:r>
      <w:r>
        <w:rPr>
          <w:rFonts w:ascii="楷体" w:eastAsia="楷体" w:hAnsi="楷体" w:hint="eastAsia"/>
          <w:szCs w:val="21"/>
        </w:rPr>
        <w:t>分钟。</w:t>
      </w:r>
    </w:p>
    <w:p w:rsidR="00CC562C" w:rsidP="00037E6D">
      <w:pPr>
        <w:numPr>
          <w:ilvl w:val="0"/>
          <w:numId w:val="3"/>
        </w:numPr>
        <w:ind w:firstLine="600" w:firstLineChars="300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>答题前，考生务必用黑色字迹的签字笔或钢笔在答题卡上填写自己的考号、姓名、班级。</w:t>
      </w:r>
    </w:p>
    <w:p w:rsidR="00CC562C" w:rsidP="00037E6D">
      <w:pPr>
        <w:numPr>
          <w:ilvl w:val="0"/>
          <w:numId w:val="3"/>
        </w:numPr>
        <w:ind w:firstLine="600" w:firstLineChars="300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>答案必须用黑色字迹钢笔或签字笔作答，答案必须写在答题卡各题目指定区域。</w:t>
      </w:r>
    </w:p>
    <w:p w:rsidR="00CC562C" w:rsidP="00037E6D">
      <w:pPr>
        <w:rPr>
          <w:rFonts w:ascii="楷体" w:eastAsia="楷体" w:hAnsi="楷体"/>
          <w:szCs w:val="21"/>
        </w:rPr>
      </w:pPr>
    </w:p>
    <w:p w:rsidR="00CC562C">
      <w:pPr>
        <w:spacing w:line="360" w:lineRule="auto"/>
        <w:ind w:left="412" w:hanging="342" w:hangingChars="171"/>
        <w:rPr>
          <w:rFonts w:ascii="宋体" w:cs="宋体"/>
          <w:b/>
          <w:color w:val="0D0D0D"/>
          <w:sz w:val="24"/>
          <w:szCs w:val="24"/>
        </w:rPr>
      </w:pPr>
      <w:r>
        <w:rPr>
          <w:rFonts w:ascii="宋体" w:hAnsi="宋体" w:cs="宋体" w:hint="eastAsia"/>
          <w:b/>
          <w:bCs/>
          <w:color w:val="0D0D0D"/>
          <w:sz w:val="24"/>
          <w:szCs w:val="24"/>
        </w:rPr>
        <w:t>一、单项选择题</w:t>
      </w:r>
      <w:r>
        <w:rPr>
          <w:rFonts w:ascii="宋体" w:hAnsi="宋体" w:cs="宋体" w:hint="eastAsia"/>
          <w:b/>
          <w:color w:val="0D0D0D"/>
          <w:sz w:val="24"/>
          <w:szCs w:val="24"/>
        </w:rPr>
        <w:t>（本大题共</w:t>
      </w:r>
      <w:r>
        <w:rPr>
          <w:rFonts w:ascii="宋体" w:hAnsi="宋体" w:cs="宋体"/>
          <w:b/>
          <w:color w:val="0D0D0D"/>
          <w:sz w:val="24"/>
          <w:szCs w:val="24"/>
        </w:rPr>
        <w:t>7</w:t>
      </w:r>
      <w:r>
        <w:rPr>
          <w:rFonts w:ascii="宋体" w:hAnsi="宋体" w:cs="宋体" w:hint="eastAsia"/>
          <w:b/>
          <w:color w:val="0D0D0D"/>
          <w:sz w:val="24"/>
          <w:szCs w:val="24"/>
        </w:rPr>
        <w:t>小题，每小题</w:t>
      </w:r>
      <w:r>
        <w:rPr>
          <w:rFonts w:ascii="宋体" w:hAnsi="宋体" w:cs="宋体"/>
          <w:b/>
          <w:color w:val="0D0D0D"/>
          <w:sz w:val="24"/>
          <w:szCs w:val="24"/>
        </w:rPr>
        <w:t>3</w:t>
      </w:r>
      <w:r>
        <w:rPr>
          <w:rFonts w:ascii="宋体" w:hAnsi="宋体" w:cs="宋体" w:hint="eastAsia"/>
          <w:b/>
          <w:color w:val="0D0D0D"/>
          <w:sz w:val="24"/>
          <w:szCs w:val="24"/>
        </w:rPr>
        <w:t>分，共</w:t>
      </w:r>
      <w:r>
        <w:rPr>
          <w:rFonts w:ascii="宋体" w:hAnsi="宋体" w:cs="宋体"/>
          <w:b/>
          <w:color w:val="0D0D0D"/>
          <w:sz w:val="24"/>
          <w:szCs w:val="24"/>
        </w:rPr>
        <w:t>21</w:t>
      </w:r>
      <w:r>
        <w:rPr>
          <w:rFonts w:ascii="宋体" w:hAnsi="宋体" w:cs="宋体" w:hint="eastAsia"/>
          <w:b/>
          <w:color w:val="0D0D0D"/>
          <w:sz w:val="24"/>
          <w:szCs w:val="24"/>
        </w:rPr>
        <w:t>分）</w:t>
      </w:r>
    </w:p>
    <w:p w:rsidR="00CC562C">
      <w:pPr>
        <w:spacing w:line="360" w:lineRule="auto"/>
        <w:jc w:val="left"/>
        <w:textAlignment w:val="center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．为让同学们养成关注生活和社会的学习习惯，物理老师要求同学们对身边的物理量进行估测，以下是他们的一些估测数据，你</w:t>
      </w:r>
      <w:bookmarkStart w:id="0" w:name="_GoBack"/>
      <w:bookmarkEnd w:id="0"/>
      <w:r>
        <w:rPr>
          <w:rFonts w:ascii="宋体" w:hAnsi="宋体" w:cs="宋体" w:hint="eastAsia"/>
          <w:color w:val="0D0D0D"/>
          <w:sz w:val="24"/>
          <w:szCs w:val="24"/>
        </w:rPr>
        <w:t>认为数据明显</w:t>
      </w:r>
      <w:r>
        <w:rPr>
          <w:rFonts w:ascii="宋体" w:hAnsi="宋体" w:cs="宋体" w:hint="eastAsia"/>
          <w:color w:val="0D0D0D"/>
          <w:sz w:val="24"/>
          <w:szCs w:val="24"/>
          <w:em w:val="dot"/>
        </w:rPr>
        <w:t>不符合</w:t>
      </w:r>
      <w:r>
        <w:rPr>
          <w:rFonts w:ascii="宋体" w:hAnsi="宋体" w:cs="宋体" w:hint="eastAsia"/>
          <w:color w:val="0D0D0D"/>
          <w:sz w:val="24"/>
          <w:szCs w:val="24"/>
        </w:rPr>
        <w:t>实际的是（　</w:t>
      </w:r>
      <w:r>
        <w:rPr>
          <w:rFonts w:ascii="宋体" w:hAnsi="宋体" w:cs="宋体"/>
          <w:color w:val="0D0D0D"/>
          <w:sz w:val="24"/>
          <w:szCs w:val="24"/>
        </w:rPr>
        <w:t xml:space="preserve"> </w:t>
      </w:r>
      <w:r>
        <w:rPr>
          <w:rFonts w:ascii="宋体" w:hAnsi="宋体" w:cs="宋体" w:hint="eastAsia"/>
          <w:color w:val="0D0D0D"/>
          <w:sz w:val="24"/>
          <w:szCs w:val="24"/>
        </w:rPr>
        <w:t>　）</w:t>
      </w:r>
    </w:p>
    <w:p w:rsidR="00CC562C" w:rsidP="00E17162">
      <w:pPr>
        <w:spacing w:line="360" w:lineRule="auto"/>
        <w:ind w:left="420" w:hanging="350" w:hangingChars="175"/>
        <w:jc w:val="left"/>
        <w:textAlignment w:val="center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 w:hint="eastAsia"/>
          <w:color w:val="0D0D0D"/>
          <w:sz w:val="24"/>
          <w:szCs w:val="24"/>
        </w:rPr>
        <w:t>．短跑运动员的速度可达</w:t>
      </w:r>
      <w:r>
        <w:rPr>
          <w:rFonts w:ascii="宋体" w:hAnsi="宋体" w:cs="宋体"/>
          <w:color w:val="0D0D0D"/>
          <w:sz w:val="24"/>
          <w:szCs w:val="24"/>
        </w:rPr>
        <w:t>36</w:t>
      </w:r>
      <w:r>
        <w:rPr>
          <w:rFonts w:ascii="宋体" w:hAnsi="宋体" w:cs="宋体"/>
          <w:i/>
          <w:iCs/>
          <w:color w:val="0D0D0D"/>
          <w:sz w:val="24"/>
          <w:szCs w:val="24"/>
        </w:rPr>
        <w:t xml:space="preserve">km/h     </w:t>
      </w:r>
      <w:r>
        <w:rPr>
          <w:rFonts w:ascii="宋体" w:hAnsi="宋体" w:cs="宋体"/>
          <w:color w:val="0D0D0D"/>
          <w:sz w:val="24"/>
          <w:szCs w:val="24"/>
        </w:rPr>
        <w:t>B</w:t>
      </w:r>
      <w:r>
        <w:rPr>
          <w:rFonts w:ascii="宋体" w:hAnsi="宋体" w:cs="宋体" w:hint="eastAsia"/>
          <w:color w:val="0D0D0D"/>
          <w:sz w:val="24"/>
          <w:szCs w:val="24"/>
        </w:rPr>
        <w:t>．中学生的脉搏跳动一般每分钟</w:t>
      </w:r>
      <w:r>
        <w:rPr>
          <w:rFonts w:ascii="宋体" w:hAnsi="宋体" w:cs="宋体"/>
          <w:color w:val="0D0D0D"/>
          <w:sz w:val="24"/>
          <w:szCs w:val="24"/>
        </w:rPr>
        <w:t>75</w:t>
      </w:r>
      <w:r>
        <w:rPr>
          <w:rFonts w:ascii="宋体" w:hAnsi="宋体" w:cs="宋体" w:hint="eastAsia"/>
          <w:color w:val="0D0D0D"/>
          <w:sz w:val="24"/>
          <w:szCs w:val="24"/>
        </w:rPr>
        <w:t>次左右</w:t>
      </w:r>
    </w:p>
    <w:p w:rsidR="00CC562C" w:rsidP="00E17162">
      <w:pPr>
        <w:spacing w:line="360" w:lineRule="auto"/>
        <w:ind w:left="420" w:hanging="350" w:hangingChars="175"/>
        <w:jc w:val="left"/>
        <w:textAlignment w:val="center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C</w:t>
      </w:r>
      <w:r>
        <w:rPr>
          <w:rFonts w:ascii="宋体" w:hAnsi="宋体" w:cs="宋体" w:hint="eastAsia"/>
          <w:color w:val="0D0D0D"/>
          <w:sz w:val="24"/>
          <w:szCs w:val="24"/>
        </w:rPr>
        <w:t>．中学生的体重约</w:t>
      </w:r>
      <w:r>
        <w:rPr>
          <w:rFonts w:ascii="宋体" w:hAnsi="宋体" w:cs="宋体"/>
          <w:color w:val="0D0D0D"/>
          <w:sz w:val="24"/>
          <w:szCs w:val="24"/>
        </w:rPr>
        <w:t>500N             D</w:t>
      </w:r>
      <w:r>
        <w:rPr>
          <w:rFonts w:ascii="宋体" w:hAnsi="宋体" w:cs="宋体" w:hint="eastAsia"/>
          <w:color w:val="0D0D0D"/>
          <w:sz w:val="24"/>
          <w:szCs w:val="24"/>
        </w:rPr>
        <w:t>．教室里的课桌高度为</w:t>
      </w:r>
      <w:r>
        <w:rPr>
          <w:rFonts w:ascii="宋体" w:hAnsi="宋体" w:cs="宋体"/>
          <w:color w:val="0D0D0D"/>
          <w:sz w:val="24"/>
          <w:szCs w:val="24"/>
        </w:rPr>
        <w:t>80cm</w:t>
      </w:r>
    </w:p>
    <w:p w:rsidR="00CC562C" w:rsidRPr="00E17162" w:rsidP="00E17162">
      <w:pPr>
        <w:spacing w:line="360" w:lineRule="auto"/>
        <w:rPr>
          <w:rFonts w:ascii="宋体"/>
          <w:sz w:val="24"/>
          <w:szCs w:val="24"/>
        </w:rPr>
      </w:pPr>
      <w:r w:rsidRPr="00E17162">
        <w:rPr>
          <w:rFonts w:ascii="宋体" w:hAnsi="宋体" w:cs="宋体"/>
          <w:color w:val="0D0D0D"/>
          <w:sz w:val="24"/>
          <w:szCs w:val="24"/>
        </w:rPr>
        <w:t>2</w:t>
      </w:r>
      <w:r w:rsidRPr="00E17162">
        <w:rPr>
          <w:rFonts w:ascii="宋体" w:hAnsi="宋体" w:cs="宋体" w:hint="eastAsia"/>
          <w:color w:val="0D0D0D"/>
          <w:sz w:val="24"/>
          <w:szCs w:val="24"/>
        </w:rPr>
        <w:t>、</w:t>
      </w:r>
      <w:r w:rsidRPr="00E17162">
        <w:rPr>
          <w:rFonts w:ascii="宋体" w:hAnsi="宋体" w:hint="eastAsia"/>
          <w:sz w:val="24"/>
          <w:szCs w:val="24"/>
        </w:rPr>
        <w:t>下列对光学成像实例进行了分析，判断正确的是（</w:t>
      </w:r>
      <w:r>
        <w:rPr>
          <w:rFonts w:ascii="宋体" w:hAnsi="宋体"/>
          <w:sz w:val="24"/>
          <w:szCs w:val="24"/>
        </w:rPr>
        <w:t xml:space="preserve">  </w:t>
      </w:r>
      <w:r w:rsidRPr="00E17162">
        <w:rPr>
          <w:rFonts w:ascii="宋体" w:hAnsi="宋体"/>
          <w:sz w:val="24"/>
          <w:szCs w:val="24"/>
        </w:rPr>
        <w:t xml:space="preserve">  </w:t>
      </w:r>
      <w:r w:rsidRPr="00E17162">
        <w:rPr>
          <w:rFonts w:ascii="宋体" w:hAnsi="宋体" w:hint="eastAsia"/>
          <w:sz w:val="24"/>
          <w:szCs w:val="24"/>
        </w:rPr>
        <w:t>）</w:t>
      </w:r>
    </w:p>
    <w:p w:rsidR="00CC562C" w:rsidRPr="00E17162" w:rsidP="00E17162">
      <w:pPr>
        <w:spacing w:line="360" w:lineRule="auto"/>
        <w:rPr>
          <w:rFonts w:ascii="宋体"/>
          <w:sz w:val="24"/>
          <w:szCs w:val="24"/>
        </w:rPr>
      </w:pPr>
      <w:r w:rsidRPr="00E17162">
        <w:rPr>
          <w:rFonts w:ascii="宋体" w:hAnsi="宋体" w:hint="eastAsia"/>
          <w:sz w:val="24"/>
          <w:szCs w:val="24"/>
        </w:rPr>
        <w:t>实例：①潜望镜中看到的景物的像；②针孔照相机内所成的像；③放大镜看到的物体的像；④幻灯机屏幕上所成的像；⑤照相机中所成的像。</w:t>
      </w:r>
    </w:p>
    <w:p w:rsidR="00CC562C" w:rsidRPr="00E17162" w:rsidP="00E17162">
      <w:pPr>
        <w:spacing w:line="360" w:lineRule="auto"/>
        <w:rPr>
          <w:rFonts w:ascii="宋体"/>
          <w:sz w:val="24"/>
          <w:szCs w:val="24"/>
        </w:rPr>
      </w:pPr>
      <w:r w:rsidRPr="00E17162">
        <w:rPr>
          <w:rFonts w:ascii="宋体" w:hAnsi="宋体"/>
          <w:sz w:val="24"/>
          <w:szCs w:val="24"/>
        </w:rPr>
        <w:t>A</w:t>
      </w:r>
      <w:r w:rsidRPr="00E17162">
        <w:rPr>
          <w:rFonts w:ascii="宋体" w:hAnsi="宋体" w:hint="eastAsia"/>
          <w:sz w:val="24"/>
          <w:szCs w:val="24"/>
        </w:rPr>
        <w:t>．反射成像的有①②④</w:t>
      </w:r>
      <w:r w:rsidRPr="00E17162">
        <w:rPr>
          <w:rFonts w:ascii="宋体" w:hAnsi="宋体"/>
          <w:sz w:val="24"/>
          <w:szCs w:val="24"/>
        </w:rPr>
        <w:t xml:space="preserve">        B</w:t>
      </w:r>
      <w:r w:rsidRPr="00E17162">
        <w:rPr>
          <w:rFonts w:ascii="宋体" w:hAnsi="宋体" w:hint="eastAsia"/>
          <w:sz w:val="24"/>
          <w:szCs w:val="24"/>
        </w:rPr>
        <w:t>．折射成像的有③④⑤</w:t>
      </w:r>
      <w:r w:rsidRPr="00E17162">
        <w:rPr>
          <w:rFonts w:ascii="宋体" w:hAnsi="宋体"/>
          <w:sz w:val="24"/>
          <w:szCs w:val="24"/>
        </w:rPr>
        <w:t xml:space="preserve"> </w:t>
      </w:r>
    </w:p>
    <w:p w:rsidR="00CC562C" w:rsidRPr="00E17162" w:rsidP="00E17162">
      <w:pPr>
        <w:spacing w:line="360" w:lineRule="auto"/>
        <w:rPr>
          <w:rFonts w:ascii="宋体"/>
          <w:sz w:val="24"/>
          <w:szCs w:val="24"/>
        </w:rPr>
      </w:pPr>
      <w:r w:rsidRPr="00E17162">
        <w:rPr>
          <w:rFonts w:ascii="宋体" w:hAnsi="宋体"/>
          <w:sz w:val="24"/>
          <w:szCs w:val="24"/>
        </w:rPr>
        <w:t>C</w:t>
      </w:r>
      <w:r w:rsidRPr="00E17162">
        <w:rPr>
          <w:rFonts w:ascii="宋体" w:hAnsi="宋体" w:hint="eastAsia"/>
          <w:sz w:val="24"/>
          <w:szCs w:val="24"/>
        </w:rPr>
        <w:t>．属于实像的是①③⑤</w:t>
      </w:r>
      <w:r w:rsidRPr="00E17162">
        <w:rPr>
          <w:rFonts w:ascii="宋体" w:hAnsi="宋体"/>
          <w:sz w:val="24"/>
          <w:szCs w:val="24"/>
        </w:rPr>
        <w:t xml:space="preserve">        D</w:t>
      </w:r>
      <w:r w:rsidRPr="00E17162">
        <w:rPr>
          <w:rFonts w:ascii="宋体" w:hAnsi="宋体" w:hint="eastAsia"/>
          <w:sz w:val="24"/>
          <w:szCs w:val="24"/>
        </w:rPr>
        <w:t>．属于虚像的是②③④</w:t>
      </w:r>
      <w:r w:rsidRPr="00E17162">
        <w:rPr>
          <w:rFonts w:ascii="宋体" w:hAnsi="宋体"/>
          <w:sz w:val="24"/>
          <w:szCs w:val="24"/>
        </w:rPr>
        <w:t xml:space="preserve"> </w:t>
      </w:r>
    </w:p>
    <w:p w:rsidR="00CC562C">
      <w:pPr>
        <w:jc w:val="left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3</w:t>
      </w:r>
      <w:r>
        <w:rPr>
          <w:rFonts w:ascii="宋体" w:hAnsi="宋体" w:cs="宋体" w:hint="eastAsia"/>
          <w:color w:val="0D0D0D"/>
          <w:sz w:val="24"/>
          <w:szCs w:val="24"/>
        </w:rPr>
        <w:t>．如图所示的用具中，属于费力杠杆的是（</w:t>
      </w:r>
      <w:r>
        <w:rPr>
          <w:rFonts w:ascii="宋体" w:cs="宋体"/>
          <w:color w:val="0D0D0D"/>
          <w:sz w:val="24"/>
          <w:szCs w:val="24"/>
        </w:rPr>
        <w:t> </w:t>
      </w:r>
      <w:r>
        <w:rPr>
          <w:rFonts w:ascii="宋体" w:hAnsi="宋体" w:cs="宋体"/>
          <w:color w:val="0D0D0D"/>
          <w:sz w:val="24"/>
          <w:szCs w:val="24"/>
        </w:rPr>
        <w:t xml:space="preserve">  </w:t>
      </w:r>
      <w:r>
        <w:rPr>
          <w:rFonts w:ascii="宋体" w:hAnsi="宋体" w:cs="宋体" w:hint="eastAsia"/>
          <w:color w:val="0D0D0D"/>
          <w:sz w:val="24"/>
          <w:szCs w:val="24"/>
        </w:rPr>
        <w:t>）</w:t>
      </w:r>
      <w:r>
        <w:rPr>
          <w:rFonts w:ascii="宋体" w:hAnsi="宋体" w:cs="宋体"/>
          <w:color w:val="0D0D0D"/>
          <w:sz w:val="24"/>
          <w:szCs w:val="24"/>
        </w:rPr>
        <w:t xml:space="preserve">            </w:t>
      </w:r>
    </w:p>
    <w:p w:rsidR="00CC562C">
      <w:pPr>
        <w:jc w:val="left"/>
        <w:rPr>
          <w:rFonts w:ascii="宋体" w:cs="宋体"/>
          <w:color w:val="0D0D0D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5" type="#_x0000_t202" style="height:2in;margin-left:4.5pt;margin-top:106.75pt;position:absolute;width:472.4pt;z-index:251668480" stroked="f" strokeweight="0.5pt">
            <v:textbox style="mso-fit-shape-to-text:t">
              <w:txbxContent>
                <w:p w:rsidR="00CC562C" w:rsidRPr="00EB69BB">
                  <w:pPr>
                    <w:jc w:val="left"/>
                    <w:rPr>
                      <w:rFonts w:ascii="宋体" w:cs="宋体"/>
                      <w:sz w:val="24"/>
                      <w:szCs w:val="24"/>
                    </w:rPr>
                  </w:pPr>
                  <w:r w:rsidRPr="00EB69BB">
                    <w:rPr>
                      <w:rFonts w:ascii="宋体" w:hAnsi="宋体" w:cs="宋体"/>
                      <w:color w:val="000000"/>
                      <w:sz w:val="24"/>
                      <w:szCs w:val="24"/>
                    </w:rPr>
                    <w:t>A. </w:t>
                  </w:r>
                  <w:r w:rsidRPr="00EB69BB"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镊子</w:t>
                  </w:r>
                  <w:r w:rsidRPr="00EB69BB">
                    <w:rPr>
                      <w:rFonts w:ascii="宋体" w:cs="宋体"/>
                      <w:color w:val="000000"/>
                      <w:sz w:val="24"/>
                      <w:szCs w:val="24"/>
                    </w:rPr>
                    <w:t>      </w:t>
                  </w:r>
                  <w:r w:rsidRPr="00EB69BB">
                    <w:rPr>
                      <w:rFonts w:ascii="宋体" w:hAnsi="宋体" w:cs="宋体"/>
                      <w:color w:val="000000"/>
                      <w:sz w:val="24"/>
                      <w:szCs w:val="24"/>
                    </w:rPr>
                    <w:t>B. </w:t>
                  </w:r>
                  <w:r w:rsidRPr="00EB69BB"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钳子</w:t>
                  </w:r>
                  <w:r w:rsidRPr="00EB69BB">
                    <w:rPr>
                      <w:rFonts w:ascii="宋体" w:hAnsi="宋体" w:cs="宋体"/>
                      <w:color w:val="000000"/>
                      <w:sz w:val="24"/>
                      <w:szCs w:val="24"/>
                    </w:rPr>
                    <w:t xml:space="preserve">            C. </w:t>
                  </w:r>
                  <w:r w:rsidRPr="00EB69BB"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起子</w:t>
                  </w:r>
                  <w:r w:rsidRPr="00EB69BB">
                    <w:rPr>
                      <w:rFonts w:ascii="宋体" w:cs="宋体"/>
                      <w:color w:val="000000"/>
                      <w:sz w:val="24"/>
                      <w:szCs w:val="24"/>
                    </w:rPr>
                    <w:t>   </w:t>
                  </w:r>
                  <w:r w:rsidRPr="00EB69BB">
                    <w:rPr>
                      <w:rFonts w:ascii="宋体" w:hAnsi="宋体" w:cs="宋体"/>
                      <w:color w:val="000000"/>
                      <w:sz w:val="24"/>
                      <w:szCs w:val="24"/>
                    </w:rPr>
                    <w:t xml:space="preserve">         D. </w:t>
                  </w:r>
                  <w:r w:rsidRPr="00EB69BB"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剪子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group id="_x0000_s1026" style="height:79.75pt;margin-left:-3.75pt;margin-top:14.75pt;position:absolute;width:461.45pt;z-index:251667456" coordorigin="5531,11846" coordsize="9229,159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height:1533;left:5531;position:absolute;top:11876;width:2180">
              <v:imagedata r:id="rId4" o:title=""/>
            </v:shape>
            <v:shape id="_x0000_s1028" type="#_x0000_t75" style="height:1488;left:10406;position:absolute;top:11855;width:2015">
              <v:imagedata r:id="rId5" o:title=""/>
            </v:shape>
            <v:shape id="_x0000_s1029" type="#_x0000_t75" style="height:1563;left:8036;position:absolute;top:11846;width:1969">
              <v:imagedata r:id="rId6" o:title=""/>
            </v:shape>
            <v:shape id="_x0000_s1030" type="#_x0000_t75" style="height:1503;left:12836;position:absolute;top:11939;width:1924">
              <v:imagedata r:id="rId7" o:title=""/>
            </v:shape>
            <w10:wrap type="square"/>
          </v:group>
        </w:pict>
      </w:r>
    </w:p>
    <w:p w:rsidR="00CC562C" w:rsidRPr="00CF676F" w:rsidP="00CF676F">
      <w:pPr>
        <w:spacing w:line="360" w:lineRule="auto"/>
        <w:ind w:left="240" w:hanging="200" w:hangingChars="100"/>
        <w:rPr>
          <w:rFonts w:ascii="宋体"/>
          <w:color w:val="000000"/>
          <w:sz w:val="24"/>
          <w:szCs w:val="24"/>
        </w:rPr>
      </w:pPr>
      <w:r w:rsidRPr="00CF676F">
        <w:rPr>
          <w:rFonts w:ascii="宋体" w:hAnsi="宋体"/>
          <w:color w:val="000000"/>
          <w:sz w:val="24"/>
          <w:szCs w:val="24"/>
        </w:rPr>
        <w:t xml:space="preserve"> 4</w:t>
      </w:r>
      <w:r w:rsidRPr="00CF676F">
        <w:rPr>
          <w:rFonts w:ascii="宋体" w:hAnsi="宋体" w:hint="eastAsia"/>
          <w:color w:val="000000"/>
          <w:sz w:val="24"/>
          <w:szCs w:val="24"/>
        </w:rPr>
        <w:t>．我国的“三农”政策极大的改变了农村的面貌。其中村级道路的实施，为农民奔向小康生活铺平了道路。下列关于水泥混凝土路面的叙述，正确的是（</w:t>
      </w:r>
      <w:r w:rsidRPr="00CF676F">
        <w:rPr>
          <w:rFonts w:ascii="宋体" w:hAnsi="宋体"/>
          <w:color w:val="000000"/>
          <w:sz w:val="24"/>
          <w:szCs w:val="24"/>
        </w:rPr>
        <w:t xml:space="preserve">    </w:t>
      </w:r>
      <w:r w:rsidRPr="00CF676F">
        <w:rPr>
          <w:rFonts w:ascii="宋体" w:hAnsi="宋体" w:hint="eastAsia"/>
          <w:color w:val="000000"/>
          <w:sz w:val="24"/>
          <w:szCs w:val="24"/>
        </w:rPr>
        <w:t>）</w:t>
      </w:r>
    </w:p>
    <w:p w:rsidR="00CC562C" w:rsidRPr="00CF676F" w:rsidP="00CF676F">
      <w:pPr>
        <w:spacing w:line="360" w:lineRule="auto"/>
        <w:ind w:firstLine="200" w:firstLineChars="100"/>
        <w:rPr>
          <w:rFonts w:ascii="宋体"/>
          <w:color w:val="000000"/>
          <w:sz w:val="24"/>
          <w:szCs w:val="24"/>
        </w:rPr>
      </w:pPr>
      <w:r>
        <w:rPr>
          <w:noProof/>
        </w:rPr>
        <w:pict>
          <v:shape id="图片 1" o:spid="_x0000_s1031" type="#_x0000_t75" style="height:61.05pt;margin-left:378pt;margin-top:18.6pt;position:absolute;visibility:visible;width:92.9pt;z-index:-251636736" wrapcoords="-174 0 -174 21333 21600 21333 21600 0 -174 0">
            <v:imagedata r:id="rId8" o:title="" chromakey="white" blacklevel="-6554f"/>
            <w10:wrap type="tight"/>
          </v:shape>
        </w:pict>
      </w:r>
      <w:r w:rsidRPr="00CF676F">
        <w:rPr>
          <w:rFonts w:ascii="宋体" w:hAnsi="宋体"/>
          <w:color w:val="000000"/>
          <w:sz w:val="24"/>
          <w:szCs w:val="24"/>
        </w:rPr>
        <w:t>A</w:t>
      </w:r>
      <w:r w:rsidRPr="00CF676F">
        <w:rPr>
          <w:rFonts w:ascii="宋体" w:hAnsi="宋体" w:hint="eastAsia"/>
          <w:color w:val="000000"/>
          <w:sz w:val="24"/>
          <w:szCs w:val="24"/>
        </w:rPr>
        <w:t>．水泥混凝土路面有很多花纹，是为了减小车轮与地面的摩擦力</w:t>
      </w:r>
    </w:p>
    <w:p w:rsidR="00CC562C" w:rsidRPr="00CF676F" w:rsidP="00CF676F">
      <w:pPr>
        <w:spacing w:line="360" w:lineRule="auto"/>
        <w:ind w:firstLine="200" w:firstLineChars="100"/>
        <w:rPr>
          <w:rFonts w:ascii="宋体"/>
          <w:color w:val="000000"/>
          <w:sz w:val="24"/>
          <w:szCs w:val="24"/>
        </w:rPr>
      </w:pPr>
      <w:r w:rsidRPr="00CF676F">
        <w:rPr>
          <w:rFonts w:ascii="宋体" w:hAnsi="宋体"/>
          <w:color w:val="000000"/>
          <w:sz w:val="24"/>
          <w:szCs w:val="24"/>
        </w:rPr>
        <w:t>B</w:t>
      </w:r>
      <w:r w:rsidRPr="00CF676F">
        <w:rPr>
          <w:rFonts w:ascii="宋体" w:hAnsi="宋体" w:hint="eastAsia"/>
          <w:color w:val="000000"/>
          <w:sz w:val="24"/>
          <w:szCs w:val="24"/>
        </w:rPr>
        <w:t>．水泥混凝土路面要切割成一段一段的，可以改变路面的比热容</w:t>
      </w:r>
      <w:r w:rsidRPr="00CF676F">
        <w:rPr>
          <w:rFonts w:ascii="宋体" w:hAnsi="宋体"/>
          <w:color w:val="000000"/>
          <w:sz w:val="24"/>
          <w:szCs w:val="24"/>
        </w:rPr>
        <w:t xml:space="preserve">     </w:t>
      </w:r>
    </w:p>
    <w:p w:rsidR="00CC562C" w:rsidRPr="00CF676F" w:rsidP="00CF676F">
      <w:pPr>
        <w:spacing w:line="360" w:lineRule="auto"/>
        <w:ind w:firstLine="200" w:firstLineChars="100"/>
        <w:rPr>
          <w:rFonts w:ascii="宋体"/>
          <w:color w:val="000000"/>
          <w:sz w:val="24"/>
          <w:szCs w:val="24"/>
        </w:rPr>
      </w:pPr>
      <w:r w:rsidRPr="00CF676F">
        <w:rPr>
          <w:rFonts w:ascii="宋体" w:hAnsi="宋体"/>
          <w:color w:val="000000"/>
          <w:sz w:val="24"/>
          <w:szCs w:val="24"/>
        </w:rPr>
        <w:t>C</w:t>
      </w:r>
      <w:r w:rsidRPr="00CF676F">
        <w:rPr>
          <w:rFonts w:ascii="宋体" w:hAnsi="宋体" w:hint="eastAsia"/>
          <w:color w:val="000000"/>
          <w:sz w:val="24"/>
          <w:szCs w:val="24"/>
        </w:rPr>
        <w:t>．水泥混凝土路面浇灌时要加入一定比例的鹅卵石，是为了减小</w:t>
      </w:r>
    </w:p>
    <w:p w:rsidR="00CC562C" w:rsidRPr="00CF676F" w:rsidP="00CF676F">
      <w:pPr>
        <w:spacing w:line="360" w:lineRule="auto"/>
        <w:ind w:firstLine="200" w:firstLineChars="100"/>
        <w:rPr>
          <w:rFonts w:ascii="宋体"/>
          <w:color w:val="000000"/>
          <w:sz w:val="24"/>
          <w:szCs w:val="24"/>
        </w:rPr>
      </w:pPr>
      <w:r w:rsidRPr="00CF676F">
        <w:rPr>
          <w:rFonts w:ascii="宋体" w:hAnsi="宋体"/>
          <w:color w:val="000000"/>
          <w:sz w:val="24"/>
          <w:szCs w:val="24"/>
        </w:rPr>
        <w:t xml:space="preserve">  </w:t>
      </w:r>
      <w:r w:rsidRPr="00CF676F">
        <w:rPr>
          <w:rFonts w:ascii="宋体" w:hAnsi="宋体" w:hint="eastAsia"/>
          <w:color w:val="000000"/>
          <w:sz w:val="24"/>
          <w:szCs w:val="24"/>
        </w:rPr>
        <w:t>路面的密度</w:t>
      </w:r>
    </w:p>
    <w:p w:rsidR="00CC562C" w:rsidRPr="00CF676F" w:rsidP="00CF676F">
      <w:pPr>
        <w:spacing w:line="360" w:lineRule="auto"/>
        <w:ind w:firstLine="200" w:firstLineChars="100"/>
        <w:rPr>
          <w:rFonts w:ascii="宋体"/>
          <w:color w:val="000000"/>
          <w:sz w:val="24"/>
          <w:szCs w:val="24"/>
        </w:rPr>
      </w:pPr>
      <w:r w:rsidRPr="00CF676F">
        <w:rPr>
          <w:rFonts w:ascii="宋体" w:hAnsi="宋体"/>
          <w:color w:val="000000"/>
          <w:sz w:val="24"/>
          <w:szCs w:val="24"/>
        </w:rPr>
        <w:t>D</w:t>
      </w:r>
      <w:r w:rsidRPr="00CF676F">
        <w:rPr>
          <w:rFonts w:ascii="宋体" w:hAnsi="宋体" w:hint="eastAsia"/>
          <w:color w:val="000000"/>
          <w:sz w:val="24"/>
          <w:szCs w:val="24"/>
        </w:rPr>
        <w:t>．水泥混凝土路面厚度一般为</w:t>
      </w:r>
      <w:r w:rsidRPr="00CF676F">
        <w:rPr>
          <w:rFonts w:ascii="宋体" w:hAnsi="宋体"/>
          <w:color w:val="000000"/>
          <w:sz w:val="24"/>
          <w:szCs w:val="24"/>
        </w:rPr>
        <w:t xml:space="preserve">0.22m </w:t>
      </w:r>
      <w:r w:rsidRPr="00CF676F">
        <w:rPr>
          <w:rFonts w:ascii="宋体" w:hAnsi="宋体" w:hint="eastAsia"/>
          <w:color w:val="000000"/>
          <w:sz w:val="24"/>
          <w:szCs w:val="24"/>
        </w:rPr>
        <w:t>，是为了增大路面的抗压能力，防止路面被压坏</w:t>
      </w:r>
    </w:p>
    <w:p w:rsidR="00CC562C" w:rsidRPr="00E17162" w:rsidP="00E17162">
      <w:pPr>
        <w:pStyle w:val="PlainText"/>
        <w:spacing w:line="360" w:lineRule="auto"/>
        <w:rPr>
          <w:rFonts w:hAnsi="宋体"/>
          <w:sz w:val="24"/>
          <w:szCs w:val="24"/>
        </w:rPr>
      </w:pPr>
      <w:r w:rsidRPr="00E17162">
        <w:rPr>
          <w:rFonts w:hAnsi="宋体" w:cs="宋体"/>
          <w:color w:val="0D0D0D"/>
          <w:sz w:val="24"/>
          <w:szCs w:val="24"/>
        </w:rPr>
        <w:t>5</w:t>
      </w:r>
      <w:r w:rsidRPr="00E17162">
        <w:rPr>
          <w:rFonts w:hAnsi="宋体" w:cs="宋体" w:hint="eastAsia"/>
          <w:color w:val="0D0D0D"/>
          <w:sz w:val="24"/>
          <w:szCs w:val="24"/>
        </w:rPr>
        <w:t>．</w:t>
      </w:r>
      <w:r w:rsidRPr="00E17162">
        <w:rPr>
          <w:rFonts w:hAnsi="宋体" w:hint="eastAsia"/>
          <w:sz w:val="24"/>
          <w:szCs w:val="24"/>
        </w:rPr>
        <w:t>如图所示，放在水平桌面上的三个完全相同的容器内，装有适量的水，将</w:t>
      </w:r>
      <w:r w:rsidRPr="00E17162">
        <w:rPr>
          <w:rFonts w:hAnsi="宋体"/>
          <w:i/>
          <w:iCs/>
          <w:sz w:val="24"/>
          <w:szCs w:val="24"/>
        </w:rPr>
        <w:t>A</w:t>
      </w:r>
      <w:r w:rsidRPr="00E17162">
        <w:rPr>
          <w:rFonts w:hAnsi="宋体" w:hint="eastAsia"/>
          <w:sz w:val="24"/>
          <w:szCs w:val="24"/>
        </w:rPr>
        <w:t>、</w:t>
      </w:r>
      <w:r w:rsidRPr="00E17162">
        <w:rPr>
          <w:rFonts w:hAnsi="宋体"/>
          <w:i/>
          <w:iCs/>
          <w:sz w:val="24"/>
          <w:szCs w:val="24"/>
        </w:rPr>
        <w:t>B</w:t>
      </w:r>
      <w:r w:rsidRPr="00E17162">
        <w:rPr>
          <w:rFonts w:hAnsi="宋体" w:hint="eastAsia"/>
          <w:sz w:val="24"/>
          <w:szCs w:val="24"/>
        </w:rPr>
        <w:t>、</w:t>
      </w:r>
      <w:r w:rsidRPr="00E17162">
        <w:rPr>
          <w:rFonts w:hAnsi="宋体"/>
          <w:i/>
          <w:iCs/>
          <w:sz w:val="24"/>
          <w:szCs w:val="24"/>
        </w:rPr>
        <w:t>C</w:t>
      </w:r>
      <w:r w:rsidRPr="00E17162">
        <w:rPr>
          <w:rFonts w:hAnsi="宋体" w:hint="eastAsia"/>
          <w:sz w:val="24"/>
          <w:szCs w:val="24"/>
        </w:rPr>
        <w:t>三个体积相同的正方体分别放入容器内，待正方体静止后，三个容器内水面高度相同，下列说法正确的是</w:t>
      </w:r>
      <w:r w:rsidRPr="00E17162">
        <w:rPr>
          <w:rFonts w:hAnsi="宋体"/>
          <w:sz w:val="24"/>
          <w:szCs w:val="24"/>
        </w:rPr>
        <w:t xml:space="preserve">(  </w:t>
      </w:r>
      <w:r>
        <w:rPr>
          <w:rFonts w:hAnsi="宋体"/>
          <w:sz w:val="24"/>
          <w:szCs w:val="24"/>
        </w:rPr>
        <w:t xml:space="preserve"> </w:t>
      </w:r>
      <w:r w:rsidRPr="00E17162">
        <w:rPr>
          <w:rFonts w:hAnsi="宋体"/>
          <w:sz w:val="24"/>
          <w:szCs w:val="24"/>
        </w:rPr>
        <w:t xml:space="preserve">   ) </w:t>
      </w:r>
    </w:p>
    <w:p w:rsidR="00CC562C" w:rsidRPr="00E17162" w:rsidP="00862AE0">
      <w:pPr>
        <w:pStyle w:val="PlainText"/>
        <w:spacing w:line="360" w:lineRule="auto"/>
        <w:rPr>
          <w:rFonts w:hAnsi="宋体"/>
          <w:sz w:val="24"/>
          <w:szCs w:val="24"/>
        </w:rPr>
      </w:pPr>
      <w:r>
        <w:rPr>
          <w:noProof/>
        </w:rPr>
        <w:pict>
          <v:shape id="_x0000_s1032" type="#_x0000_t75" style="height:63.75pt;margin-left:279pt;margin-top:7.8pt;position:absolute;width:183.75pt;z-index:251676672">
            <v:imagedata r:id="rId9" o:title=""/>
            <w10:wrap type="square"/>
          </v:shape>
        </w:pict>
      </w:r>
      <w:r w:rsidRPr="00E17162">
        <w:rPr>
          <w:rFonts w:hAnsi="宋体"/>
          <w:sz w:val="24"/>
          <w:szCs w:val="24"/>
        </w:rPr>
        <w:t>A</w:t>
      </w:r>
      <w:r w:rsidRPr="00E17162">
        <w:rPr>
          <w:rFonts w:hAnsi="宋体" w:hint="eastAsia"/>
          <w:sz w:val="24"/>
          <w:szCs w:val="24"/>
        </w:rPr>
        <w:t>．物体受到的浮力大小关系为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/>
          <w:i/>
          <w:iCs/>
          <w:sz w:val="24"/>
          <w:szCs w:val="24"/>
          <w:vertAlign w:val="subscript"/>
        </w:rPr>
        <w:t>A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/>
          <w:i/>
          <w:iCs/>
          <w:sz w:val="24"/>
          <w:szCs w:val="24"/>
          <w:vertAlign w:val="subscript"/>
        </w:rPr>
        <w:t>B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/>
          <w:i/>
          <w:iCs/>
          <w:sz w:val="24"/>
          <w:szCs w:val="24"/>
          <w:vertAlign w:val="subscript"/>
        </w:rPr>
        <w:t>C</w:t>
      </w:r>
    </w:p>
    <w:p w:rsidR="00CC562C" w:rsidRPr="00E17162" w:rsidP="00862AE0">
      <w:pPr>
        <w:pStyle w:val="PlainText"/>
        <w:spacing w:line="360" w:lineRule="auto"/>
        <w:rPr>
          <w:rFonts w:hAnsi="宋体"/>
          <w:sz w:val="24"/>
          <w:szCs w:val="24"/>
        </w:rPr>
      </w:pPr>
      <w:r w:rsidRPr="00E17162">
        <w:rPr>
          <w:rFonts w:hAnsi="宋体"/>
          <w:sz w:val="24"/>
          <w:szCs w:val="24"/>
        </w:rPr>
        <w:t>B</w:t>
      </w:r>
      <w:r w:rsidRPr="00E17162">
        <w:rPr>
          <w:rFonts w:hAnsi="宋体" w:hint="eastAsia"/>
          <w:sz w:val="24"/>
          <w:szCs w:val="24"/>
        </w:rPr>
        <w:t>．三个物体的密度大小关系是</w:t>
      </w:r>
      <w:r w:rsidRPr="00E17162">
        <w:rPr>
          <w:rFonts w:hAnsi="宋体" w:hint="eastAsia"/>
          <w:i/>
          <w:iCs/>
          <w:sz w:val="24"/>
          <w:szCs w:val="24"/>
        </w:rPr>
        <w:t>ρ</w:t>
      </w:r>
      <w:r w:rsidRPr="00E17162">
        <w:rPr>
          <w:rFonts w:hAnsi="宋体"/>
          <w:i/>
          <w:iCs/>
          <w:sz w:val="24"/>
          <w:szCs w:val="24"/>
          <w:vertAlign w:val="subscript"/>
        </w:rPr>
        <w:t>A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 w:hint="eastAsia"/>
          <w:i/>
          <w:iCs/>
          <w:sz w:val="24"/>
          <w:szCs w:val="24"/>
        </w:rPr>
        <w:t>ρ</w:t>
      </w:r>
      <w:r w:rsidRPr="00E17162">
        <w:rPr>
          <w:rFonts w:hAnsi="宋体"/>
          <w:i/>
          <w:iCs/>
          <w:sz w:val="24"/>
          <w:szCs w:val="24"/>
          <w:vertAlign w:val="subscript"/>
        </w:rPr>
        <w:t>B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 w:hint="eastAsia"/>
          <w:i/>
          <w:iCs/>
          <w:sz w:val="24"/>
          <w:szCs w:val="24"/>
        </w:rPr>
        <w:t>ρ</w:t>
      </w:r>
      <w:r w:rsidRPr="00E17162">
        <w:rPr>
          <w:rFonts w:hAnsi="宋体"/>
          <w:i/>
          <w:iCs/>
          <w:sz w:val="24"/>
          <w:szCs w:val="24"/>
          <w:vertAlign w:val="subscript"/>
        </w:rPr>
        <w:t>C</w:t>
      </w:r>
    </w:p>
    <w:p w:rsidR="00CC562C" w:rsidRPr="00E17162" w:rsidP="00862AE0">
      <w:pPr>
        <w:pStyle w:val="PlainText"/>
        <w:spacing w:line="360" w:lineRule="auto"/>
        <w:rPr>
          <w:rFonts w:hAnsi="宋体"/>
          <w:sz w:val="24"/>
          <w:szCs w:val="24"/>
        </w:rPr>
      </w:pPr>
      <w:r w:rsidRPr="00E17162">
        <w:rPr>
          <w:rFonts w:hAnsi="宋体"/>
          <w:sz w:val="24"/>
          <w:szCs w:val="24"/>
        </w:rPr>
        <w:t>C</w:t>
      </w:r>
      <w:r w:rsidRPr="00E17162">
        <w:rPr>
          <w:rFonts w:hAnsi="宋体" w:hint="eastAsia"/>
          <w:sz w:val="24"/>
          <w:szCs w:val="24"/>
        </w:rPr>
        <w:t>．容器对桌面的压力大小关系为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 w:hint="eastAsia"/>
          <w:sz w:val="24"/>
          <w:szCs w:val="24"/>
          <w:vertAlign w:val="subscript"/>
        </w:rPr>
        <w:t>甲</w:t>
      </w:r>
      <w:r w:rsidRPr="00E17162">
        <w:rPr>
          <w:rFonts w:hAnsi="宋体" w:hint="eastAsia"/>
          <w:sz w:val="24"/>
          <w:szCs w:val="24"/>
        </w:rPr>
        <w:t>＝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 w:hint="eastAsia"/>
          <w:sz w:val="24"/>
          <w:szCs w:val="24"/>
          <w:vertAlign w:val="subscript"/>
        </w:rPr>
        <w:t>乙</w:t>
      </w:r>
      <w:r w:rsidRPr="00E17162">
        <w:rPr>
          <w:rFonts w:hAnsi="宋体" w:hint="eastAsia"/>
          <w:sz w:val="24"/>
          <w:szCs w:val="24"/>
        </w:rPr>
        <w:t>＝</w:t>
      </w:r>
      <w:r w:rsidRPr="00E17162">
        <w:rPr>
          <w:rFonts w:hAnsi="宋体"/>
          <w:i/>
          <w:iCs/>
          <w:sz w:val="24"/>
          <w:szCs w:val="24"/>
        </w:rPr>
        <w:t>F</w:t>
      </w:r>
      <w:r w:rsidRPr="00E17162">
        <w:rPr>
          <w:rFonts w:hAnsi="宋体" w:hint="eastAsia"/>
          <w:sz w:val="24"/>
          <w:szCs w:val="24"/>
          <w:vertAlign w:val="subscript"/>
        </w:rPr>
        <w:t>丙</w:t>
      </w:r>
    </w:p>
    <w:p w:rsidR="00CC562C" w:rsidRPr="00E17162" w:rsidP="00862AE0">
      <w:pPr>
        <w:pStyle w:val="PlainText"/>
        <w:spacing w:line="360" w:lineRule="auto"/>
        <w:rPr>
          <w:rFonts w:hAnsi="宋体"/>
          <w:sz w:val="24"/>
          <w:szCs w:val="24"/>
        </w:rPr>
      </w:pPr>
      <w:r w:rsidRPr="00E17162">
        <w:rPr>
          <w:rFonts w:hAnsi="宋体"/>
          <w:sz w:val="24"/>
          <w:szCs w:val="24"/>
        </w:rPr>
        <w:t>D</w:t>
      </w:r>
      <w:r w:rsidRPr="00E17162">
        <w:rPr>
          <w:rFonts w:hAnsi="宋体" w:hint="eastAsia"/>
          <w:sz w:val="24"/>
          <w:szCs w:val="24"/>
        </w:rPr>
        <w:t>．容器底部受到水的压强大小关</w:t>
      </w:r>
      <w:r>
        <w:rPr>
          <w:sz w:val="24"/>
          <w:szCs w:val="24"/>
        </w:rPr>
        <w:pict>
          <v:shape id="_x0000_i1033" type="#_x0000_t75" style="height:1.5pt;width:1.5pt">
            <v:imagedata r:id="rId10" r:href="rId11" o:title=""/>
          </v:shape>
        </w:pict>
      </w:r>
      <w:r w:rsidRPr="00E17162">
        <w:rPr>
          <w:rFonts w:hAnsi="宋体" w:hint="eastAsia"/>
          <w:sz w:val="24"/>
          <w:szCs w:val="24"/>
        </w:rPr>
        <w:t>系为</w:t>
      </w:r>
      <w:r w:rsidRPr="00E17162">
        <w:rPr>
          <w:rFonts w:hAnsi="宋体"/>
          <w:i/>
          <w:iCs/>
          <w:sz w:val="24"/>
          <w:szCs w:val="24"/>
        </w:rPr>
        <w:t>p</w:t>
      </w:r>
      <w:r w:rsidRPr="00E17162">
        <w:rPr>
          <w:rFonts w:hAnsi="宋体"/>
          <w:i/>
          <w:iCs/>
          <w:sz w:val="24"/>
          <w:szCs w:val="24"/>
          <w:vertAlign w:val="subscript"/>
        </w:rPr>
        <w:t>A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/>
          <w:i/>
          <w:iCs/>
          <w:sz w:val="24"/>
          <w:szCs w:val="24"/>
        </w:rPr>
        <w:t>p</w:t>
      </w:r>
      <w:r w:rsidRPr="00E17162">
        <w:rPr>
          <w:rFonts w:hAnsi="宋体"/>
          <w:i/>
          <w:iCs/>
          <w:sz w:val="24"/>
          <w:szCs w:val="24"/>
          <w:vertAlign w:val="subscript"/>
        </w:rPr>
        <w:t>B</w:t>
      </w:r>
      <w:r w:rsidRPr="00E17162">
        <w:rPr>
          <w:rFonts w:hAnsi="宋体"/>
          <w:sz w:val="24"/>
          <w:szCs w:val="24"/>
        </w:rPr>
        <w:t>&gt;</w:t>
      </w:r>
      <w:r w:rsidRPr="00E17162">
        <w:rPr>
          <w:rFonts w:hAnsi="宋体"/>
          <w:i/>
          <w:iCs/>
          <w:sz w:val="24"/>
          <w:szCs w:val="24"/>
        </w:rPr>
        <w:t>p</w:t>
      </w:r>
      <w:r w:rsidRPr="00E17162">
        <w:rPr>
          <w:rFonts w:hAnsi="宋体"/>
          <w:i/>
          <w:iCs/>
          <w:sz w:val="24"/>
          <w:szCs w:val="24"/>
          <w:vertAlign w:val="subscript"/>
        </w:rPr>
        <w:t>C</w:t>
      </w:r>
    </w:p>
    <w:p w:rsidR="00CC562C" w:rsidRPr="003E7FC4" w:rsidP="00E17162">
      <w:pPr>
        <w:pStyle w:val="PlainText"/>
        <w:spacing w:line="360" w:lineRule="auto"/>
        <w:rPr>
          <w:rFonts w:hAnsi="宋体"/>
          <w:color w:val="000000"/>
          <w:sz w:val="24"/>
          <w:szCs w:val="24"/>
        </w:rPr>
      </w:pPr>
      <w:r>
        <w:rPr>
          <w:rFonts w:hAnsi="宋体" w:cs="宋体"/>
          <w:color w:val="0D0D0D"/>
          <w:sz w:val="24"/>
          <w:szCs w:val="24"/>
        </w:rPr>
        <w:t>6</w:t>
      </w:r>
      <w:r w:rsidRPr="003E7FC4">
        <w:rPr>
          <w:rFonts w:hAnsi="宋体" w:cs="宋体"/>
          <w:color w:val="0D0D0D"/>
          <w:sz w:val="24"/>
          <w:szCs w:val="24"/>
        </w:rPr>
        <w:t>.</w:t>
      </w:r>
      <w:r w:rsidRPr="003E7FC4">
        <w:rPr>
          <w:rFonts w:hAnsi="宋体" w:hint="eastAsia"/>
          <w:color w:val="000000"/>
          <w:sz w:val="24"/>
          <w:szCs w:val="24"/>
        </w:rPr>
        <w:t>如图所示是新一代的电动代步工具</w:t>
      </w:r>
      <w:r w:rsidRPr="003E7FC4">
        <w:rPr>
          <w:rFonts w:hAnsi="宋体"/>
          <w:color w:val="000000"/>
          <w:sz w:val="24"/>
          <w:szCs w:val="24"/>
        </w:rPr>
        <w:t>——</w:t>
      </w:r>
      <w:r w:rsidRPr="003E7FC4">
        <w:rPr>
          <w:rFonts w:hAnsi="宋体" w:hint="eastAsia"/>
          <w:color w:val="000000"/>
          <w:sz w:val="24"/>
          <w:szCs w:val="24"/>
        </w:rPr>
        <w:t>自平衡独轮车，其核心部件是电动机，下图中与电动机的工作原理相同的是</w:t>
      </w:r>
      <w:r w:rsidRPr="003E7FC4">
        <w:rPr>
          <w:rFonts w:hAnsi="宋体"/>
          <w:color w:val="000000"/>
          <w:sz w:val="24"/>
          <w:szCs w:val="24"/>
        </w:rPr>
        <w:t xml:space="preserve">(  </w:t>
      </w:r>
      <w:r>
        <w:rPr>
          <w:rFonts w:hAnsi="宋体"/>
          <w:color w:val="000000"/>
          <w:sz w:val="24"/>
          <w:szCs w:val="24"/>
        </w:rPr>
        <w:t xml:space="preserve"> </w:t>
      </w:r>
      <w:r w:rsidRPr="003E7FC4">
        <w:rPr>
          <w:rFonts w:hAnsi="宋体"/>
          <w:color w:val="000000"/>
          <w:sz w:val="24"/>
          <w:szCs w:val="24"/>
        </w:rPr>
        <w:t xml:space="preserve">   )</w:t>
      </w:r>
      <w:r w:rsidRPr="003E7FC4">
        <w:t xml:space="preserve"> </w:t>
      </w:r>
    </w:p>
    <w:p w:rsidR="00CC562C" w:rsidP="00E17162">
      <w:pPr>
        <w:jc w:val="center"/>
        <w:rPr>
          <w:szCs w:val="21"/>
        </w:rPr>
      </w:pPr>
      <w:r>
        <w:rPr>
          <w:noProof/>
        </w:rPr>
        <w:pict>
          <v:shape id="_x0000_s1034" type="#_x0000_t75" style="height:191.25pt;margin-left:171pt;margin-top:0;position:absolute;width:3in;z-index:251678720">
            <v:imagedata r:id="rId12" o:title="" cropleft="14728f"/>
            <w10:wrap type="square"/>
          </v:shape>
        </w:pict>
      </w:r>
    </w:p>
    <w:p w:rsidR="00CC562C" w:rsidP="00E17162">
      <w:pPr>
        <w:spacing w:line="360" w:lineRule="auto"/>
        <w:ind w:firstLine="1800" w:firstLineChars="900"/>
        <w:rPr>
          <w:color w:val="0D0D0D"/>
        </w:rPr>
      </w:pPr>
      <w:r>
        <w:rPr>
          <w:noProof/>
        </w:rPr>
        <w:pict>
          <v:shape id="_x0000_s1035" type="#_x0000_t75" style="height:164.25pt;margin-left:54pt;margin-top:0;position:absolute;width:76.5pt;z-index:251677696">
            <v:imagedata r:id="rId13" o:title="" cropleft="17418f" cropright="25284f"/>
            <w10:wrap type="square"/>
          </v:shape>
        </w:pict>
      </w: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E17162">
      <w:pPr>
        <w:spacing w:line="360" w:lineRule="auto"/>
        <w:ind w:firstLine="1800" w:firstLineChars="900"/>
        <w:rPr>
          <w:color w:val="0D0D0D"/>
        </w:rPr>
      </w:pPr>
    </w:p>
    <w:p w:rsidR="00CC562C" w:rsidP="003E7FC4">
      <w:pPr>
        <w:spacing w:line="360" w:lineRule="auto"/>
        <w:rPr>
          <w:rFonts w:ascii="宋体" w:cs="宋体"/>
          <w:color w:val="0D0D0D"/>
          <w:sz w:val="24"/>
          <w:szCs w:val="24"/>
        </w:rPr>
      </w:pPr>
    </w:p>
    <w:p w:rsidR="00CC562C" w:rsidP="003E7FC4">
      <w:pPr>
        <w:spacing w:line="360" w:lineRule="auto"/>
        <w:rPr>
          <w:rFonts w:ascii="宋体" w:cs="宋体"/>
          <w:color w:val="0D0D0D"/>
          <w:sz w:val="24"/>
          <w:szCs w:val="24"/>
        </w:rPr>
      </w:pPr>
      <w:r>
        <w:rPr>
          <w:noProof/>
        </w:rPr>
        <w:pict>
          <v:shape id="_x0000_s1036" type="#_x0000_t75" style="height:87pt;margin-left:324pt;margin-top:31.2pt;position:absolute;visibility:visible;width:120pt;z-index:251669504">
            <v:imagedata r:id="rId14" o:title=""/>
            <w10:wrap type="square"/>
          </v:shape>
        </w:pict>
      </w:r>
      <w:r>
        <w:rPr>
          <w:rFonts w:ascii="宋体" w:hAnsi="宋体" w:cs="宋体"/>
          <w:color w:val="0D0D0D"/>
          <w:sz w:val="24"/>
          <w:szCs w:val="24"/>
        </w:rPr>
        <w:t>7</w:t>
      </w:r>
      <w:r>
        <w:rPr>
          <w:rFonts w:ascii="宋体" w:hAnsi="宋体" w:cs="宋体" w:hint="eastAsia"/>
          <w:color w:val="0D0D0D"/>
          <w:sz w:val="24"/>
          <w:szCs w:val="24"/>
        </w:rPr>
        <w:t>．如图所示的电路中，电源电压保持不变，闭合开关</w:t>
      </w:r>
      <w:r>
        <w:rPr>
          <w:rFonts w:ascii="宋体" w:hAnsi="宋体" w:cs="宋体"/>
          <w:color w:val="0D0D0D"/>
          <w:sz w:val="24"/>
          <w:szCs w:val="24"/>
        </w:rPr>
        <w:t>S</w:t>
      </w:r>
      <w:r>
        <w:rPr>
          <w:rFonts w:ascii="宋体" w:hAnsi="宋体" w:cs="宋体" w:hint="eastAsia"/>
          <w:color w:val="0D0D0D"/>
          <w:sz w:val="24"/>
          <w:szCs w:val="24"/>
        </w:rPr>
        <w:t>，当滑动变阻器的滑片</w:t>
      </w:r>
      <w:r>
        <w:rPr>
          <w:rFonts w:ascii="宋体" w:hAnsi="宋体" w:cs="宋体"/>
          <w:color w:val="0D0D0D"/>
          <w:sz w:val="24"/>
          <w:szCs w:val="24"/>
        </w:rPr>
        <w:t>P</w:t>
      </w:r>
      <w:r>
        <w:rPr>
          <w:rFonts w:ascii="宋体" w:hAnsi="宋体" w:cs="宋体" w:hint="eastAsia"/>
          <w:color w:val="0D0D0D"/>
          <w:sz w:val="24"/>
          <w:szCs w:val="24"/>
        </w:rPr>
        <w:t>向右移动时，电路中保持不变的是（　</w:t>
      </w:r>
      <w:r>
        <w:rPr>
          <w:rFonts w:ascii="宋体" w:hAnsi="宋体" w:cs="宋体"/>
          <w:color w:val="0D0D0D"/>
          <w:sz w:val="24"/>
          <w:szCs w:val="24"/>
        </w:rPr>
        <w:t xml:space="preserve">  </w:t>
      </w:r>
      <w:r>
        <w:rPr>
          <w:rFonts w:ascii="宋体" w:hAnsi="宋体" w:cs="宋体" w:hint="eastAsia"/>
          <w:color w:val="0D0D0D"/>
          <w:sz w:val="24"/>
          <w:szCs w:val="24"/>
        </w:rPr>
        <w:t>　）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 w:hint="eastAsia"/>
          <w:color w:val="0D0D0D"/>
          <w:sz w:val="24"/>
          <w:szCs w:val="24"/>
        </w:rPr>
        <w:t>．用电器消耗的总功率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B</w:t>
      </w:r>
      <w:r>
        <w:rPr>
          <w:rFonts w:ascii="宋体" w:hAnsi="宋体" w:cs="宋体" w:hint="eastAsia"/>
          <w:color w:val="0D0D0D"/>
          <w:sz w:val="24"/>
          <w:szCs w:val="24"/>
        </w:rPr>
        <w:t>．电压表</w:t>
      </w:r>
      <w:r>
        <w:rPr>
          <w:rFonts w:ascii="宋体" w:hAnsi="宋体" w:cs="宋体"/>
          <w:color w:val="0D0D0D"/>
          <w:sz w:val="24"/>
          <w:szCs w:val="24"/>
        </w:rPr>
        <w:t>V</w:t>
      </w:r>
      <w:r>
        <w:rPr>
          <w:rFonts w:ascii="宋体" w:hAnsi="宋体" w:cs="宋体" w:hint="eastAsia"/>
          <w:color w:val="0D0D0D"/>
          <w:sz w:val="24"/>
          <w:szCs w:val="24"/>
        </w:rPr>
        <w:t>的示数与电流表</w:t>
      </w: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 w:hint="eastAsia"/>
          <w:color w:val="0D0D0D"/>
          <w:sz w:val="24"/>
          <w:szCs w:val="24"/>
        </w:rPr>
        <w:t>的示数的比值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C</w:t>
      </w:r>
      <w:r>
        <w:rPr>
          <w:rFonts w:ascii="宋体" w:hAnsi="宋体" w:cs="宋体" w:hint="eastAsia"/>
          <w:color w:val="0D0D0D"/>
          <w:sz w:val="24"/>
          <w:szCs w:val="24"/>
        </w:rPr>
        <w:t>．电流表</w:t>
      </w: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 w:hint="eastAsia"/>
          <w:color w:val="0D0D0D"/>
          <w:sz w:val="24"/>
          <w:szCs w:val="24"/>
        </w:rPr>
        <w:t>的示数与电流表</w:t>
      </w: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/>
          <w:color w:val="0D0D0D"/>
          <w:sz w:val="24"/>
          <w:szCs w:val="24"/>
          <w:vertAlign w:val="subscript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的示数的差值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D</w:t>
      </w:r>
      <w:r>
        <w:rPr>
          <w:rFonts w:ascii="宋体" w:hAnsi="宋体" w:cs="宋体" w:hint="eastAsia"/>
          <w:color w:val="0D0D0D"/>
          <w:sz w:val="24"/>
          <w:szCs w:val="24"/>
        </w:rPr>
        <w:t>．电压表</w:t>
      </w:r>
      <w:r>
        <w:rPr>
          <w:rFonts w:ascii="宋体" w:hAnsi="宋体" w:cs="宋体"/>
          <w:color w:val="0D0D0D"/>
          <w:sz w:val="24"/>
          <w:szCs w:val="24"/>
        </w:rPr>
        <w:t>V</w:t>
      </w:r>
      <w:r>
        <w:rPr>
          <w:rFonts w:ascii="宋体" w:hAnsi="宋体" w:cs="宋体" w:hint="eastAsia"/>
          <w:color w:val="0D0D0D"/>
          <w:sz w:val="24"/>
          <w:szCs w:val="24"/>
        </w:rPr>
        <w:t>的示数与电流表</w:t>
      </w: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/>
          <w:color w:val="0D0D0D"/>
          <w:sz w:val="24"/>
          <w:szCs w:val="24"/>
          <w:vertAlign w:val="subscript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的示数的乘积</w:t>
      </w:r>
    </w:p>
    <w:p w:rsidR="00CC562C">
      <w:pPr>
        <w:spacing w:line="360" w:lineRule="auto"/>
        <w:ind w:left="412" w:hanging="342" w:hangingChars="171"/>
        <w:rPr>
          <w:rFonts w:ascii="黑体" w:eastAsia="黑体" w:hAnsi="黑体" w:cs="宋体"/>
          <w:b/>
          <w:bCs/>
          <w:color w:val="0D0D0D"/>
          <w:sz w:val="24"/>
          <w:szCs w:val="24"/>
        </w:rPr>
      </w:pPr>
      <w:r>
        <w:rPr>
          <w:rFonts w:ascii="黑体" w:eastAsia="黑体" w:hAnsi="黑体" w:cs="宋体" w:hint="eastAsia"/>
          <w:b/>
          <w:bCs/>
          <w:color w:val="0D0D0D"/>
          <w:sz w:val="24"/>
          <w:szCs w:val="24"/>
        </w:rPr>
        <w:t>二、填空题（本大题共</w:t>
      </w:r>
      <w:r>
        <w:rPr>
          <w:rFonts w:ascii="黑体" w:eastAsia="黑体" w:hAnsi="黑体" w:cs="宋体"/>
          <w:b/>
          <w:bCs/>
          <w:color w:val="0D0D0D"/>
          <w:sz w:val="24"/>
          <w:szCs w:val="24"/>
        </w:rPr>
        <w:t>7</w:t>
      </w:r>
      <w:r>
        <w:rPr>
          <w:rFonts w:ascii="黑体" w:eastAsia="黑体" w:hAnsi="黑体" w:cs="宋体" w:hint="eastAsia"/>
          <w:b/>
          <w:bCs/>
          <w:color w:val="0D0D0D"/>
          <w:sz w:val="24"/>
          <w:szCs w:val="24"/>
        </w:rPr>
        <w:t>小题，每小题</w:t>
      </w:r>
      <w:r>
        <w:rPr>
          <w:rFonts w:ascii="黑体" w:eastAsia="黑体" w:hAnsi="黑体" w:cs="宋体"/>
          <w:b/>
          <w:bCs/>
          <w:color w:val="0D0D0D"/>
          <w:sz w:val="24"/>
          <w:szCs w:val="24"/>
        </w:rPr>
        <w:t>3</w:t>
      </w:r>
      <w:r>
        <w:rPr>
          <w:rFonts w:ascii="黑体" w:eastAsia="黑体" w:hAnsi="黑体" w:cs="宋体" w:hint="eastAsia"/>
          <w:b/>
          <w:bCs/>
          <w:color w:val="0D0D0D"/>
          <w:sz w:val="24"/>
          <w:szCs w:val="24"/>
        </w:rPr>
        <w:t>分，共</w:t>
      </w:r>
      <w:r>
        <w:rPr>
          <w:rFonts w:ascii="黑体" w:eastAsia="黑体" w:hAnsi="黑体" w:cs="宋体"/>
          <w:b/>
          <w:bCs/>
          <w:color w:val="0D0D0D"/>
          <w:sz w:val="24"/>
          <w:szCs w:val="24"/>
        </w:rPr>
        <w:t>21</w:t>
      </w:r>
      <w:r>
        <w:rPr>
          <w:rFonts w:ascii="黑体" w:eastAsia="黑体" w:hAnsi="黑体" w:cs="宋体" w:hint="eastAsia"/>
          <w:b/>
          <w:bCs/>
          <w:color w:val="0D0D0D"/>
          <w:sz w:val="24"/>
          <w:szCs w:val="24"/>
        </w:rPr>
        <w:t>分）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  <w:szCs w:val="24"/>
        </w:rPr>
        <w:t>8</w:t>
      </w:r>
      <w:r>
        <w:rPr>
          <w:rFonts w:ascii="宋体" w:hAnsi="宋体" w:hint="eastAsia"/>
          <w:color w:val="0D0D0D"/>
          <w:sz w:val="24"/>
          <w:szCs w:val="24"/>
        </w:rPr>
        <w:t>．</w:t>
      </w:r>
      <w:r>
        <w:rPr>
          <w:rFonts w:ascii="宋体" w:hAnsi="宋体" w:hint="eastAsia"/>
          <w:color w:val="0D0D0D"/>
          <w:kern w:val="0"/>
          <w:sz w:val="24"/>
          <w:szCs w:val="24"/>
        </w:rPr>
        <w:t>物理之美，无处不在．唐代诗人张继写的著名七绝诗《枫桥夜泊》中前两句是：“月落乌啼霜满天，江枫渔火对愁眠”。通过读这首诗，联系我们学过的一些物理概念、现象和规律，请完成以下空格：文中“乌啼”是指乌鸦的发声器官</w:t>
      </w:r>
      <w:r>
        <w:rPr>
          <w:rFonts w:ascii="宋体" w:hAnsi="宋体"/>
          <w:color w:val="0D0D0D"/>
          <w:kern w:val="0"/>
          <w:sz w:val="24"/>
          <w:szCs w:val="24"/>
          <w:u w:val="single"/>
        </w:rPr>
        <w:t xml:space="preserve">        </w:t>
      </w:r>
      <w:r>
        <w:rPr>
          <w:rFonts w:ascii="宋体" w:hAnsi="宋体" w:hint="eastAsia"/>
          <w:color w:val="0D0D0D"/>
          <w:kern w:val="0"/>
          <w:sz w:val="24"/>
          <w:szCs w:val="24"/>
        </w:rPr>
        <w:t>时产生啼声，靠</w:t>
      </w:r>
      <w:r>
        <w:rPr>
          <w:rFonts w:ascii="宋体" w:hAnsi="宋体"/>
          <w:color w:val="0D0D0D"/>
          <w:kern w:val="0"/>
          <w:sz w:val="24"/>
          <w:szCs w:val="24"/>
          <w:u w:val="single"/>
        </w:rPr>
        <w:t xml:space="preserve">         </w:t>
      </w:r>
      <w:r>
        <w:rPr>
          <w:rFonts w:ascii="宋体" w:hAnsi="宋体" w:hint="eastAsia"/>
          <w:color w:val="0D0D0D"/>
          <w:kern w:val="0"/>
          <w:sz w:val="24"/>
          <w:szCs w:val="24"/>
        </w:rPr>
        <w:t>传播到四方；声音在</w:t>
      </w:r>
      <w:r>
        <w:rPr>
          <w:rFonts w:ascii="宋体" w:hAnsi="宋体"/>
          <w:color w:val="0D0D0D"/>
          <w:kern w:val="0"/>
          <w:sz w:val="24"/>
          <w:szCs w:val="24"/>
        </w:rPr>
        <w:t>15</w:t>
      </w:r>
      <w:r>
        <w:rPr>
          <w:rFonts w:ascii="宋体" w:hAnsi="宋体" w:hint="eastAsia"/>
          <w:color w:val="0D0D0D"/>
          <w:kern w:val="0"/>
          <w:sz w:val="24"/>
          <w:szCs w:val="24"/>
        </w:rPr>
        <w:t>℃空气中传播的速度是</w:t>
      </w:r>
      <w:r>
        <w:rPr>
          <w:rFonts w:ascii="宋体" w:hAnsi="宋体"/>
          <w:color w:val="0D0D0D"/>
          <w:kern w:val="0"/>
          <w:sz w:val="24"/>
          <w:szCs w:val="24"/>
        </w:rPr>
        <w:t>__________</w:t>
      </w:r>
      <w:r>
        <w:rPr>
          <w:rFonts w:ascii="宋体" w:hAnsi="宋体" w:hint="eastAsia"/>
          <w:color w:val="0D0D0D"/>
          <w:kern w:val="0"/>
          <w:sz w:val="24"/>
          <w:szCs w:val="24"/>
        </w:rPr>
        <w:t>．</w:t>
      </w: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  <w:szCs w:val="24"/>
        </w:rPr>
        <w:t>9</w:t>
      </w:r>
      <w:r>
        <w:rPr>
          <w:rFonts w:ascii="宋体" w:hAnsi="宋体" w:hint="eastAsia"/>
          <w:color w:val="0D0D0D"/>
          <w:sz w:val="24"/>
          <w:szCs w:val="24"/>
        </w:rPr>
        <w:t>．把干冰（固态二氧化碳）放入铝罐里一段时间，罐外壁结了一层霜，如图</w:t>
      </w:r>
      <w:r>
        <w:rPr>
          <w:rFonts w:ascii="宋体" w:hAnsi="宋体"/>
          <w:color w:val="0D0D0D"/>
          <w:sz w:val="24"/>
          <w:szCs w:val="24"/>
        </w:rPr>
        <w:t>4</w:t>
      </w:r>
      <w:r>
        <w:rPr>
          <w:rFonts w:ascii="宋体" w:hAnsi="宋体" w:hint="eastAsia"/>
          <w:color w:val="0D0D0D"/>
          <w:sz w:val="24"/>
          <w:szCs w:val="24"/>
        </w:rPr>
        <w:t>，这层霜是水蒸气经过</w:t>
      </w:r>
      <w:r>
        <w:rPr>
          <w:rFonts w:ascii="宋体" w:hAnsi="宋体"/>
          <w:color w:val="0D0D0D"/>
          <w:sz w:val="24"/>
          <w:szCs w:val="24"/>
        </w:rPr>
        <w:t xml:space="preserve">__________ </w:t>
      </w:r>
      <w:r>
        <w:rPr>
          <w:rFonts w:ascii="宋体" w:hAnsi="宋体" w:hint="eastAsia"/>
          <w:color w:val="0D0D0D"/>
          <w:sz w:val="24"/>
          <w:szCs w:val="24"/>
        </w:rPr>
        <w:t>这种物态变化形成的</w:t>
      </w:r>
      <w:r>
        <w:rPr>
          <w:rFonts w:ascii="宋体"/>
          <w:color w:val="0D0D0D"/>
          <w:sz w:val="24"/>
          <w:szCs w:val="24"/>
        </w:rPr>
        <w:t>.</w:t>
      </w:r>
      <w:r>
        <w:rPr>
          <w:rFonts w:ascii="宋体" w:hAnsi="宋体" w:hint="eastAsia"/>
          <w:color w:val="0D0D0D"/>
          <w:sz w:val="24"/>
          <w:szCs w:val="24"/>
        </w:rPr>
        <w:t>寒冬，坐满人的汽车门窗紧闭，水蒸气液化成小水珠附着在玻璃车窗上，水蒸气变成水珠</w:t>
      </w:r>
      <w:r>
        <w:rPr>
          <w:rFonts w:ascii="宋体" w:hAnsi="宋体"/>
          <w:color w:val="0D0D0D"/>
          <w:sz w:val="24"/>
          <w:szCs w:val="24"/>
        </w:rPr>
        <w:t xml:space="preserve">__________ </w:t>
      </w:r>
      <w:r>
        <w:rPr>
          <w:rFonts w:ascii="宋体" w:hAnsi="宋体" w:hint="eastAsia"/>
          <w:color w:val="0D0D0D"/>
          <w:sz w:val="24"/>
          <w:szCs w:val="24"/>
        </w:rPr>
        <w:t>（选择：“会吸热”、“会放热”、“不会吸热或放热”），水珠会出现在车窗的</w:t>
      </w:r>
      <w:r>
        <w:rPr>
          <w:rFonts w:ascii="宋体" w:hAnsi="宋体"/>
          <w:color w:val="0D0D0D"/>
          <w:sz w:val="24"/>
          <w:szCs w:val="24"/>
        </w:rPr>
        <w:t>________</w:t>
      </w:r>
      <w:r>
        <w:rPr>
          <w:rFonts w:ascii="宋体" w:hAnsi="宋体" w:hint="eastAsia"/>
          <w:color w:val="0D0D0D"/>
          <w:sz w:val="24"/>
          <w:szCs w:val="24"/>
        </w:rPr>
        <w:t>（选择“内侧”、“外侧”、“内、外侧”）</w:t>
      </w:r>
      <w:r>
        <w:rPr>
          <w:rFonts w:ascii="宋体"/>
          <w:color w:val="0D0D0D"/>
          <w:sz w:val="24"/>
          <w:szCs w:val="24"/>
        </w:rPr>
        <w:t>.</w:t>
      </w: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  <w:r>
        <w:rPr>
          <w:noProof/>
        </w:rPr>
        <w:pict>
          <v:shape id="_x0000_s1037" type="#_x0000_t75" style="height:78pt;margin-left:189pt;margin-top:15.6pt;position:absolute;width:269.25pt;z-index:251670528">
            <v:imagedata r:id="rId15" o:title=""/>
            <w10:wrap type="square"/>
          </v:shape>
        </w:pict>
      </w: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  <w:r>
        <w:rPr>
          <w:noProof/>
        </w:rPr>
        <w:pict>
          <v:shape id="图片 2" o:spid="_x0000_s1038" type="#_x0000_t75" style="height:78pt;margin-left:54.55pt;margin-top:2.8pt;position:absolute;visibility:visible;width:87.75pt;z-index:-251658240" wrapcoords="-185 0 -185 21392 21600 21392 21600 0 -185 0">
            <v:imagedata r:id="rId16" o:title=""/>
            <w10:wrap type="tight"/>
          </v:shape>
        </w:pict>
      </w: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</w:p>
    <w:p w:rsidR="00CC562C">
      <w:pPr>
        <w:autoSpaceDE w:val="0"/>
        <w:autoSpaceDN w:val="0"/>
        <w:spacing w:line="360" w:lineRule="auto"/>
        <w:jc w:val="left"/>
        <w:rPr>
          <w:rFonts w:ascii="宋体"/>
          <w:color w:val="0D0D0D"/>
          <w:sz w:val="24"/>
          <w:szCs w:val="24"/>
        </w:rPr>
      </w:pP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  <w:szCs w:val="24"/>
        </w:rPr>
        <w:t>10.</w:t>
      </w:r>
      <w:r>
        <w:rPr>
          <w:rFonts w:hint="eastAsia"/>
          <w:color w:val="0D0D0D"/>
          <w:sz w:val="24"/>
          <w:szCs w:val="24"/>
        </w:rPr>
        <w:t>勤于动手的小聪在探究凸透镜成像规律过程中，将蜡烛、凸透镜和光屏按如图所示放置时，蜡烛通过凸透镜在光屏上形成一个倒立、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color w:val="0D0D0D"/>
          <w:sz w:val="24"/>
          <w:szCs w:val="24"/>
          <w:u w:val="single"/>
        </w:rPr>
        <w:t xml:space="preserve">   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rFonts w:hint="eastAsia"/>
          <w:color w:val="0D0D0D"/>
          <w:sz w:val="24"/>
          <w:szCs w:val="24"/>
        </w:rPr>
        <w:t>（选填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放大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、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缩小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或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等大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）的清晰的像，利用凸透镜这一成像规律制成的是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color w:val="0D0D0D"/>
          <w:sz w:val="24"/>
          <w:szCs w:val="24"/>
          <w:u w:val="single"/>
        </w:rPr>
        <w:t xml:space="preserve">   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rFonts w:hint="eastAsia"/>
          <w:color w:val="0D0D0D"/>
          <w:sz w:val="24"/>
          <w:szCs w:val="24"/>
        </w:rPr>
        <w:t>（选填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照相机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、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投影仪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或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放大镜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）；若保持透镜和光屏的位置不变，将蜡烛移到</w:t>
      </w:r>
      <w:r>
        <w:rPr>
          <w:color w:val="0D0D0D"/>
          <w:sz w:val="24"/>
          <w:szCs w:val="24"/>
        </w:rPr>
        <w:t>“15cm“</w:t>
      </w:r>
      <w:r>
        <w:rPr>
          <w:rFonts w:hint="eastAsia"/>
          <w:color w:val="0D0D0D"/>
          <w:sz w:val="24"/>
          <w:szCs w:val="24"/>
        </w:rPr>
        <w:t>刻度线位置，他将自己佩戴的眼镜放在蜡烛和透镜间适当位置时，光屏上又出现了清晰的像，则小明所患的眼疾是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color w:val="0D0D0D"/>
          <w:sz w:val="24"/>
          <w:szCs w:val="24"/>
          <w:u w:val="single"/>
        </w:rPr>
        <w:t xml:space="preserve">   </w:t>
      </w:r>
      <w:r>
        <w:rPr>
          <w:rFonts w:hint="eastAsia"/>
          <w:color w:val="0D0D0D"/>
          <w:sz w:val="24"/>
          <w:szCs w:val="24"/>
          <w:u w:val="single"/>
        </w:rPr>
        <w:t>　</w:t>
      </w:r>
      <w:r>
        <w:rPr>
          <w:rFonts w:hint="eastAsia"/>
          <w:color w:val="0D0D0D"/>
          <w:sz w:val="24"/>
          <w:szCs w:val="24"/>
        </w:rPr>
        <w:t>。（选填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近视眼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或</w:t>
      </w:r>
      <w:r>
        <w:rPr>
          <w:color w:val="0D0D0D"/>
          <w:sz w:val="24"/>
          <w:szCs w:val="24"/>
        </w:rPr>
        <w:t>“</w:t>
      </w:r>
      <w:r>
        <w:rPr>
          <w:rFonts w:hint="eastAsia"/>
          <w:color w:val="0D0D0D"/>
          <w:sz w:val="24"/>
          <w:szCs w:val="24"/>
        </w:rPr>
        <w:t>远视眼</w:t>
      </w:r>
      <w:r>
        <w:rPr>
          <w:color w:val="0D0D0D"/>
          <w:sz w:val="24"/>
          <w:szCs w:val="24"/>
        </w:rPr>
        <w:t>”</w:t>
      </w:r>
      <w:r>
        <w:rPr>
          <w:rFonts w:hint="eastAsia"/>
          <w:color w:val="0D0D0D"/>
          <w:sz w:val="24"/>
          <w:szCs w:val="24"/>
        </w:rPr>
        <w:t>）</w:t>
      </w:r>
      <w:r>
        <w:rPr>
          <w:color w:val="0D0D0D"/>
          <w:sz w:val="24"/>
          <w:szCs w:val="24"/>
        </w:rPr>
        <w:t xml:space="preserve"> 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  <w:r>
        <w:rPr>
          <w:rFonts w:ascii="宋体" w:hAnsi="宋体"/>
          <w:color w:val="0D0D0D"/>
        </w:rPr>
        <w:t>11</w:t>
      </w:r>
      <w:r>
        <w:rPr>
          <w:rFonts w:ascii="宋体" w:hAnsi="宋体" w:hint="eastAsia"/>
          <w:color w:val="0D0D0D"/>
        </w:rPr>
        <w:t>．</w:t>
      </w:r>
      <w:r>
        <w:rPr>
          <w:rFonts w:hint="eastAsia"/>
          <w:color w:val="0D0D0D"/>
          <w:sz w:val="24"/>
          <w:szCs w:val="24"/>
        </w:rPr>
        <w:t>如图所示，将质量为</w:t>
      </w:r>
      <w:r>
        <w:rPr>
          <w:color w:val="0D0D0D"/>
          <w:sz w:val="24"/>
          <w:szCs w:val="24"/>
        </w:rPr>
        <w:t>80kg</w:t>
      </w:r>
      <w:r>
        <w:rPr>
          <w:rFonts w:hint="eastAsia"/>
          <w:color w:val="0D0D0D"/>
          <w:sz w:val="24"/>
          <w:szCs w:val="24"/>
        </w:rPr>
        <w:t>的木箱，用一个平行于斜面向上的拉力从底端匀速拉到斜面顶端。斜面长</w:t>
      </w:r>
      <w:r>
        <w:rPr>
          <w:color w:val="0D0D0D"/>
          <w:sz w:val="24"/>
          <w:szCs w:val="24"/>
        </w:rPr>
        <w:t>10m</w:t>
      </w:r>
      <w:r>
        <w:rPr>
          <w:rFonts w:hint="eastAsia"/>
          <w:color w:val="0D0D0D"/>
          <w:sz w:val="24"/>
          <w:szCs w:val="24"/>
        </w:rPr>
        <w:t>、高</w:t>
      </w:r>
      <w:r>
        <w:rPr>
          <w:color w:val="0D0D0D"/>
          <w:sz w:val="24"/>
          <w:szCs w:val="24"/>
        </w:rPr>
        <w:t>3m</w:t>
      </w:r>
      <w:r>
        <w:rPr>
          <w:rFonts w:hint="eastAsia"/>
          <w:color w:val="0D0D0D"/>
          <w:sz w:val="24"/>
          <w:szCs w:val="24"/>
        </w:rPr>
        <w:t>，在此过程斜面的机械效率为</w:t>
      </w:r>
      <w:r>
        <w:rPr>
          <w:color w:val="0D0D0D"/>
          <w:sz w:val="24"/>
          <w:szCs w:val="24"/>
        </w:rPr>
        <w:t>80%</w:t>
      </w:r>
      <w:r>
        <w:rPr>
          <w:rFonts w:hint="eastAsia"/>
          <w:color w:val="0D0D0D"/>
          <w:sz w:val="24"/>
          <w:szCs w:val="24"/>
        </w:rPr>
        <w:t>。则拉力做的功为</w:t>
      </w:r>
      <w:r>
        <w:rPr>
          <w:bCs/>
          <w:color w:val="0D0D0D"/>
          <w:sz w:val="24"/>
          <w:szCs w:val="24"/>
        </w:rPr>
        <w:t>__________</w:t>
      </w:r>
      <w:r>
        <w:rPr>
          <w:color w:val="0D0D0D"/>
          <w:sz w:val="24"/>
          <w:szCs w:val="24"/>
        </w:rPr>
        <w:t>J</w:t>
      </w:r>
      <w:r>
        <w:rPr>
          <w:rFonts w:hint="eastAsia"/>
          <w:color w:val="0D0D0D"/>
          <w:sz w:val="24"/>
          <w:szCs w:val="24"/>
        </w:rPr>
        <w:t>，拉力所做的额外功为</w:t>
      </w:r>
      <w:r>
        <w:rPr>
          <w:bCs/>
          <w:color w:val="0D0D0D"/>
          <w:sz w:val="24"/>
          <w:szCs w:val="24"/>
        </w:rPr>
        <w:t>__________</w:t>
      </w:r>
      <w:r>
        <w:rPr>
          <w:color w:val="0D0D0D"/>
          <w:sz w:val="24"/>
          <w:szCs w:val="24"/>
        </w:rPr>
        <w:t>J</w:t>
      </w:r>
      <w:r>
        <w:rPr>
          <w:rFonts w:hint="eastAsia"/>
          <w:color w:val="0D0D0D"/>
          <w:sz w:val="24"/>
          <w:szCs w:val="24"/>
        </w:rPr>
        <w:t>。若换一个质量小一点的木箱，用力匀速拉到斜面顶端，</w:t>
      </w:r>
      <w:r>
        <w:rPr>
          <w:rFonts w:cs="Arial" w:hint="eastAsia"/>
          <w:color w:val="0D0D0D"/>
          <w:spacing w:val="-2"/>
          <w:kern w:val="0"/>
          <w:sz w:val="24"/>
          <w:szCs w:val="24"/>
        </w:rPr>
        <w:t>此时斜面的机械效率将</w:t>
      </w:r>
      <w:r>
        <w:rPr>
          <w:rFonts w:cs="Arial"/>
          <w:color w:val="0D0D0D"/>
          <w:kern w:val="0"/>
          <w:sz w:val="24"/>
          <w:szCs w:val="24"/>
        </w:rPr>
        <w:t>__________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。</w:t>
      </w:r>
      <w:r>
        <w:rPr>
          <w:rFonts w:ascii="宋体" w:hAnsi="宋体" w:cs="Arial"/>
          <w:color w:val="0D0D0D"/>
          <w:spacing w:val="-2"/>
          <w:kern w:val="0"/>
          <w:sz w:val="24"/>
          <w:szCs w:val="24"/>
        </w:rPr>
        <w:t>(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选填</w:t>
      </w:r>
      <w:r>
        <w:rPr>
          <w:rFonts w:ascii="宋体" w:cs="Arial" w:hint="eastAsia"/>
          <w:color w:val="0D0D0D"/>
          <w:spacing w:val="-2"/>
          <w:kern w:val="0"/>
          <w:sz w:val="24"/>
          <w:szCs w:val="24"/>
        </w:rPr>
        <w:t>“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增大</w:t>
      </w:r>
      <w:r>
        <w:rPr>
          <w:rFonts w:ascii="宋体" w:hAnsi="宋体" w:hint="eastAsia"/>
          <w:color w:val="0D0D0D"/>
          <w:sz w:val="24"/>
          <w:szCs w:val="24"/>
        </w:rPr>
        <w:t>”、“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不变</w:t>
      </w:r>
      <w:r>
        <w:rPr>
          <w:rFonts w:ascii="宋体" w:cs="Arial" w:hint="eastAsia"/>
          <w:color w:val="0D0D0D"/>
          <w:spacing w:val="-2"/>
          <w:kern w:val="0"/>
          <w:sz w:val="24"/>
          <w:szCs w:val="24"/>
        </w:rPr>
        <w:t>”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或</w:t>
      </w:r>
      <w:r>
        <w:rPr>
          <w:rFonts w:ascii="宋体" w:cs="Arial" w:hint="eastAsia"/>
          <w:color w:val="0D0D0D"/>
          <w:spacing w:val="-2"/>
          <w:kern w:val="0"/>
          <w:sz w:val="24"/>
          <w:szCs w:val="24"/>
        </w:rPr>
        <w:t>“</w:t>
      </w:r>
      <w:r>
        <w:rPr>
          <w:rFonts w:ascii="宋体" w:hAnsi="宋体" w:cs="Arial" w:hint="eastAsia"/>
          <w:color w:val="0D0D0D"/>
          <w:spacing w:val="-2"/>
          <w:kern w:val="0"/>
          <w:sz w:val="24"/>
          <w:szCs w:val="24"/>
        </w:rPr>
        <w:t>减小</w:t>
      </w:r>
      <w:r>
        <w:rPr>
          <w:rFonts w:ascii="宋体" w:cs="Arial" w:hint="eastAsia"/>
          <w:color w:val="0D0D0D"/>
          <w:spacing w:val="-2"/>
          <w:kern w:val="0"/>
          <w:sz w:val="24"/>
          <w:szCs w:val="24"/>
        </w:rPr>
        <w:t>”</w:t>
      </w:r>
      <w:r>
        <w:rPr>
          <w:rFonts w:ascii="宋体" w:hAnsi="宋体" w:cs="Arial"/>
          <w:color w:val="0D0D0D"/>
          <w:spacing w:val="-2"/>
          <w:kern w:val="0"/>
          <w:sz w:val="24"/>
          <w:szCs w:val="24"/>
        </w:rPr>
        <w:t>)</w:t>
      </w:r>
      <w:r>
        <w:rPr>
          <w:rFonts w:ascii="宋体" w:hAnsi="宋体" w:cs="宋体"/>
          <w:color w:val="0D0D0D"/>
          <w:sz w:val="24"/>
          <w:szCs w:val="21"/>
        </w:rPr>
        <w:t xml:space="preserve"> </w: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  <w:r>
        <w:rPr>
          <w:noProof/>
        </w:rPr>
        <w:pict>
          <v:group id="_x0000_s1039" style="height:110.6pt;margin-left:6pt;margin-top:4.5pt;position:absolute;width:469.65pt;z-index:251659264" coordorigin="1338,4032" coordsize="9393,2212">
            <v:group id="_x0000_s1040" style="height:2184;left:4763;position:absolute;top:4044;width:3056" coordorigin="7055,1290" coordsize="3056,2184">
              <v:shape id="图片 5" o:spid="_x0000_s1041" type="#_x0000_t75" style="height:1671;left:7055;position:absolute;top:1290;width:3056">
                <v:imagedata r:id="rId17" o:title=""/>
              </v:shape>
              <v:shape id="_x0000_s1042" type="#_x0000_t202" style="height:468;left:7819;position:absolute;top:3006;width:1528" filled="f" stroked="f">
                <v:textbox>
                  <w:txbxContent>
                    <w:p w:rsidR="00CC562C">
                      <w:pPr>
                        <w:rPr>
                          <w:rFonts w:ascii="宋体"/>
                          <w:szCs w:val="21"/>
                        </w:rPr>
                      </w:pPr>
                      <w:r>
                        <w:rPr>
                          <w:rFonts w:ascii="宋体" w:hAnsi="宋体" w:hint="eastAsia"/>
                          <w:szCs w:val="21"/>
                        </w:rPr>
                        <w:t>第</w:t>
                      </w:r>
                      <w:r>
                        <w:rPr>
                          <w:rFonts w:ascii="宋体" w:hAnsi="宋体"/>
                          <w:szCs w:val="21"/>
                        </w:rPr>
                        <w:t>12</w:t>
                      </w:r>
                      <w:r>
                        <w:rPr>
                          <w:rFonts w:ascii="宋体" w:hAnsi="宋体" w:hint="eastAsia"/>
                          <w:szCs w:val="21"/>
                        </w:rPr>
                        <w:t>题图</w:t>
                      </w:r>
                    </w:p>
                  </w:txbxContent>
                </v:textbox>
              </v:shape>
            </v:group>
            <v:group id="_x0000_s1043" style="height:2212;left:8367;position:absolute;top:4032;width:2364" coordorigin="8367,4032" coordsize="2364,2212">
              <v:shape id="_x0000_s1044" type="#_x0000_t202" style="height:468;left:8934;position:absolute;top:5776;width:1357" stroked="f">
                <v:textbox>
                  <w:txbxContent>
                    <w:p w:rsidR="00CC562C">
                      <w:pPr>
                        <w:rPr>
                          <w:color w:val="000000"/>
                        </w:rPr>
                      </w:pPr>
                      <w:r>
                        <w:rPr>
                          <w:rFonts w:ascii="宋体" w:hAnsi="宋体" w:hint="eastAsia"/>
                          <w:color w:val="000000"/>
                          <w:szCs w:val="21"/>
                        </w:rPr>
                        <w:t>第</w:t>
                      </w:r>
                      <w:r>
                        <w:rPr>
                          <w:rFonts w:ascii="宋体" w:hAnsi="宋体"/>
                          <w:color w:val="000000"/>
                          <w:szCs w:val="21"/>
                        </w:rPr>
                        <w:t>13</w:t>
                      </w:r>
                      <w:r>
                        <w:rPr>
                          <w:rFonts w:ascii="宋体" w:hAnsi="宋体" w:hint="eastAsia"/>
                          <w:color w:val="000000"/>
                          <w:szCs w:val="21"/>
                        </w:rPr>
                        <w:t>题图</w:t>
                      </w:r>
                    </w:p>
                  </w:txbxContent>
                </v:textbox>
              </v:shape>
              <v:shape id="图片 9" o:spid="_x0000_s1045" type="#_x0000_t75" style="height:1728;left:8367;position:absolute;top:4032;width:2364">
                <v:imagedata r:id="rId18" o:title=""/>
              </v:shape>
            </v:group>
            <v:group id="_x0000_s1046" style="height:1671;left:1338;position:absolute;top:4486;width:2728" coordorigin="1338,4954" coordsize="2728,1671">
              <v:shape id="_x0000_s1047" type="#_x0000_t202" style="height:333;left:2319;position:absolute;top:6292;width:1405" filled="f" stroked="f">
                <v:textbox inset="0,0,0,0">
                  <w:txbxContent>
                    <w:p w:rsidR="00CC562C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</w:rPr>
                        <w:t>第</w:t>
                      </w:r>
                      <w:r>
                        <w:t>11</w:t>
                      </w:r>
                      <w:r>
                        <w:rPr>
                          <w:rFonts w:hint="eastAsia"/>
                        </w:rPr>
                        <w:t>题图</w:t>
                      </w:r>
                    </w:p>
                  </w:txbxContent>
                </v:textbox>
              </v:shape>
              <v:group id="_x0000_s1048" style="height:869;left:1338;position:absolute;top:4954;width:2728" coordsize="2419,633">
                <v:shape id="_x0000_s1049" type="#_x0000_t202" style="height:297;left:659;position:absolute;width:219" filled="f" stroked="f">
                  <v:textbox inset="0,0,0,0">
                    <w:txbxContent>
                      <w:p w:rsidR="00CC562C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F</w:t>
                        </w:r>
                      </w:p>
                    </w:txbxContent>
                  </v:textbox>
                </v:shape>
                <v:shape id="图片 14" o:spid="_x0000_s1050" type="#_x0000_t75" style="height:427;position:absolute;rotation:-715148fd;top:173;width:502">
                  <v:imagedata r:id="rId19" o:title="" blacklevel="2621f" grayscale="t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_x0000_s1051" type="#_x0000_t6" style="flip:x;height:432;left:53;position:absolute;top:201;width:2366" filled="f" strokeweight="0.5pt"/>
                <v:oval id="_x0000_s1052" style="height:46;left:227;position:absolute;top:360;width:46" fillcolor="black" strokeweight="0.5pt"/>
                <v:line id="_x0000_s1053" style="flip:y;position:absolute" from="245,201" to="1049,396" strokeweight="0.5pt">
                  <v:stroke endarrow="classic" endarrowwidth="narrow" endarrowlength="long"/>
                </v:line>
              </v:group>
            </v:group>
          </v:group>
        </w:pict>
      </w: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</w:p>
    <w:p w:rsidR="00CC562C">
      <w:pPr>
        <w:spacing w:line="360" w:lineRule="auto"/>
        <w:ind w:left="420" w:hanging="400" w:hangingChars="200"/>
        <w:rPr>
          <w:rFonts w:ascii="宋体"/>
          <w:color w:val="0D0D0D"/>
        </w:rPr>
      </w:pPr>
    </w:p>
    <w:p w:rsidR="00CC562C">
      <w:pPr>
        <w:spacing w:line="360" w:lineRule="auto"/>
        <w:rPr>
          <w:rFonts w:ascii="宋体" w:cs="宋体"/>
          <w:color w:val="0D0D0D"/>
          <w:sz w:val="24"/>
          <w:szCs w:val="21"/>
        </w:rPr>
      </w:pPr>
      <w:r>
        <w:rPr>
          <w:rFonts w:ascii="宋体" w:hAnsi="宋体"/>
          <w:color w:val="0D0D0D"/>
          <w:sz w:val="24"/>
        </w:rPr>
        <w:t>12</w:t>
      </w:r>
      <w:r>
        <w:rPr>
          <w:rFonts w:ascii="宋体" w:hAnsi="宋体" w:hint="eastAsia"/>
          <w:color w:val="0D0D0D"/>
          <w:sz w:val="24"/>
        </w:rPr>
        <w:t>．如图所示，通电螺线管附近的小磁针处于静止状态，则螺线管</w:t>
      </w:r>
      <w:r>
        <w:rPr>
          <w:rFonts w:ascii="宋体" w:hAnsi="宋体"/>
          <w:color w:val="0D0D0D"/>
          <w:sz w:val="24"/>
        </w:rPr>
        <w:t>A</w:t>
      </w:r>
      <w:r>
        <w:rPr>
          <w:rFonts w:ascii="宋体" w:hAnsi="宋体" w:hint="eastAsia"/>
          <w:color w:val="0D0D0D"/>
          <w:sz w:val="24"/>
        </w:rPr>
        <w:t>端是</w:t>
      </w:r>
      <w:r>
        <w:rPr>
          <w:rFonts w:ascii="宋体" w:hAnsi="宋体"/>
          <w:color w:val="0D0D0D"/>
          <w:sz w:val="24"/>
        </w:rPr>
        <w:t>______</w:t>
      </w:r>
      <w:r>
        <w:rPr>
          <w:rFonts w:ascii="宋体" w:hAnsi="宋体" w:hint="eastAsia"/>
          <w:color w:val="0D0D0D"/>
          <w:sz w:val="24"/>
        </w:rPr>
        <w:t>极，电源的</w:t>
      </w:r>
      <w:r>
        <w:rPr>
          <w:rFonts w:ascii="宋体" w:hAnsi="宋体"/>
          <w:color w:val="0D0D0D"/>
          <w:sz w:val="24"/>
        </w:rPr>
        <w:t>D</w:t>
      </w:r>
      <w:r>
        <w:rPr>
          <w:rFonts w:ascii="宋体" w:hAnsi="宋体" w:hint="eastAsia"/>
          <w:color w:val="0D0D0D"/>
          <w:sz w:val="24"/>
        </w:rPr>
        <w:t>端是</w:t>
      </w:r>
      <w:r>
        <w:rPr>
          <w:rFonts w:ascii="宋体" w:hAnsi="宋体"/>
          <w:color w:val="0D0D0D"/>
          <w:sz w:val="24"/>
        </w:rPr>
        <w:t>___</w:t>
      </w:r>
      <w:r>
        <w:rPr>
          <w:rFonts w:ascii="宋体" w:hAnsi="宋体"/>
          <w:color w:val="0D0D0D"/>
          <w:sz w:val="24"/>
          <w:u w:val="single"/>
        </w:rPr>
        <w:t xml:space="preserve"> </w:t>
      </w:r>
      <w:r>
        <w:rPr>
          <w:rFonts w:ascii="宋体" w:hAnsi="宋体"/>
          <w:color w:val="0D0D0D"/>
          <w:sz w:val="24"/>
        </w:rPr>
        <w:t>__</w:t>
      </w:r>
      <w:r>
        <w:rPr>
          <w:rFonts w:ascii="宋体" w:hAnsi="宋体" w:hint="eastAsia"/>
          <w:color w:val="0D0D0D"/>
          <w:sz w:val="24"/>
        </w:rPr>
        <w:t>极，如果使螺线管的绕线反向，同时使电源正负极对调，则</w:t>
      </w:r>
      <w:r>
        <w:rPr>
          <w:rFonts w:ascii="宋体" w:hAnsi="宋体"/>
          <w:color w:val="0D0D0D"/>
          <w:sz w:val="24"/>
        </w:rPr>
        <w:t>B</w:t>
      </w:r>
      <w:r>
        <w:rPr>
          <w:rFonts w:ascii="宋体" w:hAnsi="宋体" w:hint="eastAsia"/>
          <w:color w:val="0D0D0D"/>
          <w:sz w:val="24"/>
        </w:rPr>
        <w:t>端是</w:t>
      </w:r>
      <w:r>
        <w:rPr>
          <w:rFonts w:ascii="宋体" w:hAnsi="宋体"/>
          <w:color w:val="0D0D0D"/>
          <w:sz w:val="24"/>
        </w:rPr>
        <w:t>______</w:t>
      </w:r>
      <w:r>
        <w:rPr>
          <w:rFonts w:ascii="宋体" w:hAnsi="宋体" w:hint="eastAsia"/>
          <w:color w:val="0D0D0D"/>
          <w:sz w:val="24"/>
        </w:rPr>
        <w:t>极。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  <w:szCs w:val="21"/>
        </w:rPr>
        <w:t>13</w:t>
      </w:r>
      <w:r>
        <w:rPr>
          <w:rFonts w:ascii="宋体" w:hAnsi="宋体" w:hint="eastAsia"/>
          <w:color w:val="0D0D0D"/>
          <w:sz w:val="24"/>
        </w:rPr>
        <w:t>．一个体重</w:t>
      </w:r>
      <w:r>
        <w:rPr>
          <w:rFonts w:ascii="宋体" w:hAnsi="宋体"/>
          <w:color w:val="0D0D0D"/>
          <w:sz w:val="24"/>
        </w:rPr>
        <w:t>60kg</w:t>
      </w:r>
      <w:r>
        <w:rPr>
          <w:rFonts w:ascii="宋体" w:hAnsi="宋体" w:hint="eastAsia"/>
          <w:color w:val="0D0D0D"/>
          <w:sz w:val="24"/>
        </w:rPr>
        <w:t>的运动员从高空跳下，前</w:t>
      </w:r>
      <w:r>
        <w:rPr>
          <w:rFonts w:ascii="宋体" w:hAnsi="宋体"/>
          <w:color w:val="0D0D0D"/>
          <w:sz w:val="24"/>
        </w:rPr>
        <w:t>20s</w:t>
      </w:r>
      <w:r>
        <w:rPr>
          <w:rFonts w:ascii="宋体" w:hAnsi="宋体" w:hint="eastAsia"/>
          <w:color w:val="0D0D0D"/>
          <w:sz w:val="24"/>
        </w:rPr>
        <w:t>的速度与时间的关系如图所示。第</w:t>
      </w:r>
      <w:r>
        <w:rPr>
          <w:rFonts w:ascii="宋体" w:hAnsi="宋体"/>
          <w:color w:val="0D0D0D"/>
          <w:sz w:val="24"/>
        </w:rPr>
        <w:t>8s</w:t>
      </w:r>
      <w:r>
        <w:rPr>
          <w:rFonts w:ascii="宋体" w:hAnsi="宋体" w:hint="eastAsia"/>
          <w:color w:val="0D0D0D"/>
          <w:sz w:val="24"/>
        </w:rPr>
        <w:t>时运动员所受的空气阻力</w:t>
      </w:r>
      <w:r>
        <w:rPr>
          <w:rFonts w:ascii="宋体" w:hAnsi="宋体"/>
          <w:color w:val="0D0D0D"/>
          <w:sz w:val="24"/>
          <w:u w:val="single"/>
        </w:rPr>
        <w:t xml:space="preserve">          </w:t>
      </w:r>
      <w:r>
        <w:rPr>
          <w:rFonts w:ascii="宋体" w:hAnsi="宋体" w:hint="eastAsia"/>
          <w:color w:val="0D0D0D"/>
          <w:sz w:val="24"/>
        </w:rPr>
        <w:t>自己的重力</w:t>
      </w:r>
      <w:r>
        <w:rPr>
          <w:rFonts w:ascii="宋体" w:hAnsi="宋体" w:hint="eastAsia"/>
          <w:bCs/>
          <w:color w:val="0D0D0D"/>
          <w:sz w:val="24"/>
          <w:szCs w:val="24"/>
        </w:rPr>
        <w:t>（请选填</w:t>
      </w:r>
      <w:r>
        <w:rPr>
          <w:rFonts w:ascii="宋体" w:hAnsi="宋体" w:hint="eastAsia"/>
          <w:color w:val="0D0D0D"/>
          <w:sz w:val="24"/>
          <w:szCs w:val="24"/>
        </w:rPr>
        <w:t>“大于”、“等于”或“小于”）</w:t>
      </w:r>
      <w:r>
        <w:rPr>
          <w:rFonts w:ascii="宋体" w:hAnsi="宋体" w:hint="eastAsia"/>
          <w:color w:val="0D0D0D"/>
          <w:sz w:val="24"/>
        </w:rPr>
        <w:t>；后</w:t>
      </w:r>
      <w:r>
        <w:rPr>
          <w:rFonts w:ascii="宋体" w:hAnsi="宋体"/>
          <w:color w:val="0D0D0D"/>
          <w:sz w:val="24"/>
        </w:rPr>
        <w:t>10s</w:t>
      </w:r>
      <w:r>
        <w:rPr>
          <w:rFonts w:ascii="宋体" w:hAnsi="宋体" w:hint="eastAsia"/>
          <w:color w:val="0D0D0D"/>
          <w:sz w:val="24"/>
        </w:rPr>
        <w:t>时间内，运动员的动能会</w:t>
      </w:r>
      <w:r>
        <w:rPr>
          <w:rFonts w:ascii="宋体" w:hAnsi="宋体"/>
          <w:color w:val="0D0D0D"/>
          <w:sz w:val="24"/>
          <w:u w:val="single"/>
        </w:rPr>
        <w:t xml:space="preserve">           </w:t>
      </w:r>
      <w:r>
        <w:rPr>
          <w:rFonts w:ascii="宋体" w:hAnsi="宋体" w:hint="eastAsia"/>
          <w:color w:val="0D0D0D"/>
          <w:sz w:val="24"/>
        </w:rPr>
        <w:t>；后</w:t>
      </w:r>
      <w:r>
        <w:rPr>
          <w:rFonts w:ascii="宋体" w:hAnsi="宋体"/>
          <w:color w:val="0D0D0D"/>
          <w:sz w:val="24"/>
        </w:rPr>
        <w:t>10s</w:t>
      </w:r>
      <w:r>
        <w:rPr>
          <w:rFonts w:ascii="宋体" w:hAnsi="宋体" w:hint="eastAsia"/>
          <w:color w:val="0D0D0D"/>
          <w:sz w:val="24"/>
        </w:rPr>
        <w:t>重力做功的功率大小为</w:t>
      </w:r>
      <w:r>
        <w:rPr>
          <w:color w:val="0D0D0D"/>
          <w:sz w:val="24"/>
          <w:szCs w:val="24"/>
          <w:u w:val="single"/>
        </w:rPr>
        <w:t xml:space="preserve">             </w:t>
      </w:r>
      <w:r>
        <w:rPr>
          <w:rFonts w:hint="eastAsia"/>
          <w:color w:val="0D0D0D"/>
          <w:sz w:val="24"/>
          <w:szCs w:val="24"/>
        </w:rPr>
        <w:t>。</w:t>
      </w:r>
    </w:p>
    <w:p w:rsidR="00CC562C">
      <w:pPr>
        <w:spacing w:line="360" w:lineRule="auto"/>
        <w:rPr>
          <w:rFonts w:ascii="宋体"/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  <w:szCs w:val="24"/>
        </w:rPr>
        <w:t>14</w:t>
      </w:r>
      <w:r>
        <w:rPr>
          <w:rFonts w:ascii="宋体" w:hAnsi="宋体" w:hint="eastAsia"/>
          <w:color w:val="0D0D0D"/>
          <w:sz w:val="24"/>
          <w:szCs w:val="24"/>
        </w:rPr>
        <w:t>．</w:t>
      </w:r>
      <w:r>
        <w:rPr>
          <w:rFonts w:ascii="宋体" w:hAnsi="宋体"/>
          <w:color w:val="0D0D0D"/>
          <w:sz w:val="24"/>
          <w:szCs w:val="24"/>
        </w:rPr>
        <w:t xml:space="preserve"> </w:t>
      </w:r>
      <w:r>
        <w:rPr>
          <w:rFonts w:ascii="宋体" w:hAnsi="宋体" w:hint="eastAsia"/>
          <w:color w:val="0D0D0D"/>
          <w:sz w:val="24"/>
          <w:szCs w:val="24"/>
        </w:rPr>
        <w:t>如图所示是四冲程汽车发动机的工作原理图，其中</w:t>
      </w:r>
      <w:r>
        <w:rPr>
          <w:rFonts w:ascii="宋体" w:hAnsi="宋体"/>
          <w:color w:val="0D0D0D"/>
          <w:sz w:val="24"/>
          <w:szCs w:val="24"/>
          <w:u w:val="single"/>
        </w:rPr>
        <w:t xml:space="preserve">        </w:t>
      </w:r>
      <w:r>
        <w:rPr>
          <w:rFonts w:ascii="宋体" w:hAnsi="宋体" w:hint="eastAsia"/>
          <w:color w:val="0D0D0D"/>
          <w:sz w:val="24"/>
          <w:szCs w:val="24"/>
        </w:rPr>
        <w:t>图是做功冲程，我市很多家庭已用上天然气，天然气是</w:t>
      </w:r>
      <w:r>
        <w:rPr>
          <w:rFonts w:ascii="宋体" w:hAnsi="宋体"/>
          <w:color w:val="0D0D0D"/>
          <w:sz w:val="24"/>
          <w:szCs w:val="24"/>
          <w:u w:val="single"/>
        </w:rPr>
        <w:t xml:space="preserve">       </w:t>
      </w:r>
      <w:r>
        <w:rPr>
          <w:rFonts w:ascii="宋体" w:hAnsi="宋体" w:hint="eastAsia"/>
          <w:color w:val="0D0D0D"/>
          <w:sz w:val="24"/>
          <w:szCs w:val="24"/>
        </w:rPr>
        <w:t>（选填“可再生”“不可再生”）能源。小明同学需要在标准大气压下烧开初温为</w:t>
      </w:r>
      <w:r>
        <w:rPr>
          <w:rFonts w:ascii="宋体" w:hAnsi="宋体"/>
          <w:color w:val="0D0D0D"/>
          <w:sz w:val="24"/>
          <w:szCs w:val="24"/>
        </w:rPr>
        <w:t>2</w:t>
      </w:r>
      <w:r>
        <w:rPr>
          <w:rFonts w:ascii="宋体"/>
          <w:color w:val="0D0D0D"/>
          <w:sz w:val="24"/>
          <w:szCs w:val="24"/>
        </w:rPr>
        <w:t>0</w:t>
      </w:r>
      <w:r>
        <w:rPr>
          <w:rFonts w:ascii="宋体" w:hAnsi="宋体" w:hint="eastAsia"/>
          <w:color w:val="0D0D0D"/>
          <w:sz w:val="24"/>
          <w:szCs w:val="24"/>
        </w:rPr>
        <w:t>℃、质量为</w:t>
      </w:r>
      <w:r>
        <w:rPr>
          <w:rFonts w:ascii="宋体" w:hAnsi="宋体"/>
          <w:color w:val="0D0D0D"/>
          <w:sz w:val="24"/>
          <w:szCs w:val="24"/>
        </w:rPr>
        <w:t>1.5kg</w:t>
      </w:r>
      <w:r>
        <w:rPr>
          <w:rFonts w:ascii="宋体" w:hAnsi="宋体" w:hint="eastAsia"/>
          <w:color w:val="0D0D0D"/>
          <w:sz w:val="24"/>
          <w:szCs w:val="24"/>
        </w:rPr>
        <w:t>的一壶水，如烧水过程中消耗天燃气体积为</w:t>
      </w:r>
      <w:r>
        <w:rPr>
          <w:rFonts w:ascii="宋体" w:hAnsi="宋体"/>
          <w:color w:val="0D0D0D"/>
          <w:sz w:val="24"/>
          <w:szCs w:val="24"/>
        </w:rPr>
        <w:t>0.021m</w:t>
      </w:r>
      <w:r>
        <w:rPr>
          <w:rFonts w:ascii="宋体" w:hAnsi="宋体"/>
          <w:color w:val="0D0D0D"/>
          <w:sz w:val="24"/>
          <w:szCs w:val="24"/>
          <w:vertAlign w:val="superscript"/>
        </w:rPr>
        <w:t>3</w:t>
      </w:r>
      <w:r>
        <w:rPr>
          <w:rFonts w:ascii="宋体" w:hAnsi="宋体" w:hint="eastAsia"/>
          <w:color w:val="0D0D0D"/>
          <w:sz w:val="24"/>
          <w:szCs w:val="24"/>
        </w:rPr>
        <w:t>，则烧水的效率为</w:t>
      </w:r>
      <w:r>
        <w:rPr>
          <w:rFonts w:ascii="宋体" w:hAnsi="宋体"/>
          <w:color w:val="0D0D0D"/>
          <w:sz w:val="24"/>
          <w:szCs w:val="24"/>
          <w:u w:val="single"/>
        </w:rPr>
        <w:t xml:space="preserve">          </w:t>
      </w:r>
      <w:r>
        <w:rPr>
          <w:rFonts w:ascii="宋体" w:hAnsi="宋体" w:hint="eastAsia"/>
          <w:color w:val="0D0D0D"/>
          <w:sz w:val="24"/>
          <w:szCs w:val="24"/>
        </w:rPr>
        <w:t>【天然气的热值取</w:t>
      </w:r>
      <w:r>
        <w:rPr>
          <w:rFonts w:ascii="宋体" w:hAnsi="宋体"/>
          <w:color w:val="0D0D0D"/>
          <w:sz w:val="24"/>
          <w:szCs w:val="24"/>
        </w:rPr>
        <w:t>3</w:t>
      </w:r>
      <w:r>
        <w:rPr>
          <w:rFonts w:ascii="宋体" w:cs="MingLiU_HKSCS"/>
          <w:color w:val="0D0D0D"/>
          <w:sz w:val="24"/>
          <w:szCs w:val="24"/>
        </w:rPr>
        <w:t>.</w:t>
      </w:r>
      <w:r>
        <w:rPr>
          <w:rFonts w:ascii="宋体"/>
          <w:color w:val="0D0D0D"/>
          <w:sz w:val="24"/>
          <w:szCs w:val="24"/>
        </w:rPr>
        <w:t>0</w:t>
      </w:r>
      <w:r>
        <w:rPr>
          <w:rFonts w:ascii="宋体" w:hAnsi="宋体" w:hint="eastAsia"/>
          <w:color w:val="0D0D0D"/>
          <w:sz w:val="24"/>
          <w:szCs w:val="24"/>
        </w:rPr>
        <w:t>×</w:t>
      </w:r>
      <w:r>
        <w:rPr>
          <w:rFonts w:ascii="宋体" w:hAnsi="宋体"/>
          <w:color w:val="0D0D0D"/>
          <w:sz w:val="24"/>
          <w:szCs w:val="24"/>
        </w:rPr>
        <w:t>10</w:t>
      </w:r>
      <w:r>
        <w:rPr>
          <w:rFonts w:ascii="宋体" w:hAnsi="宋体"/>
          <w:color w:val="0D0D0D"/>
          <w:sz w:val="24"/>
          <w:szCs w:val="24"/>
          <w:vertAlign w:val="superscript"/>
        </w:rPr>
        <w:t>7</w:t>
      </w:r>
      <w:r>
        <w:rPr>
          <w:rFonts w:ascii="宋体" w:hAnsi="宋体"/>
          <w:color w:val="0D0D0D"/>
          <w:sz w:val="24"/>
          <w:szCs w:val="24"/>
        </w:rPr>
        <w:t>J</w:t>
      </w:r>
      <w:r>
        <w:rPr>
          <w:rFonts w:ascii="宋体" w:hAnsi="宋体" w:hint="eastAsia"/>
          <w:color w:val="0D0D0D"/>
          <w:sz w:val="24"/>
          <w:szCs w:val="24"/>
        </w:rPr>
        <w:t>／</w:t>
      </w:r>
      <w:r>
        <w:rPr>
          <w:rFonts w:ascii="宋体" w:hAnsi="宋体"/>
          <w:color w:val="0D0D0D"/>
          <w:sz w:val="24"/>
          <w:szCs w:val="24"/>
        </w:rPr>
        <w:t>m</w:t>
      </w:r>
      <w:r>
        <w:rPr>
          <w:rFonts w:ascii="宋体" w:hAnsi="宋体"/>
          <w:color w:val="0D0D0D"/>
          <w:sz w:val="24"/>
          <w:szCs w:val="24"/>
          <w:vertAlign w:val="superscript"/>
        </w:rPr>
        <w:t>3</w:t>
      </w:r>
      <w:r>
        <w:rPr>
          <w:rFonts w:ascii="宋体" w:hAnsi="宋体" w:hint="eastAsia"/>
          <w:color w:val="0D0D0D"/>
          <w:sz w:val="24"/>
          <w:szCs w:val="24"/>
        </w:rPr>
        <w:t>，</w:t>
      </w:r>
      <w:r>
        <w:rPr>
          <w:rFonts w:ascii="宋体" w:hAnsi="宋体"/>
          <w:color w:val="0D0D0D"/>
          <w:sz w:val="24"/>
          <w:szCs w:val="24"/>
        </w:rPr>
        <w:t>C</w:t>
      </w:r>
      <w:r>
        <w:rPr>
          <w:rFonts w:ascii="宋体" w:hAnsi="宋体" w:hint="eastAsia"/>
          <w:color w:val="0D0D0D"/>
          <w:sz w:val="24"/>
          <w:szCs w:val="24"/>
          <w:vertAlign w:val="subscript"/>
        </w:rPr>
        <w:t>水</w:t>
      </w:r>
      <w:r>
        <w:rPr>
          <w:rFonts w:ascii="宋体" w:hAnsi="宋体"/>
          <w:color w:val="0D0D0D"/>
          <w:sz w:val="24"/>
          <w:szCs w:val="24"/>
        </w:rPr>
        <w:t>=4</w:t>
      </w:r>
      <w:r>
        <w:rPr>
          <w:rFonts w:ascii="宋体" w:cs="MingLiU_HKSCS"/>
          <w:color w:val="0D0D0D"/>
          <w:sz w:val="24"/>
          <w:szCs w:val="24"/>
        </w:rPr>
        <w:t>.</w:t>
      </w:r>
      <w:r>
        <w:rPr>
          <w:rFonts w:ascii="宋体" w:hAnsi="宋体"/>
          <w:color w:val="0D0D0D"/>
          <w:sz w:val="24"/>
          <w:szCs w:val="24"/>
        </w:rPr>
        <w:t>2</w:t>
      </w:r>
      <w:r>
        <w:rPr>
          <w:rFonts w:ascii="宋体" w:hAnsi="宋体" w:hint="eastAsia"/>
          <w:color w:val="0D0D0D"/>
          <w:sz w:val="24"/>
          <w:szCs w:val="24"/>
        </w:rPr>
        <w:t>×</w:t>
      </w:r>
      <w:r>
        <w:rPr>
          <w:rFonts w:ascii="宋体" w:hAnsi="宋体"/>
          <w:color w:val="0D0D0D"/>
          <w:sz w:val="24"/>
          <w:szCs w:val="24"/>
        </w:rPr>
        <w:t>10</w:t>
      </w:r>
      <w:r>
        <w:rPr>
          <w:rFonts w:ascii="宋体" w:hAnsi="宋体"/>
          <w:color w:val="0D0D0D"/>
          <w:sz w:val="24"/>
          <w:szCs w:val="24"/>
          <w:vertAlign w:val="superscript"/>
        </w:rPr>
        <w:t>3</w:t>
      </w:r>
      <w:r>
        <w:rPr>
          <w:rFonts w:ascii="宋体" w:hAnsi="宋体"/>
          <w:color w:val="0D0D0D"/>
          <w:sz w:val="24"/>
          <w:szCs w:val="24"/>
        </w:rPr>
        <w:t>J/</w:t>
      </w:r>
      <w:r>
        <w:rPr>
          <w:rFonts w:ascii="宋体" w:hAnsi="宋体" w:hint="eastAsia"/>
          <w:color w:val="0D0D0D"/>
          <w:sz w:val="24"/>
          <w:szCs w:val="24"/>
        </w:rPr>
        <w:t>（</w:t>
      </w:r>
      <w:r>
        <w:rPr>
          <w:rFonts w:ascii="宋体" w:hAnsi="宋体"/>
          <w:color w:val="0D0D0D"/>
          <w:sz w:val="24"/>
          <w:szCs w:val="24"/>
        </w:rPr>
        <w:t>kg</w:t>
      </w:r>
      <w:r>
        <w:rPr>
          <w:rFonts w:ascii="宋体" w:hAnsi="宋体" w:hint="eastAsia"/>
          <w:color w:val="0D0D0D"/>
          <w:sz w:val="24"/>
          <w:szCs w:val="24"/>
        </w:rPr>
        <w:t>·℃）】</w:t>
      </w:r>
    </w:p>
    <w:p w:rsidR="00CC562C">
      <w:pPr>
        <w:spacing w:line="360" w:lineRule="auto"/>
        <w:rPr>
          <w:rFonts w:ascii="宋体"/>
          <w:color w:val="0D0D0D"/>
          <w:sz w:val="24"/>
        </w:rPr>
      </w:pPr>
      <w:r>
        <w:rPr>
          <w:rFonts w:ascii="宋体"/>
          <w:noProof/>
          <w:color w:val="0D0D0D"/>
          <w:sz w:val="24"/>
          <w:szCs w:val="24"/>
        </w:rPr>
        <w:pict>
          <v:shape id="图片 16" o:spid="_x0000_i1054" type="#_x0000_t75" alt=" " style="height:114.75pt;visibility:visible;width:370.5pt">
            <v:imagedata r:id="rId20" o:title=""/>
          </v:shape>
        </w:pict>
      </w:r>
    </w:p>
    <w:p w:rsidR="00CC562C">
      <w:pPr>
        <w:spacing w:line="360" w:lineRule="auto"/>
        <w:rPr>
          <w:rFonts w:ascii="宋体"/>
          <w:b/>
          <w:bCs/>
          <w:color w:val="0D0D0D"/>
          <w:sz w:val="24"/>
        </w:rPr>
      </w:pPr>
      <w:r>
        <w:rPr>
          <w:rFonts w:ascii="宋体" w:hAnsi="宋体" w:hint="eastAsia"/>
          <w:b/>
          <w:bCs/>
          <w:color w:val="0D0D0D"/>
          <w:sz w:val="24"/>
        </w:rPr>
        <w:t>三、作图题（本大题</w:t>
      </w:r>
      <w:r>
        <w:rPr>
          <w:rFonts w:ascii="宋体" w:hAnsi="宋体"/>
          <w:b/>
          <w:bCs/>
          <w:color w:val="0D0D0D"/>
          <w:sz w:val="24"/>
        </w:rPr>
        <w:t>3</w:t>
      </w:r>
      <w:r>
        <w:rPr>
          <w:rFonts w:ascii="宋体" w:hAnsi="宋体" w:hint="eastAsia"/>
          <w:b/>
          <w:bCs/>
          <w:color w:val="0D0D0D"/>
          <w:sz w:val="24"/>
        </w:rPr>
        <w:t>小题，共</w:t>
      </w:r>
      <w:r>
        <w:rPr>
          <w:rFonts w:ascii="宋体" w:hAnsi="宋体"/>
          <w:b/>
          <w:bCs/>
          <w:color w:val="0D0D0D"/>
          <w:sz w:val="24"/>
        </w:rPr>
        <w:t>7</w:t>
      </w:r>
      <w:r>
        <w:rPr>
          <w:rFonts w:ascii="宋体" w:hAnsi="宋体" w:hint="eastAsia"/>
          <w:b/>
          <w:bCs/>
          <w:color w:val="0D0D0D"/>
          <w:sz w:val="24"/>
        </w:rPr>
        <w:t>分）</w:t>
      </w:r>
    </w:p>
    <w:p w:rsidR="00CC562C" w:rsidP="003E7FC4">
      <w:pPr>
        <w:spacing w:line="360" w:lineRule="auto"/>
        <w:ind w:left="410" w:hanging="342" w:hangingChars="171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/>
          <w:color w:val="0D0D0D"/>
          <w:sz w:val="24"/>
        </w:rPr>
        <w:t>15</w:t>
      </w:r>
      <w:r>
        <w:rPr>
          <w:rFonts w:ascii="宋体" w:hAnsi="宋体" w:hint="eastAsia"/>
          <w:color w:val="0D0D0D"/>
          <w:sz w:val="24"/>
        </w:rPr>
        <w:t>．</w:t>
      </w: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）</w:t>
      </w:r>
      <w:r>
        <w:rPr>
          <w:rFonts w:ascii="宋体" w:hAnsi="宋体" w:cs="宋体"/>
          <w:color w:val="0D0D0D"/>
          <w:sz w:val="24"/>
          <w:szCs w:val="24"/>
        </w:rPr>
        <w:t>(2</w:t>
      </w:r>
      <w:r>
        <w:rPr>
          <w:rFonts w:ascii="宋体" w:hAnsi="宋体" w:cs="宋体" w:hint="eastAsia"/>
          <w:color w:val="0D0D0D"/>
          <w:sz w:val="24"/>
          <w:szCs w:val="24"/>
        </w:rPr>
        <w:t>分</w:t>
      </w:r>
      <w:r>
        <w:rPr>
          <w:rFonts w:ascii="宋体" w:hAnsi="宋体" w:cs="宋体"/>
          <w:color w:val="0D0D0D"/>
          <w:sz w:val="24"/>
          <w:szCs w:val="24"/>
        </w:rPr>
        <w:t>)</w:t>
      </w:r>
      <w:r>
        <w:rPr>
          <w:rFonts w:ascii="宋体" w:hAnsi="宋体" w:cs="宋体" w:hint="eastAsia"/>
          <w:color w:val="0D0D0D"/>
          <w:sz w:val="24"/>
          <w:szCs w:val="24"/>
        </w:rPr>
        <w:t>图</w:t>
      </w:r>
      <w:r>
        <w:rPr>
          <w:rFonts w:ascii="宋体" w:hAnsi="宋体" w:cs="宋体"/>
          <w:color w:val="0D0D0D"/>
          <w:sz w:val="24"/>
          <w:szCs w:val="24"/>
        </w:rPr>
        <w:t>8</w:t>
      </w:r>
      <w:r>
        <w:rPr>
          <w:rFonts w:ascii="宋体" w:hAnsi="宋体" w:cs="宋体" w:hint="eastAsia"/>
          <w:color w:val="0D0D0D"/>
          <w:sz w:val="24"/>
          <w:szCs w:val="24"/>
        </w:rPr>
        <w:t>中</w:t>
      </w:r>
      <w:r>
        <w:rPr>
          <w:rFonts w:ascii="宋体" w:hAnsi="宋体" w:cs="宋体"/>
          <w:color w:val="0D0D0D"/>
          <w:sz w:val="24"/>
          <w:szCs w:val="24"/>
        </w:rPr>
        <w:t>S</w:t>
      </w:r>
      <w:r>
        <w:rPr>
          <w:rFonts w:ascii="宋体" w:hAnsi="宋体" w:cs="宋体" w:hint="eastAsia"/>
          <w:color w:val="0D0D0D"/>
          <w:sz w:val="24"/>
          <w:szCs w:val="24"/>
        </w:rPr>
        <w:t>为激光笔所在的位置，水槽里没水时，激光笔发出的激光束以某一角度射到水槽壁的</w:t>
      </w:r>
      <w:r>
        <w:rPr>
          <w:rFonts w:ascii="宋体" w:hAnsi="宋体" w:cs="宋体"/>
          <w:color w:val="0D0D0D"/>
          <w:sz w:val="24"/>
          <w:szCs w:val="24"/>
        </w:rPr>
        <w:t>A</w:t>
      </w:r>
      <w:r>
        <w:rPr>
          <w:rFonts w:ascii="宋体" w:hAnsi="宋体" w:cs="宋体" w:hint="eastAsia"/>
          <w:color w:val="0D0D0D"/>
          <w:sz w:val="24"/>
          <w:szCs w:val="24"/>
        </w:rPr>
        <w:t>位置，不改变激光笔的照射角度，往水槽里注水到如图所示的位置时，激光束落到了</w:t>
      </w:r>
      <w:r>
        <w:rPr>
          <w:rFonts w:ascii="宋体" w:hAnsi="宋体" w:cs="宋体"/>
          <w:color w:val="0D0D0D"/>
          <w:sz w:val="24"/>
          <w:szCs w:val="24"/>
        </w:rPr>
        <w:t>B</w:t>
      </w:r>
      <w:r>
        <w:rPr>
          <w:rFonts w:ascii="宋体" w:hAnsi="宋体" w:cs="宋体" w:hint="eastAsia"/>
          <w:color w:val="0D0D0D"/>
          <w:sz w:val="24"/>
          <w:szCs w:val="24"/>
        </w:rPr>
        <w:t>位置，请画出此时激光笔所发出激光束的照到</w:t>
      </w:r>
      <w:r>
        <w:rPr>
          <w:rFonts w:ascii="宋体" w:hAnsi="宋体" w:cs="宋体"/>
          <w:color w:val="0D0D0D"/>
          <w:sz w:val="24"/>
          <w:szCs w:val="24"/>
        </w:rPr>
        <w:t>B</w:t>
      </w:r>
      <w:r>
        <w:rPr>
          <w:rFonts w:ascii="宋体" w:hAnsi="宋体" w:cs="宋体" w:hint="eastAsia"/>
          <w:color w:val="0D0D0D"/>
          <w:sz w:val="24"/>
          <w:szCs w:val="24"/>
        </w:rPr>
        <w:t>点的光路图。</w:t>
      </w:r>
    </w:p>
    <w:p w:rsidR="00CC562C">
      <w:pPr>
        <w:spacing w:line="360" w:lineRule="auto"/>
        <w:ind w:firstLine="400" w:firstLineChars="200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2</w:t>
      </w:r>
      <w:r>
        <w:rPr>
          <w:rFonts w:ascii="宋体" w:hAnsi="宋体" w:cs="宋体" w:hint="eastAsia"/>
          <w:color w:val="0D0D0D"/>
          <w:sz w:val="24"/>
          <w:szCs w:val="24"/>
        </w:rPr>
        <w:t>）（</w:t>
      </w:r>
      <w:r>
        <w:rPr>
          <w:rFonts w:ascii="宋体" w:hAnsi="宋体" w:cs="宋体"/>
          <w:color w:val="0D0D0D"/>
          <w:sz w:val="24"/>
          <w:szCs w:val="24"/>
        </w:rPr>
        <w:t>2</w:t>
      </w:r>
      <w:r>
        <w:rPr>
          <w:rFonts w:ascii="宋体" w:hAnsi="宋体" w:cs="宋体" w:hint="eastAsia"/>
          <w:color w:val="0D0D0D"/>
          <w:sz w:val="24"/>
          <w:szCs w:val="24"/>
        </w:rPr>
        <w:t>分）如图</w:t>
      </w:r>
      <w:r>
        <w:rPr>
          <w:rFonts w:ascii="宋体" w:hAnsi="宋体" w:cs="宋体"/>
          <w:color w:val="0D0D0D"/>
          <w:sz w:val="24"/>
          <w:szCs w:val="24"/>
        </w:rPr>
        <w:t>9</w:t>
      </w:r>
      <w:r>
        <w:rPr>
          <w:rFonts w:ascii="宋体" w:hAnsi="宋体" w:cs="宋体" w:hint="eastAsia"/>
          <w:color w:val="0D0D0D"/>
          <w:sz w:val="24"/>
          <w:szCs w:val="24"/>
        </w:rPr>
        <w:t>所示，人站在一斜面顶上，用滑轮组将一重物</w:t>
      </w:r>
      <w:r>
        <w:rPr>
          <w:rFonts w:ascii="宋体" w:hAnsi="宋体" w:cs="宋体"/>
          <w:color w:val="0D0D0D"/>
          <w:sz w:val="24"/>
          <w:szCs w:val="24"/>
        </w:rPr>
        <w:t>G</w:t>
      </w:r>
      <w:r>
        <w:rPr>
          <w:rFonts w:ascii="宋体" w:hAnsi="宋体" w:cs="宋体" w:hint="eastAsia"/>
          <w:color w:val="0D0D0D"/>
          <w:sz w:val="24"/>
          <w:szCs w:val="24"/>
        </w:rPr>
        <w:t>拉上来，请画出最省力的绕线方式。</w:t>
      </w:r>
    </w:p>
    <w:p w:rsidR="00CC562C" w:rsidP="00862AE0">
      <w:pPr>
        <w:spacing w:line="360" w:lineRule="auto"/>
        <w:ind w:firstLine="400" w:firstLineChars="200"/>
        <w:rPr>
          <w:rFonts w:ascii="宋体" w:cs="宋体"/>
          <w:color w:val="0D0D0D"/>
          <w:kern w:val="0"/>
          <w:sz w:val="24"/>
          <w:szCs w:val="24"/>
        </w:rPr>
      </w:pPr>
      <w:r>
        <w:rPr>
          <w:noProof/>
        </w:rPr>
        <w:pict>
          <v:shape id="_x0000_s1055" type="#_x0000_t75" style="height:150pt;margin-left:18pt;margin-top:54.6pt;position:absolute;width:459pt;z-index:251673600">
            <v:imagedata r:id="rId21" o:title=""/>
            <w10:wrap type="square"/>
          </v:shape>
        </w:pict>
      </w: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3</w:t>
      </w:r>
      <w:r>
        <w:rPr>
          <w:rFonts w:ascii="宋体" w:hAnsi="宋体" w:cs="宋体" w:hint="eastAsia"/>
          <w:color w:val="0D0D0D"/>
          <w:sz w:val="24"/>
          <w:szCs w:val="24"/>
        </w:rPr>
        <w:t>）（</w:t>
      </w:r>
      <w:r>
        <w:rPr>
          <w:rFonts w:ascii="宋体" w:hAnsi="宋体" w:cs="宋体"/>
          <w:color w:val="0D0D0D"/>
          <w:sz w:val="24"/>
          <w:szCs w:val="24"/>
        </w:rPr>
        <w:t>3</w:t>
      </w:r>
      <w:r>
        <w:rPr>
          <w:rFonts w:ascii="宋体" w:hAnsi="宋体" w:cs="宋体" w:hint="eastAsia"/>
          <w:color w:val="0D0D0D"/>
          <w:sz w:val="24"/>
          <w:szCs w:val="24"/>
        </w:rPr>
        <w:t>分）</w:t>
      </w:r>
      <w:r>
        <w:rPr>
          <w:rFonts w:ascii="宋体" w:hAnsi="宋体" w:cs="宋体" w:hint="eastAsia"/>
          <w:color w:val="0D0D0D"/>
          <w:kern w:val="0"/>
          <w:sz w:val="24"/>
          <w:szCs w:val="24"/>
        </w:rPr>
        <w:t>小明走进教室后，闭合开关</w:t>
      </w:r>
      <w:r>
        <w:rPr>
          <w:rFonts w:ascii="宋体" w:hAnsi="宋体" w:cs="宋体"/>
          <w:color w:val="0D0D0D"/>
          <w:kern w:val="0"/>
          <w:sz w:val="24"/>
          <w:szCs w:val="24"/>
        </w:rPr>
        <w:t>S</w:t>
      </w:r>
      <w:r>
        <w:rPr>
          <w:rFonts w:ascii="宋体" w:hAnsi="宋体" w:cs="宋体"/>
          <w:color w:val="0D0D0D"/>
          <w:kern w:val="0"/>
          <w:sz w:val="24"/>
          <w:szCs w:val="24"/>
          <w:vertAlign w:val="subscript"/>
        </w:rPr>
        <w:t>1</w:t>
      </w:r>
      <w:r>
        <w:rPr>
          <w:rFonts w:ascii="宋体" w:hAnsi="宋体" w:cs="宋体" w:hint="eastAsia"/>
          <w:color w:val="0D0D0D"/>
          <w:kern w:val="0"/>
          <w:sz w:val="24"/>
          <w:szCs w:val="24"/>
        </w:rPr>
        <w:t>，两盏日光灯全部发光；闭合开关</w:t>
      </w:r>
      <w:r>
        <w:rPr>
          <w:rFonts w:ascii="宋体" w:hAnsi="宋体" w:cs="宋体"/>
          <w:color w:val="0D0D0D"/>
          <w:kern w:val="0"/>
          <w:sz w:val="24"/>
          <w:szCs w:val="24"/>
        </w:rPr>
        <w:t>S</w:t>
      </w:r>
      <w:r>
        <w:rPr>
          <w:rFonts w:ascii="宋体" w:hAnsi="宋体" w:cs="宋体"/>
          <w:color w:val="0D0D0D"/>
          <w:kern w:val="0"/>
          <w:sz w:val="24"/>
          <w:szCs w:val="24"/>
          <w:vertAlign w:val="subscript"/>
        </w:rPr>
        <w:t>2</w:t>
      </w:r>
      <w:r>
        <w:rPr>
          <w:rFonts w:ascii="宋体" w:hAnsi="宋体" w:cs="宋体" w:hint="eastAsia"/>
          <w:color w:val="0D0D0D"/>
          <w:kern w:val="0"/>
          <w:sz w:val="24"/>
          <w:szCs w:val="24"/>
        </w:rPr>
        <w:t>，墙壁上的电风扇开始工作（电风扇用</w:t>
      </w:r>
      <w:r>
        <w:rPr>
          <w:rFonts w:ascii="宋体" w:hAnsi="宋体" w:cs="宋体"/>
          <w:color w:val="0D0D0D"/>
          <w:kern w:val="0"/>
          <w:sz w:val="24"/>
          <w:szCs w:val="24"/>
        </w:rPr>
        <w:t>M</w:t>
      </w:r>
      <w:r>
        <w:rPr>
          <w:rFonts w:ascii="宋体" w:hAnsi="宋体" w:cs="宋体" w:hint="eastAsia"/>
          <w:color w:val="0D0D0D"/>
          <w:kern w:val="0"/>
          <w:sz w:val="24"/>
          <w:szCs w:val="24"/>
        </w:rPr>
        <w:t>来表示），请你在图</w:t>
      </w:r>
      <w:r>
        <w:rPr>
          <w:rFonts w:ascii="宋体" w:hAnsi="宋体" w:cs="宋体"/>
          <w:color w:val="0D0D0D"/>
          <w:kern w:val="0"/>
          <w:sz w:val="24"/>
          <w:szCs w:val="24"/>
        </w:rPr>
        <w:t>10</w:t>
      </w:r>
      <w:r>
        <w:rPr>
          <w:rFonts w:ascii="宋体" w:hAnsi="宋体" w:cs="宋体" w:hint="eastAsia"/>
          <w:color w:val="0D0D0D"/>
          <w:kern w:val="0"/>
          <w:sz w:val="24"/>
          <w:szCs w:val="24"/>
        </w:rPr>
        <w:t>中画出符合上述要求的电路。</w:t>
      </w:r>
    </w:p>
    <w:p w:rsidR="00CC562C">
      <w:pPr>
        <w:numPr>
          <w:ilvl w:val="0"/>
          <w:numId w:val="1"/>
        </w:numPr>
        <w:spacing w:line="360" w:lineRule="auto"/>
        <w:jc w:val="left"/>
        <w:rPr>
          <w:rFonts w:ascii="宋体"/>
          <w:color w:val="0D0D0D"/>
          <w:sz w:val="24"/>
          <w:szCs w:val="24"/>
        </w:rPr>
      </w:pPr>
      <w:r>
        <w:rPr>
          <w:rFonts w:ascii="宋体" w:hAnsi="宋体" w:hint="eastAsia"/>
          <w:b/>
          <w:bCs/>
          <w:color w:val="0D0D0D"/>
          <w:sz w:val="24"/>
          <w:szCs w:val="24"/>
        </w:rPr>
        <w:t>实验题</w:t>
      </w:r>
      <w:r>
        <w:rPr>
          <w:rFonts w:ascii="宋体" w:hAnsi="宋体"/>
          <w:color w:val="0D0D0D"/>
          <w:sz w:val="24"/>
          <w:szCs w:val="24"/>
        </w:rPr>
        <w:t>(</w:t>
      </w:r>
      <w:r>
        <w:rPr>
          <w:rFonts w:ascii="宋体" w:hAnsi="宋体" w:hint="eastAsia"/>
          <w:color w:val="0D0D0D"/>
          <w:sz w:val="24"/>
          <w:szCs w:val="24"/>
        </w:rPr>
        <w:t>本大题</w:t>
      </w:r>
      <w:r>
        <w:rPr>
          <w:rFonts w:ascii="宋体" w:hAnsi="宋体"/>
          <w:color w:val="0D0D0D"/>
          <w:sz w:val="24"/>
          <w:szCs w:val="24"/>
        </w:rPr>
        <w:t>3</w:t>
      </w:r>
      <w:r>
        <w:rPr>
          <w:rFonts w:ascii="宋体" w:hAnsi="宋体" w:hint="eastAsia"/>
          <w:color w:val="0D0D0D"/>
          <w:sz w:val="24"/>
          <w:szCs w:val="24"/>
        </w:rPr>
        <w:t>小题，共</w:t>
      </w:r>
      <w:r>
        <w:rPr>
          <w:rFonts w:ascii="宋体" w:hAnsi="宋体"/>
          <w:color w:val="0D0D0D"/>
          <w:sz w:val="24"/>
          <w:szCs w:val="24"/>
        </w:rPr>
        <w:t>19</w:t>
      </w:r>
      <w:r>
        <w:rPr>
          <w:rFonts w:ascii="宋体" w:hAnsi="宋体" w:hint="eastAsia"/>
          <w:color w:val="0D0D0D"/>
          <w:sz w:val="24"/>
          <w:szCs w:val="24"/>
        </w:rPr>
        <w:t>分</w:t>
      </w:r>
      <w:r>
        <w:rPr>
          <w:rFonts w:ascii="宋体" w:hAnsi="宋体"/>
          <w:color w:val="0D0D0D"/>
          <w:sz w:val="24"/>
          <w:szCs w:val="24"/>
        </w:rPr>
        <w:t>)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ascii="宋体" w:hAnsi="宋体"/>
          <w:color w:val="0D0D0D"/>
          <w:kern w:val="0"/>
          <w:sz w:val="24"/>
          <w:szCs w:val="24"/>
        </w:rPr>
        <w:t>16</w:t>
      </w:r>
      <w:r>
        <w:rPr>
          <w:rFonts w:ascii="宋体" w:hAnsi="宋体" w:hint="eastAsia"/>
          <w:color w:val="0D0D0D"/>
          <w:kern w:val="0"/>
          <w:sz w:val="24"/>
          <w:szCs w:val="24"/>
        </w:rPr>
        <w:t>、</w:t>
      </w:r>
      <w:r>
        <w:rPr>
          <w:color w:val="0D0D0D"/>
          <w:sz w:val="24"/>
          <w:szCs w:val="24"/>
        </w:rPr>
        <w:t>(7</w:t>
      </w:r>
      <w:r>
        <w:rPr>
          <w:rFonts w:hint="eastAsia"/>
          <w:color w:val="0D0D0D"/>
          <w:sz w:val="24"/>
          <w:szCs w:val="24"/>
        </w:rPr>
        <w:t>分</w:t>
      </w:r>
      <w:r>
        <w:rPr>
          <w:color w:val="0D0D0D"/>
          <w:sz w:val="24"/>
          <w:szCs w:val="24"/>
        </w:rPr>
        <w:t>) (1)</w:t>
      </w:r>
      <w:r>
        <w:rPr>
          <w:rFonts w:hint="eastAsia"/>
          <w:color w:val="0D0D0D"/>
          <w:sz w:val="24"/>
          <w:szCs w:val="24"/>
        </w:rPr>
        <w:t>图</w:t>
      </w:r>
      <w:r>
        <w:rPr>
          <w:color w:val="0D0D0D"/>
          <w:sz w:val="24"/>
          <w:szCs w:val="24"/>
        </w:rPr>
        <w:t>11</w:t>
      </w:r>
      <w:r>
        <w:rPr>
          <w:rFonts w:hint="eastAsia"/>
          <w:color w:val="0D0D0D"/>
          <w:sz w:val="24"/>
          <w:szCs w:val="24"/>
        </w:rPr>
        <w:t>电压表的读数为</w:t>
      </w:r>
      <w:r>
        <w:rPr>
          <w:color w:val="0D0D0D"/>
          <w:sz w:val="24"/>
          <w:szCs w:val="24"/>
        </w:rPr>
        <w:t>_________V</w:t>
      </w:r>
      <w:r>
        <w:rPr>
          <w:rFonts w:hint="eastAsia"/>
          <w:color w:val="0D0D0D"/>
          <w:sz w:val="24"/>
          <w:szCs w:val="24"/>
        </w:rPr>
        <w:t>；如图</w:t>
      </w:r>
      <w:r>
        <w:rPr>
          <w:color w:val="0D0D0D"/>
          <w:sz w:val="24"/>
          <w:szCs w:val="24"/>
        </w:rPr>
        <w:t>12</w:t>
      </w:r>
      <w:r>
        <w:rPr>
          <w:rFonts w:hint="eastAsia"/>
          <w:color w:val="0D0D0D"/>
          <w:sz w:val="24"/>
          <w:szCs w:val="24"/>
        </w:rPr>
        <w:t>所示，物体的长度为</w:t>
      </w:r>
      <w:r>
        <w:rPr>
          <w:color w:val="0D0D0D"/>
          <w:sz w:val="24"/>
          <w:szCs w:val="24"/>
        </w:rPr>
        <w:t>_________mm</w:t>
      </w:r>
      <w:r>
        <w:rPr>
          <w:rFonts w:hint="eastAsia"/>
          <w:color w:val="0D0D0D"/>
          <w:sz w:val="24"/>
          <w:szCs w:val="24"/>
        </w:rPr>
        <w:t>；如图</w:t>
      </w:r>
      <w:r>
        <w:rPr>
          <w:color w:val="0D0D0D"/>
          <w:sz w:val="24"/>
          <w:szCs w:val="24"/>
        </w:rPr>
        <w:t>13</w:t>
      </w:r>
      <w:r>
        <w:rPr>
          <w:rFonts w:hint="eastAsia"/>
          <w:color w:val="0D0D0D"/>
          <w:sz w:val="24"/>
          <w:szCs w:val="24"/>
        </w:rPr>
        <w:t>中弹簧测力计的示数为</w:t>
      </w:r>
      <w:r>
        <w:rPr>
          <w:color w:val="0D0D0D"/>
          <w:sz w:val="24"/>
          <w:szCs w:val="24"/>
        </w:rPr>
        <w:t>________N</w:t>
      </w:r>
      <w:r>
        <w:rPr>
          <w:rFonts w:hint="eastAsia"/>
          <w:color w:val="0D0D0D"/>
          <w:sz w:val="24"/>
          <w:szCs w:val="24"/>
        </w:rPr>
        <w:t>。</w:t>
      </w:r>
    </w:p>
    <w:p w:rsidR="00CC562C" w:rsidP="003E7FC4">
      <w:pPr>
        <w:spacing w:line="360" w:lineRule="auto"/>
        <w:ind w:firstLine="400" w:firstLineChars="200"/>
        <w:rPr>
          <w:color w:val="0D0D0D"/>
          <w:sz w:val="24"/>
          <w:szCs w:val="24"/>
        </w:rPr>
      </w:pPr>
      <w:r>
        <w:rPr>
          <w:noProof/>
        </w:rPr>
        <w:pict>
          <v:group id="_x0000_s1056" style="height:118.8pt;margin-left:339pt;margin-top:12.55pt;position:absolute;width:94.5pt;z-index:251663360" coordorigin="8100,1943" coordsize="1890,2376">
            <v:shape id="图片 126" o:spid="_x0000_s1057" type="#_x0000_t75" style="height:1793;left:8100;position:absolute;top:1943;width:1890">
              <v:imagedata r:id="rId22" o:title="" cropbottom="14996f"/>
            </v:shape>
            <v:shape id="_x0000_s1058" type="#_x0000_t202" style="height:504;left:8820;position:absolute;top:3815;width:827" filled="f" stroked="f">
              <v:textbox>
                <w:txbxContent>
                  <w:p w:rsidR="00CC562C">
                    <w:pPr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图</w:t>
                    </w:r>
                    <w:r>
                      <w:rPr>
                        <w:szCs w:val="21"/>
                      </w:rPr>
                      <w:t>13</w:t>
                    </w:r>
                  </w:p>
                </w:txbxContent>
              </v:textbox>
            </v:shape>
          </v:group>
        </w:pict>
      </w:r>
    </w:p>
    <w:p w:rsidR="00CC562C">
      <w:pPr>
        <w:spacing w:line="360" w:lineRule="auto"/>
        <w:ind w:firstLine="400" w:firstLineChars="200"/>
        <w:rPr>
          <w:color w:val="0D0D0D"/>
          <w:sz w:val="24"/>
          <w:szCs w:val="24"/>
        </w:rPr>
      </w:pPr>
      <w:r>
        <w:rPr>
          <w:noProof/>
        </w:rPr>
        <w:pict>
          <v:shape id="图片 190" o:spid="_x0000_s1059" type="#_x0000_t75" style="height:86.5pt;margin-left:12pt;margin-top:2.55pt;mso-wrap-distance-left:0;mso-wrap-distance-right:0;position:absolute;visibility:visible;width:117.3pt;z-index:251666432">
            <v:imagedata r:id="rId23" o:title="" cropbottom="13884f" cropleft="47048f"/>
            <w10:wrap type="square"/>
          </v:shape>
        </w:pict>
      </w:r>
      <w:r>
        <w:rPr>
          <w:noProof/>
        </w:rPr>
        <w:pict>
          <v:group id="_x0000_s1060" style="height:87.6pt;margin-left:18.75pt;margin-top:15.1pt;position:absolute;width:140.25pt;z-index:251664384" coordorigin="4320,2411" coordsize="2805,1752">
            <v:shape id="图片 132" o:spid="_x0000_s1061" type="#_x0000_t75" style="height:993;left:4320;position:absolute;top:2411;width:2805">
              <v:imagedata r:id="rId24" o:title="" cropbottom="16235f"/>
            </v:shape>
            <v:shape id="_x0000_s1062" type="#_x0000_t202" style="height:504;left:5220;position:absolute;top:3659;width:827" filled="f" stroked="f">
              <v:textbox>
                <w:txbxContent>
                  <w:p w:rsidR="00CC562C">
                    <w:pPr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图</w:t>
                    </w:r>
                    <w:r>
                      <w:rPr>
                        <w:szCs w:val="21"/>
                      </w:rPr>
                      <w:t>12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shape id="_x0000_s1063" type="#_x0000_t202" style="height:2in;margin-left:50.25pt;margin-top:87.45pt;position:absolute;width:45.95pt;z-index:251665408" filled="f" stroked="f" strokeweight="0.5pt">
            <v:textbox style="mso-fit-shape-to-text:t">
              <w:txbxContent>
                <w:p w:rsidR="00CC562C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hint="eastAsia"/>
                      <w:sz w:val="24"/>
                      <w:szCs w:val="24"/>
                    </w:rPr>
                    <w:t>图</w:t>
                  </w:r>
                  <w:r>
                    <w:rPr>
                      <w:sz w:val="24"/>
                      <w:szCs w:val="24"/>
                    </w:rPr>
                    <w:t>11</w:t>
                  </w:r>
                </w:p>
              </w:txbxContent>
            </v:textbox>
            <w10:wrap type="square"/>
          </v:shape>
        </w:pict>
      </w:r>
    </w:p>
    <w:p w:rsidR="00CC562C">
      <w:pPr>
        <w:spacing w:line="360" w:lineRule="auto"/>
        <w:ind w:firstLine="400" w:firstLineChars="200"/>
        <w:rPr>
          <w:color w:val="0D0D0D"/>
          <w:sz w:val="24"/>
          <w:szCs w:val="24"/>
        </w:rPr>
      </w:pPr>
    </w:p>
    <w:p w:rsidR="00CC562C" w:rsidP="00862AE0">
      <w:pPr>
        <w:spacing w:line="360" w:lineRule="auto"/>
        <w:rPr>
          <w:color w:val="0D0D0D"/>
          <w:kern w:val="0"/>
          <w:sz w:val="24"/>
          <w:szCs w:val="24"/>
        </w:rPr>
      </w:pPr>
      <w:r>
        <w:rPr>
          <w:color w:val="0D0D0D"/>
          <w:kern w:val="0"/>
          <w:sz w:val="24"/>
          <w:szCs w:val="24"/>
        </w:rPr>
        <w:t>2</w:t>
      </w:r>
      <w:r>
        <w:rPr>
          <w:rFonts w:hint="eastAsia"/>
          <w:color w:val="0D0D0D"/>
          <w:kern w:val="0"/>
          <w:sz w:val="24"/>
          <w:szCs w:val="24"/>
        </w:rPr>
        <w:t>）小明在实验室探究冰熔化和水沸腾时温度的变化特点，根指测量结果绘相关图象，如图</w:t>
      </w:r>
      <w:r>
        <w:rPr>
          <w:color w:val="0D0D0D"/>
          <w:kern w:val="0"/>
          <w:sz w:val="24"/>
          <w:szCs w:val="24"/>
        </w:rPr>
        <w:t>a</w:t>
      </w:r>
      <w:r>
        <w:rPr>
          <w:rFonts w:hint="eastAsia"/>
          <w:color w:val="0D0D0D"/>
          <w:kern w:val="0"/>
          <w:sz w:val="24"/>
          <w:szCs w:val="24"/>
        </w:rPr>
        <w:t>所示：</w:t>
      </w:r>
    </w:p>
    <w:p w:rsidR="00CC562C">
      <w:pPr>
        <w:spacing w:line="360" w:lineRule="auto"/>
        <w:textAlignment w:val="center"/>
        <w:rPr>
          <w:color w:val="0D0D0D"/>
          <w:kern w:val="0"/>
          <w:sz w:val="24"/>
          <w:szCs w:val="24"/>
        </w:rPr>
      </w:pPr>
      <w:r>
        <w:rPr>
          <w:noProof/>
          <w:color w:val="0D0D0D"/>
          <w:kern w:val="0"/>
          <w:sz w:val="24"/>
          <w:szCs w:val="24"/>
        </w:rPr>
        <w:pict>
          <v:shape id="图片 15" o:spid="_x0000_i1064" type="#_x0000_t75" alt=" " style="height:106.5pt;visibility:visible;width:283.5pt">
            <v:imagedata r:id="rId25" o:title="" cropbottom="489f" cropright="177f"/>
          </v:shape>
        </w:pict>
      </w:r>
    </w:p>
    <w:p w:rsidR="00CC562C">
      <w:pPr>
        <w:spacing w:line="360" w:lineRule="auto"/>
        <w:ind w:firstLine="200" w:firstLineChars="100"/>
        <w:textAlignment w:val="center"/>
        <w:rPr>
          <w:color w:val="0D0D0D"/>
          <w:kern w:val="0"/>
          <w:sz w:val="24"/>
          <w:szCs w:val="24"/>
        </w:rPr>
      </w:pPr>
      <w:r>
        <w:rPr>
          <w:color w:val="0D0D0D"/>
          <w:kern w:val="0"/>
          <w:sz w:val="24"/>
          <w:szCs w:val="24"/>
        </w:rPr>
        <w:fldChar w:fldCharType="begin"/>
      </w:r>
      <w:r>
        <w:rPr>
          <w:color w:val="0D0D0D"/>
          <w:kern w:val="0"/>
          <w:sz w:val="24"/>
          <w:szCs w:val="24"/>
        </w:rPr>
        <w:instrText xml:space="preserve"> = 1 \* GB3 \* MERGEFORMAT </w:instrText>
      </w:r>
      <w:r>
        <w:rPr>
          <w:color w:val="0D0D0D"/>
          <w:kern w:val="0"/>
          <w:sz w:val="24"/>
          <w:szCs w:val="24"/>
        </w:rPr>
        <w:fldChar w:fldCharType="separate"/>
      </w:r>
      <w:r>
        <w:rPr>
          <w:rFonts w:ascii="宋体" w:hAnsi="宋体" w:cs="宋体" w:hint="eastAsia"/>
          <w:color w:val="0D0D0D"/>
          <w:sz w:val="24"/>
          <w:szCs w:val="24"/>
        </w:rPr>
        <w:t>①</w:t>
      </w:r>
      <w:r>
        <w:rPr>
          <w:color w:val="0D0D0D"/>
          <w:kern w:val="0"/>
          <w:sz w:val="24"/>
          <w:szCs w:val="24"/>
        </w:rPr>
        <w:fldChar w:fldCharType="end"/>
      </w:r>
      <w:r>
        <w:rPr>
          <w:rFonts w:hint="eastAsia"/>
          <w:color w:val="0D0D0D"/>
          <w:kern w:val="0"/>
          <w:sz w:val="24"/>
          <w:szCs w:val="24"/>
        </w:rPr>
        <w:t>要完成这两个实验，都需要的测量仪器是钟表和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color w:val="0D0D0D"/>
          <w:kern w:val="0"/>
          <w:sz w:val="24"/>
          <w:szCs w:val="24"/>
          <w:u w:val="single"/>
        </w:rPr>
        <w:t xml:space="preserve">       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rFonts w:hint="eastAsia"/>
          <w:color w:val="0D0D0D"/>
          <w:kern w:val="0"/>
          <w:sz w:val="24"/>
          <w:szCs w:val="24"/>
        </w:rPr>
        <w:t>。</w:t>
      </w:r>
    </w:p>
    <w:p w:rsidR="00CC562C">
      <w:pPr>
        <w:spacing w:line="360" w:lineRule="auto"/>
        <w:ind w:firstLine="200" w:firstLineChars="100"/>
        <w:textAlignment w:val="center"/>
        <w:rPr>
          <w:color w:val="0D0D0D"/>
          <w:kern w:val="0"/>
          <w:sz w:val="24"/>
          <w:szCs w:val="24"/>
        </w:rPr>
      </w:pPr>
      <w:r>
        <w:rPr>
          <w:color w:val="0D0D0D"/>
          <w:kern w:val="0"/>
          <w:sz w:val="24"/>
          <w:szCs w:val="24"/>
        </w:rPr>
        <w:fldChar w:fldCharType="begin"/>
      </w:r>
      <w:r>
        <w:rPr>
          <w:color w:val="0D0D0D"/>
          <w:kern w:val="0"/>
          <w:sz w:val="24"/>
          <w:szCs w:val="24"/>
        </w:rPr>
        <w:instrText xml:space="preserve"> = 2 \* GB3 \* MERGEFORMAT </w:instrText>
      </w:r>
      <w:r>
        <w:rPr>
          <w:color w:val="0D0D0D"/>
          <w:kern w:val="0"/>
          <w:sz w:val="24"/>
          <w:szCs w:val="24"/>
        </w:rPr>
        <w:fldChar w:fldCharType="separate"/>
      </w:r>
      <w:r>
        <w:rPr>
          <w:rFonts w:ascii="宋体" w:hAnsi="宋体" w:cs="宋体" w:hint="eastAsia"/>
          <w:color w:val="0D0D0D"/>
          <w:sz w:val="24"/>
          <w:szCs w:val="24"/>
        </w:rPr>
        <w:t>②</w:t>
      </w:r>
      <w:r>
        <w:rPr>
          <w:color w:val="0D0D0D"/>
          <w:kern w:val="0"/>
          <w:sz w:val="24"/>
          <w:szCs w:val="24"/>
        </w:rPr>
        <w:fldChar w:fldCharType="end"/>
      </w:r>
      <w:r>
        <w:rPr>
          <w:rFonts w:hint="eastAsia"/>
          <w:color w:val="0D0D0D"/>
          <w:kern w:val="0"/>
          <w:sz w:val="24"/>
          <w:szCs w:val="24"/>
        </w:rPr>
        <w:t>水沸腾时温度计示数如图</w:t>
      </w:r>
      <w:r>
        <w:rPr>
          <w:color w:val="0D0D0D"/>
          <w:kern w:val="0"/>
          <w:sz w:val="24"/>
          <w:szCs w:val="24"/>
        </w:rPr>
        <w:t>c</w:t>
      </w:r>
      <w:r>
        <w:rPr>
          <w:rFonts w:hint="eastAsia"/>
          <w:color w:val="0D0D0D"/>
          <w:kern w:val="0"/>
          <w:sz w:val="24"/>
          <w:szCs w:val="24"/>
        </w:rPr>
        <w:t>所示，该示数是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color w:val="0D0D0D"/>
          <w:kern w:val="0"/>
          <w:sz w:val="24"/>
          <w:szCs w:val="24"/>
          <w:u w:val="single"/>
        </w:rPr>
        <w:t xml:space="preserve">   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rFonts w:hint="eastAsia"/>
          <w:color w:val="0D0D0D"/>
          <w:kern w:val="0"/>
          <w:sz w:val="24"/>
          <w:szCs w:val="24"/>
        </w:rPr>
        <w:t>段所对应的温度值（选填</w:t>
      </w:r>
      <w:r>
        <w:rPr>
          <w:color w:val="0D0D0D"/>
          <w:kern w:val="0"/>
          <w:sz w:val="24"/>
          <w:szCs w:val="24"/>
        </w:rPr>
        <w:t>“BC“</w:t>
      </w:r>
      <w:r>
        <w:rPr>
          <w:rFonts w:hint="eastAsia"/>
          <w:color w:val="0D0D0D"/>
          <w:kern w:val="0"/>
          <w:sz w:val="24"/>
          <w:szCs w:val="24"/>
        </w:rPr>
        <w:t>和</w:t>
      </w:r>
      <w:r>
        <w:rPr>
          <w:color w:val="0D0D0D"/>
          <w:kern w:val="0"/>
          <w:sz w:val="24"/>
          <w:szCs w:val="24"/>
        </w:rPr>
        <w:t>“EF“</w:t>
      </w:r>
      <w:r>
        <w:rPr>
          <w:rFonts w:hint="eastAsia"/>
          <w:color w:val="0D0D0D"/>
          <w:kern w:val="0"/>
          <w:sz w:val="24"/>
          <w:szCs w:val="24"/>
        </w:rPr>
        <w:t>）。</w:t>
      </w:r>
    </w:p>
    <w:p w:rsidR="00CC562C">
      <w:pPr>
        <w:spacing w:line="360" w:lineRule="auto"/>
        <w:ind w:firstLine="200" w:firstLineChars="100"/>
        <w:textAlignment w:val="center"/>
        <w:rPr>
          <w:color w:val="0D0D0D"/>
          <w:kern w:val="0"/>
          <w:sz w:val="24"/>
          <w:szCs w:val="24"/>
        </w:rPr>
      </w:pPr>
      <w:r>
        <w:rPr>
          <w:rFonts w:hint="eastAsia"/>
          <w:color w:val="0D0D0D"/>
          <w:kern w:val="0"/>
          <w:sz w:val="24"/>
          <w:szCs w:val="24"/>
        </w:rPr>
        <w:t>如图</w:t>
      </w:r>
      <w:r>
        <w:rPr>
          <w:color w:val="0D0D0D"/>
          <w:kern w:val="0"/>
          <w:sz w:val="24"/>
          <w:szCs w:val="24"/>
        </w:rPr>
        <w:t>a</w:t>
      </w:r>
      <w:r>
        <w:rPr>
          <w:rFonts w:hint="eastAsia"/>
          <w:color w:val="0D0D0D"/>
          <w:kern w:val="0"/>
          <w:sz w:val="24"/>
          <w:szCs w:val="24"/>
        </w:rPr>
        <w:t>所示，</w:t>
      </w:r>
      <w:r>
        <w:rPr>
          <w:color w:val="0D0D0D"/>
          <w:kern w:val="0"/>
          <w:sz w:val="24"/>
          <w:szCs w:val="24"/>
        </w:rPr>
        <w:t>BC</w:t>
      </w:r>
      <w:r>
        <w:rPr>
          <w:rFonts w:hint="eastAsia"/>
          <w:color w:val="0D0D0D"/>
          <w:kern w:val="0"/>
          <w:sz w:val="24"/>
          <w:szCs w:val="24"/>
        </w:rPr>
        <w:t>段该物质的状态为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color w:val="0D0D0D"/>
          <w:kern w:val="0"/>
          <w:sz w:val="24"/>
          <w:szCs w:val="24"/>
          <w:u w:val="single"/>
        </w:rPr>
        <w:t xml:space="preserve">                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rFonts w:hint="eastAsia"/>
          <w:color w:val="0D0D0D"/>
          <w:kern w:val="0"/>
          <w:sz w:val="24"/>
          <w:szCs w:val="24"/>
        </w:rPr>
        <w:t>。</w:t>
      </w:r>
    </w:p>
    <w:p w:rsidR="00CC562C">
      <w:pPr>
        <w:spacing w:line="360" w:lineRule="auto"/>
        <w:ind w:firstLine="200" w:firstLineChars="100"/>
        <w:textAlignment w:val="center"/>
        <w:rPr>
          <w:color w:val="0D0D0D"/>
          <w:kern w:val="0"/>
          <w:sz w:val="24"/>
          <w:szCs w:val="24"/>
        </w:rPr>
      </w:pPr>
      <w:r>
        <w:rPr>
          <w:color w:val="0D0D0D"/>
          <w:kern w:val="0"/>
          <w:sz w:val="24"/>
          <w:szCs w:val="24"/>
        </w:rPr>
        <w:fldChar w:fldCharType="begin"/>
      </w:r>
      <w:r>
        <w:rPr>
          <w:color w:val="0D0D0D"/>
          <w:kern w:val="0"/>
          <w:sz w:val="24"/>
          <w:szCs w:val="24"/>
        </w:rPr>
        <w:instrText xml:space="preserve"> = 4 \* GB3 \* MERGEFORMAT </w:instrText>
      </w:r>
      <w:r>
        <w:rPr>
          <w:color w:val="0D0D0D"/>
          <w:kern w:val="0"/>
          <w:sz w:val="24"/>
          <w:szCs w:val="24"/>
        </w:rPr>
        <w:fldChar w:fldCharType="separate"/>
      </w:r>
      <w:r>
        <w:rPr>
          <w:rFonts w:ascii="宋体" w:hAnsi="宋体" w:cs="宋体" w:hint="eastAsia"/>
          <w:color w:val="0D0D0D"/>
          <w:sz w:val="24"/>
          <w:szCs w:val="24"/>
        </w:rPr>
        <w:t>④</w:t>
      </w:r>
      <w:r>
        <w:rPr>
          <w:color w:val="0D0D0D"/>
          <w:kern w:val="0"/>
          <w:sz w:val="24"/>
          <w:szCs w:val="24"/>
        </w:rPr>
        <w:fldChar w:fldCharType="end"/>
      </w:r>
      <w:r>
        <w:rPr>
          <w:color w:val="0D0D0D"/>
          <w:kern w:val="0"/>
          <w:sz w:val="24"/>
          <w:szCs w:val="24"/>
        </w:rPr>
        <w:t>AB</w:t>
      </w:r>
      <w:r>
        <w:rPr>
          <w:rFonts w:hint="eastAsia"/>
          <w:color w:val="0D0D0D"/>
          <w:kern w:val="0"/>
          <w:sz w:val="24"/>
          <w:szCs w:val="24"/>
        </w:rPr>
        <w:t>段与</w:t>
      </w:r>
      <w:r>
        <w:rPr>
          <w:color w:val="0D0D0D"/>
          <w:kern w:val="0"/>
          <w:sz w:val="24"/>
          <w:szCs w:val="24"/>
        </w:rPr>
        <w:t>CD</w:t>
      </w:r>
      <w:r>
        <w:rPr>
          <w:rFonts w:hint="eastAsia"/>
          <w:color w:val="0D0D0D"/>
          <w:kern w:val="0"/>
          <w:sz w:val="24"/>
          <w:szCs w:val="24"/>
        </w:rPr>
        <w:t>段的倾斜程度不同，这是因为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color w:val="0D0D0D"/>
          <w:kern w:val="0"/>
          <w:sz w:val="24"/>
          <w:szCs w:val="24"/>
          <w:u w:val="single"/>
        </w:rPr>
        <w:t xml:space="preserve">                         </w:t>
      </w:r>
      <w:r>
        <w:rPr>
          <w:rFonts w:hint="eastAsia"/>
          <w:color w:val="0D0D0D"/>
          <w:kern w:val="0"/>
          <w:sz w:val="24"/>
          <w:szCs w:val="24"/>
          <w:u w:val="single"/>
        </w:rPr>
        <w:t>　</w:t>
      </w:r>
      <w:r>
        <w:rPr>
          <w:rFonts w:hint="eastAsia"/>
          <w:color w:val="0D0D0D"/>
          <w:kern w:val="0"/>
          <w:sz w:val="24"/>
          <w:szCs w:val="24"/>
        </w:rPr>
        <w:t>。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17.</w:t>
      </w: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6</w:t>
      </w:r>
      <w:r>
        <w:rPr>
          <w:rFonts w:ascii="宋体" w:hAnsi="宋体" w:cs="宋体" w:hint="eastAsia"/>
          <w:color w:val="0D0D0D"/>
          <w:sz w:val="24"/>
          <w:szCs w:val="24"/>
        </w:rPr>
        <w:t>分））张明利用如图所示的装置进行探究“平面镜成像特点”的实验。实验步骤如下：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⑴将一块薄玻璃板竖直立在铺有白纸的水平桌面上；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⑵取两支相同的蜡烛甲和蜡烛乙，点燃玻璃板前的蜡烛甲，并移动玻璃板后的蜡烛乙，使它与蜡烛甲</w:t>
      </w:r>
      <w:r>
        <w:rPr>
          <w:rFonts w:ascii="宋体" w:hAnsi="宋体" w:cs="宋体"/>
          <w:color w:val="0D0D0D"/>
          <w:sz w:val="24"/>
          <w:szCs w:val="24"/>
        </w:rPr>
        <w:t xml:space="preserve"> </w:t>
      </w:r>
      <w:r>
        <w:rPr>
          <w:rFonts w:ascii="宋体" w:hAnsi="宋体" w:cs="宋体" w:hint="eastAsia"/>
          <w:color w:val="0D0D0D"/>
          <w:sz w:val="24"/>
          <w:szCs w:val="24"/>
        </w:rPr>
        <w:t>在玻璃板后所成的像完全重合，并用笔在白纸上标记出蜡烛甲和蜡烛乙的位置；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⑶多次改变蜡烛甲的位置，重复前面的步骤；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⑷用刻度尺分别测量蜡烛甲和蜡烛乙到玻璃板的距离。在此实验中：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①最好选用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玻璃板（选填“茶色”或“无色透明”）进行实验；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②我们选取两支相同的蜡烛是为了比较像与物的</w:t>
      </w:r>
      <w:r>
        <w:rPr>
          <w:rFonts w:ascii="宋体" w:hAnsi="宋体" w:cs="宋体"/>
          <w:color w:val="0D0D0D"/>
          <w:sz w:val="24"/>
          <w:szCs w:val="24"/>
          <w:u w:val="single"/>
        </w:rPr>
        <w:t xml:space="preserve">          </w:t>
      </w:r>
      <w:r>
        <w:rPr>
          <w:rFonts w:ascii="宋体" w:hAnsi="宋体" w:cs="宋体" w:hint="eastAsia"/>
          <w:color w:val="0D0D0D"/>
          <w:sz w:val="24"/>
          <w:szCs w:val="24"/>
        </w:rPr>
        <w:t>关系；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③实验中多次改变蜡烛甲的位置，重复进行实验的目的是：</w:t>
      </w:r>
      <w:r>
        <w:rPr>
          <w:rFonts w:ascii="宋体" w:hAnsi="宋体" w:cs="宋体"/>
          <w:color w:val="0D0D0D"/>
          <w:sz w:val="24"/>
          <w:szCs w:val="24"/>
          <w:u w:val="single"/>
        </w:rPr>
        <w:t xml:space="preserve">                         </w:t>
      </w:r>
      <w:r>
        <w:rPr>
          <w:rFonts w:ascii="宋体" w:hAnsi="宋体" w:cs="宋体" w:hint="eastAsia"/>
          <w:color w:val="0D0D0D"/>
          <w:sz w:val="24"/>
          <w:szCs w:val="24"/>
        </w:rPr>
        <w:t>；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④如果实验中采用厚玻璃板，观测到蜡烛甲通过玻璃板在不同位置成了两个清晰的像，且测得两个像之间的距离为</w:t>
      </w:r>
      <w:r>
        <w:rPr>
          <w:rFonts w:ascii="宋体" w:hAnsi="宋体" w:cs="宋体"/>
          <w:color w:val="0D0D0D"/>
          <w:sz w:val="24"/>
          <w:szCs w:val="24"/>
        </w:rPr>
        <w:t>0.8cm</w:t>
      </w:r>
      <w:r>
        <w:rPr>
          <w:rFonts w:ascii="宋体" w:hAnsi="宋体" w:cs="宋体" w:hint="eastAsia"/>
          <w:color w:val="0D0D0D"/>
          <w:sz w:val="24"/>
          <w:szCs w:val="24"/>
        </w:rPr>
        <w:t>，则玻璃板的厚度为</w:t>
      </w:r>
      <w:r>
        <w:rPr>
          <w:rFonts w:ascii="宋体" w:hAnsi="宋体" w:cs="宋体"/>
          <w:color w:val="0D0D0D"/>
          <w:sz w:val="24"/>
          <w:szCs w:val="24"/>
        </w:rPr>
        <w:t>________cm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⑤他主要采用的研究方法是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（选填“控制变量法”、“等效替代法”或“理想模型法”）。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⑥将玻璃板和蜡烛下面的白纸换成方格纸，这种做法的优点是：</w:t>
      </w:r>
      <w:r>
        <w:rPr>
          <w:rFonts w:ascii="宋体" w:hAnsi="宋体" w:cs="宋体"/>
          <w:color w:val="0D0D0D"/>
          <w:sz w:val="24"/>
          <w:szCs w:val="24"/>
          <w:u w:val="single"/>
        </w:rPr>
        <w:t xml:space="preserve">                               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</w:p>
    <w:p w:rsidR="00CC562C">
      <w:pPr>
        <w:spacing w:line="360" w:lineRule="auto"/>
        <w:jc w:val="left"/>
        <w:rPr>
          <w:rFonts w:ascii="宋体"/>
          <w:color w:val="0D0D0D"/>
        </w:rPr>
      </w:pPr>
      <w:r>
        <w:pict>
          <v:shape id="_x0000_i1065" type="#_x0000_t75" alt=" " style="height:88.5pt;width:129.75pt">
            <v:imagedata r:id="rId26" r:href="rId27" o:title=""/>
          </v:shape>
        </w:pict>
      </w:r>
      <w:r>
        <w:rPr>
          <w:noProof/>
        </w:rPr>
        <w:pict>
          <v:shape id="_x0000_s1066" type="#_x0000_t202" style="height:23.25pt;margin-left:-403.5pt;margin-top:46.5pt;position:absolute;width:45pt;z-index:251660288" filled="f" stroked="f">
            <v:textbox>
              <w:txbxContent>
                <w:p w:rsidR="00CC562C">
                  <w:pPr>
                    <w:rPr>
                      <w:rFonts w:ascii="宋体"/>
                    </w:rPr>
                  </w:pPr>
                  <w:r>
                    <w:rPr>
                      <w:rFonts w:ascii="宋体" w:hAnsi="宋体" w:hint="eastAsia"/>
                    </w:rPr>
                    <w:t>图</w:t>
                  </w:r>
                  <w:r>
                    <w:rPr>
                      <w:rFonts w:ascii="宋体" w:hAnsi="宋体"/>
                    </w:rPr>
                    <w:t>11</w:t>
                  </w:r>
                </w:p>
              </w:txbxContent>
            </v:textbox>
          </v:shape>
        </w:pic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b/>
          <w:color w:val="0D0D0D"/>
          <w:sz w:val="24"/>
          <w:szCs w:val="24"/>
        </w:rPr>
        <w:t>18</w:t>
      </w:r>
      <w:r>
        <w:rPr>
          <w:rFonts w:hAnsi="宋体" w:cs="宋体" w:hint="eastAsia"/>
          <w:color w:val="0D0D0D"/>
          <w:sz w:val="24"/>
          <w:szCs w:val="24"/>
        </w:rPr>
        <w:t>．（</w:t>
      </w:r>
      <w:r>
        <w:rPr>
          <w:rFonts w:hAnsi="宋体" w:cs="宋体"/>
          <w:color w:val="0D0D0D"/>
          <w:sz w:val="24"/>
          <w:szCs w:val="24"/>
        </w:rPr>
        <w:t>6</w:t>
      </w:r>
      <w:r>
        <w:rPr>
          <w:rFonts w:hAnsi="宋体" w:cs="宋体" w:hint="eastAsia"/>
          <w:color w:val="0D0D0D"/>
          <w:sz w:val="24"/>
          <w:szCs w:val="24"/>
        </w:rPr>
        <w:t>分）小明发现橙子放入水中会下沉，于是想办法测量它的密度。</w:t>
      </w:r>
    </w:p>
    <w:p w:rsidR="00CC562C">
      <w:pPr>
        <w:pStyle w:val="PlainText"/>
        <w:spacing w:line="360" w:lineRule="auto"/>
        <w:ind w:firstLine="400" w:firstLineChars="200"/>
        <w:jc w:val="center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noProof/>
          <w:color w:val="0D0D0D"/>
          <w:sz w:val="24"/>
          <w:szCs w:val="24"/>
        </w:rPr>
        <w:pict>
          <v:shape id="图片 12" o:spid="_x0000_i1067" type="#_x0000_t75" alt=" " style="height:96.75pt;visibility:visible;width:111.75pt">
            <v:imagedata r:id="rId28" r:href="rId29" o:title=""/>
          </v:shape>
        </w:pic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color w:val="0D0D0D"/>
          <w:sz w:val="24"/>
          <w:szCs w:val="24"/>
        </w:rPr>
        <w:t>(1)</w:t>
      </w:r>
      <w:r>
        <w:rPr>
          <w:rFonts w:hAnsi="宋体" w:cs="宋体" w:hint="eastAsia"/>
          <w:color w:val="0D0D0D"/>
          <w:sz w:val="24"/>
          <w:szCs w:val="24"/>
        </w:rPr>
        <w:t>将托盘天平放在水平桌面上，将标尺上的游码移至零刻度线处，调节平衡螺母，直到指针指在</w:t>
      </w:r>
      <w:r>
        <w:rPr>
          <w:rFonts w:hAnsi="宋体" w:cs="宋体"/>
          <w:color w:val="0D0D0D"/>
          <w:sz w:val="24"/>
          <w:szCs w:val="24"/>
          <w:u w:val="single"/>
        </w:rPr>
        <w:t xml:space="preserve">                     </w:t>
      </w:r>
      <w:r>
        <w:rPr>
          <w:rFonts w:hAnsi="宋体" w:cs="宋体" w:hint="eastAsia"/>
          <w:color w:val="0D0D0D"/>
          <w:sz w:val="24"/>
          <w:szCs w:val="24"/>
        </w:rPr>
        <w:t>，表示天平平衡。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color w:val="0D0D0D"/>
          <w:sz w:val="24"/>
          <w:szCs w:val="24"/>
        </w:rPr>
        <w:t>(2)</w:t>
      </w:r>
      <w:r>
        <w:rPr>
          <w:rFonts w:hAnsi="宋体" w:cs="宋体" w:hint="eastAsia"/>
          <w:color w:val="0D0D0D"/>
          <w:sz w:val="24"/>
          <w:szCs w:val="24"/>
        </w:rPr>
        <w:t>用天平测量橙子质量，天平平衡时砝码和游码的示数如图所示，橙子质量为</w:t>
      </w:r>
      <w:r>
        <w:rPr>
          <w:rFonts w:hAnsi="宋体" w:cs="宋体"/>
          <w:color w:val="0D0D0D"/>
          <w:sz w:val="24"/>
          <w:szCs w:val="24"/>
        </w:rPr>
        <w:t>____g</w:t>
      </w:r>
      <w:r>
        <w:rPr>
          <w:rFonts w:hAnsi="宋体" w:cs="宋体" w:hint="eastAsia"/>
          <w:color w:val="0D0D0D"/>
          <w:sz w:val="24"/>
          <w:szCs w:val="24"/>
        </w:rPr>
        <w:t>。小明利用排水法测得橙子的体积为</w:t>
      </w:r>
      <w:r>
        <w:rPr>
          <w:rFonts w:hAnsi="宋体" w:cs="宋体"/>
          <w:color w:val="0D0D0D"/>
          <w:sz w:val="24"/>
          <w:szCs w:val="24"/>
        </w:rPr>
        <w:t>150 cm</w:t>
      </w:r>
      <w:r>
        <w:rPr>
          <w:rFonts w:hAnsi="宋体" w:cs="宋体"/>
          <w:color w:val="0D0D0D"/>
          <w:sz w:val="24"/>
          <w:szCs w:val="24"/>
          <w:vertAlign w:val="superscript"/>
        </w:rPr>
        <w:t>3</w:t>
      </w:r>
      <w:r>
        <w:rPr>
          <w:rFonts w:hAnsi="宋体" w:cs="宋体" w:hint="eastAsia"/>
          <w:color w:val="0D0D0D"/>
          <w:sz w:val="24"/>
          <w:szCs w:val="24"/>
        </w:rPr>
        <w:t>，则橙子的密度是</w:t>
      </w:r>
      <w:r>
        <w:rPr>
          <w:rFonts w:hAnsi="宋体" w:cs="宋体"/>
          <w:color w:val="0D0D0D"/>
          <w:sz w:val="24"/>
          <w:szCs w:val="24"/>
          <w:u w:val="single"/>
        </w:rPr>
        <w:t xml:space="preserve">                </w:t>
      </w:r>
      <w:r>
        <w:rPr>
          <w:rFonts w:hAnsi="宋体" w:cs="宋体"/>
          <w:color w:val="0D0D0D"/>
          <w:sz w:val="24"/>
          <w:szCs w:val="24"/>
        </w:rPr>
        <w:t>kg/m</w:t>
      </w:r>
      <w:r>
        <w:rPr>
          <w:rFonts w:hAnsi="宋体" w:cs="宋体"/>
          <w:color w:val="0D0D0D"/>
          <w:sz w:val="24"/>
          <w:szCs w:val="24"/>
          <w:vertAlign w:val="superscript"/>
        </w:rPr>
        <w:t>3</w:t>
      </w:r>
      <w:r>
        <w:rPr>
          <w:rFonts w:hAnsi="宋体" w:cs="宋体" w:hint="eastAsia"/>
          <w:color w:val="0D0D0D"/>
          <w:sz w:val="24"/>
          <w:szCs w:val="24"/>
        </w:rPr>
        <w:t>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color w:val="0D0D0D"/>
          <w:sz w:val="24"/>
          <w:szCs w:val="24"/>
        </w:rPr>
        <w:t>(3)</w:t>
      </w:r>
      <w:r>
        <w:rPr>
          <w:rFonts w:hAnsi="宋体" w:cs="宋体" w:hint="eastAsia"/>
          <w:color w:val="0D0D0D"/>
          <w:sz w:val="24"/>
          <w:szCs w:val="24"/>
        </w:rPr>
        <w:t>做实验时，小明若先用排水法测出橙子的体积，接着用天平测出橙子质量，这样测得的密度值将比真实值</w:t>
      </w:r>
      <w:r>
        <w:rPr>
          <w:rFonts w:hAnsi="宋体" w:cs="宋体"/>
          <w:color w:val="0D0D0D"/>
          <w:sz w:val="24"/>
          <w:szCs w:val="24"/>
          <w:u w:val="single"/>
        </w:rPr>
        <w:t xml:space="preserve">             </w:t>
      </w:r>
      <w:r>
        <w:rPr>
          <w:rFonts w:hAnsi="宋体" w:cs="宋体"/>
          <w:color w:val="0D0D0D"/>
          <w:sz w:val="24"/>
          <w:szCs w:val="24"/>
        </w:rPr>
        <w:t>(</w:t>
      </w:r>
      <w:r>
        <w:rPr>
          <w:rFonts w:hAnsi="宋体" w:cs="宋体" w:hint="eastAsia"/>
          <w:color w:val="0D0D0D"/>
          <w:sz w:val="24"/>
          <w:szCs w:val="24"/>
        </w:rPr>
        <w:t>选填“偏大”或“偏小”</w:t>
      </w:r>
      <w:r>
        <w:rPr>
          <w:rFonts w:hAnsi="宋体" w:cs="宋体"/>
          <w:color w:val="0D0D0D"/>
          <w:sz w:val="24"/>
          <w:szCs w:val="24"/>
        </w:rPr>
        <w:t>)</w:t>
      </w:r>
      <w:r>
        <w:rPr>
          <w:rFonts w:hAnsi="宋体" w:cs="宋体" w:hint="eastAsia"/>
          <w:color w:val="0D0D0D"/>
          <w:sz w:val="24"/>
          <w:szCs w:val="24"/>
        </w:rPr>
        <w:t>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/>
          <w:color w:val="0D0D0D"/>
          <w:sz w:val="24"/>
          <w:szCs w:val="24"/>
        </w:rPr>
        <w:t>(4)</w:t>
      </w:r>
      <w:r>
        <w:rPr>
          <w:rFonts w:hAnsi="宋体" w:cs="宋体" w:hint="eastAsia"/>
          <w:color w:val="0D0D0D"/>
          <w:sz w:val="24"/>
          <w:szCs w:val="24"/>
        </w:rPr>
        <w:t>小亮不用天平，利用弹簧测力计、细线、盛有水的大烧杯等器材，也巧妙测出了橙子的密度。请你将他的测量步骤补充完整，已知水的密度为ρ</w:t>
      </w:r>
      <w:r>
        <w:rPr>
          <w:rFonts w:hAnsi="宋体" w:cs="宋体" w:hint="eastAsia"/>
          <w:color w:val="0D0D0D"/>
          <w:sz w:val="24"/>
          <w:szCs w:val="24"/>
          <w:vertAlign w:val="subscript"/>
        </w:rPr>
        <w:t>水</w:t>
      </w:r>
      <w:r>
        <w:rPr>
          <w:rFonts w:hAnsi="宋体" w:cs="宋体" w:hint="eastAsia"/>
          <w:color w:val="0D0D0D"/>
          <w:sz w:val="24"/>
          <w:szCs w:val="24"/>
        </w:rPr>
        <w:t>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 w:hint="eastAsia"/>
          <w:color w:val="0D0D0D"/>
          <w:sz w:val="24"/>
          <w:szCs w:val="24"/>
        </w:rPr>
        <w:t>①用弹簧测力计测出橙子的重力</w:t>
      </w:r>
      <w:r>
        <w:rPr>
          <w:rFonts w:hAnsi="宋体" w:cs="宋体"/>
          <w:i/>
          <w:color w:val="0D0D0D"/>
          <w:sz w:val="24"/>
          <w:szCs w:val="24"/>
        </w:rPr>
        <w:t>G</w:t>
      </w:r>
      <w:r>
        <w:rPr>
          <w:rFonts w:hAnsi="宋体" w:cs="宋体" w:hint="eastAsia"/>
          <w:color w:val="0D0D0D"/>
          <w:sz w:val="24"/>
          <w:szCs w:val="24"/>
        </w:rPr>
        <w:t>；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 w:hint="eastAsia"/>
          <w:color w:val="0D0D0D"/>
          <w:sz w:val="24"/>
          <w:szCs w:val="24"/>
        </w:rPr>
        <w:t>②</w:t>
      </w:r>
      <w:r>
        <w:rPr>
          <w:rFonts w:hAnsi="宋体" w:cs="宋体"/>
          <w:color w:val="0D0D0D"/>
          <w:sz w:val="24"/>
          <w:szCs w:val="24"/>
          <w:u w:val="single"/>
        </w:rPr>
        <w:t xml:space="preserve">                                                            </w:t>
      </w:r>
      <w:r>
        <w:rPr>
          <w:rFonts w:hAnsi="宋体" w:cs="宋体" w:hint="eastAsia"/>
          <w:color w:val="0D0D0D"/>
          <w:sz w:val="24"/>
          <w:szCs w:val="24"/>
        </w:rPr>
        <w:t>；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宋体"/>
          <w:color w:val="0D0D0D"/>
          <w:sz w:val="24"/>
          <w:szCs w:val="24"/>
        </w:rPr>
      </w:pPr>
      <w:r>
        <w:rPr>
          <w:rFonts w:hAnsi="宋体" w:cs="宋体" w:hint="eastAsia"/>
          <w:color w:val="0D0D0D"/>
          <w:sz w:val="24"/>
          <w:szCs w:val="24"/>
        </w:rPr>
        <w:t>③橙子密度的表达式为：</w:t>
      </w:r>
      <w:r>
        <w:rPr>
          <w:rFonts w:hAnsi="宋体" w:cs="宋体" w:hint="eastAsia"/>
          <w:i/>
          <w:color w:val="0D0D0D"/>
          <w:sz w:val="24"/>
          <w:szCs w:val="24"/>
        </w:rPr>
        <w:t>ρ</w:t>
      </w:r>
      <w:r>
        <w:rPr>
          <w:rFonts w:hAnsi="宋体" w:cs="宋体" w:hint="eastAsia"/>
          <w:color w:val="0D0D0D"/>
          <w:sz w:val="24"/>
          <w:szCs w:val="24"/>
          <w:vertAlign w:val="subscript"/>
        </w:rPr>
        <w:t>橙</w:t>
      </w:r>
      <w:r>
        <w:rPr>
          <w:rFonts w:hAnsi="宋体" w:cs="宋体" w:hint="eastAsia"/>
          <w:color w:val="0D0D0D"/>
          <w:sz w:val="24"/>
          <w:szCs w:val="24"/>
        </w:rPr>
        <w:t>＝</w:t>
      </w:r>
      <w:r>
        <w:rPr>
          <w:rFonts w:hAnsi="宋体" w:cs="宋体"/>
          <w:color w:val="0D0D0D"/>
          <w:sz w:val="24"/>
          <w:szCs w:val="24"/>
          <w:u w:val="single"/>
        </w:rPr>
        <w:t xml:space="preserve">              </w:t>
      </w:r>
      <w:r>
        <w:rPr>
          <w:rFonts w:hAnsi="宋体" w:cs="宋体"/>
          <w:color w:val="0D0D0D"/>
          <w:sz w:val="24"/>
          <w:szCs w:val="24"/>
        </w:rPr>
        <w:t>(</w:t>
      </w:r>
      <w:r>
        <w:rPr>
          <w:rFonts w:hAnsi="宋体" w:cs="宋体" w:hint="eastAsia"/>
          <w:color w:val="0D0D0D"/>
          <w:sz w:val="24"/>
          <w:szCs w:val="24"/>
        </w:rPr>
        <w:t>用测出的物理量和已知量的字母表示</w:t>
      </w:r>
      <w:r>
        <w:rPr>
          <w:rFonts w:hAnsi="宋体" w:cs="宋体"/>
          <w:color w:val="0D0D0D"/>
          <w:sz w:val="24"/>
          <w:szCs w:val="24"/>
        </w:rPr>
        <w:t>)</w:t>
      </w:r>
      <w:r>
        <w:rPr>
          <w:rFonts w:hAnsi="宋体" w:cs="宋体" w:hint="eastAsia"/>
          <w:color w:val="0D0D0D"/>
          <w:sz w:val="24"/>
          <w:szCs w:val="24"/>
        </w:rPr>
        <w:t>。</w:t>
      </w:r>
    </w:p>
    <w:p w:rsidR="00CC562C">
      <w:pPr>
        <w:rPr>
          <w:color w:val="0D0D0D"/>
        </w:rPr>
      </w:pPr>
      <w:r>
        <w:rPr>
          <w:rFonts w:hint="eastAsia"/>
          <w:b/>
          <w:bCs/>
          <w:color w:val="0D0D0D"/>
          <w:sz w:val="24"/>
          <w:szCs w:val="24"/>
        </w:rPr>
        <w:t>五、计算题</w:t>
      </w:r>
      <w:r>
        <w:rPr>
          <w:b/>
          <w:bCs/>
          <w:color w:val="0D0D0D"/>
          <w:sz w:val="24"/>
          <w:szCs w:val="24"/>
        </w:rPr>
        <w:t>(</w:t>
      </w:r>
      <w:r>
        <w:rPr>
          <w:rFonts w:hint="eastAsia"/>
          <w:b/>
          <w:bCs/>
          <w:color w:val="0D0D0D"/>
          <w:sz w:val="24"/>
          <w:szCs w:val="24"/>
        </w:rPr>
        <w:t>共</w:t>
      </w:r>
      <w:r>
        <w:rPr>
          <w:b/>
          <w:bCs/>
          <w:color w:val="0D0D0D"/>
          <w:sz w:val="24"/>
          <w:szCs w:val="24"/>
        </w:rPr>
        <w:t>13</w:t>
      </w:r>
      <w:r>
        <w:rPr>
          <w:rFonts w:hint="eastAsia"/>
          <w:b/>
          <w:bCs/>
          <w:color w:val="0D0D0D"/>
          <w:sz w:val="24"/>
          <w:szCs w:val="24"/>
        </w:rPr>
        <w:t>分）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noProof/>
        </w:rPr>
        <w:pict>
          <v:shape id="图片 153" o:spid="_x0000_s1068" type="#_x0000_t75" style="height:74.3pt;margin-left:5in;margin-top:85.8pt;position:absolute;visibility:visible;width:99.05pt;z-index:251662336">
            <v:imagedata r:id="rId30" o:title=""/>
            <w10:wrap type="square"/>
          </v:shape>
        </w:pict>
      </w:r>
      <w:r>
        <w:rPr>
          <w:rFonts w:ascii="宋体" w:hAnsi="宋体" w:cs="宋体"/>
          <w:color w:val="0D0D0D"/>
          <w:sz w:val="24"/>
          <w:szCs w:val="24"/>
        </w:rPr>
        <w:t>19.</w:t>
      </w: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6</w:t>
      </w:r>
      <w:r>
        <w:rPr>
          <w:rFonts w:hint="eastAsia"/>
          <w:color w:val="0D0D0D"/>
          <w:sz w:val="24"/>
          <w:szCs w:val="24"/>
        </w:rPr>
        <w:t>分）电动汽车因其节能、环保而受到人们的青睐。某品牌电动汽车，驾驶员与车的总质量为</w:t>
      </w:r>
      <w:r>
        <w:rPr>
          <w:color w:val="0D0D0D"/>
          <w:sz w:val="24"/>
          <w:szCs w:val="24"/>
        </w:rPr>
        <w:t>1.6t</w:t>
      </w:r>
      <w:r>
        <w:rPr>
          <w:rFonts w:hint="eastAsia"/>
          <w:color w:val="0D0D0D"/>
          <w:sz w:val="24"/>
          <w:szCs w:val="24"/>
        </w:rPr>
        <w:t>，车静止时轮胎与地面接触的总面积为</w:t>
      </w:r>
      <w:r>
        <w:rPr>
          <w:color w:val="0D0D0D"/>
          <w:sz w:val="24"/>
          <w:szCs w:val="24"/>
        </w:rPr>
        <w:t>0.08m</w:t>
      </w:r>
      <w:r>
        <w:rPr>
          <w:color w:val="0D0D0D"/>
          <w:sz w:val="24"/>
          <w:szCs w:val="24"/>
          <w:vertAlign w:val="superscript"/>
        </w:rPr>
        <w:t>2</w:t>
      </w:r>
      <w:r>
        <w:rPr>
          <w:rFonts w:hint="eastAsia"/>
          <w:color w:val="0D0D0D"/>
          <w:sz w:val="24"/>
          <w:szCs w:val="24"/>
        </w:rPr>
        <w:t>．汽车在平直公路上以</w:t>
      </w:r>
      <w:r>
        <w:rPr>
          <w:color w:val="0D0D0D"/>
          <w:sz w:val="24"/>
          <w:szCs w:val="24"/>
        </w:rPr>
        <w:t>10m/s</w:t>
      </w:r>
      <w:r>
        <w:rPr>
          <w:rFonts w:hint="eastAsia"/>
          <w:color w:val="0D0D0D"/>
          <w:sz w:val="24"/>
          <w:szCs w:val="24"/>
        </w:rPr>
        <w:t>的速度匀速行驶</w:t>
      </w:r>
      <w:r>
        <w:rPr>
          <w:color w:val="0D0D0D"/>
          <w:sz w:val="24"/>
          <w:szCs w:val="24"/>
        </w:rPr>
        <w:t>20min</w:t>
      </w:r>
      <w:r>
        <w:rPr>
          <w:rFonts w:hint="eastAsia"/>
          <w:color w:val="0D0D0D"/>
          <w:sz w:val="24"/>
          <w:szCs w:val="24"/>
        </w:rPr>
        <w:t>，此时驱动电机的输入电压为</w:t>
      </w:r>
      <w:r>
        <w:rPr>
          <w:color w:val="0D0D0D"/>
          <w:sz w:val="24"/>
          <w:szCs w:val="24"/>
        </w:rPr>
        <w:t>300V</w:t>
      </w:r>
      <w:r>
        <w:rPr>
          <w:rFonts w:hint="eastAsia"/>
          <w:color w:val="0D0D0D"/>
          <w:sz w:val="24"/>
          <w:szCs w:val="24"/>
        </w:rPr>
        <w:t>，电流为</w:t>
      </w:r>
      <w:r>
        <w:rPr>
          <w:color w:val="0D0D0D"/>
          <w:sz w:val="24"/>
          <w:szCs w:val="24"/>
        </w:rPr>
        <w:t>60A</w:t>
      </w:r>
      <w:r>
        <w:rPr>
          <w:rFonts w:hint="eastAsia"/>
          <w:color w:val="0D0D0D"/>
          <w:sz w:val="24"/>
          <w:szCs w:val="24"/>
        </w:rPr>
        <w:t>，汽车所受阻力为驾驶员与车总重力的</w:t>
      </w:r>
      <w:r>
        <w:rPr>
          <w:color w:val="0D0D0D"/>
          <w:sz w:val="24"/>
          <w:szCs w:val="24"/>
        </w:rPr>
        <w:t>0.1</w:t>
      </w:r>
      <w:r>
        <w:rPr>
          <w:rFonts w:hint="eastAsia"/>
          <w:color w:val="0D0D0D"/>
          <w:sz w:val="24"/>
          <w:szCs w:val="24"/>
        </w:rPr>
        <w:t>倍，</w:t>
      </w:r>
      <w:r>
        <w:rPr>
          <w:color w:val="0D0D0D"/>
          <w:sz w:val="24"/>
          <w:szCs w:val="24"/>
        </w:rPr>
        <w:t>g</w:t>
      </w:r>
      <w:r>
        <w:rPr>
          <w:rFonts w:hint="eastAsia"/>
          <w:color w:val="0D0D0D"/>
          <w:sz w:val="24"/>
          <w:szCs w:val="24"/>
        </w:rPr>
        <w:t>取</w:t>
      </w:r>
      <w:r>
        <w:rPr>
          <w:color w:val="0D0D0D"/>
          <w:sz w:val="24"/>
          <w:szCs w:val="24"/>
        </w:rPr>
        <w:t>10N/kg</w:t>
      </w:r>
      <w:r>
        <w:rPr>
          <w:rFonts w:hint="eastAsia"/>
          <w:color w:val="0D0D0D"/>
          <w:sz w:val="24"/>
          <w:szCs w:val="24"/>
        </w:rPr>
        <w:t>。求电动汽车：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1</w:t>
      </w:r>
      <w:r>
        <w:rPr>
          <w:rFonts w:hint="eastAsia"/>
          <w:color w:val="0D0D0D"/>
          <w:sz w:val="24"/>
          <w:szCs w:val="24"/>
        </w:rPr>
        <w:t>）静止在水平地面上对地面的压强。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2</w:t>
      </w:r>
      <w:r>
        <w:rPr>
          <w:rFonts w:hint="eastAsia"/>
          <w:color w:val="0D0D0D"/>
          <w:sz w:val="24"/>
          <w:szCs w:val="24"/>
        </w:rPr>
        <w:t>）匀速行驶过程中牵引力的大小。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3</w:t>
      </w:r>
      <w:r>
        <w:rPr>
          <w:rFonts w:hint="eastAsia"/>
          <w:color w:val="0D0D0D"/>
          <w:sz w:val="24"/>
          <w:szCs w:val="24"/>
        </w:rPr>
        <w:t>）匀速行驶过程中牵引力所做的功。</w:t>
      </w: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spacing w:line="360" w:lineRule="auto"/>
        <w:rPr>
          <w:color w:val="0D0D0D"/>
          <w:sz w:val="24"/>
          <w:szCs w:val="24"/>
          <w:lang w:val="pl-PL"/>
        </w:rPr>
      </w:pPr>
    </w:p>
    <w:p w:rsidR="00CC562C">
      <w:pPr>
        <w:widowControl/>
        <w:shd w:val="clear" w:color="auto" w:fill="FFFFFF"/>
        <w:spacing w:line="400" w:lineRule="exact"/>
        <w:jc w:val="left"/>
        <w:outlineLvl w:val="0"/>
        <w:rPr>
          <w:rFonts w:ascii="宋体"/>
          <w:color w:val="0D0D0D"/>
          <w:sz w:val="24"/>
          <w:szCs w:val="24"/>
        </w:rPr>
      </w:pPr>
      <w:r>
        <w:rPr>
          <w:noProof/>
        </w:rPr>
        <w:pict>
          <v:group id="_x0000_s1069" style="height:141.45pt;margin-left:242.55pt;margin-top:150.7pt;position:absolute;width:240.75pt;z-index:251661312" coordorigin="5745,11743" coordsize="4815,2829">
            <v:shape id="图片 84" o:spid="_x0000_s1070" type="#_x0000_t75" style="height:2700;left:5745;position:absolute;top:11743;width:4815">
              <v:imagedata r:id="rId31" o:title=""/>
            </v:shape>
            <v:shape id="_x0000_s1071" type="#_x0000_t202" style="height:425;left:7484;position:absolute;top:14147;width:1444" stroked="f">
              <v:textbox>
                <w:txbxContent>
                  <w:p w:rsidR="00CC562C">
                    <w:r>
                      <w:rPr>
                        <w:rFonts w:hint="eastAsia"/>
                      </w:rPr>
                      <w:t>第</w:t>
                    </w:r>
                    <w:r>
                      <w:t>21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</v:group>
        </w:pict>
      </w:r>
      <w:r>
        <w:rPr>
          <w:rFonts w:ascii="宋体" w:hAnsi="宋体"/>
          <w:color w:val="0D0D0D"/>
          <w:sz w:val="24"/>
          <w:szCs w:val="24"/>
        </w:rPr>
        <w:t>20</w:t>
      </w:r>
      <w:r>
        <w:rPr>
          <w:rFonts w:ascii="宋体" w:hAnsi="宋体" w:hint="eastAsia"/>
          <w:color w:val="0D0D0D"/>
          <w:sz w:val="24"/>
        </w:rPr>
        <w:t>．</w:t>
      </w:r>
      <w:r>
        <w:rPr>
          <w:rFonts w:ascii="宋体" w:hAnsi="宋体"/>
          <w:color w:val="0D0D0D"/>
          <w:sz w:val="24"/>
          <w:szCs w:val="24"/>
        </w:rPr>
        <w:t>(7</w:t>
      </w:r>
      <w:r>
        <w:rPr>
          <w:rFonts w:ascii="宋体" w:hAnsi="宋体" w:hint="eastAsia"/>
          <w:color w:val="0D0D0D"/>
          <w:sz w:val="24"/>
          <w:szCs w:val="24"/>
        </w:rPr>
        <w:t>分</w:t>
      </w:r>
      <w:r>
        <w:rPr>
          <w:rFonts w:ascii="宋体" w:hAnsi="宋体"/>
          <w:color w:val="0D0D0D"/>
          <w:sz w:val="24"/>
          <w:szCs w:val="24"/>
        </w:rPr>
        <w:t>)</w:t>
      </w:r>
      <w:r>
        <w:rPr>
          <w:rFonts w:ascii="宋体" w:hAnsi="宋体" w:hint="eastAsia"/>
          <w:color w:val="0D0D0D"/>
          <w:sz w:val="24"/>
          <w:szCs w:val="24"/>
        </w:rPr>
        <w:t>某品牌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家用电熨斗的电路如图甲所示，额定电压为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220V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、最大功率为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484W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，发热部分由调温电阻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R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和定值电阻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R</w:t>
      </w:r>
      <w:r>
        <w:rPr>
          <w:rFonts w:ascii="宋体"/>
          <w:color w:val="0D0D0D"/>
          <w:sz w:val="24"/>
          <w:szCs w:val="24"/>
          <w:shd w:val="clear" w:color="auto" w:fill="FFFFFF"/>
          <w:vertAlign w:val="subscript"/>
        </w:rPr>
        <w:t>0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组成，调温电阻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R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是可变电阻，其最大阻值为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300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Ω。电阻值均不受温度影响。</w:t>
      </w:r>
    </w:p>
    <w:p w:rsidR="00CC562C">
      <w:pPr>
        <w:widowControl/>
        <w:shd w:val="clear" w:color="auto" w:fill="FFFFFF"/>
        <w:spacing w:line="400" w:lineRule="exact"/>
        <w:jc w:val="left"/>
        <w:outlineLvl w:val="0"/>
        <w:rPr>
          <w:rFonts w:ascii="宋体"/>
          <w:color w:val="0D0D0D"/>
          <w:sz w:val="24"/>
          <w:szCs w:val="24"/>
        </w:rPr>
      </w:pP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（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1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）定值电阻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R</w:t>
      </w:r>
      <w:r>
        <w:rPr>
          <w:rFonts w:ascii="宋体"/>
          <w:color w:val="0D0D0D"/>
          <w:sz w:val="24"/>
          <w:szCs w:val="24"/>
          <w:shd w:val="clear" w:color="auto" w:fill="FFFFFF"/>
          <w:vertAlign w:val="subscript"/>
        </w:rPr>
        <w:t>0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的阻值是多大？</w:t>
      </w:r>
      <w:r>
        <w:rPr>
          <w:rFonts w:ascii="宋体" w:hAnsi="宋体"/>
          <w:color w:val="0D0D0D"/>
          <w:sz w:val="24"/>
          <w:szCs w:val="24"/>
        </w:rPr>
        <w:t>(2</w:t>
      </w:r>
      <w:r>
        <w:rPr>
          <w:rFonts w:ascii="宋体" w:hAnsi="宋体" w:hint="eastAsia"/>
          <w:color w:val="0D0D0D"/>
          <w:sz w:val="24"/>
          <w:szCs w:val="24"/>
        </w:rPr>
        <w:t>分</w:t>
      </w:r>
      <w:r>
        <w:rPr>
          <w:rFonts w:ascii="宋体" w:hAnsi="宋体"/>
          <w:color w:val="0D0D0D"/>
          <w:sz w:val="24"/>
          <w:szCs w:val="24"/>
        </w:rPr>
        <w:t>)</w:t>
      </w:r>
    </w:p>
    <w:p w:rsidR="00CC562C">
      <w:pPr>
        <w:widowControl/>
        <w:shd w:val="clear" w:color="auto" w:fill="FFFFFF"/>
        <w:spacing w:line="400" w:lineRule="exact"/>
        <w:jc w:val="left"/>
        <w:outlineLvl w:val="0"/>
        <w:rPr>
          <w:rFonts w:ascii="宋体"/>
          <w:color w:val="0D0D0D"/>
          <w:sz w:val="24"/>
          <w:szCs w:val="24"/>
        </w:rPr>
      </w:pP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（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2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）该电熨斗工作时的最小功率是多大？</w:t>
      </w:r>
      <w:r>
        <w:rPr>
          <w:rFonts w:ascii="宋体" w:hAnsi="宋体"/>
          <w:color w:val="0D0D0D"/>
          <w:sz w:val="24"/>
          <w:szCs w:val="24"/>
        </w:rPr>
        <w:t xml:space="preserve"> (2</w:t>
      </w:r>
      <w:r>
        <w:rPr>
          <w:rFonts w:ascii="宋体" w:hAnsi="宋体" w:hint="eastAsia"/>
          <w:color w:val="0D0D0D"/>
          <w:sz w:val="24"/>
          <w:szCs w:val="24"/>
        </w:rPr>
        <w:t>分</w:t>
      </w:r>
      <w:r>
        <w:rPr>
          <w:rFonts w:ascii="宋体" w:hAnsi="宋体"/>
          <w:color w:val="0D0D0D"/>
          <w:sz w:val="24"/>
          <w:szCs w:val="24"/>
        </w:rPr>
        <w:t>)</w:t>
      </w:r>
    </w:p>
    <w:p w:rsidR="00CC562C">
      <w:pPr>
        <w:widowControl/>
        <w:shd w:val="clear" w:color="auto" w:fill="FFFFFF"/>
        <w:spacing w:line="400" w:lineRule="exact"/>
        <w:jc w:val="left"/>
        <w:outlineLvl w:val="0"/>
        <w:rPr>
          <w:rFonts w:ascii="宋体" w:cs="宋体"/>
          <w:color w:val="0D0D0D"/>
          <w:kern w:val="36"/>
          <w:sz w:val="24"/>
          <w:szCs w:val="24"/>
        </w:rPr>
      </w:pP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（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3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）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假设电熨斗的发热功率</w:t>
      </w:r>
      <w:r>
        <w:rPr>
          <w:rFonts w:ascii="宋体" w:hAnsi="宋体" w:cs="宋体"/>
          <w:color w:val="0D0D0D"/>
          <w:kern w:val="36"/>
          <w:sz w:val="24"/>
          <w:szCs w:val="24"/>
        </w:rPr>
        <w:t>P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跟电熨斗表面温度与环境温度的温差△</w:t>
      </w:r>
      <w:r>
        <w:rPr>
          <w:rFonts w:ascii="宋体" w:hAnsi="宋体" w:cs="宋体"/>
          <w:color w:val="0D0D0D"/>
          <w:kern w:val="36"/>
          <w:sz w:val="24"/>
          <w:szCs w:val="24"/>
        </w:rPr>
        <w:t>t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的关系如图乙所示，若在温度为</w:t>
      </w:r>
      <w:r>
        <w:rPr>
          <w:rFonts w:ascii="宋体" w:hAnsi="宋体" w:cs="宋体"/>
          <w:color w:val="0D0D0D"/>
          <w:kern w:val="36"/>
          <w:sz w:val="24"/>
          <w:szCs w:val="24"/>
        </w:rPr>
        <w:t>20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℃的房间使用该电熨斗，要求熨斗表面温度为</w:t>
      </w:r>
      <w:r>
        <w:rPr>
          <w:rFonts w:ascii="宋体" w:hAnsi="宋体" w:cs="宋体"/>
          <w:color w:val="0D0D0D"/>
          <w:kern w:val="36"/>
          <w:sz w:val="24"/>
          <w:szCs w:val="24"/>
        </w:rPr>
        <w:t>220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℃，在</w:t>
      </w:r>
      <w:r>
        <w:rPr>
          <w:rFonts w:ascii="宋体" w:hAnsi="宋体" w:cs="宋体"/>
          <w:color w:val="0D0D0D"/>
          <w:kern w:val="36"/>
          <w:sz w:val="24"/>
          <w:szCs w:val="24"/>
        </w:rPr>
        <w:t>2min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时间内，</w:t>
      </w:r>
      <w:r>
        <w:rPr>
          <w:rFonts w:ascii="宋体" w:hAnsi="宋体" w:hint="eastAsia"/>
          <w:color w:val="0D0D0D"/>
          <w:sz w:val="24"/>
          <w:szCs w:val="24"/>
          <w:shd w:val="clear" w:color="auto" w:fill="FFFFFF"/>
        </w:rPr>
        <w:t>定值电阻</w:t>
      </w:r>
      <w:r>
        <w:rPr>
          <w:rFonts w:ascii="宋体" w:hAnsi="宋体"/>
          <w:color w:val="0D0D0D"/>
          <w:sz w:val="24"/>
          <w:szCs w:val="24"/>
          <w:shd w:val="clear" w:color="auto" w:fill="FFFFFF"/>
        </w:rPr>
        <w:t>R</w:t>
      </w:r>
      <w:r>
        <w:rPr>
          <w:rFonts w:ascii="宋体"/>
          <w:color w:val="0D0D0D"/>
          <w:sz w:val="24"/>
          <w:szCs w:val="24"/>
          <w:shd w:val="clear" w:color="auto" w:fill="FFFFFF"/>
          <w:vertAlign w:val="subscript"/>
        </w:rPr>
        <w:t>0</w:t>
      </w:r>
      <w:r>
        <w:rPr>
          <w:rFonts w:ascii="宋体" w:hAnsi="宋体" w:cs="宋体" w:hint="eastAsia"/>
          <w:color w:val="0D0D0D"/>
          <w:kern w:val="36"/>
          <w:sz w:val="24"/>
          <w:szCs w:val="24"/>
        </w:rPr>
        <w:t>上产生的热量是多少？</w:t>
      </w:r>
      <w:r>
        <w:rPr>
          <w:rFonts w:ascii="宋体" w:hAnsi="宋体"/>
          <w:color w:val="0D0D0D"/>
          <w:sz w:val="24"/>
          <w:szCs w:val="24"/>
        </w:rPr>
        <w:t>(3</w:t>
      </w:r>
      <w:r>
        <w:rPr>
          <w:rFonts w:ascii="宋体" w:hAnsi="宋体" w:hint="eastAsia"/>
          <w:color w:val="0D0D0D"/>
          <w:sz w:val="24"/>
          <w:szCs w:val="24"/>
        </w:rPr>
        <w:t>分</w:t>
      </w:r>
      <w:r>
        <w:rPr>
          <w:rFonts w:ascii="宋体" w:hAnsi="宋体"/>
          <w:color w:val="0D0D0D"/>
          <w:sz w:val="24"/>
          <w:szCs w:val="24"/>
        </w:rPr>
        <w:t>)</w:t>
      </w:r>
    </w:p>
    <w:p w:rsidR="00CC562C">
      <w:pPr>
        <w:spacing w:line="400" w:lineRule="exact"/>
        <w:rPr>
          <w:rFonts w:ascii="宋体"/>
          <w:color w:val="0D0D0D"/>
          <w:sz w:val="24"/>
          <w:szCs w:val="24"/>
        </w:rPr>
      </w:pPr>
    </w:p>
    <w:p w:rsidR="00CC562C">
      <w:pPr>
        <w:widowControl/>
        <w:shd w:val="clear" w:color="auto" w:fill="FFFFFF"/>
        <w:spacing w:line="400" w:lineRule="exact"/>
        <w:jc w:val="left"/>
        <w:rPr>
          <w:rFonts w:ascii="宋体"/>
          <w:color w:val="0D0D0D"/>
          <w:sz w:val="24"/>
          <w:szCs w:val="24"/>
        </w:rPr>
      </w:pPr>
    </w:p>
    <w:p w:rsidR="00CC562C">
      <w:pPr>
        <w:widowControl/>
        <w:shd w:val="clear" w:color="auto" w:fill="FFFFFF"/>
        <w:spacing w:line="400" w:lineRule="exact"/>
        <w:jc w:val="left"/>
        <w:rPr>
          <w:rFonts w:ascii="宋体" w:cs="Arial"/>
          <w:b/>
          <w:color w:val="0D0D0D"/>
          <w:kern w:val="0"/>
          <w:sz w:val="24"/>
          <w:szCs w:val="21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pStyle w:val="PlainText"/>
        <w:snapToGrid w:val="0"/>
        <w:spacing w:line="400" w:lineRule="exact"/>
        <w:rPr>
          <w:rFonts w:hAnsi="宋体" w:cs="Times New Roman"/>
          <w:color w:val="0D0D0D"/>
          <w:sz w:val="24"/>
        </w:rPr>
      </w:pPr>
    </w:p>
    <w:p w:rsidR="00CC562C">
      <w:pPr>
        <w:numPr>
          <w:ilvl w:val="0"/>
          <w:numId w:val="1"/>
        </w:numPr>
        <w:rPr>
          <w:b/>
          <w:bCs/>
          <w:color w:val="0D0D0D"/>
          <w:sz w:val="24"/>
          <w:szCs w:val="24"/>
        </w:rPr>
      </w:pPr>
      <w:r>
        <w:rPr>
          <w:rFonts w:hint="eastAsia"/>
          <w:b/>
          <w:bCs/>
          <w:color w:val="0D0D0D"/>
          <w:sz w:val="24"/>
          <w:szCs w:val="24"/>
        </w:rPr>
        <w:t>综合能力题（</w:t>
      </w:r>
      <w:r>
        <w:rPr>
          <w:b/>
          <w:bCs/>
          <w:color w:val="0D0D0D"/>
          <w:sz w:val="24"/>
          <w:szCs w:val="24"/>
        </w:rPr>
        <w:t>19</w:t>
      </w:r>
      <w:r>
        <w:rPr>
          <w:rFonts w:hint="eastAsia"/>
          <w:b/>
          <w:bCs/>
          <w:color w:val="0D0D0D"/>
          <w:sz w:val="24"/>
          <w:szCs w:val="24"/>
        </w:rPr>
        <w:t>分）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21</w:t>
      </w:r>
      <w:r>
        <w:rPr>
          <w:rFonts w:hAnsi="宋体" w:cs="Times New Roman" w:hint="eastAsia"/>
          <w:color w:val="0D0D0D"/>
          <w:sz w:val="24"/>
          <w:szCs w:val="24"/>
        </w:rPr>
        <w:t>．（</w:t>
      </w:r>
      <w:r>
        <w:rPr>
          <w:rFonts w:hAnsi="宋体" w:cs="Times New Roman"/>
          <w:color w:val="0D0D0D"/>
          <w:sz w:val="24"/>
          <w:szCs w:val="24"/>
        </w:rPr>
        <w:t>5</w:t>
      </w:r>
      <w:r>
        <w:rPr>
          <w:rFonts w:hAnsi="宋体" w:cs="Times New Roman" w:hint="eastAsia"/>
          <w:color w:val="0D0D0D"/>
          <w:sz w:val="24"/>
          <w:szCs w:val="24"/>
        </w:rPr>
        <w:t>分）在探究“阻力对物体运动的影响”时，让同一小车从同一斜面的顶端下滑到底端，使小车以相同的速度分别在棉布表面和木板表面上运动，小车滑行的距离如图所示。</w:t>
      </w:r>
    </w:p>
    <w:p w:rsidR="00CC562C">
      <w:pPr>
        <w:pStyle w:val="PlainText"/>
        <w:spacing w:line="360" w:lineRule="auto"/>
        <w:ind w:firstLine="400" w:firstLineChars="200"/>
        <w:jc w:val="center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noProof/>
          <w:color w:val="0D0D0D"/>
          <w:sz w:val="24"/>
          <w:szCs w:val="24"/>
        </w:rPr>
        <w:pict>
          <v:shape id="图片 13" o:spid="_x0000_i1072" type="#_x0000_t75" alt=" " style="height:45.75pt;visibility:visible;width:237.75pt">
            <v:imagedata r:id="rId32" o:title=""/>
          </v:shape>
        </w:pic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(1)</w:t>
      </w:r>
      <w:r>
        <w:rPr>
          <w:rFonts w:hAnsi="宋体" w:cs="Times New Roman" w:hint="eastAsia"/>
          <w:color w:val="0D0D0D"/>
          <w:sz w:val="24"/>
          <w:szCs w:val="24"/>
        </w:rPr>
        <w:t>当小车从斜面顶端下滑到底端过程中，小车的重力势能转化为动能和</w:t>
      </w:r>
      <w:r>
        <w:rPr>
          <w:rFonts w:hAnsi="宋体" w:cs="Times New Roman"/>
          <w:color w:val="0D0D0D"/>
          <w:sz w:val="24"/>
          <w:szCs w:val="24"/>
          <w:u w:val="single"/>
        </w:rPr>
        <w:t xml:space="preserve">      </w:t>
      </w:r>
      <w:r>
        <w:rPr>
          <w:rFonts w:hAnsi="宋体" w:cs="Times New Roman" w:hint="eastAsia"/>
          <w:color w:val="0D0D0D"/>
          <w:sz w:val="24"/>
          <w:szCs w:val="24"/>
        </w:rPr>
        <w:t>能。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(2)</w:t>
      </w:r>
      <w:r>
        <w:rPr>
          <w:rFonts w:hAnsi="宋体" w:cs="Times New Roman" w:hint="eastAsia"/>
          <w:color w:val="0D0D0D"/>
          <w:sz w:val="24"/>
          <w:szCs w:val="24"/>
        </w:rPr>
        <w:t>当小车在水平木板表面上运动时，受到的一对平衡力是</w:t>
      </w:r>
      <w:r>
        <w:rPr>
          <w:rFonts w:hAnsi="宋体" w:cs="Times New Roman"/>
          <w:color w:val="0D0D0D"/>
          <w:sz w:val="24"/>
          <w:szCs w:val="24"/>
          <w:u w:val="single"/>
        </w:rPr>
        <w:t xml:space="preserve">         </w:t>
      </w:r>
      <w:r>
        <w:rPr>
          <w:rFonts w:hAnsi="宋体" w:cs="Times New Roman"/>
          <w:color w:val="0D0D0D"/>
          <w:sz w:val="24"/>
          <w:szCs w:val="24"/>
        </w:rPr>
        <w:t>(</w:t>
      </w:r>
      <w:r>
        <w:rPr>
          <w:rFonts w:hAnsi="宋体" w:cs="Times New Roman" w:hint="eastAsia"/>
          <w:color w:val="0D0D0D"/>
          <w:sz w:val="24"/>
          <w:szCs w:val="24"/>
        </w:rPr>
        <w:t>填</w:t>
      </w:r>
      <w:r>
        <w:rPr>
          <w:rFonts w:hAnsi="宋体" w:cs="宋体" w:hint="eastAsia"/>
          <w:color w:val="0D0D0D"/>
          <w:sz w:val="24"/>
          <w:szCs w:val="24"/>
        </w:rPr>
        <w:t>选项</w:t>
      </w:r>
      <w:r>
        <w:rPr>
          <w:rFonts w:hAnsi="宋体" w:cs="MS Mincho" w:hint="eastAsia"/>
          <w:color w:val="0D0D0D"/>
          <w:sz w:val="24"/>
          <w:szCs w:val="24"/>
        </w:rPr>
        <w:t>前的字母</w:t>
      </w:r>
      <w:r>
        <w:rPr>
          <w:rFonts w:hAnsi="宋体" w:cs="MS Mincho"/>
          <w:color w:val="0D0D0D"/>
          <w:sz w:val="24"/>
          <w:szCs w:val="24"/>
        </w:rPr>
        <w:t>)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A</w:t>
      </w:r>
      <w:r>
        <w:rPr>
          <w:rFonts w:hAnsi="宋体" w:cs="Times New Roman" w:hint="eastAsia"/>
          <w:color w:val="0D0D0D"/>
          <w:sz w:val="24"/>
          <w:szCs w:val="24"/>
        </w:rPr>
        <w:t>．小车受到向前的惯性力和木板对小车的阻力</w:t>
      </w:r>
      <w:r>
        <w:rPr>
          <w:rFonts w:hAnsi="宋体" w:cs="Times New Roman"/>
          <w:color w:val="0D0D0D"/>
          <w:sz w:val="24"/>
          <w:szCs w:val="24"/>
        </w:rPr>
        <w:t xml:space="preserve">  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B</w:t>
      </w:r>
      <w:r>
        <w:rPr>
          <w:rFonts w:hAnsi="宋体" w:cs="Times New Roman" w:hint="eastAsia"/>
          <w:color w:val="0D0D0D"/>
          <w:sz w:val="24"/>
          <w:szCs w:val="24"/>
        </w:rPr>
        <w:t>．小车受到的重力和小车对木板的压力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C</w:t>
      </w:r>
      <w:r>
        <w:rPr>
          <w:rFonts w:hAnsi="宋体" w:cs="Times New Roman" w:hint="eastAsia"/>
          <w:color w:val="0D0D0D"/>
          <w:sz w:val="24"/>
          <w:szCs w:val="24"/>
        </w:rPr>
        <w:t>．小车受到的重力和木板对小车的支持力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(3)</w:t>
      </w:r>
      <w:r>
        <w:rPr>
          <w:rFonts w:hAnsi="宋体" w:cs="Times New Roman" w:hint="eastAsia"/>
          <w:color w:val="0D0D0D"/>
          <w:sz w:val="24"/>
          <w:szCs w:val="24"/>
        </w:rPr>
        <w:t>实验中可以看出，去掉木板上的棉布后，运动的小车所受的摩擦力减小，向前滑行的距离变大。小车所受摩擦力减小的原因是</w:t>
      </w:r>
      <w:r>
        <w:rPr>
          <w:rFonts w:hAnsi="宋体" w:cs="Times New Roman"/>
          <w:color w:val="0D0D0D"/>
          <w:sz w:val="24"/>
          <w:szCs w:val="24"/>
          <w:u w:val="single"/>
        </w:rPr>
        <w:t xml:space="preserve">                                </w:t>
      </w:r>
      <w:r>
        <w:rPr>
          <w:rFonts w:hAnsi="宋体" w:cs="Times New Roman"/>
          <w:color w:val="0D0D0D"/>
          <w:sz w:val="24"/>
          <w:szCs w:val="24"/>
        </w:rPr>
        <w:t>_</w:t>
      </w:r>
      <w:r>
        <w:rPr>
          <w:rFonts w:hAnsi="宋体" w:cs="Times New Roman" w:hint="eastAsia"/>
          <w:color w:val="0D0D0D"/>
          <w:sz w:val="24"/>
          <w:szCs w:val="24"/>
        </w:rPr>
        <w:t>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/>
          <w:color w:val="0D0D0D"/>
          <w:sz w:val="24"/>
          <w:szCs w:val="24"/>
        </w:rPr>
        <w:t>(4)</w:t>
      </w:r>
      <w:r>
        <w:rPr>
          <w:rFonts w:hAnsi="宋体" w:cs="Times New Roman" w:hint="eastAsia"/>
          <w:color w:val="0D0D0D"/>
          <w:sz w:val="24"/>
          <w:szCs w:val="24"/>
        </w:rPr>
        <w:t>在大量类似实验基础上，牛顿等科学家经过进一步推理而概括出了著名的牛顿第一定律。它是人们公认的物理学基本定律之一，在实际生活中有着广泛的应用。</w:t>
      </w:r>
    </w:p>
    <w:p w:rsidR="00CC562C">
      <w:pPr>
        <w:pStyle w:val="PlainText"/>
        <w:spacing w:line="360" w:lineRule="auto"/>
        <w:ind w:firstLine="400" w:firstLineChars="200"/>
        <w:rPr>
          <w:rFonts w:hAnsi="宋体" w:cs="Times New Roman"/>
          <w:color w:val="0D0D0D"/>
          <w:sz w:val="24"/>
          <w:szCs w:val="24"/>
        </w:rPr>
      </w:pPr>
      <w:r>
        <w:rPr>
          <w:rFonts w:hAnsi="宋体" w:cs="Times New Roman" w:hint="eastAsia"/>
          <w:color w:val="0D0D0D"/>
          <w:sz w:val="24"/>
          <w:szCs w:val="24"/>
        </w:rPr>
        <w:t>一架在空中水平向右匀速直线飞行的飞机上，自由落下了一颗炸弹。下列给出了几种炸弹落地前与飞机位置关系的情形，如图所示。请你认真分析后作出正确的选择：①不计空气对炸弹的阻力，炸弹与飞机的位置关系为</w:t>
      </w:r>
      <w:r>
        <w:rPr>
          <w:rFonts w:hAnsi="宋体" w:cs="Times New Roman"/>
          <w:color w:val="0D0D0D"/>
          <w:sz w:val="24"/>
          <w:szCs w:val="24"/>
          <w:u w:val="single"/>
        </w:rPr>
        <w:t xml:space="preserve">       </w:t>
      </w:r>
      <w:r>
        <w:rPr>
          <w:rFonts w:hAnsi="宋体" w:cs="Times New Roman" w:hint="eastAsia"/>
          <w:color w:val="0D0D0D"/>
          <w:sz w:val="24"/>
          <w:szCs w:val="24"/>
        </w:rPr>
        <w:t>图。②实际上，由于空气阻力的存在，炸弹与飞机的位置关系为</w:t>
      </w:r>
      <w:r>
        <w:rPr>
          <w:rFonts w:hAnsi="宋体" w:cs="Times New Roman"/>
          <w:color w:val="0D0D0D"/>
          <w:sz w:val="24"/>
          <w:szCs w:val="24"/>
          <w:u w:val="single"/>
        </w:rPr>
        <w:t xml:space="preserve">         </w:t>
      </w:r>
      <w:r>
        <w:rPr>
          <w:rFonts w:hAnsi="宋体" w:cs="Times New Roman" w:hint="eastAsia"/>
          <w:color w:val="0D0D0D"/>
          <w:sz w:val="24"/>
          <w:szCs w:val="24"/>
        </w:rPr>
        <w:t>图。</w:t>
      </w:r>
    </w:p>
    <w:p w:rsidR="00CC562C" w:rsidRPr="000A3EAD" w:rsidP="000A3EAD">
      <w:pPr>
        <w:pStyle w:val="PlainText"/>
        <w:ind w:firstLine="400" w:firstLineChars="200"/>
        <w:jc w:val="center"/>
        <w:rPr>
          <w:rFonts w:hAnsi="宋体" w:cs="Times New Roman"/>
          <w:color w:val="0D0D0D"/>
          <w:sz w:val="24"/>
          <w:szCs w:val="24"/>
        </w:rPr>
      </w:pPr>
      <w:r>
        <w:rPr>
          <w:noProof/>
        </w:rPr>
        <w:pict>
          <v:shape id="图片 14" o:spid="_x0000_i1073" type="#_x0000_t75" alt=" " style="height:80.25pt;visibility:visible;width:360.75pt">
            <v:imagedata r:id="rId33" o:title=""/>
          </v:shape>
        </w:pic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color w:val="0D0D0D"/>
          <w:sz w:val="24"/>
          <w:szCs w:val="24"/>
        </w:rPr>
        <w:t>22</w:t>
      </w:r>
      <w:r>
        <w:rPr>
          <w:rFonts w:hint="eastAsia"/>
          <w:color w:val="0D0D0D"/>
          <w:sz w:val="24"/>
          <w:szCs w:val="24"/>
        </w:rPr>
        <w:t>．（</w:t>
      </w:r>
      <w:r>
        <w:rPr>
          <w:color w:val="0D0D0D"/>
          <w:sz w:val="24"/>
          <w:szCs w:val="24"/>
        </w:rPr>
        <w:t>7</w:t>
      </w:r>
      <w:r>
        <w:rPr>
          <w:rFonts w:hint="eastAsia"/>
          <w:color w:val="0D0D0D"/>
          <w:sz w:val="24"/>
          <w:szCs w:val="24"/>
        </w:rPr>
        <w:t>分）朵朵和同学们在做电学实验过程中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noProof/>
        </w:rPr>
        <w:pict>
          <v:shape id="_x0000_s1074" type="#_x0000_t75" style="height:72.75pt;margin-left:63pt;margin-top:15.6pt;position:absolute;width:353.25pt;z-index:251671552">
            <v:imagedata r:id="rId34" o:title=""/>
            <w10:wrap type="square"/>
          </v:shape>
        </w:pict>
      </w:r>
    </w:p>
    <w:p w:rsidR="00CC562C">
      <w:pPr>
        <w:spacing w:line="360" w:lineRule="auto"/>
        <w:rPr>
          <w:color w:val="0D0D0D"/>
          <w:sz w:val="24"/>
          <w:szCs w:val="24"/>
        </w:rPr>
      </w:pPr>
    </w:p>
    <w:p w:rsidR="00CC562C">
      <w:pPr>
        <w:spacing w:line="360" w:lineRule="auto"/>
        <w:rPr>
          <w:color w:val="0D0D0D"/>
          <w:sz w:val="24"/>
          <w:szCs w:val="24"/>
        </w:rPr>
      </w:pPr>
    </w:p>
    <w:p w:rsidR="00CC562C">
      <w:pPr>
        <w:spacing w:line="360" w:lineRule="auto"/>
        <w:rPr>
          <w:color w:val="0D0D0D"/>
          <w:sz w:val="24"/>
          <w:szCs w:val="24"/>
        </w:rPr>
      </w:pP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1</w:t>
      </w:r>
      <w:r>
        <w:rPr>
          <w:rFonts w:hint="eastAsia"/>
          <w:color w:val="0D0D0D"/>
          <w:sz w:val="24"/>
          <w:szCs w:val="24"/>
        </w:rPr>
        <w:t>）朵朵和同学们经过讨论，依次完成了“探究电流与电压的关系”三次实验电路的设计，如上图。由图甲改进为图乙是为保证实验过程中</w:t>
      </w:r>
      <w:r>
        <w:rPr>
          <w:color w:val="0D0D0D"/>
          <w:sz w:val="24"/>
          <w:szCs w:val="24"/>
          <w:u w:val="single"/>
        </w:rPr>
        <w:t xml:space="preserve">               </w:t>
      </w:r>
      <w:r>
        <w:rPr>
          <w:rFonts w:hint="eastAsia"/>
          <w:color w:val="0D0D0D"/>
          <w:sz w:val="24"/>
          <w:szCs w:val="24"/>
        </w:rPr>
        <w:t>这一因素不变；由图乙改进为图丙是因为使用滑动变阻器既能保护电路，又能通过调节使电阻</w:t>
      </w:r>
      <w:r>
        <w:rPr>
          <w:color w:val="0D0D0D"/>
          <w:sz w:val="24"/>
          <w:szCs w:val="24"/>
        </w:rPr>
        <w:t>R</w:t>
      </w:r>
      <w:r>
        <w:rPr>
          <w:rFonts w:hint="eastAsia"/>
          <w:color w:val="0D0D0D"/>
          <w:sz w:val="24"/>
          <w:szCs w:val="24"/>
        </w:rPr>
        <w:t>两端的电压</w:t>
      </w:r>
      <w:r>
        <w:rPr>
          <w:color w:val="0D0D0D"/>
          <w:sz w:val="24"/>
          <w:szCs w:val="24"/>
          <w:u w:val="single"/>
        </w:rPr>
        <w:t xml:space="preserve">            </w:t>
      </w:r>
      <w:r>
        <w:rPr>
          <w:rFonts w:hint="eastAsia"/>
          <w:color w:val="0D0D0D"/>
          <w:sz w:val="24"/>
          <w:szCs w:val="24"/>
        </w:rPr>
        <w:t>（选填“改变”或“保持不变”）。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2</w:t>
      </w:r>
      <w:r>
        <w:rPr>
          <w:rFonts w:hint="eastAsia"/>
          <w:color w:val="0D0D0D"/>
          <w:sz w:val="24"/>
          <w:szCs w:val="24"/>
        </w:rPr>
        <w:t>）请用笔画线代替导线，帮助朵朵按电路图丙将图丁中实物电路连接完整</w:t>
      </w:r>
    </w:p>
    <w:p w:rsidR="00CC562C">
      <w:pPr>
        <w:spacing w:line="360" w:lineRule="auto"/>
        <w:rPr>
          <w:noProof/>
          <w:color w:val="0D0D0D"/>
          <w:sz w:val="24"/>
          <w:szCs w:val="24"/>
        </w:rPr>
      </w:pPr>
      <w:r>
        <w:rPr>
          <w:noProof/>
        </w:rPr>
        <w:pict>
          <v:shape id="_x0000_s1075" type="#_x0000_t75" style="height:99.55pt;margin-left:81pt;margin-top:7.8pt;position:absolute;width:279pt;z-index:251672576">
            <v:imagedata r:id="rId35" o:title=""/>
            <w10:wrap type="square"/>
          </v:shape>
        </w:pict>
      </w:r>
    </w:p>
    <w:p w:rsidR="00CC562C">
      <w:pPr>
        <w:spacing w:line="360" w:lineRule="auto"/>
        <w:rPr>
          <w:noProof/>
          <w:color w:val="0D0D0D"/>
          <w:sz w:val="24"/>
          <w:szCs w:val="24"/>
        </w:rPr>
      </w:pPr>
    </w:p>
    <w:p w:rsidR="00CC562C">
      <w:pPr>
        <w:spacing w:line="360" w:lineRule="auto"/>
        <w:rPr>
          <w:noProof/>
          <w:color w:val="0D0D0D"/>
          <w:sz w:val="24"/>
          <w:szCs w:val="24"/>
        </w:rPr>
      </w:pPr>
    </w:p>
    <w:p w:rsidR="00CC562C">
      <w:pPr>
        <w:spacing w:line="360" w:lineRule="auto"/>
        <w:rPr>
          <w:noProof/>
          <w:color w:val="0D0D0D"/>
          <w:sz w:val="24"/>
          <w:szCs w:val="24"/>
        </w:rPr>
      </w:pPr>
    </w:p>
    <w:p w:rsidR="00CC562C">
      <w:pPr>
        <w:spacing w:line="360" w:lineRule="auto"/>
        <w:rPr>
          <w:noProof/>
          <w:color w:val="0D0D0D"/>
          <w:sz w:val="24"/>
          <w:szCs w:val="24"/>
        </w:rPr>
      </w:pP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3</w:t>
      </w:r>
      <w:r>
        <w:rPr>
          <w:rFonts w:hint="eastAsia"/>
          <w:color w:val="0D0D0D"/>
          <w:sz w:val="24"/>
          <w:szCs w:val="24"/>
        </w:rPr>
        <w:t>）朵朵连完电路，闭合开关后，发现两只电表的指针总在晃动。请分析造成这一现象的原因：电路存在</w:t>
      </w:r>
      <w:r>
        <w:rPr>
          <w:color w:val="0D0D0D"/>
          <w:sz w:val="24"/>
          <w:szCs w:val="24"/>
          <w:u w:val="single"/>
        </w:rPr>
        <w:t xml:space="preserve">                           </w:t>
      </w:r>
      <w:r>
        <w:rPr>
          <w:rFonts w:hint="eastAsia"/>
          <w:color w:val="0D0D0D"/>
          <w:sz w:val="24"/>
          <w:szCs w:val="24"/>
        </w:rPr>
        <w:t>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4</w:t>
      </w:r>
      <w:r>
        <w:rPr>
          <w:rFonts w:hint="eastAsia"/>
          <w:color w:val="0D0D0D"/>
          <w:sz w:val="24"/>
          <w:szCs w:val="24"/>
        </w:rPr>
        <w:t>）在继续用图丁的实物电路探究“电流与电阻的关系”时，朵朵先将</w:t>
      </w:r>
      <w:r>
        <w:rPr>
          <w:color w:val="0D0D0D"/>
          <w:sz w:val="24"/>
          <w:szCs w:val="24"/>
        </w:rPr>
        <w:t>5Ω</w:t>
      </w:r>
      <w:r>
        <w:rPr>
          <w:rFonts w:hint="eastAsia"/>
          <w:color w:val="0D0D0D"/>
          <w:sz w:val="24"/>
          <w:szCs w:val="24"/>
        </w:rPr>
        <w:t>电阻接入电路，调节滑动变阻器，使电压表的示数为</w:t>
      </w:r>
      <w:r>
        <w:rPr>
          <w:color w:val="0D0D0D"/>
          <w:sz w:val="24"/>
          <w:szCs w:val="24"/>
        </w:rPr>
        <w:t>2V</w:t>
      </w:r>
      <w:r>
        <w:rPr>
          <w:rFonts w:hint="eastAsia"/>
          <w:color w:val="0D0D0D"/>
          <w:sz w:val="24"/>
          <w:szCs w:val="24"/>
        </w:rPr>
        <w:t>，记下电流值；再将</w:t>
      </w:r>
      <w:r>
        <w:rPr>
          <w:color w:val="0D0D0D"/>
          <w:sz w:val="24"/>
          <w:szCs w:val="24"/>
        </w:rPr>
        <w:t>5Ω</w:t>
      </w:r>
      <w:r>
        <w:rPr>
          <w:rFonts w:hint="eastAsia"/>
          <w:color w:val="0D0D0D"/>
          <w:sz w:val="24"/>
          <w:szCs w:val="24"/>
        </w:rPr>
        <w:t>电阻换成</w:t>
      </w:r>
      <w:r>
        <w:rPr>
          <w:color w:val="0D0D0D"/>
          <w:sz w:val="24"/>
          <w:szCs w:val="24"/>
        </w:rPr>
        <w:t>10Ω</w:t>
      </w:r>
      <w:r>
        <w:rPr>
          <w:rFonts w:hint="eastAsia"/>
          <w:color w:val="0D0D0D"/>
          <w:sz w:val="24"/>
          <w:szCs w:val="24"/>
        </w:rPr>
        <w:t>电阻，她下一步操作是：将滑动变阻器的滑片向</w:t>
      </w:r>
      <w:r>
        <w:rPr>
          <w:color w:val="0D0D0D"/>
          <w:sz w:val="24"/>
          <w:szCs w:val="24"/>
          <w:u w:val="single"/>
        </w:rPr>
        <w:t xml:space="preserve">              </w:t>
      </w:r>
      <w:r>
        <w:rPr>
          <w:rFonts w:hint="eastAsia"/>
          <w:color w:val="0D0D0D"/>
          <w:sz w:val="24"/>
          <w:szCs w:val="24"/>
        </w:rPr>
        <w:t>（选填“</w:t>
      </w:r>
      <w:r>
        <w:rPr>
          <w:color w:val="0D0D0D"/>
          <w:sz w:val="24"/>
          <w:szCs w:val="24"/>
        </w:rPr>
        <w:t>A</w:t>
      </w:r>
      <w:r>
        <w:rPr>
          <w:rFonts w:hint="eastAsia"/>
          <w:color w:val="0D0D0D"/>
          <w:sz w:val="24"/>
          <w:szCs w:val="24"/>
        </w:rPr>
        <w:t>”或“</w:t>
      </w:r>
      <w:r>
        <w:rPr>
          <w:color w:val="0D0D0D"/>
          <w:sz w:val="24"/>
          <w:szCs w:val="24"/>
        </w:rPr>
        <w:t>B</w:t>
      </w:r>
      <w:r>
        <w:rPr>
          <w:rFonts w:hint="eastAsia"/>
          <w:color w:val="0D0D0D"/>
          <w:sz w:val="24"/>
          <w:szCs w:val="24"/>
        </w:rPr>
        <w:t>”）端移动。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（</w:t>
      </w:r>
      <w:r>
        <w:rPr>
          <w:color w:val="0D0D0D"/>
          <w:sz w:val="24"/>
          <w:szCs w:val="24"/>
        </w:rPr>
        <w:t>5</w:t>
      </w:r>
      <w:r>
        <w:rPr>
          <w:rFonts w:hint="eastAsia"/>
          <w:color w:val="0D0D0D"/>
          <w:sz w:val="24"/>
          <w:szCs w:val="24"/>
        </w:rPr>
        <w:t>）朵朵和同学们完成上述探究活动后，想测量一只额定电压为</w:t>
      </w:r>
      <w:r>
        <w:rPr>
          <w:color w:val="0D0D0D"/>
          <w:sz w:val="24"/>
          <w:szCs w:val="24"/>
        </w:rPr>
        <w:t>2V</w:t>
      </w:r>
      <w:r>
        <w:rPr>
          <w:rFonts w:hint="eastAsia"/>
          <w:color w:val="0D0D0D"/>
          <w:sz w:val="24"/>
          <w:szCs w:val="24"/>
        </w:rPr>
        <w:t>小灯泡的额定功率，但发现电压表被别的同学拿走了，于是她借助一个</w:t>
      </w:r>
      <w:r>
        <w:rPr>
          <w:color w:val="0D0D0D"/>
          <w:sz w:val="24"/>
          <w:szCs w:val="24"/>
        </w:rPr>
        <w:t>10Ω</w:t>
      </w:r>
      <w:r>
        <w:rPr>
          <w:rFonts w:hint="eastAsia"/>
          <w:color w:val="0D0D0D"/>
          <w:sz w:val="24"/>
          <w:szCs w:val="24"/>
        </w:rPr>
        <w:t>的电阻，设计了如图戊所示的电路，也测出了小灯泡的额定功率。具体操作如下：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①只闭合开关</w:t>
      </w:r>
      <w:r>
        <w:rPr>
          <w:color w:val="0D0D0D"/>
          <w:sz w:val="24"/>
          <w:szCs w:val="24"/>
        </w:rPr>
        <w:t>S</w:t>
      </w:r>
      <w:r>
        <w:rPr>
          <w:color w:val="0D0D0D"/>
          <w:sz w:val="24"/>
          <w:szCs w:val="24"/>
          <w:vertAlign w:val="subscript"/>
        </w:rPr>
        <w:t>1</w:t>
      </w:r>
      <w:r>
        <w:rPr>
          <w:rFonts w:hint="eastAsia"/>
          <w:color w:val="0D0D0D"/>
          <w:sz w:val="24"/>
          <w:szCs w:val="24"/>
        </w:rPr>
        <w:t>、</w:t>
      </w:r>
      <w:r>
        <w:rPr>
          <w:color w:val="0D0D0D"/>
          <w:sz w:val="24"/>
          <w:szCs w:val="24"/>
        </w:rPr>
        <w:t>S</w:t>
      </w:r>
      <w:r>
        <w:rPr>
          <w:color w:val="0D0D0D"/>
          <w:sz w:val="24"/>
          <w:szCs w:val="24"/>
          <w:vertAlign w:val="subscript"/>
        </w:rPr>
        <w:t>2</w:t>
      </w:r>
      <w:r>
        <w:rPr>
          <w:rFonts w:hint="eastAsia"/>
          <w:color w:val="0D0D0D"/>
          <w:sz w:val="24"/>
          <w:szCs w:val="24"/>
        </w:rPr>
        <w:t>调节滑动变阻器，使电流表的示数为</w:t>
      </w:r>
      <w:r>
        <w:rPr>
          <w:color w:val="0D0D0D"/>
          <w:sz w:val="24"/>
          <w:szCs w:val="24"/>
          <w:u w:val="single"/>
        </w:rPr>
        <w:t xml:space="preserve">      </w:t>
      </w:r>
      <w:r>
        <w:rPr>
          <w:color w:val="0D0D0D"/>
          <w:sz w:val="24"/>
          <w:szCs w:val="24"/>
        </w:rPr>
        <w:t>A</w:t>
      </w:r>
      <w:r>
        <w:rPr>
          <w:rFonts w:hint="eastAsia"/>
          <w:color w:val="0D0D0D"/>
          <w:sz w:val="24"/>
          <w:szCs w:val="24"/>
        </w:rPr>
        <w:t>时，小灯泡恰好正常发光；</w:t>
      </w:r>
    </w:p>
    <w:p w:rsidR="00CC562C">
      <w:pPr>
        <w:spacing w:line="360" w:lineRule="auto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②只闭合开关</w:t>
      </w:r>
      <w:r>
        <w:rPr>
          <w:color w:val="0D0D0D"/>
          <w:sz w:val="24"/>
          <w:szCs w:val="24"/>
        </w:rPr>
        <w:t>S</w:t>
      </w:r>
      <w:r>
        <w:rPr>
          <w:color w:val="0D0D0D"/>
          <w:sz w:val="24"/>
          <w:szCs w:val="24"/>
          <w:vertAlign w:val="subscript"/>
        </w:rPr>
        <w:t>1</w:t>
      </w:r>
      <w:r>
        <w:rPr>
          <w:rFonts w:hint="eastAsia"/>
          <w:color w:val="0D0D0D"/>
          <w:sz w:val="24"/>
          <w:szCs w:val="24"/>
        </w:rPr>
        <w:t>、</w:t>
      </w:r>
      <w:r>
        <w:rPr>
          <w:color w:val="0D0D0D"/>
          <w:sz w:val="24"/>
          <w:szCs w:val="24"/>
        </w:rPr>
        <w:t>S</w:t>
      </w:r>
      <w:r>
        <w:rPr>
          <w:color w:val="0D0D0D"/>
          <w:sz w:val="24"/>
          <w:szCs w:val="24"/>
          <w:vertAlign w:val="subscript"/>
        </w:rPr>
        <w:t>3</w:t>
      </w:r>
      <w:r>
        <w:rPr>
          <w:rFonts w:hint="eastAsia"/>
          <w:color w:val="0D0D0D"/>
          <w:sz w:val="24"/>
          <w:szCs w:val="24"/>
        </w:rPr>
        <w:t>，保持滑动变阻器滑片的位置不变，读出电流表示数为</w:t>
      </w:r>
      <w:r>
        <w:rPr>
          <w:color w:val="0D0D0D"/>
          <w:sz w:val="24"/>
          <w:szCs w:val="24"/>
        </w:rPr>
        <w:t>I</w:t>
      </w:r>
      <w:r>
        <w:rPr>
          <w:rFonts w:hint="eastAsia"/>
          <w:color w:val="0D0D0D"/>
          <w:sz w:val="24"/>
          <w:szCs w:val="24"/>
        </w:rPr>
        <w:t>。</w:t>
      </w:r>
    </w:p>
    <w:p w:rsidR="00CC562C" w:rsidRPr="00862AE0" w:rsidP="00862AE0">
      <w:pPr>
        <w:widowControl/>
        <w:spacing w:line="360" w:lineRule="auto"/>
        <w:jc w:val="left"/>
        <w:rPr>
          <w:color w:val="0D0D0D"/>
          <w:sz w:val="24"/>
          <w:szCs w:val="24"/>
        </w:rPr>
      </w:pPr>
      <w:r>
        <w:rPr>
          <w:rFonts w:hint="eastAsia"/>
          <w:color w:val="0D0D0D"/>
          <w:sz w:val="24"/>
          <w:szCs w:val="24"/>
        </w:rPr>
        <w:t>③</w:t>
      </w:r>
      <w:r>
        <w:rPr>
          <w:color w:val="0D0D0D"/>
          <w:sz w:val="24"/>
          <w:szCs w:val="24"/>
        </w:rPr>
        <w:t>P</w:t>
      </w:r>
      <w:r>
        <w:rPr>
          <w:rFonts w:hint="eastAsia"/>
          <w:color w:val="0D0D0D"/>
          <w:sz w:val="24"/>
          <w:szCs w:val="24"/>
          <w:vertAlign w:val="subscript"/>
        </w:rPr>
        <w:t>灯</w:t>
      </w:r>
      <w:r>
        <w:rPr>
          <w:color w:val="0D0D0D"/>
          <w:sz w:val="24"/>
          <w:szCs w:val="24"/>
        </w:rPr>
        <w:t>=</w:t>
      </w:r>
      <w:r>
        <w:rPr>
          <w:color w:val="0D0D0D"/>
          <w:sz w:val="24"/>
          <w:szCs w:val="24"/>
          <w:u w:val="single"/>
        </w:rPr>
        <w:t xml:space="preserve">          </w:t>
      </w:r>
      <w:r>
        <w:rPr>
          <w:rFonts w:hint="eastAsia"/>
          <w:color w:val="0D0D0D"/>
          <w:sz w:val="24"/>
          <w:szCs w:val="24"/>
        </w:rPr>
        <w:t>（用已知量和测量值表示，数值要求带单位）。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23.</w:t>
      </w:r>
      <w:r>
        <w:rPr>
          <w:rFonts w:ascii="宋体" w:hAnsi="宋体" w:cs="宋体" w:hint="eastAsia"/>
          <w:color w:val="0D0D0D"/>
          <w:sz w:val="24"/>
          <w:szCs w:val="24"/>
        </w:rPr>
        <w:t>阅读短文，回答问题。（</w:t>
      </w:r>
      <w:r>
        <w:rPr>
          <w:rFonts w:ascii="宋体" w:hAnsi="宋体" w:cs="宋体"/>
          <w:color w:val="0D0D0D"/>
          <w:sz w:val="24"/>
          <w:szCs w:val="24"/>
        </w:rPr>
        <w:t>7</w:t>
      </w:r>
      <w:r>
        <w:rPr>
          <w:rFonts w:ascii="宋体" w:hAnsi="宋体" w:cs="宋体" w:hint="eastAsia"/>
          <w:color w:val="0D0D0D"/>
          <w:sz w:val="24"/>
          <w:szCs w:val="24"/>
        </w:rPr>
        <w:t>分）</w:t>
      </w:r>
    </w:p>
    <w:p w:rsidR="00CC562C">
      <w:pPr>
        <w:spacing w:line="360" w:lineRule="auto"/>
        <w:ind w:left="228" w:firstLine="400" w:leftChars="114" w:firstLineChars="200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/>
          <w:color w:val="0D0D0D"/>
          <w:sz w:val="24"/>
          <w:szCs w:val="24"/>
        </w:rPr>
        <w:t>Quaranta</w:t>
      </w:r>
      <w:r>
        <w:rPr>
          <w:rFonts w:ascii="宋体" w:hAnsi="宋体" w:cs="宋体" w:hint="eastAsia"/>
          <w:color w:val="0D0D0D"/>
          <w:sz w:val="24"/>
          <w:szCs w:val="24"/>
        </w:rPr>
        <w:t>是当前问世的外表最圆润同时也最富动感的太阳能汽车之一（如图甲所示）。其前风窗玻璃和顶盖玻璃皆采用防太阳辐射的层压玻璃制作而成，车身轻便灵活。电池完全由太阳能供能﹣﹣通过安装在车顶和前端的电池板收集太阳能。某辆太阳能汽车接收太阳光能的面板面积</w:t>
      </w:r>
      <w:r>
        <w:rPr>
          <w:rFonts w:ascii="宋体" w:hAnsi="宋体" w:cs="宋体"/>
          <w:color w:val="0D0D0D"/>
          <w:sz w:val="24"/>
          <w:szCs w:val="24"/>
        </w:rPr>
        <w:t>S=8m</w:t>
      </w:r>
      <w:r>
        <w:rPr>
          <w:rFonts w:ascii="宋体" w:hAnsi="宋体" w:cs="宋体"/>
          <w:color w:val="0D0D0D"/>
          <w:sz w:val="24"/>
          <w:szCs w:val="24"/>
          <w:vertAlign w:val="superscript"/>
        </w:rPr>
        <w:t>2</w:t>
      </w:r>
      <w:r>
        <w:rPr>
          <w:rFonts w:ascii="宋体" w:hAnsi="宋体" w:cs="宋体"/>
          <w:color w:val="0D0D0D"/>
          <w:sz w:val="24"/>
          <w:szCs w:val="24"/>
        </w:rPr>
        <w:t xml:space="preserve">  </w:t>
      </w:r>
      <w:r>
        <w:rPr>
          <w:rFonts w:ascii="宋体" w:hAnsi="宋体" w:cs="宋体" w:hint="eastAsia"/>
          <w:color w:val="0D0D0D"/>
          <w:sz w:val="24"/>
          <w:szCs w:val="24"/>
        </w:rPr>
        <w:t>，</w:t>
      </w:r>
      <w:r>
        <w:rPr>
          <w:rFonts w:ascii="宋体" w:hAnsi="宋体" w:cs="宋体"/>
          <w:color w:val="0D0D0D"/>
          <w:sz w:val="24"/>
          <w:szCs w:val="24"/>
        </w:rPr>
        <w:t xml:space="preserve"> </w:t>
      </w:r>
      <w:r>
        <w:rPr>
          <w:rFonts w:ascii="宋体" w:hAnsi="宋体" w:cs="宋体" w:hint="eastAsia"/>
          <w:color w:val="0D0D0D"/>
          <w:sz w:val="24"/>
          <w:szCs w:val="24"/>
        </w:rPr>
        <w:t>正对太阳时产生</w:t>
      </w:r>
      <w:r>
        <w:rPr>
          <w:rFonts w:ascii="宋体" w:hAnsi="宋体" w:cs="宋体"/>
          <w:color w:val="0D0D0D"/>
          <w:sz w:val="24"/>
          <w:szCs w:val="24"/>
        </w:rPr>
        <w:t>U=120V</w:t>
      </w:r>
      <w:r>
        <w:rPr>
          <w:rFonts w:ascii="宋体" w:hAnsi="宋体" w:cs="宋体" w:hint="eastAsia"/>
          <w:color w:val="0D0D0D"/>
          <w:sz w:val="24"/>
          <w:szCs w:val="24"/>
        </w:rPr>
        <w:t>的电压，并对整车提供最大为</w:t>
      </w:r>
      <w:r>
        <w:rPr>
          <w:rFonts w:ascii="宋体" w:hAnsi="宋体" w:cs="宋体"/>
          <w:color w:val="0D0D0D"/>
          <w:sz w:val="24"/>
          <w:szCs w:val="24"/>
        </w:rPr>
        <w:t>10A</w:t>
      </w:r>
      <w:r>
        <w:rPr>
          <w:rFonts w:ascii="宋体" w:hAnsi="宋体" w:cs="宋体" w:hint="eastAsia"/>
          <w:color w:val="0D0D0D"/>
          <w:sz w:val="24"/>
          <w:szCs w:val="24"/>
        </w:rPr>
        <w:t>的电流，机车最大可获得</w:t>
      </w:r>
      <w:r>
        <w:rPr>
          <w:rFonts w:ascii="宋体" w:hAnsi="宋体" w:cs="宋体"/>
          <w:color w:val="0D0D0D"/>
          <w:sz w:val="24"/>
          <w:szCs w:val="24"/>
        </w:rPr>
        <w:t>800W</w:t>
      </w:r>
      <w:r>
        <w:rPr>
          <w:rFonts w:ascii="宋体" w:hAnsi="宋体" w:cs="宋体" w:hint="eastAsia"/>
          <w:color w:val="0D0D0D"/>
          <w:sz w:val="24"/>
          <w:szCs w:val="24"/>
        </w:rPr>
        <w:t>的机械功率。太阳光照射到地面上</w:t>
      </w:r>
      <w:r>
        <w:rPr>
          <w:rFonts w:ascii="宋体" w:hAnsi="宋体" w:cs="宋体"/>
          <w:color w:val="0D0D0D"/>
          <w:sz w:val="24"/>
          <w:szCs w:val="24"/>
        </w:rPr>
        <w:t>1m</w:t>
      </w:r>
      <w:r>
        <w:rPr>
          <w:rFonts w:ascii="宋体" w:hAnsi="宋体" w:cs="宋体"/>
          <w:color w:val="0D0D0D"/>
          <w:sz w:val="24"/>
          <w:szCs w:val="24"/>
          <w:vertAlign w:val="superscript"/>
        </w:rPr>
        <w:t>2</w:t>
      </w:r>
      <w:r>
        <w:rPr>
          <w:rFonts w:ascii="宋体" w:hAnsi="宋体" w:cs="宋体" w:hint="eastAsia"/>
          <w:color w:val="0D0D0D"/>
          <w:sz w:val="24"/>
          <w:szCs w:val="24"/>
        </w:rPr>
        <w:t>面积上的辐射功率</w:t>
      </w:r>
      <w:r>
        <w:rPr>
          <w:rFonts w:ascii="宋体" w:hAnsi="宋体" w:cs="宋体"/>
          <w:color w:val="0D0D0D"/>
          <w:sz w:val="24"/>
          <w:szCs w:val="24"/>
        </w:rPr>
        <w:t>P</w:t>
      </w:r>
      <w:r>
        <w:rPr>
          <w:rFonts w:ascii="宋体" w:cs="宋体"/>
          <w:color w:val="0D0D0D"/>
          <w:sz w:val="24"/>
          <w:szCs w:val="24"/>
          <w:vertAlign w:val="subscript"/>
        </w:rPr>
        <w:t>0</w:t>
      </w:r>
      <w:r>
        <w:rPr>
          <w:rFonts w:ascii="宋体" w:hAnsi="宋体" w:cs="宋体"/>
          <w:color w:val="0D0D0D"/>
          <w:sz w:val="24"/>
          <w:szCs w:val="24"/>
        </w:rPr>
        <w:t>=1.0</w:t>
      </w:r>
      <w:r>
        <w:rPr>
          <w:rFonts w:ascii="宋体" w:hAnsi="宋体" w:cs="宋体" w:hint="eastAsia"/>
          <w:color w:val="0D0D0D"/>
          <w:sz w:val="24"/>
          <w:szCs w:val="24"/>
        </w:rPr>
        <w:t>×</w:t>
      </w:r>
      <w:r>
        <w:rPr>
          <w:rFonts w:ascii="宋体" w:hAnsi="宋体" w:cs="宋体"/>
          <w:color w:val="0D0D0D"/>
          <w:sz w:val="24"/>
          <w:szCs w:val="24"/>
        </w:rPr>
        <w:t>10</w:t>
      </w:r>
      <w:r>
        <w:rPr>
          <w:rFonts w:ascii="宋体" w:hAnsi="宋体" w:cs="宋体"/>
          <w:color w:val="0D0D0D"/>
          <w:sz w:val="24"/>
          <w:szCs w:val="24"/>
          <w:vertAlign w:val="superscript"/>
        </w:rPr>
        <w:t>3</w:t>
      </w:r>
      <w:r>
        <w:rPr>
          <w:rFonts w:ascii="宋体" w:hAnsi="宋体" w:cs="宋体"/>
          <w:color w:val="0D0D0D"/>
          <w:sz w:val="24"/>
          <w:szCs w:val="24"/>
        </w:rPr>
        <w:t>W</w:t>
      </w:r>
      <w:r>
        <w:rPr>
          <w:rFonts w:ascii="宋体" w:hAnsi="宋体" w:cs="宋体" w:hint="eastAsia"/>
          <w:color w:val="0D0D0D"/>
          <w:sz w:val="24"/>
          <w:szCs w:val="24"/>
        </w:rPr>
        <w:t>．该车加速性能优越，从静止开始加速</w:t>
      </w:r>
      <w:r>
        <w:rPr>
          <w:rFonts w:ascii="宋体" w:hAnsi="宋体" w:cs="宋体"/>
          <w:color w:val="0D0D0D"/>
          <w:sz w:val="24"/>
          <w:szCs w:val="24"/>
        </w:rPr>
        <w:t>100m</w:t>
      </w:r>
      <w:r>
        <w:rPr>
          <w:rFonts w:ascii="宋体" w:hAnsi="宋体" w:cs="宋体" w:hint="eastAsia"/>
          <w:color w:val="0D0D0D"/>
          <w:sz w:val="24"/>
          <w:szCs w:val="24"/>
        </w:rPr>
        <w:t>的路程最短仅需</w:t>
      </w:r>
      <w:r>
        <w:rPr>
          <w:rFonts w:ascii="宋体" w:hAnsi="宋体" w:cs="宋体"/>
          <w:color w:val="0D0D0D"/>
          <w:sz w:val="24"/>
          <w:szCs w:val="24"/>
        </w:rPr>
        <w:t>5s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</w:p>
    <w:p w:rsidR="00CC562C">
      <w:pPr>
        <w:spacing w:line="360" w:lineRule="auto"/>
        <w:ind w:left="228" w:firstLine="400" w:leftChars="114" w:firstLineChars="200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cs="宋体"/>
          <w:noProof/>
          <w:color w:val="0D0D0D"/>
          <w:sz w:val="24"/>
          <w:szCs w:val="24"/>
        </w:rPr>
        <w:pict>
          <v:shape id="图片 106" o:spid="_x0000_i1076" type="#_x0000_t75" alt=" " style="height:93pt;visibility:visible;width:282.75pt">
            <v:imagedata r:id="rId36" o:title=""/>
          </v:shape>
        </w:pict>
      </w:r>
    </w:p>
    <w:p w:rsidR="00CC562C">
      <w:pPr>
        <w:spacing w:line="360" w:lineRule="auto"/>
        <w:jc w:val="left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）车载导航系统是利用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来传递信息的；车窗玻璃能有效防止来自太阳的辐射，主要是能阻挡太阳光中的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  <w:r>
        <w:rPr>
          <w:rFonts w:ascii="宋体" w:hAnsi="宋体" w:cs="宋体"/>
          <w:color w:val="0D0D0D"/>
          <w:sz w:val="24"/>
          <w:szCs w:val="24"/>
        </w:rPr>
        <w:t xml:space="preserve">    </w:t>
      </w:r>
    </w:p>
    <w:p w:rsidR="00CC562C">
      <w:pPr>
        <w:spacing w:line="360" w:lineRule="auto"/>
        <w:jc w:val="left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2</w:t>
      </w:r>
      <w:r>
        <w:rPr>
          <w:rFonts w:ascii="宋体" w:hAnsi="宋体" w:cs="宋体" w:hint="eastAsia"/>
          <w:color w:val="0D0D0D"/>
          <w:sz w:val="24"/>
          <w:szCs w:val="24"/>
        </w:rPr>
        <w:t>）</w:t>
      </w:r>
      <w:r>
        <w:rPr>
          <w:rFonts w:ascii="宋体" w:hAnsi="宋体" w:cs="宋体"/>
          <w:color w:val="0D0D0D"/>
          <w:sz w:val="24"/>
          <w:szCs w:val="24"/>
        </w:rPr>
        <w:t>Quaranta</w:t>
      </w:r>
      <w:r>
        <w:rPr>
          <w:rFonts w:ascii="宋体" w:hAnsi="宋体" w:cs="宋体" w:hint="eastAsia"/>
          <w:color w:val="0D0D0D"/>
          <w:sz w:val="24"/>
          <w:szCs w:val="24"/>
        </w:rPr>
        <w:t>在设计时充分利用了流体力学的知识。如图乙所示，当汽车行驶时，流过它上方的空气速度比下方空气速度大，此时，上方空气压强比下方空气压强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（选填“大”或“小”）。</w:t>
      </w:r>
      <w:r>
        <w:rPr>
          <w:rFonts w:ascii="宋体" w:hAnsi="宋体" w:cs="宋体"/>
          <w:color w:val="0D0D0D"/>
          <w:sz w:val="24"/>
          <w:szCs w:val="24"/>
        </w:rPr>
        <w:t xml:space="preserve">    </w:t>
      </w:r>
    </w:p>
    <w:p w:rsidR="00CC562C">
      <w:pPr>
        <w:spacing w:line="360" w:lineRule="auto"/>
        <w:jc w:val="left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3</w:t>
      </w:r>
      <w:r>
        <w:rPr>
          <w:rFonts w:ascii="宋体" w:hAnsi="宋体" w:cs="宋体" w:hint="eastAsia"/>
          <w:color w:val="0D0D0D"/>
          <w:sz w:val="24"/>
          <w:szCs w:val="24"/>
        </w:rPr>
        <w:t>）</w:t>
      </w:r>
      <w:r>
        <w:rPr>
          <w:rFonts w:ascii="宋体" w:hAnsi="宋体" w:cs="宋体"/>
          <w:color w:val="0D0D0D"/>
          <w:sz w:val="24"/>
          <w:szCs w:val="24"/>
        </w:rPr>
        <w:t>Quaranta</w:t>
      </w:r>
      <w:r>
        <w:rPr>
          <w:rFonts w:ascii="宋体" w:hAnsi="宋体" w:cs="宋体" w:hint="eastAsia"/>
          <w:color w:val="0D0D0D"/>
          <w:sz w:val="24"/>
          <w:szCs w:val="24"/>
        </w:rPr>
        <w:t>从静止加速</w:t>
      </w:r>
      <w:r>
        <w:rPr>
          <w:rFonts w:ascii="宋体" w:hAnsi="宋体" w:cs="宋体"/>
          <w:color w:val="0D0D0D"/>
          <w:sz w:val="24"/>
          <w:szCs w:val="24"/>
        </w:rPr>
        <w:t>100m</w:t>
      </w:r>
      <w:r>
        <w:rPr>
          <w:rFonts w:ascii="宋体" w:hAnsi="宋体" w:cs="宋体" w:hint="eastAsia"/>
          <w:color w:val="0D0D0D"/>
          <w:sz w:val="24"/>
          <w:szCs w:val="24"/>
        </w:rPr>
        <w:t>路程的过程中可以达到的最大平均速度为</w:t>
      </w:r>
      <w:r>
        <w:rPr>
          <w:rFonts w:ascii="宋体" w:hAnsi="宋体" w:cs="宋体"/>
          <w:color w:val="0D0D0D"/>
          <w:sz w:val="24"/>
          <w:szCs w:val="24"/>
        </w:rPr>
        <w:t>________m/s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  <w:r>
        <w:rPr>
          <w:rFonts w:ascii="宋体" w:hAnsi="宋体" w:cs="宋体"/>
          <w:color w:val="0D0D0D"/>
          <w:sz w:val="24"/>
          <w:szCs w:val="24"/>
        </w:rPr>
        <w:t xml:space="preserve">    </w:t>
      </w:r>
    </w:p>
    <w:p w:rsidR="00CC562C">
      <w:pPr>
        <w:spacing w:line="360" w:lineRule="auto"/>
        <w:jc w:val="left"/>
        <w:rPr>
          <w:rFonts w:ascii="宋体" w:hAns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4</w:t>
      </w:r>
      <w:r>
        <w:rPr>
          <w:rFonts w:ascii="宋体" w:hAnsi="宋体" w:cs="宋体" w:hint="eastAsia"/>
          <w:color w:val="0D0D0D"/>
          <w:sz w:val="24"/>
          <w:szCs w:val="24"/>
        </w:rPr>
        <w:t>）太阳能属于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（选填“常规”或“新”）能源；太阳能电池将太阳能转化为电能的效率为</w:t>
      </w:r>
      <w:r>
        <w:rPr>
          <w:rFonts w:ascii="宋体" w:hAnsi="宋体" w:cs="宋体"/>
          <w:color w:val="0D0D0D"/>
          <w:sz w:val="24"/>
          <w:szCs w:val="24"/>
        </w:rPr>
        <w:t>________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  <w:r>
        <w:rPr>
          <w:rFonts w:ascii="宋体" w:hAnsi="宋体" w:cs="宋体"/>
          <w:color w:val="0D0D0D"/>
          <w:sz w:val="24"/>
          <w:szCs w:val="24"/>
        </w:rPr>
        <w:t xml:space="preserve">    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  <w:r>
        <w:rPr>
          <w:rFonts w:ascii="宋体" w:hAnsi="宋体" w:cs="宋体" w:hint="eastAsia"/>
          <w:color w:val="0D0D0D"/>
          <w:sz w:val="24"/>
          <w:szCs w:val="24"/>
        </w:rPr>
        <w:t>（</w:t>
      </w:r>
      <w:r>
        <w:rPr>
          <w:rFonts w:ascii="宋体" w:hAnsi="宋体" w:cs="宋体"/>
          <w:color w:val="0D0D0D"/>
          <w:sz w:val="24"/>
          <w:szCs w:val="24"/>
        </w:rPr>
        <w:t>5</w:t>
      </w:r>
      <w:r>
        <w:rPr>
          <w:rFonts w:ascii="宋体" w:hAnsi="宋体" w:cs="宋体" w:hint="eastAsia"/>
          <w:color w:val="0D0D0D"/>
          <w:sz w:val="24"/>
          <w:szCs w:val="24"/>
        </w:rPr>
        <w:t>）若该汽车在水平路面上以最大机械功率</w:t>
      </w:r>
      <w:r>
        <w:rPr>
          <w:rFonts w:ascii="宋体" w:hAnsi="宋体" w:cs="宋体"/>
          <w:color w:val="0D0D0D"/>
          <w:sz w:val="24"/>
          <w:szCs w:val="24"/>
        </w:rPr>
        <w:t>P</w:t>
      </w:r>
      <w:r>
        <w:rPr>
          <w:rFonts w:ascii="宋体" w:hAnsi="宋体" w:cs="宋体" w:hint="eastAsia"/>
          <w:color w:val="0D0D0D"/>
          <w:sz w:val="24"/>
          <w:szCs w:val="24"/>
        </w:rPr>
        <w:t>运动，一段时间后再将功率减小到</w:t>
      </w:r>
      <w:r>
        <w:rPr>
          <w:rFonts w:ascii="宋体" w:hAnsi="宋体" w:cs="宋体"/>
          <w:color w:val="0D0D0D"/>
          <w:sz w:val="24"/>
          <w:szCs w:val="24"/>
        </w:rPr>
        <w:t>P</w:t>
      </w:r>
      <w:r>
        <w:rPr>
          <w:rFonts w:ascii="宋体" w:hAnsi="宋体" w:cs="宋体"/>
          <w:color w:val="0D0D0D"/>
          <w:sz w:val="24"/>
          <w:szCs w:val="24"/>
          <w:vertAlign w:val="subscript"/>
        </w:rPr>
        <w:t>1</w:t>
      </w:r>
      <w:r>
        <w:rPr>
          <w:rFonts w:ascii="宋体" w:hAnsi="宋体" w:cs="宋体" w:hint="eastAsia"/>
          <w:color w:val="0D0D0D"/>
          <w:sz w:val="24"/>
          <w:szCs w:val="24"/>
        </w:rPr>
        <w:t>，并保持此功率运动，其运动的速度时间图线如图丙所示，设运动过程中小车所受阻力恒定不变。则该车运动时所受阻力为</w:t>
      </w:r>
      <w:r>
        <w:rPr>
          <w:rFonts w:ascii="宋体" w:hAnsi="宋体" w:cs="宋体"/>
          <w:color w:val="0D0D0D"/>
          <w:sz w:val="24"/>
          <w:szCs w:val="24"/>
        </w:rPr>
        <w:t>________N</w:t>
      </w:r>
      <w:r>
        <w:rPr>
          <w:rFonts w:ascii="宋体" w:hAnsi="宋体" w:cs="宋体" w:hint="eastAsia"/>
          <w:color w:val="0D0D0D"/>
          <w:sz w:val="24"/>
          <w:szCs w:val="24"/>
        </w:rPr>
        <w:t>。</w:t>
      </w:r>
      <w:r>
        <w:rPr>
          <w:rFonts w:ascii="宋体" w:hAnsi="宋体" w:cs="宋体"/>
          <w:color w:val="0D0D0D"/>
          <w:sz w:val="24"/>
          <w:szCs w:val="24"/>
        </w:rPr>
        <w:t xml:space="preserve">    </w:t>
      </w: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>
      <w:pPr>
        <w:spacing w:line="360" w:lineRule="auto"/>
        <w:jc w:val="left"/>
        <w:rPr>
          <w:rFonts w:ascii="宋体" w:cs="宋体"/>
          <w:color w:val="0D0D0D"/>
          <w:sz w:val="24"/>
          <w:szCs w:val="24"/>
        </w:rPr>
      </w:pPr>
    </w:p>
    <w:p w:rsidR="00CC562C" w:rsidRPr="00602B6A" w:rsidP="00862AE0">
      <w:pPr>
        <w:spacing w:line="360" w:lineRule="auto"/>
        <w:jc w:val="center"/>
        <w:rPr>
          <w:rFonts w:ascii="宋体"/>
          <w:b/>
          <w:bCs/>
          <w:color w:val="000000"/>
          <w:sz w:val="24"/>
          <w:szCs w:val="24"/>
        </w:rPr>
      </w:pP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参考答案</w:t>
      </w:r>
    </w:p>
    <w:p w:rsidR="00CC562C" w:rsidRPr="00602B6A" w:rsidP="00862AE0">
      <w:pPr>
        <w:numPr>
          <w:ilvl w:val="0"/>
          <w:numId w:val="2"/>
        </w:num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选择题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(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每题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分，共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21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)</w:t>
      </w:r>
      <w:r w:rsidRPr="00602B6A">
        <w:rPr>
          <w:rFonts w:ascii="宋体" w:hAnsi="宋体" w:hint="eastAsia"/>
          <w:color w:val="000000"/>
          <w:sz w:val="24"/>
          <w:szCs w:val="24"/>
        </w:rPr>
        <w:t>：</w:t>
      </w:r>
      <w:r w:rsidRPr="00602B6A">
        <w:rPr>
          <w:rFonts w:ascii="宋体" w:hAnsi="宋体"/>
          <w:color w:val="000000"/>
          <w:sz w:val="24"/>
          <w:szCs w:val="24"/>
        </w:rPr>
        <w:t>A</w:t>
      </w:r>
      <w:r>
        <w:rPr>
          <w:rFonts w:ascii="宋体" w:hAnsi="宋体"/>
          <w:color w:val="000000"/>
          <w:sz w:val="24"/>
          <w:szCs w:val="24"/>
        </w:rPr>
        <w:t>B</w:t>
      </w:r>
      <w:r w:rsidRPr="00602B6A">
        <w:rPr>
          <w:rFonts w:ascii="宋体" w:hAnsi="宋体"/>
          <w:color w:val="000000"/>
          <w:sz w:val="24"/>
          <w:szCs w:val="24"/>
        </w:rPr>
        <w:t>ADC  BD</w:t>
      </w:r>
    </w:p>
    <w:p w:rsidR="00CC562C" w:rsidRPr="00602B6A" w:rsidP="00862AE0">
      <w:pPr>
        <w:numPr>
          <w:ilvl w:val="0"/>
          <w:numId w:val="2"/>
        </w:numPr>
        <w:spacing w:line="360" w:lineRule="auto"/>
        <w:rPr>
          <w:rFonts w:ascii="宋体"/>
          <w:b/>
          <w:bCs/>
          <w:color w:val="000000"/>
          <w:sz w:val="24"/>
          <w:szCs w:val="24"/>
        </w:rPr>
      </w:pP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填空题（每空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分，共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21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分）：</w:t>
      </w:r>
    </w:p>
    <w:p w:rsidR="00CC562C" w:rsidRPr="00602B6A" w:rsidP="00862AE0">
      <w:pPr>
        <w:ind w:firstLine="400" w:firstLineChars="200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8</w:t>
      </w:r>
      <w:r w:rsidRPr="00602B6A">
        <w:rPr>
          <w:rFonts w:ascii="宋体" w:hAnsi="宋体" w:hint="eastAsia"/>
          <w:color w:val="000000"/>
          <w:sz w:val="24"/>
          <w:szCs w:val="24"/>
        </w:rPr>
        <w:t>、振动、空气、</w:t>
      </w:r>
      <w:r w:rsidRPr="00602B6A">
        <w:rPr>
          <w:rFonts w:ascii="宋体" w:hAnsi="宋体"/>
          <w:color w:val="000000"/>
          <w:sz w:val="24"/>
          <w:szCs w:val="24"/>
        </w:rPr>
        <w:t>340m/s            9</w:t>
      </w:r>
      <w:r w:rsidRPr="00602B6A">
        <w:rPr>
          <w:rFonts w:ascii="宋体" w:hAnsi="宋体" w:hint="eastAsia"/>
          <w:color w:val="000000"/>
          <w:sz w:val="24"/>
          <w:szCs w:val="24"/>
        </w:rPr>
        <w:t>、凝华</w:t>
      </w:r>
      <w:r w:rsidRPr="00602B6A">
        <w:rPr>
          <w:rFonts w:ascii="宋体" w:hAnsi="宋体"/>
          <w:color w:val="000000"/>
          <w:sz w:val="24"/>
          <w:szCs w:val="24"/>
        </w:rPr>
        <w:t xml:space="preserve"> </w:t>
      </w:r>
      <w:r w:rsidRPr="00602B6A">
        <w:rPr>
          <w:rFonts w:ascii="宋体" w:hAnsi="宋体" w:hint="eastAsia"/>
          <w:color w:val="000000"/>
          <w:sz w:val="24"/>
          <w:szCs w:val="24"/>
        </w:rPr>
        <w:t>会放热</w:t>
      </w:r>
      <w:r w:rsidRPr="00602B6A">
        <w:rPr>
          <w:rFonts w:ascii="宋体" w:hAnsi="宋体"/>
          <w:color w:val="000000"/>
          <w:sz w:val="24"/>
          <w:szCs w:val="24"/>
        </w:rPr>
        <w:t xml:space="preserve"> </w:t>
      </w:r>
      <w:r w:rsidRPr="00602B6A">
        <w:rPr>
          <w:rFonts w:ascii="宋体" w:hAnsi="宋体" w:hint="eastAsia"/>
          <w:color w:val="000000"/>
          <w:sz w:val="24"/>
          <w:szCs w:val="24"/>
        </w:rPr>
        <w:t>内侧</w:t>
      </w:r>
    </w:p>
    <w:p w:rsidR="00CC562C" w:rsidRPr="00602B6A" w:rsidP="00862AE0">
      <w:pPr>
        <w:spacing w:line="360" w:lineRule="auto"/>
        <w:ind w:firstLine="400" w:firstLineChars="200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 w:hint="eastAsia"/>
          <w:color w:val="000000"/>
          <w:sz w:val="24"/>
          <w:szCs w:val="24"/>
          <w:u w:val="single"/>
        </w:rPr>
        <w:t>缩小</w:t>
      </w:r>
      <w:r w:rsidRPr="00602B6A">
        <w:rPr>
          <w:rFonts w:ascii="宋体" w:hAnsi="宋体" w:hint="eastAsia"/>
          <w:color w:val="000000"/>
          <w:sz w:val="24"/>
          <w:szCs w:val="24"/>
        </w:rPr>
        <w:t>；</w:t>
      </w:r>
      <w:r w:rsidRPr="00602B6A">
        <w:rPr>
          <w:rFonts w:ascii="宋体" w:hAnsi="宋体" w:hint="eastAsia"/>
          <w:color w:val="000000"/>
          <w:sz w:val="24"/>
          <w:szCs w:val="24"/>
          <w:u w:val="single"/>
        </w:rPr>
        <w:t>照相机</w:t>
      </w:r>
      <w:r w:rsidRPr="00602B6A">
        <w:rPr>
          <w:rFonts w:ascii="宋体" w:hAnsi="宋体" w:hint="eastAsia"/>
          <w:color w:val="000000"/>
          <w:sz w:val="24"/>
          <w:szCs w:val="24"/>
        </w:rPr>
        <w:t>；</w:t>
      </w:r>
      <w:r w:rsidRPr="00602B6A">
        <w:rPr>
          <w:rFonts w:ascii="宋体" w:hAnsi="宋体" w:hint="eastAsia"/>
          <w:color w:val="000000"/>
          <w:sz w:val="24"/>
          <w:szCs w:val="24"/>
          <w:u w:val="single"/>
        </w:rPr>
        <w:t>近视眼</w:t>
      </w:r>
      <w:r w:rsidRPr="00602B6A">
        <w:rPr>
          <w:rFonts w:ascii="宋体" w:hAnsi="宋体"/>
          <w:color w:val="000000"/>
          <w:sz w:val="24"/>
          <w:szCs w:val="24"/>
        </w:rPr>
        <w:t xml:space="preserve">         11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>3000</w:t>
      </w:r>
      <w:r w:rsidRPr="00602B6A">
        <w:rPr>
          <w:rFonts w:ascii="宋体" w:hAnsi="宋体" w:hint="eastAsia"/>
          <w:color w:val="000000"/>
          <w:sz w:val="24"/>
          <w:szCs w:val="24"/>
        </w:rPr>
        <w:t>；</w:t>
      </w:r>
      <w:r w:rsidRPr="00602B6A">
        <w:rPr>
          <w:rFonts w:ascii="宋体" w:hAnsi="宋体"/>
          <w:color w:val="000000"/>
          <w:sz w:val="24"/>
          <w:szCs w:val="24"/>
        </w:rPr>
        <w:t>600</w:t>
      </w:r>
      <w:r w:rsidRPr="00602B6A">
        <w:rPr>
          <w:rFonts w:ascii="宋体" w:hAnsi="宋体" w:hint="eastAsia"/>
          <w:color w:val="000000"/>
          <w:sz w:val="24"/>
          <w:szCs w:val="24"/>
        </w:rPr>
        <w:t>；不变</w:t>
      </w:r>
      <w:r w:rsidRPr="00602B6A">
        <w:rPr>
          <w:rFonts w:ascii="宋体" w:hAnsi="宋体"/>
          <w:color w:val="000000"/>
          <w:sz w:val="24"/>
          <w:szCs w:val="24"/>
        </w:rPr>
        <w:t xml:space="preserve">           </w:t>
      </w:r>
    </w:p>
    <w:p w:rsidR="00CC562C" w:rsidRPr="00602B6A" w:rsidP="00862AE0">
      <w:pPr>
        <w:spacing w:line="360" w:lineRule="auto"/>
        <w:ind w:firstLine="400" w:firstLineChars="200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12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>S</w:t>
      </w:r>
      <w:r w:rsidRPr="00602B6A">
        <w:rPr>
          <w:rFonts w:ascii="宋体" w:hAnsi="宋体" w:hint="eastAsia"/>
          <w:color w:val="000000"/>
          <w:sz w:val="24"/>
          <w:szCs w:val="24"/>
        </w:rPr>
        <w:t>；负；</w:t>
      </w:r>
      <w:r w:rsidRPr="00602B6A">
        <w:rPr>
          <w:rFonts w:ascii="宋体" w:hAnsi="宋体"/>
          <w:color w:val="000000"/>
          <w:sz w:val="24"/>
          <w:szCs w:val="24"/>
        </w:rPr>
        <w:t>N                     13</w:t>
      </w:r>
      <w:r w:rsidRPr="00602B6A">
        <w:rPr>
          <w:rFonts w:ascii="宋体" w:hAnsi="宋体" w:hint="eastAsia"/>
          <w:color w:val="000000"/>
          <w:sz w:val="24"/>
          <w:szCs w:val="24"/>
        </w:rPr>
        <w:t>、小于；不变；</w:t>
      </w:r>
      <w:r w:rsidRPr="00602B6A">
        <w:rPr>
          <w:rFonts w:ascii="宋体" w:hAnsi="宋体"/>
          <w:color w:val="000000"/>
          <w:sz w:val="24"/>
          <w:szCs w:val="24"/>
        </w:rPr>
        <w:t xml:space="preserve">30000W        </w:t>
      </w:r>
    </w:p>
    <w:p w:rsidR="00CC562C" w:rsidRPr="00602B6A" w:rsidP="00862AE0">
      <w:pPr>
        <w:ind w:firstLine="400" w:firstLineChars="200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14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>B</w:t>
      </w:r>
      <w:r w:rsidRPr="00602B6A">
        <w:rPr>
          <w:rFonts w:ascii="宋体" w:hAnsi="宋体" w:hint="eastAsia"/>
          <w:color w:val="000000"/>
          <w:sz w:val="24"/>
          <w:szCs w:val="24"/>
        </w:rPr>
        <w:t>，不可再生，</w:t>
      </w:r>
      <w:r w:rsidRPr="00602B6A">
        <w:rPr>
          <w:rFonts w:ascii="宋体" w:hAnsi="宋体"/>
          <w:color w:val="000000"/>
          <w:sz w:val="24"/>
          <w:szCs w:val="24"/>
        </w:rPr>
        <w:t>80%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三、作图题（共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7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分）</w:t>
      </w:r>
    </w:p>
    <w:p w:rsidR="00CC562C" w:rsidRPr="00602B6A" w:rsidP="00862AE0">
      <w:pPr>
        <w:jc w:val="left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15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/>
          <w:color w:val="000000"/>
          <w:sz w:val="24"/>
          <w:szCs w:val="24"/>
        </w:rPr>
        <w:t xml:space="preserve">.                      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/>
          <w:color w:val="000000"/>
          <w:sz w:val="24"/>
          <w:szCs w:val="24"/>
        </w:rPr>
        <w:t xml:space="preserve">               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</w:p>
    <w:p w:rsidR="00CC562C" w:rsidRPr="00602B6A" w:rsidP="00862AE0">
      <w:pPr>
        <w:jc w:val="left"/>
        <w:rPr>
          <w:rFonts w:ascii="宋体"/>
          <w:color w:val="000000"/>
          <w:sz w:val="24"/>
          <w:szCs w:val="24"/>
        </w:rPr>
      </w:pPr>
      <w:r>
        <w:rPr>
          <w:noProof/>
        </w:rPr>
        <w:pict>
          <v:group id="组合 186" o:spid="_x0000_s1077" style="height:85.8pt;margin-left:-9pt;margin-top:7.8pt;position:absolute;width:446.9pt;z-index:251674624" coordorigin="1723,4098" coordsize="9374,2268">
            <v:group id="组合 184" o:spid="_x0000_s1078" style="height:2268;left:1723;position:absolute;top:4098;width:5752" coordorigin="1723,4098" coordsize="5752,2268">
              <v:group id="组合 182" o:spid="_x0000_s1079" style="height:2268;left:4775;position:absolute;top:4098;width:2700" coordorigin="6837,2844" coordsize="2700,2268">
                <v:shape id="图片 157" o:spid="_x0000_s1080" type="#_x0000_t75" style="height:1816;left:6837;position:absolute;top:2844;width:2700">
                  <v:fill o:detectmouseclick="t"/>
                  <v:imagedata r:id="rId37" o:title="" chromakey="white" blacklevel="-6554f"/>
                </v:shape>
                <v:shape id="文本框 181" o:spid="_x0000_s1081" type="#_x0000_t202" style="height:396;left:7917;position:absolute;top:4716;width:765" stroked="f">
                  <v:textbox>
                    <w:txbxContent>
                      <w:p w:rsidR="00CC562C" w:rsidP="00862AE0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  <v:shape id="图片 159" o:spid="_x0000_s1082" type="#_x0000_t75" style="height:1810;left:1723;position:absolute;top:4219;width:3270">
                <v:fill o:detectmouseclick="t"/>
                <v:imagedata r:id="rId38" o:title="" chromakey="white" blacklevel="-6554f"/>
              </v:shape>
            </v:group>
            <v:shape id="图片 160" o:spid="_x0000_s1083" type="#_x0000_t75" style="height:2033;left:7827;position:absolute;top:4129;width:3270">
              <v:fill o:detectmouseclick="t"/>
              <v:imagedata r:id="rId39" o:title="" chromakey="white" blacklevel="-6554f"/>
            </v:shape>
          </v:group>
        </w:pict>
      </w:r>
    </w:p>
    <w:p w:rsidR="00CC562C" w:rsidRPr="00602B6A" w:rsidP="00862AE0">
      <w:pPr>
        <w:jc w:val="left"/>
        <w:rPr>
          <w:rFonts w:ascii="宋体"/>
          <w:color w:val="000000"/>
          <w:sz w:val="24"/>
          <w:szCs w:val="24"/>
        </w:rPr>
      </w:pPr>
    </w:p>
    <w:p w:rsidR="00CC562C" w:rsidRPr="00602B6A" w:rsidP="00862AE0">
      <w:pPr>
        <w:jc w:val="left"/>
        <w:rPr>
          <w:rFonts w:ascii="宋体"/>
          <w:color w:val="000000"/>
          <w:sz w:val="24"/>
          <w:szCs w:val="24"/>
        </w:rPr>
      </w:pPr>
    </w:p>
    <w:p w:rsidR="00CC562C" w:rsidRPr="00602B6A" w:rsidP="00862AE0">
      <w:pPr>
        <w:jc w:val="left"/>
        <w:rPr>
          <w:rFonts w:ascii="宋体"/>
          <w:b/>
          <w:color w:val="000000"/>
          <w:sz w:val="24"/>
          <w:szCs w:val="24"/>
        </w:rPr>
      </w:pPr>
    </w:p>
    <w:p w:rsidR="00CC562C" w:rsidRPr="00602B6A" w:rsidP="00862AE0">
      <w:pPr>
        <w:jc w:val="left"/>
        <w:rPr>
          <w:rFonts w:ascii="宋体"/>
          <w:b/>
          <w:color w:val="000000"/>
          <w:sz w:val="24"/>
          <w:szCs w:val="24"/>
        </w:rPr>
      </w:pP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四、实验题：（共</w:t>
      </w:r>
      <w:r w:rsidRPr="00602B6A">
        <w:rPr>
          <w:rFonts w:ascii="宋体" w:hAnsi="宋体"/>
          <w:color w:val="000000"/>
          <w:sz w:val="24"/>
          <w:szCs w:val="24"/>
        </w:rPr>
        <w:t>19</w:t>
      </w:r>
      <w:r w:rsidRPr="00602B6A">
        <w:rPr>
          <w:rFonts w:ascii="宋体" w:hAnsi="宋体" w:hint="eastAsia"/>
          <w:color w:val="000000"/>
          <w:sz w:val="24"/>
          <w:szCs w:val="24"/>
        </w:rPr>
        <w:t>分）</w:t>
      </w:r>
    </w:p>
    <w:p w:rsidR="00CC562C" w:rsidRPr="00602B6A" w:rsidP="00862AE0">
      <w:pPr>
        <w:spacing w:line="360" w:lineRule="auto"/>
        <w:rPr>
          <w:rFonts w:ascii="宋体"/>
          <w:b/>
          <w:bCs/>
          <w:color w:val="000000"/>
          <w:sz w:val="24"/>
          <w:szCs w:val="24"/>
        </w:rPr>
      </w:pP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四、实验题（共</w:t>
      </w:r>
      <w:r w:rsidRPr="00602B6A">
        <w:rPr>
          <w:rFonts w:ascii="宋体" w:hAnsi="宋体"/>
          <w:b/>
          <w:bCs/>
          <w:color w:val="000000"/>
          <w:sz w:val="24"/>
          <w:szCs w:val="24"/>
        </w:rPr>
        <w:t>19</w:t>
      </w:r>
      <w:r w:rsidRPr="00602B6A">
        <w:rPr>
          <w:rFonts w:ascii="宋体" w:hAnsi="宋体" w:hint="eastAsia"/>
          <w:b/>
          <w:bCs/>
          <w:color w:val="000000"/>
          <w:sz w:val="24"/>
          <w:szCs w:val="24"/>
        </w:rPr>
        <w:t>分）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16</w:t>
      </w:r>
      <w:r w:rsidRPr="00602B6A">
        <w:rPr>
          <w:rFonts w:ascii="宋体" w:hAnsi="宋体" w:hint="eastAsia"/>
          <w:color w:val="000000"/>
          <w:sz w:val="24"/>
          <w:szCs w:val="24"/>
        </w:rPr>
        <w:t>、（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/>
          <w:color w:val="000000"/>
          <w:sz w:val="24"/>
          <w:szCs w:val="24"/>
        </w:rPr>
        <w:t xml:space="preserve">2.7 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 xml:space="preserve"> 14.0 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 xml:space="preserve"> 3.4 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begin"/>
      </w:r>
      <w:r w:rsidRPr="00602B6A">
        <w:rPr>
          <w:rFonts w:ascii="宋体" w:hAnsi="宋体"/>
          <w:color w:val="000000"/>
          <w:kern w:val="0"/>
          <w:sz w:val="24"/>
          <w:szCs w:val="24"/>
        </w:rPr>
        <w:instrText xml:space="preserve"> = 1 \* GB3 \* MERGEFORMAT </w:instrTex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separate"/>
      </w:r>
      <w:r w:rsidRPr="00602B6A">
        <w:rPr>
          <w:rFonts w:ascii="宋体" w:hint="eastAsia"/>
          <w:color w:val="000000"/>
          <w:sz w:val="24"/>
          <w:szCs w:val="24"/>
        </w:rPr>
        <w:t>①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end"/>
      </w:r>
      <w:r w:rsidRPr="00602B6A">
        <w:rPr>
          <w:rFonts w:ascii="宋体" w:hAnsi="宋体" w:hint="eastAsia"/>
          <w:color w:val="000000"/>
          <w:sz w:val="24"/>
          <w:szCs w:val="24"/>
        </w:rPr>
        <w:t>温度计</w:t>
      </w: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begin"/>
      </w:r>
      <w:r w:rsidRPr="00602B6A">
        <w:rPr>
          <w:rFonts w:ascii="宋体" w:hAnsi="宋体"/>
          <w:color w:val="000000"/>
          <w:kern w:val="0"/>
          <w:sz w:val="24"/>
          <w:szCs w:val="24"/>
        </w:rPr>
        <w:instrText xml:space="preserve"> = 2 \* GB3 \* MERGEFORMAT </w:instrTex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separate"/>
      </w:r>
      <w:r w:rsidRPr="00602B6A">
        <w:rPr>
          <w:rFonts w:ascii="宋体" w:hint="eastAsia"/>
          <w:color w:val="000000"/>
          <w:sz w:val="24"/>
          <w:szCs w:val="24"/>
        </w:rPr>
        <w:t>②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end"/>
      </w:r>
      <w:r w:rsidRPr="00602B6A">
        <w:rPr>
          <w:rFonts w:ascii="宋体" w:hAnsi="宋体"/>
          <w:color w:val="000000"/>
          <w:sz w:val="24"/>
          <w:szCs w:val="24"/>
        </w:rPr>
        <w:t xml:space="preserve">EF  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begin"/>
      </w:r>
      <w:r w:rsidRPr="00602B6A">
        <w:rPr>
          <w:rFonts w:ascii="宋体" w:hAnsi="宋体"/>
          <w:color w:val="000000"/>
          <w:kern w:val="0"/>
          <w:sz w:val="24"/>
          <w:szCs w:val="24"/>
        </w:rPr>
        <w:instrText xml:space="preserve"> = 3 \* GB3 \* MERGEFORMAT </w:instrTex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separate"/>
      </w:r>
      <w:r w:rsidRPr="00602B6A">
        <w:rPr>
          <w:rFonts w:ascii="宋体" w:hint="eastAsia"/>
          <w:color w:val="000000"/>
          <w:sz w:val="24"/>
          <w:szCs w:val="24"/>
        </w:rPr>
        <w:t>③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end"/>
      </w:r>
      <w:r w:rsidRPr="00602B6A">
        <w:rPr>
          <w:rFonts w:ascii="宋体" w:hAnsi="宋体" w:hint="eastAsia"/>
          <w:color w:val="000000"/>
          <w:sz w:val="24"/>
          <w:szCs w:val="24"/>
        </w:rPr>
        <w:t>固液共存态</w:t>
      </w: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begin"/>
      </w:r>
      <w:r w:rsidRPr="00602B6A">
        <w:rPr>
          <w:rFonts w:ascii="宋体" w:hAnsi="宋体"/>
          <w:color w:val="000000"/>
          <w:kern w:val="0"/>
          <w:sz w:val="24"/>
          <w:szCs w:val="24"/>
        </w:rPr>
        <w:instrText xml:space="preserve"> = 4 \* GB3 \* MERGEFORMAT </w:instrTex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separate"/>
      </w:r>
      <w:r w:rsidRPr="00602B6A">
        <w:rPr>
          <w:rFonts w:ascii="宋体" w:hint="eastAsia"/>
          <w:color w:val="000000"/>
          <w:sz w:val="24"/>
          <w:szCs w:val="24"/>
        </w:rPr>
        <w:t>④</w:t>
      </w:r>
      <w:r w:rsidRPr="00602B6A">
        <w:rPr>
          <w:rFonts w:ascii="宋体" w:hAnsi="宋体"/>
          <w:color w:val="000000"/>
          <w:kern w:val="0"/>
          <w:sz w:val="24"/>
          <w:szCs w:val="24"/>
        </w:rPr>
        <w:fldChar w:fldCharType="end"/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冰的比热容比水的比热容小</w:t>
      </w:r>
    </w:p>
    <w:p w:rsidR="00CC562C" w:rsidRPr="00602B6A" w:rsidP="00862AE0">
      <w:pPr>
        <w:spacing w:line="360" w:lineRule="auto"/>
        <w:rPr>
          <w:rFonts w:ascii="宋体"/>
          <w:bCs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17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/>
          <w:color w:val="000000"/>
          <w:sz w:val="24"/>
          <w:szCs w:val="24"/>
        </w:rPr>
        <w:t xml:space="preserve">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①茶色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②大小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③</w:t>
      </w:r>
      <w:r w:rsidRPr="00602B6A">
        <w:rPr>
          <w:rFonts w:ascii="宋体" w:hAnsi="宋体" w:hint="eastAsia"/>
          <w:color w:val="000000"/>
          <w:sz w:val="24"/>
          <w:szCs w:val="24"/>
        </w:rPr>
        <w:t>多次进行实验，使结论具有普遍性；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④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</w:t>
      </w:r>
      <w:r w:rsidRPr="00602B6A">
        <w:rPr>
          <w:rFonts w:ascii="宋体" w:hAnsi="宋体"/>
          <w:color w:val="000000"/>
          <w:sz w:val="24"/>
          <w:szCs w:val="24"/>
        </w:rPr>
        <w:t xml:space="preserve">0.4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⑤</w:t>
      </w:r>
      <w:r w:rsidRPr="00602B6A">
        <w:rPr>
          <w:rFonts w:ascii="宋体" w:hAnsi="宋体" w:hint="eastAsia"/>
          <w:color w:val="000000"/>
          <w:sz w:val="24"/>
          <w:szCs w:val="24"/>
        </w:rPr>
        <w:t>等效替代法；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⑥</w:t>
      </w:r>
      <w:r w:rsidRPr="00602B6A">
        <w:rPr>
          <w:rFonts w:ascii="宋体" w:hAnsi="宋体" w:hint="eastAsia"/>
          <w:color w:val="000000"/>
          <w:sz w:val="24"/>
          <w:szCs w:val="24"/>
        </w:rPr>
        <w:t>便于探究像和物与平面镜的位置关系</w:t>
      </w:r>
      <w:r w:rsidRPr="00602B6A">
        <w:rPr>
          <w:rFonts w:ascii="宋体" w:hAnsi="宋体"/>
          <w:color w:val="000000"/>
          <w:sz w:val="24"/>
          <w:szCs w:val="24"/>
        </w:rPr>
        <w:t xml:space="preserve">  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18</w:t>
      </w:r>
      <w:r w:rsidRPr="00602B6A">
        <w:rPr>
          <w:rFonts w:ascii="宋体" w:hAnsi="宋体" w:hint="eastAsia"/>
          <w:color w:val="000000"/>
          <w:sz w:val="24"/>
          <w:szCs w:val="24"/>
        </w:rPr>
        <w:t>、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1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）分度盘的中央刻度线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(2)162  1.08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 w:cs="宋体"/>
          <w:color w:val="000000"/>
          <w:sz w:val="24"/>
          <w:szCs w:val="24"/>
        </w:rPr>
        <w:t>10</w:t>
      </w:r>
      <w:r w:rsidRPr="00602B6A">
        <w:rPr>
          <w:rFonts w:ascii="宋体" w:hAnsi="宋体" w:cs="宋体"/>
          <w:color w:val="000000"/>
          <w:sz w:val="24"/>
          <w:szCs w:val="24"/>
          <w:vertAlign w:val="superscript"/>
        </w:rPr>
        <w:t xml:space="preserve">3    </w:t>
      </w:r>
      <w:r w:rsidRPr="00602B6A">
        <w:rPr>
          <w:rFonts w:ascii="宋体" w:hAnsi="宋体" w:cs="宋体"/>
          <w:color w:val="000000"/>
          <w:sz w:val="24"/>
          <w:szCs w:val="24"/>
        </w:rPr>
        <w:t>(3)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偏大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4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）②将橙子完全浸没在水中，稳定后读出弹簧测力计的示数为</w:t>
      </w:r>
      <w:r w:rsidRPr="00602B6A">
        <w:rPr>
          <w:rFonts w:ascii="宋体" w:hAnsi="宋体" w:cs="宋体"/>
          <w:i/>
          <w:color w:val="000000"/>
          <w:sz w:val="24"/>
          <w:szCs w:val="24"/>
        </w:rPr>
        <w:t>F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③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cs="宋体"/>
          <w:i/>
          <w:color w:val="000000"/>
          <w:sz w:val="24"/>
          <w:szCs w:val="24"/>
        </w:rPr>
        <w:fldChar w:fldCharType="begin"/>
      </w:r>
      <w:r w:rsidRPr="00602B6A">
        <w:rPr>
          <w:rFonts w:ascii="宋体" w:hAnsi="宋体" w:cs="宋体"/>
          <w:i/>
          <w:color w:val="000000"/>
          <w:sz w:val="24"/>
          <w:szCs w:val="24"/>
        </w:rPr>
        <w:instrText>eq \f</w:instrText>
      </w:r>
      <w:r w:rsidRPr="00602B6A">
        <w:rPr>
          <w:rFonts w:ascii="宋体" w:hAnsi="宋体" w:cs="宋体"/>
          <w:color w:val="000000"/>
          <w:sz w:val="24"/>
          <w:szCs w:val="24"/>
        </w:rPr>
        <w:instrText>(</w:instrText>
      </w:r>
      <w:r w:rsidRPr="00602B6A">
        <w:rPr>
          <w:rFonts w:ascii="宋体" w:hAnsi="宋体" w:cs="宋体"/>
          <w:i/>
          <w:color w:val="000000"/>
          <w:sz w:val="24"/>
          <w:szCs w:val="24"/>
        </w:rPr>
        <w:instrText>G,G</w:instrText>
      </w:r>
      <w:r w:rsidRPr="00602B6A">
        <w:rPr>
          <w:rFonts w:ascii="宋体" w:hAnsi="宋体" w:cs="宋体" w:hint="eastAsia"/>
          <w:color w:val="000000"/>
          <w:sz w:val="24"/>
          <w:szCs w:val="24"/>
        </w:rPr>
        <w:instrText>－</w:instrText>
      </w:r>
      <w:r w:rsidRPr="00602B6A">
        <w:rPr>
          <w:rFonts w:ascii="宋体" w:hAnsi="宋体" w:cs="宋体"/>
          <w:i/>
          <w:color w:val="000000"/>
          <w:sz w:val="24"/>
          <w:szCs w:val="24"/>
        </w:rPr>
        <w:instrText>F</w:instrText>
      </w:r>
      <w:r w:rsidRPr="00602B6A">
        <w:rPr>
          <w:rFonts w:ascii="宋体" w:hAnsi="宋体" w:cs="宋体"/>
          <w:color w:val="000000"/>
          <w:sz w:val="24"/>
          <w:szCs w:val="24"/>
        </w:rPr>
        <w:instrText>)</w:instrText>
      </w:r>
      <w:r w:rsidRPr="00602B6A">
        <w:rPr>
          <w:rFonts w:ascii="宋体" w:hAnsi="宋体" w:cs="宋体"/>
          <w:i/>
          <w:color w:val="000000"/>
          <w:sz w:val="24"/>
          <w:szCs w:val="24"/>
        </w:rPr>
        <w:fldChar w:fldCharType="separate"/>
      </w:r>
      <w:r w:rsidRPr="00602B6A">
        <w:rPr>
          <w:rFonts w:ascii="宋体" w:hAnsi="宋体" w:cs="宋体"/>
          <w:i/>
          <w:color w:val="000000"/>
          <w:sz w:val="24"/>
          <w:szCs w:val="24"/>
        </w:rPr>
        <w:fldChar w:fldCharType="end"/>
      </w:r>
      <w:r w:rsidRPr="00602B6A">
        <w:rPr>
          <w:rFonts w:ascii="宋体" w:hAnsi="宋体" w:cs="宋体" w:hint="eastAsia"/>
          <w:i/>
          <w:color w:val="000000"/>
          <w:sz w:val="24"/>
          <w:szCs w:val="24"/>
        </w:rPr>
        <w:t>ρ</w:t>
      </w:r>
      <w:r w:rsidRPr="00602B6A">
        <w:rPr>
          <w:rFonts w:ascii="宋体" w:hAnsi="宋体" w:cs="宋体" w:hint="eastAsia"/>
          <w:color w:val="000000"/>
          <w:sz w:val="24"/>
          <w:szCs w:val="24"/>
          <w:vertAlign w:val="subscript"/>
        </w:rPr>
        <w:t>水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五、计算题（共</w:t>
      </w:r>
      <w:r w:rsidRPr="00602B6A">
        <w:rPr>
          <w:rFonts w:ascii="宋体" w:hAnsi="宋体"/>
          <w:color w:val="000000"/>
          <w:sz w:val="24"/>
          <w:szCs w:val="24"/>
        </w:rPr>
        <w:t>13</w:t>
      </w:r>
      <w:r w:rsidRPr="00602B6A">
        <w:rPr>
          <w:rFonts w:ascii="宋体" w:hAnsi="宋体" w:hint="eastAsia"/>
          <w:color w:val="000000"/>
          <w:sz w:val="24"/>
          <w:szCs w:val="24"/>
        </w:rPr>
        <w:t>分）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19</w:t>
      </w:r>
      <w:r w:rsidRPr="00602B6A">
        <w:rPr>
          <w:rFonts w:ascii="宋体" w:hAnsi="宋体" w:hint="eastAsia"/>
          <w:color w:val="000000"/>
          <w:sz w:val="24"/>
          <w:szCs w:val="24"/>
        </w:rPr>
        <w:t>、解：（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）驾驶员与车的总质量为</w:t>
      </w:r>
      <w:r w:rsidRPr="00602B6A">
        <w:rPr>
          <w:rFonts w:ascii="宋体" w:hAnsi="宋体"/>
          <w:color w:val="000000"/>
          <w:sz w:val="24"/>
          <w:szCs w:val="24"/>
        </w:rPr>
        <w:t>1.6t</w:t>
      </w:r>
      <w:r w:rsidRPr="00602B6A">
        <w:rPr>
          <w:rFonts w:ascii="宋体" w:hAnsi="宋体" w:hint="eastAsia"/>
          <w:color w:val="000000"/>
          <w:sz w:val="24"/>
          <w:szCs w:val="24"/>
        </w:rPr>
        <w:t>，对地面的压力等于重力：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F=G=mg=1.6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3</w:t>
      </w:r>
      <w:r w:rsidRPr="00602B6A">
        <w:rPr>
          <w:rFonts w:ascii="宋体" w:hAnsi="宋体"/>
          <w:color w:val="000000"/>
          <w:sz w:val="24"/>
          <w:szCs w:val="24"/>
        </w:rPr>
        <w:t>kg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10N/kg=1.6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4</w:t>
      </w:r>
      <w:r w:rsidRPr="00602B6A">
        <w:rPr>
          <w:rFonts w:ascii="宋体" w:hAnsi="宋体"/>
          <w:color w:val="000000"/>
          <w:sz w:val="24"/>
          <w:szCs w:val="24"/>
        </w:rPr>
        <w:t>N</w:t>
      </w:r>
      <w:r w:rsidRPr="00602B6A">
        <w:rPr>
          <w:rFonts w:ascii="宋体" w:hAnsi="宋体" w:hint="eastAsia"/>
          <w:color w:val="000000"/>
          <w:sz w:val="24"/>
          <w:szCs w:val="24"/>
        </w:rPr>
        <w:t>，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车静止时轮胎与地面接触的总面积为</w:t>
      </w:r>
      <w:r w:rsidRPr="00602B6A">
        <w:rPr>
          <w:rFonts w:ascii="宋体" w:hAnsi="宋体"/>
          <w:color w:val="000000"/>
          <w:sz w:val="24"/>
          <w:szCs w:val="24"/>
        </w:rPr>
        <w:t>0.08m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，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静止在水平地面上对地面的压强：</w:t>
      </w:r>
    </w:p>
    <w:p w:rsidR="00CC562C" w:rsidRPr="00602B6A" w:rsidP="00862AE0">
      <w:pPr>
        <w:widowControl/>
        <w:jc w:val="left"/>
        <w:textAlignment w:val="center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p=</w:t>
      </w:r>
      <w:r>
        <w:rPr>
          <w:rFonts w:ascii="宋体"/>
          <w:color w:val="000000"/>
          <w:sz w:val="24"/>
          <w:szCs w:val="24"/>
        </w:rPr>
        <w:pict>
          <v:shape id="图片 86" o:spid="_x0000_i1084" type="#_x0000_t75" alt=" " style="height:27pt;mso-position-horizontal-relative:page;mso-position-vertical-relative:page;width:10.5pt">
            <v:fill o:detectmouseclick="t"/>
            <v:imagedata r:id="rId40" o:title="" chromakey="white" blacklevel="-6554f"/>
          </v:shape>
        </w:pict>
      </w:r>
      <w:r w:rsidRPr="00602B6A">
        <w:rPr>
          <w:rFonts w:ascii="宋体" w:hAnsi="宋体"/>
          <w:color w:val="000000"/>
          <w:sz w:val="24"/>
          <w:szCs w:val="24"/>
        </w:rPr>
        <w:t>=</w:t>
      </w:r>
      <w:r>
        <w:rPr>
          <w:rFonts w:ascii="宋体"/>
          <w:color w:val="000000"/>
          <w:sz w:val="24"/>
          <w:szCs w:val="24"/>
        </w:rPr>
        <w:pict>
          <v:shape id="图片 113" o:spid="_x0000_i1085" type="#_x0000_t75" alt=" " style="height:35.25pt;mso-position-horizontal-relative:page;mso-position-vertical-relative:page;width:62.25pt">
            <v:fill o:detectmouseclick="t"/>
            <v:imagedata r:id="rId41" o:title="" chromakey="white" blacklevel="-6554f"/>
          </v:shape>
        </w:pict>
      </w:r>
      <w:r w:rsidRPr="00602B6A">
        <w:rPr>
          <w:rFonts w:ascii="宋体" w:hAnsi="宋体"/>
          <w:color w:val="000000"/>
          <w:sz w:val="24"/>
          <w:szCs w:val="24"/>
        </w:rPr>
        <w:t>=2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5</w:t>
      </w:r>
      <w:r w:rsidRPr="00602B6A">
        <w:rPr>
          <w:rFonts w:ascii="宋体" w:hAnsi="宋体"/>
          <w:color w:val="000000"/>
          <w:sz w:val="24"/>
          <w:szCs w:val="24"/>
        </w:rPr>
        <w:t>Pa</w:t>
      </w:r>
      <w:r w:rsidRPr="00602B6A">
        <w:rPr>
          <w:rFonts w:ascii="宋体" w:hAnsi="宋体" w:hint="eastAsia"/>
          <w:color w:val="000000"/>
          <w:sz w:val="24"/>
          <w:szCs w:val="24"/>
        </w:rPr>
        <w:t>；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）汽车所受阻力为驾驶员与车总重力的</w:t>
      </w:r>
      <w:r w:rsidRPr="00602B6A">
        <w:rPr>
          <w:rFonts w:ascii="宋体" w:hAnsi="宋体"/>
          <w:color w:val="000000"/>
          <w:sz w:val="24"/>
          <w:szCs w:val="24"/>
        </w:rPr>
        <w:t>0.1</w:t>
      </w:r>
      <w:r w:rsidRPr="00602B6A">
        <w:rPr>
          <w:rFonts w:ascii="宋体" w:hAnsi="宋体" w:hint="eastAsia"/>
          <w:color w:val="000000"/>
          <w:sz w:val="24"/>
          <w:szCs w:val="24"/>
        </w:rPr>
        <w:t>倍，</w:t>
      </w:r>
      <w:r w:rsidRPr="00602B6A">
        <w:rPr>
          <w:rFonts w:ascii="宋体" w:hAnsi="宋体"/>
          <w:color w:val="000000"/>
          <w:sz w:val="24"/>
          <w:szCs w:val="24"/>
        </w:rPr>
        <w:t>f=0.1G=0.1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1.6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4</w:t>
      </w:r>
      <w:r w:rsidRPr="00602B6A">
        <w:rPr>
          <w:rFonts w:ascii="宋体" w:hAnsi="宋体"/>
          <w:color w:val="000000"/>
          <w:sz w:val="24"/>
          <w:szCs w:val="24"/>
        </w:rPr>
        <w:t>N=1.6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3</w:t>
      </w:r>
      <w:r w:rsidRPr="00602B6A">
        <w:rPr>
          <w:rFonts w:ascii="宋体" w:hAnsi="宋体"/>
          <w:color w:val="000000"/>
          <w:sz w:val="24"/>
          <w:szCs w:val="24"/>
        </w:rPr>
        <w:t>N</w:t>
      </w:r>
      <w:r w:rsidRPr="00602B6A">
        <w:rPr>
          <w:rFonts w:ascii="宋体" w:hAnsi="宋体" w:hint="eastAsia"/>
          <w:color w:val="000000"/>
          <w:sz w:val="24"/>
          <w:szCs w:val="24"/>
        </w:rPr>
        <w:t>，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因做匀速直线运动，行驶过程中牵引力的大小等于阻力，故</w:t>
      </w:r>
      <w:r w:rsidRPr="00602B6A">
        <w:rPr>
          <w:rFonts w:ascii="宋体" w:hAnsi="宋体"/>
          <w:color w:val="000000"/>
          <w:sz w:val="24"/>
          <w:szCs w:val="24"/>
        </w:rPr>
        <w:t>F=f=1.6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3</w:t>
      </w:r>
      <w:r w:rsidRPr="00602B6A">
        <w:rPr>
          <w:rFonts w:ascii="宋体" w:hAnsi="宋体"/>
          <w:color w:val="000000"/>
          <w:sz w:val="24"/>
          <w:szCs w:val="24"/>
        </w:rPr>
        <w:t>N</w:t>
      </w:r>
      <w:r w:rsidRPr="00602B6A">
        <w:rPr>
          <w:rFonts w:ascii="宋体" w:hAnsi="宋体" w:hint="eastAsia"/>
          <w:color w:val="000000"/>
          <w:sz w:val="24"/>
          <w:szCs w:val="24"/>
        </w:rPr>
        <w:t>；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color w:val="000000"/>
          <w:sz w:val="24"/>
          <w:szCs w:val="24"/>
        </w:rPr>
        <w:t>）匀速行驶过程中牵引力所做的功：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  <w:lang w:val="pl-PL"/>
        </w:rPr>
        <w:t>W=Fs=Fvt=1.6</w:t>
      </w:r>
      <w:r w:rsidRPr="00602B6A">
        <w:rPr>
          <w:rFonts w:ascii="宋体" w:hAnsi="宋体" w:hint="eastAsia"/>
          <w:color w:val="000000"/>
          <w:sz w:val="24"/>
          <w:szCs w:val="24"/>
          <w:lang w:val="pl-PL"/>
        </w:rPr>
        <w:t>×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  <w:lang w:val="pl-PL"/>
        </w:rPr>
        <w:t>3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N</w:t>
      </w:r>
      <w:r w:rsidRPr="00602B6A">
        <w:rPr>
          <w:rFonts w:ascii="宋体" w:hAnsi="宋体" w:hint="eastAsia"/>
          <w:color w:val="000000"/>
          <w:sz w:val="24"/>
          <w:szCs w:val="24"/>
          <w:lang w:val="pl-PL"/>
        </w:rPr>
        <w:t>×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10m/s</w:t>
      </w:r>
      <w:r w:rsidRPr="00602B6A">
        <w:rPr>
          <w:rFonts w:ascii="宋体" w:hAnsi="宋体" w:hint="eastAsia"/>
          <w:color w:val="000000"/>
          <w:sz w:val="24"/>
          <w:szCs w:val="24"/>
          <w:lang w:val="pl-PL"/>
        </w:rPr>
        <w:t>×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20</w:t>
      </w:r>
      <w:r w:rsidRPr="00602B6A">
        <w:rPr>
          <w:rFonts w:ascii="宋体" w:hAnsi="宋体" w:hint="eastAsia"/>
          <w:color w:val="000000"/>
          <w:sz w:val="24"/>
          <w:szCs w:val="24"/>
          <w:lang w:val="pl-PL"/>
        </w:rPr>
        <w:t>×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60s=1.92</w:t>
      </w:r>
      <w:r w:rsidRPr="00602B6A">
        <w:rPr>
          <w:rFonts w:ascii="宋体" w:hAnsi="宋体" w:hint="eastAsia"/>
          <w:color w:val="000000"/>
          <w:sz w:val="24"/>
          <w:szCs w:val="24"/>
          <w:lang w:val="pl-PL"/>
        </w:rPr>
        <w:t>×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10</w:t>
      </w:r>
      <w:r w:rsidRPr="00602B6A">
        <w:rPr>
          <w:rFonts w:ascii="宋体" w:hAnsi="宋体"/>
          <w:color w:val="000000"/>
          <w:sz w:val="24"/>
          <w:szCs w:val="24"/>
          <w:vertAlign w:val="superscript"/>
          <w:lang w:val="pl-PL"/>
        </w:rPr>
        <w:t>7</w:t>
      </w:r>
      <w:r w:rsidRPr="00602B6A">
        <w:rPr>
          <w:rFonts w:ascii="宋体" w:hAnsi="宋体"/>
          <w:color w:val="000000"/>
          <w:sz w:val="24"/>
          <w:szCs w:val="24"/>
          <w:lang w:val="pl-PL"/>
        </w:rPr>
        <w:t>J</w:t>
      </w:r>
      <w:r w:rsidRPr="00602B6A">
        <w:rPr>
          <w:rFonts w:ascii="宋体" w:hAnsi="宋体" w:hint="eastAsia"/>
          <w:color w:val="000000"/>
          <w:sz w:val="24"/>
          <w:szCs w:val="24"/>
        </w:rPr>
        <w:t>。</w:t>
      </w:r>
    </w:p>
    <w:p w:rsidR="00CC562C" w:rsidRPr="00602B6A" w:rsidP="00862AE0">
      <w:pPr>
        <w:spacing w:line="360" w:lineRule="auto"/>
        <w:rPr>
          <w:rFonts w:ascii="宋体"/>
          <w:color w:val="000000"/>
          <w:sz w:val="24"/>
          <w:szCs w:val="24"/>
        </w:rPr>
      </w:pPr>
      <w:r w:rsidRPr="00602B6A">
        <w:rPr>
          <w:rStyle w:val="ucqobject"/>
          <w:rFonts w:ascii="宋体" w:hAnsi="宋体" w:cs="Lucida Sans Unicode"/>
          <w:color w:val="000000"/>
          <w:spacing w:val="15"/>
          <w:sz w:val="24"/>
          <w:szCs w:val="24"/>
        </w:rPr>
        <w:t>20</w:t>
      </w:r>
      <w:r w:rsidRPr="00602B6A">
        <w:rPr>
          <w:rStyle w:val="ucqobject"/>
          <w:rFonts w:ascii="宋体" w:hAnsi="宋体" w:cs="Lucida Sans Unicode" w:hint="eastAsia"/>
          <w:color w:val="000000"/>
          <w:spacing w:val="15"/>
          <w:sz w:val="24"/>
          <w:szCs w:val="24"/>
        </w:rPr>
        <w:t>、</w:t>
      </w:r>
      <w:r w:rsidRPr="00602B6A">
        <w:rPr>
          <w:rFonts w:ascii="宋体" w:hAnsi="宋体" w:hint="eastAsia"/>
          <w:color w:val="000000"/>
          <w:sz w:val="24"/>
          <w:szCs w:val="24"/>
        </w:rPr>
        <w:t>解：（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）当调温电阻</w:t>
      </w:r>
      <w:r w:rsidRPr="00602B6A">
        <w:rPr>
          <w:rFonts w:ascii="宋体" w:hAnsi="宋体"/>
          <w:color w:val="000000"/>
          <w:sz w:val="24"/>
          <w:szCs w:val="24"/>
        </w:rPr>
        <w:t>R=0</w:t>
      </w:r>
      <w:r w:rsidRPr="00602B6A">
        <w:rPr>
          <w:rFonts w:ascii="宋体" w:hAnsi="宋体" w:hint="eastAsia"/>
          <w:color w:val="000000"/>
          <w:sz w:val="24"/>
          <w:szCs w:val="24"/>
        </w:rPr>
        <w:t>Ω时，电熨斗的功率最大，此时只有</w:t>
      </w:r>
      <w:r w:rsidRPr="00602B6A">
        <w:rPr>
          <w:rFonts w:ascii="宋体" w:hAnsi="宋体"/>
          <w:color w:val="000000"/>
          <w:sz w:val="24"/>
          <w:szCs w:val="24"/>
          <w:shd w:val="clear" w:color="auto" w:fill="FFFFFF"/>
        </w:rPr>
        <w:t>R</w:t>
      </w:r>
      <w:r w:rsidRPr="00602B6A">
        <w:rPr>
          <w:rFonts w:ascii="宋体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602B6A">
        <w:rPr>
          <w:rFonts w:ascii="宋体" w:hAnsi="宋体" w:hint="eastAsia"/>
          <w:color w:val="000000"/>
          <w:sz w:val="24"/>
          <w:szCs w:val="24"/>
        </w:rPr>
        <w:t>接入电路。</w:t>
      </w:r>
    </w:p>
    <w:p w:rsidR="00CC562C" w:rsidRPr="00602B6A" w:rsidP="00862AE0">
      <w:pPr>
        <w:spacing w:line="360" w:lineRule="auto"/>
        <w:jc w:val="left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R</w:t>
      </w:r>
      <w:r w:rsidRPr="00602B6A">
        <w:rPr>
          <w:rFonts w:ascii="宋体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602B6A">
        <w:rPr>
          <w:rFonts w:ascii="宋体" w:hAnsi="宋体"/>
          <w:color w:val="000000"/>
          <w:sz w:val="24"/>
          <w:szCs w:val="24"/>
        </w:rPr>
        <w:t>=U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2</w:t>
      </w:r>
      <w:r w:rsidRPr="00602B6A">
        <w:rPr>
          <w:rFonts w:ascii="宋体" w:hAnsi="宋体"/>
          <w:color w:val="000000"/>
          <w:sz w:val="24"/>
          <w:szCs w:val="24"/>
        </w:rPr>
        <w:t>/P</w:t>
      </w:r>
      <w:r w:rsidRPr="00602B6A">
        <w:rPr>
          <w:rFonts w:ascii="宋体" w:hAnsi="宋体" w:hint="eastAsia"/>
          <w:color w:val="000000"/>
          <w:sz w:val="24"/>
          <w:szCs w:val="24"/>
          <w:vertAlign w:val="subscript"/>
        </w:rPr>
        <w:t>最大</w:t>
      </w:r>
      <w:r w:rsidRPr="00602B6A">
        <w:rPr>
          <w:rFonts w:ascii="宋体" w:hAnsi="宋体"/>
          <w:color w:val="000000"/>
          <w:sz w:val="24"/>
          <w:szCs w:val="24"/>
        </w:rPr>
        <w:t>=(220V)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 xml:space="preserve"> 2</w:t>
      </w:r>
      <w:r w:rsidRPr="00602B6A">
        <w:rPr>
          <w:rFonts w:ascii="宋体" w:hAnsi="宋体" w:hint="eastAsia"/>
          <w:color w:val="000000"/>
          <w:sz w:val="24"/>
          <w:szCs w:val="24"/>
        </w:rPr>
        <w:t>÷</w:t>
      </w:r>
      <w:r w:rsidRPr="00602B6A">
        <w:rPr>
          <w:rFonts w:ascii="宋体" w:hAnsi="宋体"/>
          <w:color w:val="000000"/>
          <w:sz w:val="24"/>
          <w:szCs w:val="24"/>
        </w:rPr>
        <w:t>484W=100</w:t>
      </w:r>
      <w:r w:rsidRPr="00602B6A">
        <w:rPr>
          <w:rFonts w:ascii="宋体" w:hAnsi="宋体" w:hint="eastAsia"/>
          <w:color w:val="000000"/>
          <w:sz w:val="24"/>
          <w:szCs w:val="24"/>
        </w:rPr>
        <w:t>Ω</w:t>
      </w:r>
      <w:r w:rsidRPr="00602B6A">
        <w:rPr>
          <w:rFonts w:ascii="宋体" w:hAnsi="宋体"/>
          <w:color w:val="000000"/>
          <w:sz w:val="24"/>
          <w:szCs w:val="24"/>
        </w:rPr>
        <w:t xml:space="preserve">                           </w:t>
      </w:r>
    </w:p>
    <w:p w:rsidR="00CC562C" w:rsidRPr="00602B6A" w:rsidP="00862AE0">
      <w:pPr>
        <w:spacing w:line="360" w:lineRule="auto"/>
        <w:jc w:val="left"/>
        <w:rPr>
          <w:rFonts w:asci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）当调温电阻</w:t>
      </w:r>
      <w:r w:rsidRPr="00602B6A">
        <w:rPr>
          <w:rFonts w:ascii="宋体" w:hAnsi="宋体"/>
          <w:color w:val="000000"/>
          <w:sz w:val="24"/>
          <w:szCs w:val="24"/>
        </w:rPr>
        <w:t>R=300</w:t>
      </w:r>
      <w:r w:rsidRPr="00602B6A">
        <w:rPr>
          <w:rFonts w:ascii="宋体" w:hAnsi="宋体" w:hint="eastAsia"/>
          <w:color w:val="000000"/>
          <w:sz w:val="24"/>
          <w:szCs w:val="24"/>
        </w:rPr>
        <w:t>Ω时，此时</w:t>
      </w:r>
      <w:r w:rsidRPr="00602B6A">
        <w:rPr>
          <w:rFonts w:ascii="宋体" w:hAnsi="宋体"/>
          <w:color w:val="000000"/>
          <w:sz w:val="24"/>
          <w:szCs w:val="24"/>
        </w:rPr>
        <w:t>R</w:t>
      </w:r>
      <w:r w:rsidRPr="00602B6A">
        <w:rPr>
          <w:rFonts w:ascii="宋体" w:hAnsi="宋体" w:hint="eastAsia"/>
          <w:color w:val="000000"/>
          <w:sz w:val="24"/>
          <w:szCs w:val="24"/>
        </w:rPr>
        <w:t>和</w:t>
      </w:r>
      <w:r w:rsidRPr="00602B6A">
        <w:rPr>
          <w:rFonts w:ascii="宋体" w:hAnsi="宋体"/>
          <w:color w:val="000000"/>
          <w:sz w:val="24"/>
          <w:szCs w:val="24"/>
          <w:shd w:val="clear" w:color="auto" w:fill="FFFFFF"/>
        </w:rPr>
        <w:t>R</w:t>
      </w:r>
      <w:r w:rsidRPr="00602B6A">
        <w:rPr>
          <w:rFonts w:ascii="宋体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602B6A">
        <w:rPr>
          <w:rFonts w:ascii="宋体" w:hAnsi="宋体" w:hint="eastAsia"/>
          <w:color w:val="000000"/>
          <w:sz w:val="24"/>
          <w:szCs w:val="24"/>
        </w:rPr>
        <w:t>串联接入电路，电熨斗的功率最小。</w:t>
      </w:r>
    </w:p>
    <w:p w:rsidR="00CC562C" w:rsidRPr="00602B6A" w:rsidP="00862AE0">
      <w:pPr>
        <w:spacing w:line="360" w:lineRule="auto"/>
        <w:jc w:val="left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R</w:t>
      </w:r>
      <w:r w:rsidRPr="00602B6A">
        <w:rPr>
          <w:rFonts w:ascii="宋体" w:hAnsi="宋体" w:hint="eastAsia"/>
          <w:color w:val="000000"/>
          <w:sz w:val="24"/>
          <w:szCs w:val="24"/>
          <w:shd w:val="clear" w:color="auto" w:fill="FFFFFF"/>
          <w:vertAlign w:val="subscript"/>
        </w:rPr>
        <w:t>串</w:t>
      </w:r>
      <w:r w:rsidRPr="00602B6A">
        <w:rPr>
          <w:rFonts w:ascii="宋体" w:hAnsi="宋体"/>
          <w:color w:val="000000"/>
          <w:sz w:val="24"/>
          <w:szCs w:val="24"/>
        </w:rPr>
        <w:t>=R+R</w:t>
      </w:r>
      <w:r w:rsidRPr="00602B6A">
        <w:rPr>
          <w:rFonts w:ascii="宋体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602B6A">
        <w:rPr>
          <w:rFonts w:ascii="宋体" w:hAnsi="宋体"/>
          <w:color w:val="000000"/>
          <w:sz w:val="24"/>
          <w:szCs w:val="24"/>
        </w:rPr>
        <w:t>=300</w:t>
      </w:r>
      <w:r w:rsidRPr="00602B6A">
        <w:rPr>
          <w:rFonts w:ascii="宋体" w:hAnsi="宋体" w:hint="eastAsia"/>
          <w:color w:val="000000"/>
          <w:sz w:val="24"/>
          <w:szCs w:val="24"/>
        </w:rPr>
        <w:t>Ω</w:t>
      </w:r>
      <w:r w:rsidRPr="00602B6A">
        <w:rPr>
          <w:rFonts w:ascii="宋体" w:hAnsi="宋体"/>
          <w:color w:val="000000"/>
          <w:sz w:val="24"/>
          <w:szCs w:val="24"/>
        </w:rPr>
        <w:t>+100</w:t>
      </w:r>
      <w:r w:rsidRPr="00602B6A">
        <w:rPr>
          <w:rFonts w:ascii="宋体" w:hAnsi="宋体" w:hint="eastAsia"/>
          <w:color w:val="000000"/>
          <w:sz w:val="24"/>
          <w:szCs w:val="24"/>
        </w:rPr>
        <w:t>Ω</w:t>
      </w:r>
      <w:r w:rsidRPr="00602B6A">
        <w:rPr>
          <w:rFonts w:ascii="宋体" w:hAnsi="宋体"/>
          <w:color w:val="000000"/>
          <w:sz w:val="24"/>
          <w:szCs w:val="24"/>
        </w:rPr>
        <w:t>=400</w:t>
      </w:r>
      <w:r w:rsidRPr="00602B6A">
        <w:rPr>
          <w:rFonts w:ascii="宋体" w:hAnsi="宋体" w:hint="eastAsia"/>
          <w:color w:val="000000"/>
          <w:sz w:val="24"/>
          <w:szCs w:val="24"/>
        </w:rPr>
        <w:t>Ω</w:t>
      </w:r>
      <w:r w:rsidRPr="00602B6A">
        <w:rPr>
          <w:rFonts w:ascii="宋体" w:hAnsi="宋体"/>
          <w:color w:val="000000"/>
          <w:sz w:val="24"/>
          <w:szCs w:val="24"/>
        </w:rPr>
        <w:t xml:space="preserve">            I</w:t>
      </w:r>
      <w:r w:rsidRPr="00602B6A">
        <w:rPr>
          <w:rFonts w:ascii="宋体" w:hAnsi="宋体" w:hint="eastAsia"/>
          <w:color w:val="000000"/>
          <w:sz w:val="24"/>
          <w:szCs w:val="24"/>
          <w:vertAlign w:val="subscript"/>
        </w:rPr>
        <w:t>最小</w:t>
      </w:r>
      <w:r w:rsidRPr="00602B6A">
        <w:rPr>
          <w:rFonts w:ascii="宋体" w:hAnsi="宋体"/>
          <w:color w:val="000000"/>
          <w:sz w:val="24"/>
          <w:szCs w:val="24"/>
        </w:rPr>
        <w:t>=U/R</w:t>
      </w:r>
      <w:r w:rsidRPr="00602B6A">
        <w:rPr>
          <w:rFonts w:ascii="宋体" w:hAnsi="宋体" w:hint="eastAsia"/>
          <w:color w:val="000000"/>
          <w:sz w:val="24"/>
          <w:szCs w:val="24"/>
          <w:shd w:val="clear" w:color="auto" w:fill="FFFFFF"/>
          <w:vertAlign w:val="subscript"/>
        </w:rPr>
        <w:t>串</w:t>
      </w:r>
      <w:r w:rsidRPr="00602B6A">
        <w:rPr>
          <w:rFonts w:ascii="宋体" w:hAnsi="宋体"/>
          <w:color w:val="000000"/>
          <w:sz w:val="24"/>
          <w:szCs w:val="24"/>
        </w:rPr>
        <w:t>=220V</w:t>
      </w:r>
      <w:r w:rsidRPr="00602B6A">
        <w:rPr>
          <w:rFonts w:ascii="宋体" w:hAnsi="宋体" w:hint="eastAsia"/>
          <w:color w:val="000000"/>
          <w:sz w:val="24"/>
          <w:szCs w:val="24"/>
        </w:rPr>
        <w:t>÷</w:t>
      </w:r>
      <w:r w:rsidRPr="00602B6A">
        <w:rPr>
          <w:rFonts w:ascii="宋体" w:hAnsi="宋体"/>
          <w:color w:val="000000"/>
          <w:sz w:val="24"/>
          <w:szCs w:val="24"/>
        </w:rPr>
        <w:t>400</w:t>
      </w:r>
      <w:r w:rsidRPr="00602B6A">
        <w:rPr>
          <w:rFonts w:ascii="宋体" w:hAnsi="宋体" w:hint="eastAsia"/>
          <w:color w:val="000000"/>
          <w:sz w:val="24"/>
          <w:szCs w:val="24"/>
        </w:rPr>
        <w:t>Ω</w:t>
      </w:r>
      <w:r w:rsidRPr="00602B6A">
        <w:rPr>
          <w:rFonts w:ascii="宋体" w:hAnsi="宋体"/>
          <w:color w:val="000000"/>
          <w:sz w:val="24"/>
          <w:szCs w:val="24"/>
        </w:rPr>
        <w:t xml:space="preserve">=0.55A    </w:t>
      </w:r>
    </w:p>
    <w:p w:rsidR="00CC562C" w:rsidRPr="00602B6A" w:rsidP="00862AE0">
      <w:pPr>
        <w:spacing w:line="360" w:lineRule="auto"/>
        <w:jc w:val="left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P</w:t>
      </w:r>
      <w:r w:rsidRPr="00602B6A">
        <w:rPr>
          <w:rFonts w:ascii="宋体" w:hAnsi="宋体" w:hint="eastAsia"/>
          <w:color w:val="000000"/>
          <w:sz w:val="24"/>
          <w:szCs w:val="24"/>
          <w:vertAlign w:val="subscript"/>
        </w:rPr>
        <w:t>最小</w:t>
      </w:r>
      <w:r w:rsidRPr="00602B6A">
        <w:rPr>
          <w:rFonts w:ascii="宋体" w:hAnsi="宋体"/>
          <w:color w:val="000000"/>
          <w:sz w:val="24"/>
          <w:szCs w:val="24"/>
        </w:rPr>
        <w:t>=UI</w:t>
      </w:r>
      <w:r w:rsidRPr="00602B6A">
        <w:rPr>
          <w:rFonts w:ascii="宋体" w:hAnsi="宋体" w:hint="eastAsia"/>
          <w:color w:val="000000"/>
          <w:sz w:val="24"/>
          <w:szCs w:val="24"/>
          <w:vertAlign w:val="subscript"/>
        </w:rPr>
        <w:t>最小</w:t>
      </w:r>
      <w:r w:rsidRPr="00602B6A">
        <w:rPr>
          <w:rFonts w:ascii="宋体" w:hAnsi="宋体"/>
          <w:color w:val="000000"/>
          <w:sz w:val="24"/>
          <w:szCs w:val="24"/>
        </w:rPr>
        <w:t>=220V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 xml:space="preserve">0.55A=121W                             </w:t>
      </w:r>
    </w:p>
    <w:p w:rsidR="00CC562C" w:rsidRPr="00602B6A" w:rsidP="00862AE0">
      <w:pPr>
        <w:spacing w:line="360" w:lineRule="auto"/>
        <w:jc w:val="left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color w:val="000000"/>
          <w:sz w:val="24"/>
          <w:szCs w:val="24"/>
        </w:rPr>
        <w:t>）电</w:t>
      </w:r>
      <w:r w:rsidRPr="00602B6A">
        <w:rPr>
          <w:rFonts w:ascii="宋体" w:hAnsi="宋体" w:cs="宋体" w:hint="eastAsia"/>
          <w:color w:val="000000"/>
          <w:kern w:val="36"/>
          <w:sz w:val="24"/>
          <w:szCs w:val="24"/>
        </w:rPr>
        <w:t>熨斗表面温度为</w:t>
      </w:r>
      <w:r w:rsidRPr="00602B6A">
        <w:rPr>
          <w:rFonts w:ascii="宋体" w:hAnsi="宋体" w:cs="宋体"/>
          <w:color w:val="000000"/>
          <w:kern w:val="36"/>
          <w:sz w:val="24"/>
          <w:szCs w:val="24"/>
        </w:rPr>
        <w:t>220</w:t>
      </w:r>
      <w:r w:rsidRPr="00602B6A">
        <w:rPr>
          <w:rFonts w:ascii="宋体" w:hAnsi="宋体" w:cs="宋体" w:hint="eastAsia"/>
          <w:color w:val="000000"/>
          <w:kern w:val="36"/>
          <w:sz w:val="24"/>
          <w:szCs w:val="24"/>
        </w:rPr>
        <w:t>℃时：△</w:t>
      </w:r>
      <w:r w:rsidRPr="00602B6A">
        <w:rPr>
          <w:rFonts w:ascii="宋体" w:hAnsi="宋体" w:cs="宋体"/>
          <w:color w:val="000000"/>
          <w:kern w:val="36"/>
          <w:sz w:val="24"/>
          <w:szCs w:val="24"/>
        </w:rPr>
        <w:t>t=220</w:t>
      </w:r>
      <w:r w:rsidRPr="00602B6A">
        <w:rPr>
          <w:rFonts w:ascii="宋体" w:hAnsi="宋体" w:cs="宋体" w:hint="eastAsia"/>
          <w:color w:val="000000"/>
          <w:kern w:val="36"/>
          <w:sz w:val="24"/>
          <w:szCs w:val="24"/>
        </w:rPr>
        <w:t>℃</w:t>
      </w:r>
      <w:r w:rsidRPr="00602B6A">
        <w:rPr>
          <w:rFonts w:ascii="宋体" w:hAnsi="宋体" w:cs="宋体"/>
          <w:color w:val="000000"/>
          <w:kern w:val="36"/>
          <w:sz w:val="24"/>
          <w:szCs w:val="24"/>
        </w:rPr>
        <w:t>-20</w:t>
      </w:r>
      <w:r w:rsidRPr="00602B6A">
        <w:rPr>
          <w:rFonts w:ascii="宋体" w:hAnsi="宋体" w:cs="宋体" w:hint="eastAsia"/>
          <w:color w:val="000000"/>
          <w:kern w:val="36"/>
          <w:sz w:val="24"/>
          <w:szCs w:val="24"/>
        </w:rPr>
        <w:t>℃</w:t>
      </w:r>
      <w:r w:rsidRPr="00602B6A">
        <w:rPr>
          <w:rFonts w:ascii="宋体" w:hAnsi="宋体" w:cs="宋体"/>
          <w:color w:val="000000"/>
          <w:kern w:val="36"/>
          <w:sz w:val="24"/>
          <w:szCs w:val="24"/>
        </w:rPr>
        <w:t>=200</w:t>
      </w:r>
      <w:r w:rsidRPr="00602B6A">
        <w:rPr>
          <w:rFonts w:ascii="宋体" w:hAnsi="宋体" w:cs="宋体" w:hint="eastAsia"/>
          <w:color w:val="000000"/>
          <w:kern w:val="36"/>
          <w:sz w:val="24"/>
          <w:szCs w:val="24"/>
        </w:rPr>
        <w:t>℃。再由图可知：</w:t>
      </w:r>
      <w:r w:rsidRPr="00602B6A">
        <w:rPr>
          <w:rFonts w:ascii="宋体" w:hAnsi="宋体"/>
          <w:color w:val="000000"/>
          <w:sz w:val="24"/>
          <w:szCs w:val="24"/>
        </w:rPr>
        <w:t>P=440W</w:t>
      </w:r>
    </w:p>
    <w:p w:rsidR="00CC562C" w:rsidRPr="00602B6A" w:rsidP="00862AE0">
      <w:pPr>
        <w:spacing w:line="360" w:lineRule="auto"/>
        <w:jc w:val="left"/>
        <w:rPr>
          <w:rFonts w:ascii="宋体" w:hAnsi="宋体"/>
          <w:color w:val="00000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I=P/U=440W</w:t>
      </w:r>
      <w:r w:rsidRPr="00602B6A">
        <w:rPr>
          <w:rFonts w:ascii="宋体" w:hAnsi="宋体" w:hint="eastAsia"/>
          <w:color w:val="000000"/>
          <w:sz w:val="24"/>
          <w:szCs w:val="24"/>
        </w:rPr>
        <w:t>÷</w:t>
      </w:r>
      <w:r w:rsidRPr="00602B6A">
        <w:rPr>
          <w:rFonts w:ascii="宋体" w:hAnsi="宋体"/>
          <w:color w:val="000000"/>
          <w:sz w:val="24"/>
          <w:szCs w:val="24"/>
        </w:rPr>
        <w:t>220V=2A          t=2min=120s</w:t>
      </w:r>
    </w:p>
    <w:p w:rsidR="00CC562C" w:rsidRPr="00602B6A" w:rsidP="00862AE0">
      <w:pPr>
        <w:spacing w:line="360" w:lineRule="auto"/>
        <w:jc w:val="left"/>
        <w:rPr>
          <w:rStyle w:val="ucqobject"/>
          <w:rFonts w:ascii="宋体" w:cs="Lucida Sans Unicode"/>
          <w:color w:val="000000"/>
          <w:spacing w:val="15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 xml:space="preserve"> Q=I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>2</w:t>
      </w:r>
      <w:r w:rsidRPr="00602B6A">
        <w:rPr>
          <w:rFonts w:ascii="宋体" w:hAnsi="宋体"/>
          <w:color w:val="000000"/>
          <w:sz w:val="24"/>
          <w:szCs w:val="24"/>
        </w:rPr>
        <w:t>Rt=(2A)</w:t>
      </w:r>
      <w:r w:rsidRPr="00602B6A">
        <w:rPr>
          <w:rFonts w:ascii="宋体" w:hAnsi="宋体"/>
          <w:color w:val="000000"/>
          <w:sz w:val="24"/>
          <w:szCs w:val="24"/>
          <w:vertAlign w:val="superscript"/>
        </w:rPr>
        <w:t xml:space="preserve"> 2</w:t>
      </w:r>
      <w:r w:rsidRPr="00602B6A">
        <w:rPr>
          <w:rFonts w:ascii="宋体" w:hAnsi="宋体" w:hint="eastAsia"/>
          <w:color w:val="000000"/>
          <w:sz w:val="24"/>
          <w:szCs w:val="24"/>
        </w:rPr>
        <w:t>×</w:t>
      </w:r>
      <w:r w:rsidRPr="00602B6A">
        <w:rPr>
          <w:rFonts w:ascii="宋体" w:hAnsi="宋体"/>
          <w:color w:val="000000"/>
          <w:sz w:val="24"/>
          <w:szCs w:val="24"/>
        </w:rPr>
        <w:t>100</w:t>
      </w:r>
      <w:r w:rsidRPr="00602B6A">
        <w:rPr>
          <w:rFonts w:ascii="宋体" w:hAnsi="宋体" w:hint="eastAsia"/>
          <w:color w:val="000000"/>
          <w:sz w:val="24"/>
          <w:szCs w:val="24"/>
        </w:rPr>
        <w:t>Ω×</w:t>
      </w:r>
      <w:r w:rsidRPr="00602B6A">
        <w:rPr>
          <w:rFonts w:ascii="宋体" w:hAnsi="宋体"/>
          <w:color w:val="000000"/>
          <w:sz w:val="24"/>
          <w:szCs w:val="24"/>
        </w:rPr>
        <w:t xml:space="preserve">120s=48000J                       </w:t>
      </w:r>
    </w:p>
    <w:p w:rsidR="00CC562C" w:rsidRPr="00602B6A" w:rsidP="00862AE0">
      <w:pPr>
        <w:spacing w:line="360" w:lineRule="auto"/>
        <w:rPr>
          <w:rStyle w:val="ucqobject"/>
          <w:rFonts w:ascii="宋体" w:cs="Lucida Sans Unicode"/>
          <w:b/>
          <w:color w:val="000000"/>
          <w:spacing w:val="15"/>
          <w:sz w:val="24"/>
          <w:szCs w:val="24"/>
        </w:rPr>
      </w:pPr>
      <w:r w:rsidRPr="00602B6A">
        <w:rPr>
          <w:rStyle w:val="ucqobject"/>
          <w:rFonts w:ascii="宋体" w:hAnsi="宋体" w:cs="Lucida Sans Unicode" w:hint="eastAsia"/>
          <w:b/>
          <w:color w:val="000000"/>
          <w:spacing w:val="15"/>
          <w:sz w:val="24"/>
          <w:szCs w:val="24"/>
        </w:rPr>
        <w:t>六、综合能力题（每空</w:t>
      </w:r>
      <w:r w:rsidRPr="00602B6A">
        <w:rPr>
          <w:rStyle w:val="ucqobject"/>
          <w:rFonts w:ascii="宋体" w:hAnsi="宋体" w:cs="Lucida Sans Unicode"/>
          <w:b/>
          <w:color w:val="000000"/>
          <w:spacing w:val="15"/>
          <w:sz w:val="24"/>
          <w:szCs w:val="24"/>
        </w:rPr>
        <w:t>1</w:t>
      </w:r>
      <w:r w:rsidRPr="00602B6A">
        <w:rPr>
          <w:rStyle w:val="ucqobject"/>
          <w:rFonts w:ascii="宋体" w:hAnsi="宋体" w:cs="Lucida Sans Unicode" w:hint="eastAsia"/>
          <w:b/>
          <w:color w:val="000000"/>
          <w:spacing w:val="15"/>
          <w:sz w:val="24"/>
          <w:szCs w:val="24"/>
        </w:rPr>
        <w:t>分，共</w:t>
      </w:r>
      <w:r w:rsidRPr="00602B6A">
        <w:rPr>
          <w:rStyle w:val="ucqobject"/>
          <w:rFonts w:ascii="宋体" w:hAnsi="宋体" w:cs="Lucida Sans Unicode"/>
          <w:b/>
          <w:color w:val="000000"/>
          <w:spacing w:val="15"/>
          <w:sz w:val="24"/>
          <w:szCs w:val="24"/>
        </w:rPr>
        <w:t>19</w:t>
      </w:r>
      <w:r w:rsidRPr="00602B6A">
        <w:rPr>
          <w:rStyle w:val="ucqobject"/>
          <w:rFonts w:ascii="宋体" w:hAnsi="宋体" w:cs="Lucida Sans Unicode" w:hint="eastAsia"/>
          <w:b/>
          <w:color w:val="000000"/>
          <w:spacing w:val="15"/>
          <w:sz w:val="24"/>
          <w:szCs w:val="24"/>
        </w:rPr>
        <w:t>分）</w:t>
      </w:r>
    </w:p>
    <w:p w:rsidR="00CC562C" w:rsidRPr="00602B6A" w:rsidP="00862AE0">
      <w:pPr>
        <w:spacing w:line="360" w:lineRule="auto"/>
        <w:rPr>
          <w:rStyle w:val="ucqobject"/>
          <w:rFonts w:ascii="宋体" w:cs="Lucida Sans Unicode"/>
          <w:color w:val="000000"/>
          <w:spacing w:val="15"/>
          <w:sz w:val="24"/>
          <w:szCs w:val="24"/>
        </w:rPr>
      </w:pPr>
      <w:r w:rsidRPr="00602B6A">
        <w:rPr>
          <w:rStyle w:val="ucqobject"/>
          <w:rFonts w:ascii="宋体" w:hAnsi="宋体" w:cs="Lucida Sans Unicode"/>
          <w:color w:val="000000"/>
          <w:spacing w:val="15"/>
          <w:sz w:val="24"/>
          <w:szCs w:val="24"/>
        </w:rPr>
        <w:t>21</w:t>
      </w:r>
      <w:r w:rsidRPr="00602B6A">
        <w:rPr>
          <w:rStyle w:val="ucqobject"/>
          <w:rFonts w:ascii="宋体" w:hAnsi="宋体" w:cs="Lucida Sans Unicode" w:hint="eastAsia"/>
          <w:color w:val="000000"/>
          <w:spacing w:val="15"/>
          <w:sz w:val="24"/>
          <w:szCs w:val="24"/>
        </w:rPr>
        <w:t>、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）内</w:t>
      </w:r>
      <w:r w:rsidRPr="00602B6A">
        <w:rPr>
          <w:rFonts w:ascii="宋体" w:hAnsi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/>
          <w:color w:val="000000"/>
          <w:sz w:val="24"/>
          <w:szCs w:val="24"/>
        </w:rPr>
        <w:t xml:space="preserve">C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color w:val="000000"/>
          <w:sz w:val="24"/>
          <w:szCs w:val="24"/>
        </w:rPr>
        <w:t>）接触面的粗糙程度减小</w:t>
      </w:r>
      <w:r w:rsidRPr="00602B6A">
        <w:rPr>
          <w:rFonts w:ascii="宋体" w:hAnsi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4</w:t>
      </w:r>
      <w:r w:rsidRPr="00602B6A">
        <w:rPr>
          <w:rFonts w:ascii="宋体" w:hAnsi="宋体" w:hint="eastAsia"/>
          <w:color w:val="000000"/>
          <w:sz w:val="24"/>
          <w:szCs w:val="24"/>
        </w:rPr>
        <w:t>）乙</w:t>
      </w: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 w:hint="eastAsia"/>
          <w:color w:val="000000"/>
          <w:sz w:val="24"/>
          <w:szCs w:val="24"/>
        </w:rPr>
        <w:t>甲</w:t>
      </w:r>
    </w:p>
    <w:p w:rsidR="00CC562C" w:rsidRPr="00602B6A" w:rsidP="00862AE0">
      <w:pPr>
        <w:widowControl/>
        <w:spacing w:line="360" w:lineRule="auto"/>
        <w:jc w:val="left"/>
        <w:rPr>
          <w:rFonts w:ascii="宋体"/>
          <w:color w:val="000000"/>
          <w:kern w:val="0"/>
          <w:sz w:val="24"/>
          <w:szCs w:val="24"/>
        </w:rPr>
      </w:pPr>
      <w:r w:rsidRPr="00602B6A">
        <w:rPr>
          <w:rFonts w:ascii="宋体" w:hAnsi="宋体"/>
          <w:color w:val="000000"/>
          <w:sz w:val="24"/>
          <w:szCs w:val="24"/>
        </w:rPr>
        <w:t>22</w:t>
      </w:r>
      <w:r w:rsidRPr="00602B6A">
        <w:rPr>
          <w:rFonts w:ascii="宋体" w:hAnsi="宋体" w:hint="eastAsia"/>
          <w:color w:val="000000"/>
          <w:sz w:val="24"/>
          <w:szCs w:val="24"/>
        </w:rPr>
        <w:t>、（</w:t>
      </w:r>
      <w:r w:rsidRPr="00602B6A">
        <w:rPr>
          <w:rFonts w:ascii="宋体" w:hAnsi="宋体"/>
          <w:color w:val="000000"/>
          <w:sz w:val="24"/>
          <w:szCs w:val="24"/>
        </w:rPr>
        <w:t>1</w:t>
      </w:r>
      <w:r w:rsidRPr="00602B6A">
        <w:rPr>
          <w:rFonts w:ascii="宋体" w:hAnsi="宋体" w:hint="eastAsia"/>
          <w:color w:val="000000"/>
          <w:sz w:val="24"/>
          <w:szCs w:val="24"/>
        </w:rPr>
        <w:t>）电阻</w:t>
      </w:r>
      <w:r w:rsidRPr="00602B6A">
        <w:rPr>
          <w:rFonts w:ascii="宋体" w:hAnsi="宋体"/>
          <w:color w:val="000000"/>
          <w:sz w:val="24"/>
          <w:szCs w:val="24"/>
        </w:rPr>
        <w:t xml:space="preserve">    </w:t>
      </w:r>
      <w:r w:rsidRPr="00602B6A">
        <w:rPr>
          <w:rFonts w:ascii="宋体" w:hAnsi="宋体" w:hint="eastAsia"/>
          <w:color w:val="000000"/>
          <w:sz w:val="24"/>
          <w:szCs w:val="24"/>
        </w:rPr>
        <w:t>改变</w:t>
      </w: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2</w:t>
      </w:r>
      <w:r w:rsidRPr="00602B6A">
        <w:rPr>
          <w:rFonts w:ascii="宋体" w:hAnsi="宋体" w:hint="eastAsia"/>
          <w:color w:val="000000"/>
          <w:sz w:val="24"/>
          <w:szCs w:val="24"/>
        </w:rPr>
        <w:t>）如图</w:t>
      </w:r>
      <w:r w:rsidRPr="00602B6A">
        <w:rPr>
          <w:rFonts w:ascii="宋体" w:hAnsi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/>
          <w:color w:val="000000"/>
          <w:sz w:val="24"/>
          <w:szCs w:val="24"/>
        </w:rPr>
        <w:t>3</w:t>
      </w:r>
      <w:r w:rsidRPr="00602B6A">
        <w:rPr>
          <w:rFonts w:ascii="宋体" w:hAnsi="宋体" w:hint="eastAsia"/>
          <w:color w:val="000000"/>
          <w:sz w:val="24"/>
          <w:szCs w:val="24"/>
        </w:rPr>
        <w:t>）接触不良</w:t>
      </w:r>
      <w:r w:rsidRPr="00602B6A">
        <w:rPr>
          <w:rFonts w:ascii="宋体" w:hAnsi="宋体"/>
          <w:color w:val="000000"/>
          <w:sz w:val="24"/>
          <w:szCs w:val="24"/>
        </w:rPr>
        <w:t xml:space="preserve">   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（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>4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）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 xml:space="preserve">B   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（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>5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）①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 xml:space="preserve">0.2A    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③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>2V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（</w:t>
      </w:r>
      <w:r w:rsidRPr="00602B6A">
        <w:rPr>
          <w:rFonts w:ascii="宋体" w:hAnsi="宋体"/>
          <w:color w:val="000000"/>
          <w:kern w:val="0"/>
          <w:sz w:val="24"/>
          <w:szCs w:val="24"/>
        </w:rPr>
        <w:t>I-0.2A</w:t>
      </w:r>
      <w:r w:rsidRPr="00602B6A">
        <w:rPr>
          <w:rFonts w:ascii="宋体" w:hAnsi="宋体" w:hint="eastAsia"/>
          <w:color w:val="000000"/>
          <w:kern w:val="0"/>
          <w:sz w:val="24"/>
          <w:szCs w:val="24"/>
        </w:rPr>
        <w:t>）</w:t>
      </w:r>
    </w:p>
    <w:p w:rsidR="00CC562C" w:rsidRPr="00602B6A" w:rsidP="00CF676F">
      <w:pPr>
        <w:spacing w:line="360" w:lineRule="auto"/>
        <w:ind w:firstLine="300" w:firstLineChars="150"/>
        <w:rPr>
          <w:rFonts w:ascii="宋体" w:hAnsi="宋体"/>
          <w:color w:val="000000"/>
          <w:sz w:val="24"/>
          <w:szCs w:val="24"/>
        </w:rPr>
      </w:pPr>
      <w:r>
        <w:rPr>
          <w:noProof/>
        </w:rPr>
        <w:pict>
          <v:shape id="任意多边形 24" o:spid="_x0000_s1086" style="height:45.75pt;margin-left:134.25pt;margin-top:21.15pt;mso-wrap-style:square;position:absolute;v-text-anchor:top;width:14.7pt;z-index:251675648" coordsize="294,915" path="m294,915c232,887,18,888,9,705,,522,195,137,249,e" filled="f" strokecolor="red" strokeweight="1.25pt">
            <v:fill o:detectmouseclick="t"/>
            <v:path arrowok="t"/>
          </v:shape>
        </w:pict>
      </w:r>
      <w:r w:rsidRPr="00602B6A">
        <w:rPr>
          <w:rFonts w:ascii="宋体" w:hAnsi="宋体"/>
          <w:color w:val="000000"/>
          <w:sz w:val="24"/>
          <w:szCs w:val="24"/>
        </w:rPr>
        <w:t xml:space="preserve">       </w:t>
      </w:r>
      <w:r>
        <w:rPr>
          <w:rFonts w:ascii="宋体"/>
          <w:color w:val="000000"/>
          <w:sz w:val="24"/>
          <w:szCs w:val="24"/>
        </w:rPr>
        <w:pict>
          <v:shape id="_x0000_i1087" type="#_x0000_t75" alt=" " style="height:122.25pt;width:188.25pt">
            <v:imagedata r:id="rId42" o:title="" cropright="31198f" chromakey="white" blacklevel="-6554f"/>
          </v:shape>
        </w:pict>
      </w:r>
      <w:r w:rsidRPr="00602B6A">
        <w:rPr>
          <w:rFonts w:ascii="宋体" w:hAnsi="宋体"/>
          <w:color w:val="000000"/>
          <w:sz w:val="24"/>
          <w:szCs w:val="24"/>
        </w:rPr>
        <w:t xml:space="preserve">  </w:t>
      </w:r>
    </w:p>
    <w:p w:rsidR="00CC562C" w:rsidRPr="00602B6A" w:rsidP="00862AE0">
      <w:pPr>
        <w:spacing w:line="360" w:lineRule="auto"/>
        <w:ind w:firstLine="200" w:firstLineChars="100"/>
        <w:jc w:val="left"/>
        <w:rPr>
          <w:rFonts w:ascii="宋体" w:hAnsi="宋体" w:cs="宋体"/>
          <w:color w:val="000000"/>
          <w:sz w:val="24"/>
          <w:szCs w:val="24"/>
        </w:rPr>
      </w:pPr>
      <w:r w:rsidRPr="00602B6A">
        <w:rPr>
          <w:rFonts w:ascii="宋体" w:hAnsi="宋体" w:cs="宋体"/>
          <w:color w:val="000000"/>
          <w:sz w:val="24"/>
          <w:szCs w:val="24"/>
        </w:rPr>
        <w:t>23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、（</w:t>
      </w:r>
      <w:r w:rsidRPr="00602B6A">
        <w:rPr>
          <w:rFonts w:ascii="宋体" w:hAnsi="宋体" w:cs="宋体"/>
          <w:color w:val="000000"/>
          <w:sz w:val="24"/>
          <w:szCs w:val="24"/>
        </w:rPr>
        <w:t>1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）电磁波；紫外线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2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）小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3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20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4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）新；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15%  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（</w:t>
      </w:r>
      <w:r w:rsidRPr="00602B6A">
        <w:rPr>
          <w:rFonts w:ascii="宋体" w:hAnsi="宋体" w:cs="宋体"/>
          <w:color w:val="000000"/>
          <w:sz w:val="24"/>
          <w:szCs w:val="24"/>
        </w:rPr>
        <w:t>5</w:t>
      </w:r>
      <w:r w:rsidRPr="00602B6A">
        <w:rPr>
          <w:rFonts w:ascii="宋体" w:hAnsi="宋体" w:cs="宋体" w:hint="eastAsia"/>
          <w:color w:val="000000"/>
          <w:sz w:val="24"/>
          <w:szCs w:val="24"/>
        </w:rPr>
        <w:t>）</w:t>
      </w:r>
      <w:r w:rsidRPr="00602B6A">
        <w:rPr>
          <w:rFonts w:ascii="宋体" w:hAnsi="宋体" w:cs="宋体"/>
          <w:color w:val="000000"/>
          <w:sz w:val="24"/>
          <w:szCs w:val="24"/>
        </w:rPr>
        <w:t xml:space="preserve">80  </w:t>
      </w:r>
    </w:p>
    <w:p w:rsidR="00CC562C" w:rsidRPr="00862AE0">
      <w:pPr>
        <w:spacing w:line="360" w:lineRule="auto"/>
        <w:rPr>
          <w:rFonts w:ascii="宋体" w:cs="宋体"/>
          <w:color w:val="0D0D0D"/>
          <w:sz w:val="24"/>
          <w:szCs w:val="24"/>
        </w:rPr>
      </w:pPr>
    </w:p>
    <w:sectPr w:rsidSect="00406DED">
      <w:footerReference w:type="even" r:id="rId43"/>
      <w:footerReference w:type="default" r:id="rId44"/>
      <w:pgSz w:w="11906" w:h="16838"/>
      <w:pgMar w:top="1440" w:right="1134" w:bottom="1440" w:left="1134" w:header="851" w:footer="992" w:gutter="0"/>
      <w:cols w:space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??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MS Mincho">
    <w:altName w:val="昒?man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62C" w:rsidP="008644F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CC562C" w:rsidP="000A2926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62C" w:rsidP="008644F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CC562C" w:rsidP="000A2926">
    <w:pPr>
      <w:pStyle w:val="Footer"/>
      <w:ind w:right="360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ACD073AA"/>
    <w:multiLevelType w:val="singleLevel"/>
    <w:tmpl w:val="ACD073AA"/>
    <w:lvl w:ilvl="0">
      <w:start w:val="4"/>
      <w:numFmt w:val="chineseCounting"/>
      <w:suff w:val="nothing"/>
      <w:lvlText w:val="%1、"/>
      <w:lvlJc w:val="left"/>
      <w:rPr>
        <w:rFonts w:cs="Times New Roman" w:hint="eastAsia"/>
      </w:rPr>
    </w:lvl>
  </w:abstractNum>
  <w:abstractNum w:abstractNumId="1">
    <w:nsid w:val="323D7F19"/>
    <w:multiLevelType w:val="multilevel"/>
    <w:tmpl w:val="79004FD2"/>
    <w:lvl w:ilvl="0">
      <w:start w:val="2"/>
      <w:numFmt w:val="decimal"/>
      <w:suff w:val="space"/>
      <w:lvlText w:val="%1.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5533E20A"/>
    <w:multiLevelType w:val="singleLevel"/>
    <w:tmpl w:val="5533E20A"/>
    <w:lvl w:ilvl="0">
      <w:start w:val="1"/>
      <w:numFmt w:val="chineseCounting"/>
      <w:suff w:val="nothing"/>
      <w:lvlText w:val="%1、"/>
      <w:lvlJc w:val="left"/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uiPriority="0" w:unhideWhenUsed="1" w:qFormat="1"/>
    <w:lsdException w:name="heading 3" w:locked="1" w:uiPriority="0" w:unhideWhenUsed="1" w:qFormat="1"/>
    <w:lsdException w:name="heading 4" w:locked="1" w:uiPriority="0" w:unhideWhenUsed="1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locked="1" w:semiHidden="0" w:uiPriority="0"/>
    <w:lsdException w:name="footer" w:unhideWhenUsed="1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locked="1" w:semiHidden="0" w:uiPriority="0"/>
    <w:lsdException w:name="E-mail Signature" w:unhideWhenUsed="1"/>
    <w:lsdException w:name="HTML Top of Form" w:locked="1" w:semiHidden="0" w:uiPriority="0"/>
    <w:lsdException w:name="HTML Bottom of Form" w:locked="1" w:semiHidden="0" w:uiPriority="0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locked="1" w:semiHidden="0" w:uiPriority="0"/>
    <w:lsdException w:name="annotation subject" w:unhideWhenUsed="1"/>
    <w:lsdException w:name="No List" w:locked="1" w:semiHidden="0" w:uiPriority="0"/>
    <w:lsdException w:name="Outline List 1" w:locked="1" w:semiHidden="0" w:uiPriority="0"/>
    <w:lsdException w:name="Outline List 2" w:locked="1" w:semiHidden="0" w:uiPriority="0"/>
    <w:lsdException w:name="Outline List 3" w:locked="1" w:semiHidden="0" w:uiPriority="0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06DED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406DED"/>
    <w:rPr>
      <w:rFonts w:ascii="宋体" w:hAnsi="Courier New" w:cs="Courier New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Pr>
      <w:rFonts w:ascii="宋体" w:hAnsi="Courier New" w:cs="Courier New"/>
      <w:sz w:val="21"/>
      <w:szCs w:val="21"/>
    </w:rPr>
  </w:style>
  <w:style w:type="paragraph" w:styleId="Header">
    <w:name w:val="header"/>
    <w:basedOn w:val="Normal"/>
    <w:link w:val="HeaderChar"/>
    <w:uiPriority w:val="99"/>
    <w:rsid w:val="00406D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sz w:val="18"/>
      <w:szCs w:val="18"/>
    </w:rPr>
  </w:style>
  <w:style w:type="paragraph" w:customStyle="1" w:styleId="2">
    <w:name w:val="正文2"/>
    <w:uiPriority w:val="99"/>
    <w:rsid w:val="00406DED"/>
    <w:pPr>
      <w:jc w:val="both"/>
    </w:pPr>
    <w:rPr>
      <w:szCs w:val="21"/>
    </w:rPr>
  </w:style>
  <w:style w:type="paragraph" w:styleId="Footer">
    <w:name w:val="footer"/>
    <w:basedOn w:val="Normal"/>
    <w:link w:val="FooterChar"/>
    <w:uiPriority w:val="99"/>
    <w:rsid w:val="00862A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rFonts w:cs="Times New Roman"/>
      <w:sz w:val="18"/>
      <w:szCs w:val="18"/>
    </w:rPr>
  </w:style>
  <w:style w:type="character" w:customStyle="1" w:styleId="ucqobject">
    <w:name w:val="uc_q_object"/>
    <w:basedOn w:val="DefaultParagraphFont"/>
    <w:uiPriority w:val="99"/>
    <w:rsid w:val="00862AE0"/>
    <w:rPr>
      <w:rFonts w:cs="Times New Roman"/>
    </w:rPr>
  </w:style>
  <w:style w:type="character" w:styleId="PageNumber">
    <w:name w:val="page number"/>
    <w:basedOn w:val="DefaultParagraphFont"/>
    <w:uiPriority w:val="99"/>
    <w:rsid w:val="000A292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../AppData/Local/Temp/ksohtml7432/wps5.jpg" TargetMode="External" /><Relationship Id="rId12" Type="http://schemas.openxmlformats.org/officeDocument/2006/relationships/image" Target="media/image8.png" /><Relationship Id="rId13" Type="http://schemas.openxmlformats.org/officeDocument/2006/relationships/image" Target="media/image9.jpe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emf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emf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jpeg" /><Relationship Id="rId25" Type="http://schemas.openxmlformats.org/officeDocument/2006/relationships/image" Target="media/image21.jpeg" /><Relationship Id="rId26" Type="http://schemas.openxmlformats.org/officeDocument/2006/relationships/image" Target="media/image22.png" /><Relationship Id="rId27" Type="http://schemas.openxmlformats.org/officeDocument/2006/relationships/image" Target="https://gss0.baidu.com/9vo3dSag_xI4khGko9WTAnF6hhy/zhidao/pic/item/7c1ed21b0ef41bd5548d044052da81cb38db3dac.jpg" TargetMode="External" /><Relationship Id="rId28" Type="http://schemas.openxmlformats.org/officeDocument/2006/relationships/image" Target="media/image23.png" /><Relationship Id="rId29" Type="http://schemas.openxmlformats.org/officeDocument/2006/relationships/image" Target="file:///E:\&#20013;&#32771;&#29579;&#27827;&#21271;&#29289;&#29702;PPT\&#20013;&#32771;&#29579;&#27827;&#21271;&#29289;&#29702;Word\3-16.TIF" TargetMode="External" /><Relationship Id="rId3" Type="http://schemas.openxmlformats.org/officeDocument/2006/relationships/fontTable" Target="fontTable.xml" /><Relationship Id="rId30" Type="http://schemas.openxmlformats.org/officeDocument/2006/relationships/image" Target="media/image24.jpeg" /><Relationship Id="rId31" Type="http://schemas.openxmlformats.org/officeDocument/2006/relationships/image" Target="media/image25.png" /><Relationship Id="rId32" Type="http://schemas.openxmlformats.org/officeDocument/2006/relationships/image" Target="media/image26.png" /><Relationship Id="rId33" Type="http://schemas.openxmlformats.org/officeDocument/2006/relationships/image" Target="media/image27.png" /><Relationship Id="rId34" Type="http://schemas.openxmlformats.org/officeDocument/2006/relationships/image" Target="media/image28.png" /><Relationship Id="rId35" Type="http://schemas.openxmlformats.org/officeDocument/2006/relationships/image" Target="media/image29.png" /><Relationship Id="rId36" Type="http://schemas.openxmlformats.org/officeDocument/2006/relationships/image" Target="media/image30.png" /><Relationship Id="rId37" Type="http://schemas.openxmlformats.org/officeDocument/2006/relationships/image" Target="media/image31.png" /><Relationship Id="rId38" Type="http://schemas.openxmlformats.org/officeDocument/2006/relationships/image" Target="media/image32.jpeg" /><Relationship Id="rId39" Type="http://schemas.openxmlformats.org/officeDocument/2006/relationships/image" Target="media/image33.png" /><Relationship Id="rId4" Type="http://schemas.openxmlformats.org/officeDocument/2006/relationships/image" Target="media/image1.png" /><Relationship Id="rId40" Type="http://schemas.openxmlformats.org/officeDocument/2006/relationships/image" Target="media/image34.png" /><Relationship Id="rId41" Type="http://schemas.openxmlformats.org/officeDocument/2006/relationships/image" Target="media/image35.png" /><Relationship Id="rId42" Type="http://schemas.openxmlformats.org/officeDocument/2006/relationships/image" Target="media/image36.png" /><Relationship Id="rId43" Type="http://schemas.openxmlformats.org/officeDocument/2006/relationships/footer" Target="footer1.xml" /><Relationship Id="rId44" Type="http://schemas.openxmlformats.org/officeDocument/2006/relationships/footer" Target="footer2.xml" /><Relationship Id="rId45" Type="http://schemas.openxmlformats.org/officeDocument/2006/relationships/theme" Target="theme/theme1.xml" /><Relationship Id="rId46" Type="http://schemas.openxmlformats.org/officeDocument/2006/relationships/numbering" Target="numbering.xml" /><Relationship Id="rId47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jpe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es_1.0.0.3\wps\0.docx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8</TotalTime>
  <Pages>12</Pages>
  <Words>4083</Words>
  <Characters>4166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2019年广东中考物理模拟试卷（一）</dc:title>
  <dc:creator>Users</dc:creator>
  <cp:lastModifiedBy>Users</cp:lastModifiedBy>
  <cp:revision>9</cp:revision>
  <dcterms:created xsi:type="dcterms:W3CDTF">2019-06-07T15:52:00Z</dcterms:created>
  <dcterms:modified xsi:type="dcterms:W3CDTF">2019-06-07T16:04:00Z</dcterms:modified>
</cp:coreProperties>
</file>