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38675" cy="5753100"/>
            <wp:effectExtent l="0" t="0" r="9525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00625" cy="5991225"/>
            <wp:effectExtent l="0" t="0" r="9525" b="9525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5991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81525" cy="5753100"/>
            <wp:effectExtent l="0" t="0" r="9525" b="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5695950"/>
            <wp:effectExtent l="0" t="0" r="0" b="0"/>
            <wp:docPr id="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5695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8DA15BD"/>
    <w:rsid w:val="0A047D60"/>
    <w:rsid w:val="0A2711EE"/>
    <w:rsid w:val="0AA33B23"/>
    <w:rsid w:val="0AD22529"/>
    <w:rsid w:val="0ADF139A"/>
    <w:rsid w:val="0AF65BE9"/>
    <w:rsid w:val="0B092D67"/>
    <w:rsid w:val="0B2A1178"/>
    <w:rsid w:val="0B980D69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1D66FA"/>
    <w:rsid w:val="105A2CEA"/>
    <w:rsid w:val="106A61C9"/>
    <w:rsid w:val="108B2C07"/>
    <w:rsid w:val="10F40163"/>
    <w:rsid w:val="10FB7E4B"/>
    <w:rsid w:val="10FF5324"/>
    <w:rsid w:val="11C31480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6D003A5"/>
    <w:rsid w:val="1775569D"/>
    <w:rsid w:val="17E33DA0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071869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951FAB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2139A3"/>
    <w:rsid w:val="2F8872F1"/>
    <w:rsid w:val="2F933237"/>
    <w:rsid w:val="2FD12C30"/>
    <w:rsid w:val="2FF56483"/>
    <w:rsid w:val="2FFD4155"/>
    <w:rsid w:val="300B547E"/>
    <w:rsid w:val="3058567B"/>
    <w:rsid w:val="306702C9"/>
    <w:rsid w:val="30AA7601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3E0FB0"/>
    <w:rsid w:val="3B77494F"/>
    <w:rsid w:val="3C233988"/>
    <w:rsid w:val="3CB112D5"/>
    <w:rsid w:val="3CD5527A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0BC46D8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2721C0"/>
    <w:rsid w:val="472A119F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6D706C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4A523B9"/>
    <w:rsid w:val="64F12802"/>
    <w:rsid w:val="65734AFC"/>
    <w:rsid w:val="657A42B9"/>
    <w:rsid w:val="65CA4BEB"/>
    <w:rsid w:val="66913115"/>
    <w:rsid w:val="6699455E"/>
    <w:rsid w:val="66BD7661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BF0560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0A7097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436738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2019-06-19T03:31:34Z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