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AA47CF" w:rsidP="00AA47CF">
      <w:pPr>
        <w:ind w:firstLine="210" w:firstLineChars="100"/>
        <w:rPr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5pt;margin-left:879pt;margin-top:956pt;mso-position-horizontal-relative:page;mso-position-vertical-relative:top-margin-area;position:absolute;width:27pt;z-index:251658240">
            <v:imagedata r:id="rId6" o:title=""/>
          </v:shape>
        </w:pict>
      </w:r>
      <w:r>
        <w:rPr>
          <w:rFonts w:hint="eastAsia"/>
          <w:b/>
          <w:bCs/>
          <w:sz w:val="28"/>
          <w:szCs w:val="28"/>
          <w:lang w:eastAsia="zh-CN"/>
        </w:rPr>
        <w:t>2019</w:t>
      </w:r>
      <w:r>
        <w:rPr>
          <w:rFonts w:hint="eastAsia"/>
          <w:b/>
          <w:bCs/>
          <w:sz w:val="28"/>
          <w:szCs w:val="28"/>
          <w:lang w:eastAsia="zh-CN"/>
        </w:rPr>
        <w:t>年福建省学业水平考试</w:t>
      </w:r>
      <w:r w:rsidRPr="00931208">
        <w:rPr>
          <w:rFonts w:hint="eastAsia"/>
          <w:b/>
          <w:bCs/>
          <w:sz w:val="44"/>
          <w:szCs w:val="44"/>
          <w:lang w:eastAsia="zh-CN"/>
        </w:rPr>
        <w:t>物理</w:t>
      </w:r>
      <w:r>
        <w:rPr>
          <w:rFonts w:hint="eastAsia"/>
          <w:b/>
          <w:bCs/>
          <w:sz w:val="28"/>
          <w:szCs w:val="28"/>
          <w:lang w:eastAsia="zh-CN"/>
        </w:rPr>
        <w:t>最后一次仿真模拟冲刺试卷（</w:t>
      </w:r>
      <w:r>
        <w:rPr>
          <w:rFonts w:hint="eastAsia"/>
          <w:b/>
          <w:bCs/>
          <w:sz w:val="28"/>
          <w:szCs w:val="28"/>
          <w:lang w:eastAsia="zh-CN"/>
        </w:rPr>
        <w:t>b</w:t>
      </w:r>
      <w:r>
        <w:rPr>
          <w:rFonts w:hint="eastAsia"/>
          <w:b/>
          <w:bCs/>
          <w:sz w:val="28"/>
          <w:szCs w:val="28"/>
          <w:lang w:eastAsia="zh-CN"/>
        </w:rPr>
        <w:t>卷）</w:t>
      </w:r>
    </w:p>
    <w:p w:rsidR="00AA47CF" w:rsidRPr="008F075F" w:rsidP="00AA47CF">
      <w:pPr>
        <w:jc w:val="center"/>
        <w:rPr>
          <w:lang w:eastAsia="zh-CN"/>
        </w:rPr>
      </w:pPr>
      <w:r w:rsidRPr="008F075F">
        <w:rPr>
          <w:rFonts w:hint="eastAsia"/>
          <w:bCs/>
          <w:sz w:val="28"/>
          <w:szCs w:val="28"/>
          <w:lang w:eastAsia="zh-CN"/>
        </w:rPr>
        <w:t>时量：</w:t>
      </w:r>
      <w:r w:rsidRPr="008F075F">
        <w:rPr>
          <w:rFonts w:hint="eastAsia"/>
          <w:bCs/>
          <w:sz w:val="28"/>
          <w:szCs w:val="28"/>
          <w:lang w:eastAsia="zh-CN"/>
        </w:rPr>
        <w:t>90</w:t>
      </w:r>
      <w:r w:rsidRPr="008F075F">
        <w:rPr>
          <w:rFonts w:hint="eastAsia"/>
          <w:bCs/>
          <w:sz w:val="28"/>
          <w:szCs w:val="28"/>
          <w:lang w:eastAsia="zh-CN"/>
        </w:rPr>
        <w:t>分钟，满分：</w:t>
      </w:r>
      <w:r w:rsidRPr="008F075F">
        <w:rPr>
          <w:rFonts w:hint="eastAsia"/>
          <w:bCs/>
          <w:sz w:val="28"/>
          <w:szCs w:val="28"/>
          <w:lang w:eastAsia="zh-CN"/>
        </w:rPr>
        <w:t>100</w:t>
      </w:r>
      <w:r w:rsidRPr="008F075F">
        <w:rPr>
          <w:rFonts w:hint="eastAsia"/>
          <w:bCs/>
          <w:sz w:val="28"/>
          <w:szCs w:val="28"/>
          <w:lang w:eastAsia="zh-CN"/>
        </w:rPr>
        <w:t>分</w:t>
      </w:r>
    </w:p>
    <w:p w:rsidR="00263186"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一、选择题（</w:t>
      </w:r>
      <w:r w:rsidR="00207EC2">
        <w:rPr>
          <w:rFonts w:hint="eastAsia"/>
          <w:b/>
          <w:bCs/>
          <w:sz w:val="24"/>
          <w:szCs w:val="24"/>
          <w:lang w:eastAsia="zh-CN"/>
        </w:rPr>
        <w:t>每个</w:t>
      </w:r>
      <w:r w:rsidR="00207EC2">
        <w:rPr>
          <w:rFonts w:hint="eastAsia"/>
          <w:b/>
          <w:bCs/>
          <w:sz w:val="24"/>
          <w:szCs w:val="24"/>
          <w:lang w:eastAsia="zh-CN"/>
        </w:rPr>
        <w:t>2</w:t>
      </w:r>
      <w:r w:rsidR="00207EC2">
        <w:rPr>
          <w:rFonts w:hint="eastAsia"/>
          <w:b/>
          <w:bCs/>
          <w:sz w:val="24"/>
          <w:szCs w:val="24"/>
          <w:lang w:eastAsia="zh-CN"/>
        </w:rPr>
        <w:t>分</w:t>
      </w:r>
      <w:r>
        <w:rPr>
          <w:b/>
          <w:bCs/>
          <w:sz w:val="24"/>
          <w:szCs w:val="24"/>
          <w:lang w:eastAsia="zh-CN"/>
        </w:rPr>
        <w:t>；共</w:t>
      </w:r>
      <w:r>
        <w:rPr>
          <w:b/>
          <w:bCs/>
          <w:sz w:val="24"/>
          <w:szCs w:val="24"/>
          <w:lang w:eastAsia="zh-CN"/>
        </w:rPr>
        <w:t>32</w:t>
      </w:r>
      <w:r>
        <w:rPr>
          <w:b/>
          <w:bCs/>
          <w:sz w:val="24"/>
          <w:szCs w:val="24"/>
          <w:lang w:eastAsia="zh-CN"/>
        </w:rPr>
        <w:t>分）</w:t>
      </w:r>
    </w:p>
    <w:p w:rsidR="00263186">
      <w:pPr>
        <w:spacing w:after="0"/>
        <w:rPr>
          <w:lang w:eastAsia="zh-CN"/>
        </w:rPr>
      </w:pPr>
      <w:r>
        <w:rPr>
          <w:color w:val="000000"/>
          <w:lang w:eastAsia="zh-CN"/>
        </w:rPr>
        <w:t>1.</w:t>
      </w:r>
      <w:r>
        <w:rPr>
          <w:color w:val="000000"/>
          <w:lang w:eastAsia="zh-CN"/>
        </w:rPr>
        <w:t>下列能源属于不可再生能源的是（　</w:t>
      </w:r>
      <w:r w:rsidR="00207EC2">
        <w:rPr>
          <w:rFonts w:hint="eastAsia"/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　）</w:t>
      </w:r>
      <w:r>
        <w:rPr>
          <w:color w:val="000000"/>
          <w:lang w:eastAsia="zh-CN"/>
        </w:rPr>
        <w:t xml:space="preserve">            </w:t>
      </w:r>
    </w:p>
    <w:p w:rsidR="00263186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石油</w:t>
      </w:r>
      <w:r>
        <w:rPr>
          <w:color w:val="000000"/>
          <w:lang w:eastAsia="zh-CN"/>
        </w:rPr>
        <w:t>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太阳能</w:t>
      </w:r>
      <w:r>
        <w:rPr>
          <w:color w:val="000000"/>
          <w:lang w:eastAsia="zh-CN"/>
        </w:rPr>
        <w:t>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风能</w:t>
      </w:r>
      <w:r>
        <w:rPr>
          <w:color w:val="000000"/>
          <w:lang w:eastAsia="zh-CN"/>
        </w:rPr>
        <w:t>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生物质能</w:t>
      </w:r>
    </w:p>
    <w:p w:rsidR="00263186">
      <w:pPr>
        <w:spacing w:after="0"/>
        <w:rPr>
          <w:lang w:eastAsia="zh-CN"/>
        </w:rPr>
      </w:pPr>
      <w:r>
        <w:rPr>
          <w:color w:val="000000"/>
          <w:lang w:eastAsia="zh-CN"/>
        </w:rPr>
        <w:t>2.</w:t>
      </w:r>
      <w:r>
        <w:rPr>
          <w:color w:val="000000"/>
          <w:lang w:eastAsia="zh-CN"/>
        </w:rPr>
        <w:t>下列材料中，属于导体的是（</w:t>
      </w:r>
      <w:r w:rsidR="00207EC2">
        <w:rPr>
          <w:rFonts w:hint="eastAsia"/>
          <w:color w:val="000000"/>
          <w:lang w:eastAsia="zh-CN"/>
        </w:rPr>
        <w:t xml:space="preserve">    </w:t>
      </w:r>
      <w:r>
        <w:rPr>
          <w:color w:val="000000"/>
          <w:lang w:eastAsia="zh-CN"/>
        </w:rPr>
        <w:t xml:space="preserve">  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    </w:t>
      </w:r>
    </w:p>
    <w:p w:rsidR="00263186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铅笔芯</w:t>
      </w:r>
      <w:r>
        <w:rPr>
          <w:color w:val="000000"/>
          <w:lang w:eastAsia="zh-CN"/>
        </w:rPr>
        <w:t>                                    B. </w:t>
      </w:r>
      <w:r>
        <w:rPr>
          <w:color w:val="000000"/>
          <w:lang w:eastAsia="zh-CN"/>
        </w:rPr>
        <w:t>玻璃</w:t>
      </w:r>
      <w:r>
        <w:rPr>
          <w:color w:val="000000"/>
          <w:lang w:eastAsia="zh-CN"/>
        </w:rPr>
        <w:t>                                    C. </w:t>
      </w:r>
      <w:r>
        <w:rPr>
          <w:color w:val="000000"/>
          <w:lang w:eastAsia="zh-CN"/>
        </w:rPr>
        <w:t>陶瓷</w:t>
      </w:r>
      <w:r>
        <w:rPr>
          <w:color w:val="000000"/>
          <w:lang w:eastAsia="zh-CN"/>
        </w:rPr>
        <w:t>                                    D. </w:t>
      </w:r>
      <w:r>
        <w:rPr>
          <w:color w:val="000000"/>
          <w:lang w:eastAsia="zh-CN"/>
        </w:rPr>
        <w:t>塑料</w:t>
      </w:r>
    </w:p>
    <w:p w:rsidR="00263186">
      <w:pPr>
        <w:spacing w:after="0"/>
        <w:rPr>
          <w:lang w:eastAsia="zh-CN"/>
        </w:rPr>
      </w:pPr>
      <w:r>
        <w:rPr>
          <w:color w:val="000000"/>
          <w:lang w:eastAsia="zh-CN"/>
        </w:rPr>
        <w:t>3.</w:t>
      </w:r>
      <w:r>
        <w:rPr>
          <w:color w:val="000000"/>
          <w:lang w:eastAsia="zh-CN"/>
        </w:rPr>
        <w:t>如图所示的四种物态变化的实例中，属于液化的是（</w:t>
      </w:r>
      <w:r>
        <w:rPr>
          <w:color w:val="000000"/>
          <w:lang w:eastAsia="zh-CN"/>
        </w:rPr>
        <w:t xml:space="preserve">   </w:t>
      </w:r>
      <w:r w:rsidR="00207EC2">
        <w:rPr>
          <w:rFonts w:hint="eastAsia"/>
          <w:color w:val="000000"/>
          <w:lang w:eastAsia="zh-CN"/>
        </w:rPr>
        <w:t xml:space="preserve">   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    </w:t>
      </w:r>
    </w:p>
    <w:p w:rsidR="00207EC2" w:rsidP="00207EC2">
      <w:pPr>
        <w:spacing w:after="0"/>
        <w:ind w:left="150"/>
        <w:rPr>
          <w:rFonts w:hint="eastAsia"/>
          <w:color w:val="000000"/>
          <w:lang w:eastAsia="zh-CN"/>
        </w:rPr>
      </w:pPr>
      <w:r>
        <w:rPr>
          <w:color w:val="000000"/>
          <w:lang w:eastAsia="zh-CN"/>
        </w:rPr>
        <w:t>A. </w:t>
      </w:r>
      <w:r>
        <w:rPr>
          <w:noProof/>
          <w:lang w:eastAsia="zh-CN"/>
        </w:rPr>
        <w:drawing>
          <wp:inline distT="0" distB="0" distL="0" distR="0">
            <wp:extent cx="971550" cy="754820"/>
            <wp:effectExtent l="19050" t="0" r="0" b="0"/>
            <wp:docPr id="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4012" cy="7567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</w:t>
      </w:r>
      <w:r>
        <w:rPr>
          <w:noProof/>
          <w:lang w:eastAsia="zh-CN"/>
        </w:rPr>
        <w:drawing>
          <wp:inline distT="0" distB="0" distL="0" distR="0">
            <wp:extent cx="941067" cy="742950"/>
            <wp:effectExtent l="19050" t="0" r="0" b="0"/>
            <wp:docPr id="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3457" cy="7448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lang w:eastAsia="zh-CN"/>
        </w:rPr>
        <w:t xml:space="preserve">    </w:t>
      </w:r>
      <w:r>
        <w:rPr>
          <w:color w:val="000000"/>
          <w:lang w:eastAsia="zh-CN"/>
        </w:rPr>
        <w:t>C. </w:t>
      </w:r>
      <w:r>
        <w:rPr>
          <w:noProof/>
          <w:lang w:eastAsia="zh-CN"/>
        </w:rPr>
        <w:drawing>
          <wp:inline distT="0" distB="0" distL="0" distR="0">
            <wp:extent cx="990600" cy="762546"/>
            <wp:effectExtent l="19050" t="0" r="0" b="0"/>
            <wp:docPr id="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3109" cy="7644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    </w:t>
      </w:r>
      <w:r>
        <w:rPr>
          <w:rFonts w:hint="eastAsia"/>
          <w:color w:val="000000"/>
          <w:lang w:eastAsia="zh-CN"/>
        </w:rPr>
        <w:t xml:space="preserve">  </w:t>
      </w:r>
      <w:r>
        <w:rPr>
          <w:color w:val="000000"/>
          <w:lang w:eastAsia="zh-CN"/>
        </w:rPr>
        <w:t> </w:t>
      </w:r>
      <w:r>
        <w:rPr>
          <w:color w:val="000000"/>
          <w:lang w:eastAsia="zh-CN"/>
        </w:rPr>
        <w:t>D. </w:t>
      </w:r>
      <w:r>
        <w:rPr>
          <w:noProof/>
          <w:lang w:eastAsia="zh-CN"/>
        </w:rPr>
        <w:drawing>
          <wp:inline distT="0" distB="0" distL="0" distR="0">
            <wp:extent cx="952500" cy="766292"/>
            <wp:effectExtent l="19050" t="0" r="0" b="0"/>
            <wp:docPr id="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4916" cy="7682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3186" w:rsidP="00207EC2">
      <w:pPr>
        <w:spacing w:after="0"/>
        <w:ind w:left="150" w:firstLine="630" w:firstLineChars="300"/>
        <w:rPr>
          <w:lang w:eastAsia="zh-CN"/>
        </w:rPr>
      </w:pPr>
      <w:r>
        <w:rPr>
          <w:color w:val="000000"/>
          <w:lang w:eastAsia="zh-CN"/>
        </w:rPr>
        <w:t>冰雪消融</w:t>
      </w:r>
      <w:r>
        <w:rPr>
          <w:color w:val="000000"/>
          <w:lang w:eastAsia="zh-CN"/>
        </w:rPr>
        <w:t>  </w:t>
      </w:r>
      <w:r>
        <w:rPr>
          <w:rFonts w:hint="eastAsia"/>
          <w:color w:val="000000"/>
          <w:lang w:eastAsia="zh-CN"/>
        </w:rPr>
        <w:t xml:space="preserve">        </w:t>
      </w:r>
      <w:r>
        <w:rPr>
          <w:color w:val="000000"/>
          <w:lang w:eastAsia="zh-CN"/>
        </w:rPr>
        <w:t>草叶上形成</w:t>
      </w:r>
      <w:r>
        <w:rPr>
          <w:color w:val="000000"/>
          <w:lang w:eastAsia="zh-CN"/>
        </w:rPr>
        <w:t>"</w:t>
      </w:r>
      <w:r>
        <w:rPr>
          <w:color w:val="000000"/>
          <w:lang w:eastAsia="zh-CN"/>
        </w:rPr>
        <w:t>露珠</w:t>
      </w:r>
      <w:r>
        <w:rPr>
          <w:color w:val="000000"/>
          <w:lang w:eastAsia="zh-CN"/>
        </w:rPr>
        <w:t>"</w:t>
      </w:r>
      <w:r>
        <w:rPr>
          <w:rFonts w:hint="eastAsia"/>
          <w:color w:val="000000"/>
          <w:lang w:eastAsia="zh-CN"/>
        </w:rPr>
        <w:t xml:space="preserve">      </w:t>
      </w:r>
      <w:r>
        <w:rPr>
          <w:color w:val="000000"/>
          <w:lang w:eastAsia="zh-CN"/>
        </w:rPr>
        <w:t>湖水结冰</w:t>
      </w:r>
      <w:r>
        <w:rPr>
          <w:color w:val="000000"/>
          <w:lang w:eastAsia="zh-CN"/>
        </w:rPr>
        <w:t>      </w:t>
      </w:r>
      <w:r>
        <w:rPr>
          <w:rFonts w:hint="eastAsia"/>
          <w:color w:val="000000"/>
          <w:lang w:eastAsia="zh-CN"/>
        </w:rPr>
        <w:t xml:space="preserve">        </w:t>
      </w:r>
      <w:r w:rsidR="007B5D8D">
        <w:rPr>
          <w:color w:val="000000"/>
          <w:lang w:eastAsia="zh-CN"/>
        </w:rPr>
        <w:t>草叶上形成</w:t>
      </w:r>
      <w:r w:rsidR="007B5D8D">
        <w:rPr>
          <w:color w:val="000000"/>
          <w:lang w:eastAsia="zh-CN"/>
        </w:rPr>
        <w:t>"</w:t>
      </w:r>
      <w:r w:rsidR="007B5D8D">
        <w:rPr>
          <w:color w:val="000000"/>
          <w:lang w:eastAsia="zh-CN"/>
        </w:rPr>
        <w:t>白霜</w:t>
      </w:r>
      <w:r w:rsidR="007B5D8D">
        <w:rPr>
          <w:color w:val="000000"/>
          <w:lang w:eastAsia="zh-CN"/>
        </w:rPr>
        <w:t>"</w:t>
      </w:r>
    </w:p>
    <w:p w:rsidR="00263186" w:rsidRPr="00207EC2">
      <w:pPr>
        <w:spacing w:after="0"/>
        <w:rPr>
          <w:lang w:eastAsia="zh-CN"/>
        </w:rPr>
      </w:pPr>
      <w:r>
        <w:rPr>
          <w:color w:val="000000"/>
          <w:lang w:eastAsia="zh-CN"/>
        </w:rPr>
        <w:t>4.</w:t>
      </w:r>
      <w:r>
        <w:rPr>
          <w:color w:val="000000"/>
          <w:lang w:eastAsia="zh-CN"/>
        </w:rPr>
        <w:t>关于家庭电路，下列说法正确的是</w:t>
      </w:r>
      <w:r w:rsidR="00207EC2">
        <w:rPr>
          <w:color w:val="000000"/>
          <w:lang w:eastAsia="zh-CN"/>
        </w:rPr>
        <w:t>（</w:t>
      </w:r>
      <w:r w:rsidR="00207EC2">
        <w:rPr>
          <w:rFonts w:hint="eastAsia"/>
          <w:color w:val="000000"/>
          <w:lang w:eastAsia="zh-CN"/>
        </w:rPr>
        <w:t xml:space="preserve">      </w:t>
      </w:r>
      <w:r w:rsidR="00207EC2">
        <w:rPr>
          <w:color w:val="000000"/>
          <w:lang w:eastAsia="zh-CN"/>
        </w:rPr>
        <w:t>）</w:t>
      </w:r>
    </w:p>
    <w:p w:rsidR="00207EC2">
      <w:pPr>
        <w:spacing w:after="0"/>
        <w:ind w:left="150"/>
        <w:rPr>
          <w:rFonts w:hint="eastAsia"/>
          <w:color w:val="000000"/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空气开关自动切断，一定是出现了短路</w:t>
      </w:r>
      <w:r>
        <w:rPr>
          <w:color w:val="000000"/>
          <w:lang w:eastAsia="zh-CN"/>
        </w:rPr>
        <w:t>       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7EC2">
      <w:pPr>
        <w:spacing w:after="0"/>
        <w:ind w:left="150"/>
        <w:rPr>
          <w:rFonts w:hint="eastAsia"/>
          <w:color w:val="000000"/>
          <w:lang w:eastAsia="zh-CN"/>
        </w:rPr>
      </w:pP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同时工作的用电器越多，总电阻越大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使用测电笔时，人的手不能接触笔尾金属体</w:t>
      </w:r>
      <w:r>
        <w:rPr>
          <w:color w:val="000000"/>
          <w:lang w:eastAsia="zh-CN"/>
        </w:rPr>
        <w:t>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1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3186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控制灯泡的开关应串联在火线和灯泡之间</w:t>
      </w:r>
    </w:p>
    <w:p w:rsidR="00263186">
      <w:pPr>
        <w:spacing w:after="0"/>
        <w:rPr>
          <w:lang w:eastAsia="zh-CN"/>
        </w:rPr>
      </w:pPr>
      <w:r>
        <w:rPr>
          <w:color w:val="000000"/>
          <w:lang w:eastAsia="zh-CN"/>
        </w:rPr>
        <w:t>5.</w:t>
      </w:r>
      <w:r>
        <w:rPr>
          <w:color w:val="000000"/>
          <w:lang w:eastAsia="zh-CN"/>
        </w:rPr>
        <w:t>端午节到了，小明和爸爸、妈妈去</w:t>
      </w:r>
      <w:r>
        <w:rPr>
          <w:color w:val="000000"/>
          <w:lang w:eastAsia="zh-CN"/>
        </w:rPr>
        <w:t>华阳湖</w:t>
      </w:r>
      <w:r>
        <w:rPr>
          <w:color w:val="000000"/>
          <w:lang w:eastAsia="zh-CN"/>
        </w:rPr>
        <w:t>游玩。他们坐在行驶的船</w:t>
      </w:r>
      <w:r>
        <w:rPr>
          <w:color w:val="000000"/>
          <w:lang w:eastAsia="zh-CN"/>
        </w:rPr>
        <w:t>中，观赏湖边的景色，小明认为爸爸是运动的，他选择的参照物是（</w:t>
      </w:r>
      <w:r>
        <w:rPr>
          <w:color w:val="000000"/>
          <w:lang w:eastAsia="zh-CN"/>
        </w:rPr>
        <w:t>  </w:t>
      </w:r>
      <w:r w:rsidR="00207EC2">
        <w:rPr>
          <w:rFonts w:hint="eastAsia"/>
          <w:color w:val="000000"/>
          <w:lang w:eastAsia="zh-CN"/>
        </w:rPr>
        <w:t xml:space="preserve">   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    </w:t>
      </w:r>
    </w:p>
    <w:p w:rsidR="00263186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船</w:t>
      </w:r>
      <w:r>
        <w:rPr>
          <w:color w:val="000000"/>
          <w:lang w:eastAsia="zh-CN"/>
        </w:rPr>
        <w:t>                                    B. </w:t>
      </w:r>
      <w:r>
        <w:rPr>
          <w:color w:val="000000"/>
          <w:lang w:eastAsia="zh-CN"/>
        </w:rPr>
        <w:t>小明</w:t>
      </w:r>
      <w:r>
        <w:rPr>
          <w:color w:val="000000"/>
          <w:lang w:eastAsia="zh-CN"/>
        </w:rPr>
        <w:t>                                    C. </w:t>
      </w:r>
      <w:r>
        <w:rPr>
          <w:color w:val="000000"/>
          <w:lang w:eastAsia="zh-CN"/>
        </w:rPr>
        <w:t>岸边的树</w:t>
      </w:r>
      <w:r>
        <w:rPr>
          <w:color w:val="000000"/>
          <w:lang w:eastAsia="zh-CN"/>
        </w:rPr>
        <w:t>                                    D. </w:t>
      </w:r>
      <w:r>
        <w:rPr>
          <w:color w:val="000000"/>
          <w:lang w:eastAsia="zh-CN"/>
        </w:rPr>
        <w:t>妈妈</w:t>
      </w:r>
    </w:p>
    <w:p w:rsidR="00263186" w:rsidRPr="00207EC2">
      <w:pPr>
        <w:spacing w:after="0"/>
        <w:rPr>
          <w:lang w:eastAsia="zh-CN"/>
        </w:rPr>
      </w:pPr>
      <w:r>
        <w:rPr>
          <w:color w:val="000000"/>
          <w:lang w:eastAsia="zh-CN"/>
        </w:rPr>
        <w:t>6.</w:t>
      </w:r>
      <w:r>
        <w:rPr>
          <w:color w:val="000000"/>
          <w:lang w:eastAsia="zh-CN"/>
        </w:rPr>
        <w:t>汽车发动机常用水做冷却剂，主要是因为水的（</w:t>
      </w:r>
      <w:r>
        <w:rPr>
          <w:color w:val="000000"/>
          <w:lang w:eastAsia="zh-CN"/>
        </w:rPr>
        <w:t> </w:t>
      </w:r>
      <w:r w:rsidR="00207EC2">
        <w:rPr>
          <w:rFonts w:hint="eastAsia"/>
          <w:color w:val="000000"/>
          <w:lang w:eastAsia="zh-CN"/>
        </w:rPr>
        <w:t xml:space="preserve">    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）</w:t>
      </w:r>
    </w:p>
    <w:p w:rsidR="00263186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比热容较大</w:t>
      </w:r>
      <w:r>
        <w:rPr>
          <w:color w:val="000000"/>
          <w:lang w:eastAsia="zh-CN"/>
        </w:rPr>
        <w:t>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1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比热容较小</w:t>
      </w:r>
      <w:r>
        <w:rPr>
          <w:color w:val="000000"/>
          <w:lang w:eastAsia="zh-CN"/>
        </w:rPr>
        <w:t>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1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密度较大</w:t>
      </w:r>
      <w:r>
        <w:rPr>
          <w:color w:val="000000"/>
          <w:lang w:eastAsia="zh-CN"/>
        </w:rPr>
        <w:t>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1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密度较小</w:t>
      </w:r>
    </w:p>
    <w:p w:rsidR="00263186">
      <w:pPr>
        <w:spacing w:after="0"/>
        <w:rPr>
          <w:lang w:eastAsia="zh-CN"/>
        </w:rPr>
      </w:pPr>
      <w:r>
        <w:rPr>
          <w:color w:val="000000"/>
          <w:lang w:eastAsia="zh-CN"/>
        </w:rPr>
        <w:t>7.</w:t>
      </w:r>
      <w:r>
        <w:rPr>
          <w:color w:val="000000"/>
          <w:lang w:eastAsia="zh-CN"/>
        </w:rPr>
        <w:t>射箭时，拉开的弓弦能将箭射出，</w:t>
      </w:r>
      <w:r>
        <w:rPr>
          <w:color w:val="000000"/>
          <w:lang w:eastAsia="zh-CN"/>
        </w:rPr>
        <w:t>箭离开</w:t>
      </w:r>
      <w:r>
        <w:rPr>
          <w:color w:val="000000"/>
          <w:lang w:eastAsia="zh-CN"/>
        </w:rPr>
        <w:t>弓弦后还能继续飞行，小</w:t>
      </w:r>
      <w:r>
        <w:rPr>
          <w:color w:val="000000"/>
          <w:lang w:eastAsia="zh-CN"/>
        </w:rPr>
        <w:t>明根据</w:t>
      </w:r>
      <w:r>
        <w:rPr>
          <w:color w:val="000000"/>
          <w:lang w:eastAsia="zh-CN"/>
        </w:rPr>
        <w:t>这一现象得出了以下结论：</w:t>
      </w:r>
      <w:r>
        <w:rPr>
          <w:color w:val="000000"/>
          <w:lang w:eastAsia="zh-CN"/>
        </w:rPr>
        <w:t>①</w:t>
      </w:r>
      <w:r>
        <w:rPr>
          <w:color w:val="000000"/>
          <w:lang w:eastAsia="zh-CN"/>
        </w:rPr>
        <w:t>弓弦对箭施加的力改变了箭的运动状态：</w:t>
      </w:r>
      <w:r>
        <w:rPr>
          <w:color w:val="000000"/>
          <w:lang w:eastAsia="zh-CN"/>
        </w:rPr>
        <w:t>②</w:t>
      </w:r>
      <w:r>
        <w:rPr>
          <w:color w:val="000000"/>
          <w:lang w:eastAsia="zh-CN"/>
        </w:rPr>
        <w:t>弓弦的弹性势能转化为箭的动能；</w:t>
      </w:r>
      <w:r>
        <w:rPr>
          <w:color w:val="000000"/>
          <w:lang w:eastAsia="zh-CN"/>
        </w:rPr>
        <w:t xml:space="preserve"> ③</w:t>
      </w:r>
      <w:r>
        <w:rPr>
          <w:color w:val="000000"/>
          <w:lang w:eastAsia="zh-CN"/>
        </w:rPr>
        <w:t>箭由于</w:t>
      </w:r>
      <w:r>
        <w:rPr>
          <w:color w:val="000000"/>
          <w:lang w:eastAsia="zh-CN"/>
        </w:rPr>
        <w:t>惯性作用仍能继续飞行；</w:t>
      </w:r>
      <w:r>
        <w:rPr>
          <w:color w:val="000000"/>
          <w:lang w:eastAsia="zh-CN"/>
        </w:rPr>
        <w:t>④</w:t>
      </w:r>
      <w:r>
        <w:rPr>
          <w:color w:val="000000"/>
          <w:lang w:eastAsia="zh-CN"/>
        </w:rPr>
        <w:t>在空中飞行</w:t>
      </w:r>
      <w:r>
        <w:rPr>
          <w:color w:val="000000"/>
          <w:lang w:eastAsia="zh-CN"/>
        </w:rPr>
        <w:t>的箭若不受</w:t>
      </w:r>
      <w:r>
        <w:rPr>
          <w:color w:val="000000"/>
          <w:lang w:eastAsia="zh-CN"/>
        </w:rPr>
        <w:t>任何力作用，将处于静止状态，其中说法正确的是（</w:t>
      </w:r>
      <w:r>
        <w:rPr>
          <w:color w:val="000000"/>
          <w:lang w:eastAsia="zh-CN"/>
        </w:rPr>
        <w:t>  </w:t>
      </w:r>
      <w:r w:rsidR="00207EC2">
        <w:rPr>
          <w:rFonts w:hint="eastAsia"/>
          <w:color w:val="000000"/>
          <w:lang w:eastAsia="zh-CN"/>
        </w:rPr>
        <w:t xml:space="preserve">    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    </w:t>
      </w:r>
    </w:p>
    <w:p w:rsidR="00263186">
      <w:pPr>
        <w:spacing w:after="0"/>
        <w:ind w:left="150"/>
      </w:pPr>
      <w:r>
        <w:rPr>
          <w:color w:val="000000"/>
        </w:rPr>
        <w:t>A. </w:t>
      </w:r>
      <w:r>
        <w:rPr>
          <w:color w:val="000000"/>
        </w:rPr>
        <w:t>只有</w:t>
      </w:r>
      <w:r>
        <w:rPr>
          <w:color w:val="000000"/>
        </w:rPr>
        <w:t>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1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B</w:t>
      </w:r>
      <w:r>
        <w:rPr>
          <w:color w:val="000000"/>
        </w:rPr>
        <w:t>. </w:t>
      </w:r>
      <w:r>
        <w:rPr>
          <w:color w:val="000000"/>
        </w:rPr>
        <w:t>只有</w:t>
      </w:r>
      <w:r>
        <w:rPr>
          <w:color w:val="000000"/>
        </w:rPr>
        <w:t>①②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1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C. </w:t>
      </w:r>
      <w:r>
        <w:rPr>
          <w:color w:val="000000"/>
        </w:rPr>
        <w:t>只有</w:t>
      </w:r>
      <w:r>
        <w:rPr>
          <w:color w:val="000000"/>
        </w:rPr>
        <w:t>①②③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1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D. ①②③④</w:t>
      </w:r>
      <w:r>
        <w:rPr>
          <w:color w:val="000000"/>
        </w:rPr>
        <w:t>都正确</w:t>
      </w:r>
    </w:p>
    <w:p w:rsidR="00263186">
      <w:pPr>
        <w:spacing w:after="0"/>
        <w:rPr>
          <w:lang w:eastAsia="zh-CN"/>
        </w:rPr>
      </w:pPr>
      <w:r>
        <w:rPr>
          <w:color w:val="000000"/>
          <w:lang w:eastAsia="zh-CN"/>
        </w:rPr>
        <w:t>8.</w:t>
      </w:r>
      <w:r>
        <w:rPr>
          <w:color w:val="000000"/>
          <w:lang w:eastAsia="zh-CN"/>
        </w:rPr>
        <w:t>一个标</w:t>
      </w:r>
      <w:r>
        <w:rPr>
          <w:color w:val="000000"/>
          <w:lang w:eastAsia="zh-CN"/>
        </w:rPr>
        <w:t>“12V 6W”</w:t>
      </w:r>
      <w:r>
        <w:rPr>
          <w:color w:val="000000"/>
          <w:lang w:eastAsia="zh-CN"/>
        </w:rPr>
        <w:t>的灯泡接入某电路中，测得通过它的电流是</w:t>
      </w:r>
      <w:r>
        <w:rPr>
          <w:color w:val="000000"/>
          <w:lang w:eastAsia="zh-CN"/>
        </w:rPr>
        <w:t>0.4A</w:t>
      </w:r>
      <w:r>
        <w:rPr>
          <w:color w:val="000000"/>
          <w:lang w:eastAsia="zh-CN"/>
        </w:rPr>
        <w:t>，则它的实际功率（</w:t>
      </w:r>
      <w:r>
        <w:rPr>
          <w:color w:val="000000"/>
          <w:lang w:eastAsia="zh-CN"/>
        </w:rPr>
        <w:t>   </w:t>
      </w:r>
      <w:r w:rsidR="00207EC2">
        <w:rPr>
          <w:rFonts w:hint="eastAsia"/>
          <w:color w:val="000000"/>
          <w:lang w:eastAsia="zh-CN"/>
        </w:rPr>
        <w:t xml:space="preserve">   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    </w:t>
      </w:r>
    </w:p>
    <w:p w:rsidR="00263186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等于</w:t>
      </w:r>
      <w:r>
        <w:rPr>
          <w:color w:val="000000"/>
          <w:lang w:eastAsia="zh-CN"/>
        </w:rPr>
        <w:t>6W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1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小于</w:t>
      </w:r>
      <w:r>
        <w:rPr>
          <w:color w:val="000000"/>
          <w:lang w:eastAsia="zh-CN"/>
        </w:rPr>
        <w:t>6W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1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大于</w:t>
      </w:r>
      <w:r>
        <w:rPr>
          <w:color w:val="000000"/>
          <w:lang w:eastAsia="zh-CN"/>
        </w:rPr>
        <w:t>6W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1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无法判断</w:t>
      </w:r>
    </w:p>
    <w:p w:rsidR="00263186">
      <w:pPr>
        <w:spacing w:after="0"/>
        <w:rPr>
          <w:lang w:eastAsia="zh-CN"/>
        </w:rPr>
      </w:pPr>
      <w:r>
        <w:rPr>
          <w:noProof/>
          <w:color w:val="000000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3813810</wp:posOffset>
            </wp:positionH>
            <wp:positionV relativeFrom="paragraph">
              <wp:posOffset>389255</wp:posOffset>
            </wp:positionV>
            <wp:extent cx="2124075" cy="828675"/>
            <wp:effectExtent l="19050" t="0" r="9525" b="0"/>
            <wp:wrapSquare wrapText="bothSides"/>
            <wp:docPr id="2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24075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B5D8D">
        <w:rPr>
          <w:color w:val="000000"/>
          <w:lang w:eastAsia="zh-CN"/>
        </w:rPr>
        <w:t>9.</w:t>
      </w:r>
      <w:r w:rsidR="007B5D8D">
        <w:rPr>
          <w:color w:val="000000"/>
          <w:lang w:eastAsia="zh-CN"/>
        </w:rPr>
        <w:t>在探究凸透镜成像规律的实验中，当凸透镜、光屏和烛焰的位置如图所示时，光屏上能成一清晰的像</w:t>
      </w:r>
      <w:r>
        <w:rPr>
          <w:color w:val="000000"/>
          <w:lang w:eastAsia="zh-CN"/>
        </w:rPr>
        <w:t>。</w:t>
      </w:r>
      <w:r w:rsidR="007B5D8D">
        <w:rPr>
          <w:color w:val="000000"/>
          <w:lang w:eastAsia="zh-CN"/>
        </w:rPr>
        <w:t>则（</w:t>
      </w:r>
      <w:r w:rsidR="007B5D8D">
        <w:rPr>
          <w:color w:val="000000"/>
          <w:lang w:eastAsia="zh-CN"/>
        </w:rPr>
        <w:t xml:space="preserve"> </w:t>
      </w:r>
      <w:r>
        <w:rPr>
          <w:rFonts w:hint="eastAsia"/>
          <w:color w:val="000000"/>
          <w:lang w:eastAsia="zh-CN"/>
        </w:rPr>
        <w:t xml:space="preserve">    </w:t>
      </w:r>
      <w:r w:rsidR="007B5D8D">
        <w:rPr>
          <w:color w:val="000000"/>
          <w:lang w:eastAsia="zh-CN"/>
        </w:rPr>
        <w:t>  </w:t>
      </w:r>
      <w:r w:rsidR="007B5D8D">
        <w:rPr>
          <w:color w:val="000000"/>
          <w:lang w:eastAsia="zh-CN"/>
        </w:rPr>
        <w:t>）</w:t>
      </w:r>
      <w:r w:rsidR="007B5D8D">
        <w:rPr>
          <w:color w:val="000000"/>
          <w:lang w:eastAsia="zh-CN"/>
        </w:rPr>
        <w:t xml:space="preserve">   </w:t>
      </w:r>
    </w:p>
    <w:p w:rsidR="00263186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所成的像是正立缩小的实像</w:t>
      </w:r>
      <w:r>
        <w:rPr>
          <w:lang w:eastAsia="zh-CN"/>
        </w:rPr>
        <w:br/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所成的像是倒立缩小的实像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把蜡烛向左移动，调整光屏的位置，得到的像变小</w:t>
      </w:r>
      <w:r>
        <w:rPr>
          <w:lang w:eastAsia="zh-CN"/>
        </w:rPr>
        <w:br/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把蜡烛向右移动少许，调整光屏的位置，得到的像变小</w:t>
      </w:r>
    </w:p>
    <w:p w:rsidR="00263186">
      <w:pPr>
        <w:spacing w:after="0"/>
        <w:rPr>
          <w:lang w:eastAsia="zh-CN"/>
        </w:rPr>
      </w:pPr>
      <w:r>
        <w:rPr>
          <w:color w:val="000000"/>
          <w:lang w:eastAsia="zh-CN"/>
        </w:rPr>
        <w:t>10.</w:t>
      </w:r>
      <w:r>
        <w:rPr>
          <w:color w:val="000000"/>
          <w:lang w:eastAsia="zh-CN"/>
        </w:rPr>
        <w:t>如图是博</w:t>
      </w:r>
      <w:r>
        <w:rPr>
          <w:color w:val="000000"/>
          <w:lang w:eastAsia="zh-CN"/>
        </w:rPr>
        <w:t>世</w:t>
      </w:r>
      <w:r>
        <w:rPr>
          <w:color w:val="000000"/>
          <w:lang w:eastAsia="zh-CN"/>
        </w:rPr>
        <w:t>牌手持式电动螺丝刀，它有两个开关，开关</w:t>
      </w:r>
      <w:r>
        <w:rPr>
          <w:color w:val="000000"/>
          <w:lang w:eastAsia="zh-CN"/>
        </w:rPr>
        <w:t>S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控制照明灯和电动机，开关</w:t>
      </w:r>
      <w:r>
        <w:rPr>
          <w:color w:val="000000"/>
          <w:lang w:eastAsia="zh-CN"/>
        </w:rPr>
        <w:t>S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只控制照明灯．选项中的电路图中符合要求的是（　　</w:t>
      </w:r>
      <w:r w:rsidR="00207EC2">
        <w:rPr>
          <w:rFonts w:hint="eastAsia"/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）</w:t>
      </w:r>
    </w:p>
    <w:p w:rsidR="00263186">
      <w:pPr>
        <w:spacing w:after="0"/>
        <w:rPr>
          <w:lang w:eastAsia="zh-CN"/>
        </w:rPr>
      </w:pPr>
      <w:r>
        <w:rPr>
          <w:noProof/>
          <w:lang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203835</wp:posOffset>
            </wp:positionH>
            <wp:positionV relativeFrom="paragraph">
              <wp:posOffset>-53340</wp:posOffset>
            </wp:positionV>
            <wp:extent cx="1504950" cy="952500"/>
            <wp:effectExtent l="19050" t="0" r="0" b="0"/>
            <wp:wrapSquare wrapText="bothSides"/>
            <wp:docPr id="2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63186">
      <w:pPr>
        <w:spacing w:after="0"/>
        <w:rPr>
          <w:lang w:eastAsia="zh-CN"/>
        </w:rPr>
      </w:pPr>
    </w:p>
    <w:p w:rsidR="00207EC2">
      <w:pPr>
        <w:spacing w:after="0"/>
        <w:ind w:left="150"/>
        <w:rPr>
          <w:rFonts w:hint="eastAsia"/>
          <w:color w:val="000000"/>
          <w:lang w:eastAsia="zh-CN"/>
        </w:rPr>
      </w:pPr>
    </w:p>
    <w:p w:rsidR="00207EC2">
      <w:pPr>
        <w:spacing w:after="0"/>
        <w:ind w:left="150"/>
        <w:rPr>
          <w:rFonts w:hint="eastAsia"/>
          <w:color w:val="000000"/>
          <w:lang w:eastAsia="zh-CN"/>
        </w:rPr>
      </w:pPr>
    </w:p>
    <w:p w:rsidR="00263186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noProof/>
          <w:lang w:eastAsia="zh-CN"/>
        </w:rPr>
        <w:drawing>
          <wp:inline distT="0" distB="0" distL="0" distR="0">
            <wp:extent cx="1212736" cy="897623"/>
            <wp:effectExtent l="0" t="0" r="0" b="0"/>
            <wp:docPr id="2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2736" cy="8976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07EC2">
        <w:rPr>
          <w:color w:val="000000"/>
          <w:lang w:eastAsia="zh-CN"/>
        </w:rPr>
        <w:t>   </w:t>
      </w:r>
      <w:r>
        <w:rPr>
          <w:color w:val="000000"/>
          <w:lang w:eastAsia="zh-CN"/>
        </w:rPr>
        <w:t> B. </w:t>
      </w:r>
      <w:r>
        <w:rPr>
          <w:noProof/>
          <w:lang w:eastAsia="zh-CN"/>
        </w:rPr>
        <w:drawing>
          <wp:inline distT="0" distB="0" distL="0" distR="0">
            <wp:extent cx="1270038" cy="974014"/>
            <wp:effectExtent l="0" t="0" r="0" b="0"/>
            <wp:docPr id="2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38" cy="9740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07EC2">
        <w:rPr>
          <w:rFonts w:hint="eastAsia"/>
          <w:lang w:eastAsia="zh-CN"/>
        </w:rPr>
        <w:t xml:space="preserve"> </w:t>
      </w:r>
      <w:r>
        <w:rPr>
          <w:color w:val="000000"/>
          <w:lang w:eastAsia="zh-CN"/>
        </w:rPr>
        <w:t>C. </w:t>
      </w:r>
      <w:r>
        <w:rPr>
          <w:noProof/>
          <w:lang w:eastAsia="zh-CN"/>
        </w:rPr>
        <w:drawing>
          <wp:inline distT="0" distB="0" distL="0" distR="0">
            <wp:extent cx="1270038" cy="993115"/>
            <wp:effectExtent l="0" t="0" r="0" b="0"/>
            <wp:docPr id="2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38" cy="993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      </w:t>
      </w:r>
      <w:r>
        <w:rPr>
          <w:color w:val="000000"/>
          <w:lang w:eastAsia="zh-CN"/>
        </w:rPr>
        <w:t>D. </w:t>
      </w:r>
      <w:r>
        <w:rPr>
          <w:noProof/>
          <w:lang w:eastAsia="zh-CN"/>
        </w:rPr>
        <w:drawing>
          <wp:inline distT="0" distB="0" distL="0" distR="0">
            <wp:extent cx="1241387" cy="964463"/>
            <wp:effectExtent l="0" t="0" r="0" b="0"/>
            <wp:docPr id="2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1387" cy="9644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3186" w:rsidRPr="00207EC2">
      <w:pPr>
        <w:spacing w:after="0"/>
        <w:rPr>
          <w:lang w:eastAsia="zh-CN"/>
        </w:rPr>
      </w:pPr>
      <w:r>
        <w:rPr>
          <w:color w:val="000000"/>
          <w:lang w:eastAsia="zh-CN"/>
        </w:rPr>
        <w:t>11.</w:t>
      </w:r>
      <w:r>
        <w:rPr>
          <w:color w:val="000000"/>
          <w:lang w:eastAsia="zh-CN"/>
        </w:rPr>
        <w:t>小希对学习的物理计算公式进行了推导．并尝试应用这些公式总结了一些规律，解释了一些现象。下列四个选项中，应用推导公式判断出现错误的是（</w:t>
      </w:r>
      <w:r>
        <w:rPr>
          <w:color w:val="000000"/>
          <w:lang w:eastAsia="zh-CN"/>
        </w:rPr>
        <w:t> </w:t>
      </w:r>
      <w:r w:rsidR="00207EC2">
        <w:rPr>
          <w:rFonts w:hint="eastAsia"/>
          <w:color w:val="000000"/>
          <w:lang w:eastAsia="zh-CN"/>
        </w:rPr>
        <w:t xml:space="preserve">    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）</w:t>
      </w:r>
    </w:p>
    <w:p w:rsidR="00263186">
      <w:pPr>
        <w:spacing w:after="0"/>
        <w:ind w:left="150"/>
        <w:rPr>
          <w:rFonts w:hint="eastAsia"/>
          <w:color w:val="000000"/>
          <w:lang w:eastAsia="zh-CN"/>
        </w:rPr>
      </w:pPr>
      <w:r>
        <w:rPr>
          <w:color w:val="000000"/>
        </w:rPr>
        <w:t>A. </w:t>
      </w:r>
      <w:r w:rsidR="00207EC2">
        <w:rPr>
          <w:rFonts w:hint="eastAsia"/>
          <w:color w:val="000000"/>
          <w:lang w:eastAsia="zh-CN"/>
        </w:rPr>
        <w:t xml:space="preserve">                                                B.</w:t>
      </w:r>
    </w:p>
    <w:p w:rsidR="00207EC2" w:rsidP="00207EC2">
      <w:pPr>
        <w:spacing w:after="0"/>
        <w:ind w:left="150"/>
        <w:rPr>
          <w:rFonts w:hint="eastAsia"/>
          <w:lang w:eastAsia="zh-CN"/>
        </w:rPr>
      </w:pPr>
      <w:r>
        <w:rPr>
          <w:rFonts w:hint="eastAsia"/>
          <w:noProof/>
          <w:lang w:eastAsia="zh-CN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3242310</wp:posOffset>
            </wp:positionH>
            <wp:positionV relativeFrom="paragraph">
              <wp:posOffset>17780</wp:posOffset>
            </wp:positionV>
            <wp:extent cx="2609850" cy="1009650"/>
            <wp:effectExtent l="19050" t="0" r="0" b="0"/>
            <wp:wrapSquare wrapText="bothSides"/>
            <wp:docPr id="102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noProof/>
          <w:lang w:eastAsia="zh-CN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99060</wp:posOffset>
            </wp:positionH>
            <wp:positionV relativeFrom="paragraph">
              <wp:posOffset>17780</wp:posOffset>
            </wp:positionV>
            <wp:extent cx="2876550" cy="1028700"/>
            <wp:effectExtent l="19050" t="0" r="0" b="0"/>
            <wp:wrapSquare wrapText="bothSides"/>
            <wp:docPr id="9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3186" w:rsidRPr="00207EC2" w:rsidP="00207EC2">
      <w:pPr>
        <w:spacing w:after="0"/>
        <w:ind w:left="150"/>
        <w:rPr>
          <w:rFonts w:hint="eastAsia"/>
          <w:lang w:eastAsia="zh-CN"/>
        </w:rPr>
      </w:pPr>
      <w:r>
        <w:rPr>
          <w:noProof/>
          <w:color w:val="000000"/>
          <w:lang w:eastAsia="zh-CN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3308985</wp:posOffset>
            </wp:positionH>
            <wp:positionV relativeFrom="paragraph">
              <wp:posOffset>238760</wp:posOffset>
            </wp:positionV>
            <wp:extent cx="2085975" cy="1057275"/>
            <wp:effectExtent l="19050" t="0" r="9525" b="0"/>
            <wp:wrapSquare wrapText="bothSides"/>
            <wp:docPr id="106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B5D8D">
        <w:rPr>
          <w:color w:val="000000"/>
          <w:lang w:eastAsia="zh-CN"/>
        </w:rPr>
        <w:t>C. </w:t>
      </w:r>
      <w:r>
        <w:rPr>
          <w:rFonts w:hint="eastAsia"/>
          <w:color w:val="000000"/>
          <w:lang w:eastAsia="zh-CN"/>
        </w:rPr>
        <w:t xml:space="preserve">                                                 D.</w:t>
      </w:r>
    </w:p>
    <w:p w:rsidR="00207EC2">
      <w:pPr>
        <w:spacing w:after="0"/>
        <w:rPr>
          <w:rFonts w:hint="eastAsia"/>
          <w:lang w:eastAsia="zh-CN"/>
        </w:rPr>
      </w:pPr>
      <w:r>
        <w:rPr>
          <w:rFonts w:hint="eastAsia"/>
          <w:noProof/>
          <w:lang w:eastAsia="zh-CN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22860</wp:posOffset>
            </wp:positionH>
            <wp:positionV relativeFrom="paragraph">
              <wp:posOffset>29210</wp:posOffset>
            </wp:positionV>
            <wp:extent cx="2362200" cy="1028700"/>
            <wp:effectExtent l="19050" t="0" r="0" b="0"/>
            <wp:wrapSquare wrapText="bothSides"/>
            <wp:docPr id="105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3186">
      <w:pPr>
        <w:spacing w:after="0"/>
        <w:rPr>
          <w:rFonts w:hint="eastAsia"/>
          <w:color w:val="000000"/>
          <w:lang w:eastAsia="zh-CN"/>
        </w:rPr>
      </w:pPr>
      <w:r>
        <w:rPr>
          <w:lang w:eastAsia="zh-CN"/>
        </w:rPr>
        <w:br/>
      </w:r>
    </w:p>
    <w:p w:rsidR="00207EC2" w:rsidRPr="00207EC2">
      <w:pPr>
        <w:spacing w:after="0"/>
        <w:rPr>
          <w:rFonts w:hint="eastAsia"/>
          <w:lang w:eastAsia="zh-CN"/>
        </w:rPr>
      </w:pPr>
    </w:p>
    <w:p w:rsidR="00263186">
      <w:pPr>
        <w:spacing w:after="0"/>
        <w:rPr>
          <w:lang w:eastAsia="zh-CN"/>
        </w:rPr>
      </w:pPr>
    </w:p>
    <w:p w:rsidR="00263186">
      <w:pPr>
        <w:spacing w:after="0"/>
        <w:rPr>
          <w:lang w:eastAsia="zh-CN"/>
        </w:rPr>
      </w:pPr>
    </w:p>
    <w:p w:rsidR="00263186">
      <w:pPr>
        <w:spacing w:after="0"/>
        <w:rPr>
          <w:lang w:eastAsia="zh-CN"/>
        </w:rPr>
      </w:pPr>
      <w:r>
        <w:rPr>
          <w:color w:val="000000"/>
          <w:lang w:eastAsia="zh-CN"/>
        </w:rPr>
        <w:t>12.</w:t>
      </w:r>
      <w:r>
        <w:rPr>
          <w:color w:val="000000"/>
          <w:lang w:eastAsia="zh-CN"/>
        </w:rPr>
        <w:t>在一本用电常识的书中，列出了使用白炽灯泡的常见故障与检修方法，其中一项故障现象如下：</w:t>
      </w:r>
    </w:p>
    <w:p w:rsidR="00207EC2" w:rsidRPr="00207EC2">
      <w:pPr>
        <w:spacing w:after="0"/>
        <w:rPr>
          <w:rFonts w:hint="eastAsia"/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2752725" cy="1123950"/>
            <wp:effectExtent l="19050" t="0" r="9525" b="0"/>
            <wp:docPr id="110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3186">
      <w:pPr>
        <w:spacing w:after="0"/>
        <w:rPr>
          <w:lang w:eastAsia="zh-CN"/>
        </w:rPr>
      </w:pPr>
      <w:r>
        <w:rPr>
          <w:color w:val="000000"/>
          <w:lang w:eastAsia="zh-CN"/>
        </w:rPr>
        <w:t>从电路的组成来看，</w:t>
      </w:r>
      <w:r>
        <w:rPr>
          <w:color w:val="000000"/>
          <w:lang w:eastAsia="zh-CN"/>
        </w:rPr>
        <w:t>上述故障现象的原因可以概括成（</w:t>
      </w:r>
      <w:r>
        <w:rPr>
          <w:color w:val="000000"/>
          <w:lang w:eastAsia="zh-CN"/>
        </w:rPr>
        <w:t xml:space="preserve">  </w:t>
      </w:r>
      <w:r w:rsidR="00207EC2">
        <w:rPr>
          <w:rFonts w:hint="eastAsia"/>
          <w:color w:val="000000"/>
          <w:lang w:eastAsia="zh-CN"/>
        </w:rPr>
        <w:t xml:space="preserve">    </w:t>
      </w:r>
      <w:r>
        <w:rPr>
          <w:color w:val="000000"/>
          <w:lang w:eastAsia="zh-CN"/>
        </w:rPr>
        <w:t>）</w:t>
      </w:r>
    </w:p>
    <w:p w:rsidR="00263186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开路</w:t>
      </w:r>
      <w:r>
        <w:rPr>
          <w:color w:val="000000"/>
          <w:lang w:eastAsia="zh-CN"/>
        </w:rPr>
        <w:t>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3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短路</w:t>
      </w:r>
      <w:r>
        <w:rPr>
          <w:color w:val="000000"/>
          <w:lang w:eastAsia="zh-CN"/>
        </w:rPr>
        <w:t>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3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通路</w:t>
      </w:r>
      <w:r>
        <w:rPr>
          <w:color w:val="000000"/>
          <w:lang w:eastAsia="zh-CN"/>
        </w:rPr>
        <w:t>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4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开路或短路</w:t>
      </w:r>
    </w:p>
    <w:p w:rsidR="00263186">
      <w:pPr>
        <w:spacing w:after="0"/>
        <w:rPr>
          <w:lang w:eastAsia="zh-CN"/>
        </w:rPr>
      </w:pPr>
      <w:r>
        <w:rPr>
          <w:color w:val="000000"/>
          <w:lang w:eastAsia="zh-CN"/>
        </w:rPr>
        <w:t>13.</w:t>
      </w:r>
      <w:r>
        <w:rPr>
          <w:color w:val="000000"/>
          <w:lang w:eastAsia="zh-CN"/>
        </w:rPr>
        <w:t>小东用一个最多能装</w:t>
      </w:r>
      <w:r>
        <w:rPr>
          <w:color w:val="000000"/>
          <w:lang w:eastAsia="zh-CN"/>
        </w:rPr>
        <w:t>4 kg</w:t>
      </w:r>
      <w:r>
        <w:rPr>
          <w:color w:val="000000"/>
          <w:lang w:eastAsia="zh-CN"/>
        </w:rPr>
        <w:t>水的塑料桶装满植物油，则桶内植物油的质量</w:t>
      </w:r>
      <w:r>
        <w:rPr>
          <w:color w:val="000000"/>
          <w:lang w:eastAsia="zh-CN"/>
        </w:rPr>
        <w:t>     </w:t>
      </w:r>
      <w:r w:rsidR="00207EC2">
        <w:rPr>
          <w:color w:val="000000"/>
          <w:lang w:eastAsia="zh-CN"/>
        </w:rPr>
        <w:t>（</w:t>
      </w:r>
      <w:r w:rsidR="00207EC2">
        <w:rPr>
          <w:rFonts w:hint="eastAsia"/>
          <w:color w:val="000000"/>
          <w:lang w:eastAsia="zh-CN"/>
        </w:rPr>
        <w:t xml:space="preserve">      </w:t>
      </w:r>
      <w:r w:rsidR="00207EC2">
        <w:rPr>
          <w:color w:val="000000"/>
          <w:lang w:eastAsia="zh-CN"/>
        </w:rPr>
        <w:t>）</w:t>
      </w:r>
    </w:p>
    <w:p w:rsidR="00263186">
      <w:pPr>
        <w:spacing w:after="0"/>
        <w:ind w:left="150"/>
      </w:pPr>
      <w:r>
        <w:rPr>
          <w:color w:val="000000"/>
        </w:rPr>
        <w:t>A. </w:t>
      </w:r>
      <w:r>
        <w:rPr>
          <w:color w:val="000000"/>
        </w:rPr>
        <w:t>一定等于</w:t>
      </w:r>
      <w:r>
        <w:rPr>
          <w:color w:val="000000"/>
        </w:rPr>
        <w:t>4kg                        B. </w:t>
      </w:r>
      <w:r>
        <w:rPr>
          <w:color w:val="000000"/>
        </w:rPr>
        <w:t>可能等于</w:t>
      </w:r>
      <w:r>
        <w:rPr>
          <w:color w:val="000000"/>
        </w:rPr>
        <w:t>4kg                 </w:t>
      </w:r>
      <w:r>
        <w:rPr>
          <w:color w:val="000000"/>
        </w:rPr>
        <w:t>       C. </w:t>
      </w:r>
      <w:r>
        <w:rPr>
          <w:color w:val="000000"/>
        </w:rPr>
        <w:t>大于</w:t>
      </w:r>
      <w:r>
        <w:rPr>
          <w:color w:val="000000"/>
        </w:rPr>
        <w:t>4kg                        D. </w:t>
      </w:r>
      <w:r>
        <w:rPr>
          <w:color w:val="000000"/>
        </w:rPr>
        <w:t>小于</w:t>
      </w:r>
      <w:r>
        <w:rPr>
          <w:color w:val="000000"/>
        </w:rPr>
        <w:t>4kg</w:t>
      </w:r>
    </w:p>
    <w:p w:rsidR="00263186">
      <w:pPr>
        <w:spacing w:after="0"/>
        <w:rPr>
          <w:rFonts w:hint="eastAsia"/>
          <w:lang w:eastAsia="zh-CN"/>
        </w:rPr>
      </w:pPr>
      <w:r>
        <w:rPr>
          <w:noProof/>
          <w:color w:val="000000"/>
          <w:lang w:eastAsia="zh-CN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4004310</wp:posOffset>
            </wp:positionH>
            <wp:positionV relativeFrom="paragraph">
              <wp:posOffset>330200</wp:posOffset>
            </wp:positionV>
            <wp:extent cx="2009775" cy="723900"/>
            <wp:effectExtent l="19050" t="0" r="9525" b="0"/>
            <wp:wrapSquare wrapText="bothSides"/>
            <wp:docPr id="4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9775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B5D8D">
        <w:rPr>
          <w:color w:val="000000"/>
          <w:lang w:eastAsia="zh-CN"/>
        </w:rPr>
        <w:t>14.</w:t>
      </w:r>
      <w:r w:rsidR="007B5D8D">
        <w:rPr>
          <w:color w:val="000000"/>
          <w:lang w:eastAsia="zh-CN"/>
        </w:rPr>
        <w:t>质量为</w:t>
      </w:r>
      <w:r w:rsidR="007B5D8D">
        <w:rPr>
          <w:color w:val="000000"/>
          <w:lang w:eastAsia="zh-CN"/>
        </w:rPr>
        <w:t>60kg</w:t>
      </w:r>
      <w:r w:rsidR="007B5D8D">
        <w:rPr>
          <w:color w:val="000000"/>
          <w:lang w:eastAsia="zh-CN"/>
        </w:rPr>
        <w:t>的人站在跷跷板某一位置时，跷跷板处于如图所示的平衡状态</w:t>
      </w:r>
      <w:r>
        <w:rPr>
          <w:color w:val="000000"/>
          <w:lang w:eastAsia="zh-CN"/>
        </w:rPr>
        <w:t>。</w:t>
      </w:r>
      <w:r w:rsidR="007B5D8D">
        <w:rPr>
          <w:color w:val="000000"/>
          <w:lang w:eastAsia="zh-CN"/>
        </w:rPr>
        <w:t>由此可估测球的质量</w:t>
      </w:r>
      <w:r>
        <w:rPr>
          <w:color w:val="000000"/>
          <w:lang w:eastAsia="zh-CN"/>
        </w:rPr>
        <w:t>大</w:t>
      </w:r>
      <w:r w:rsidR="007B5D8D">
        <w:rPr>
          <w:color w:val="000000"/>
          <w:lang w:eastAsia="zh-CN"/>
        </w:rPr>
        <w:t>约为（</w:t>
      </w:r>
      <w:r w:rsidR="007B5D8D">
        <w:rPr>
          <w:color w:val="000000"/>
          <w:lang w:eastAsia="zh-CN"/>
        </w:rPr>
        <w:t> </w:t>
      </w:r>
      <w:r w:rsidR="00207EC2">
        <w:rPr>
          <w:rFonts w:hint="eastAsia"/>
          <w:color w:val="000000"/>
          <w:lang w:eastAsia="zh-CN"/>
        </w:rPr>
        <w:t xml:space="preserve">  </w:t>
      </w:r>
      <w:r>
        <w:rPr>
          <w:rFonts w:hint="eastAsia"/>
          <w:color w:val="000000"/>
          <w:lang w:eastAsia="zh-CN"/>
        </w:rPr>
        <w:t xml:space="preserve"> </w:t>
      </w:r>
      <w:r w:rsidR="00207EC2">
        <w:rPr>
          <w:rFonts w:hint="eastAsia"/>
          <w:color w:val="000000"/>
          <w:lang w:eastAsia="zh-CN"/>
        </w:rPr>
        <w:t xml:space="preserve"> </w:t>
      </w:r>
      <w:r w:rsidR="007B5D8D">
        <w:rPr>
          <w:color w:val="000000"/>
          <w:lang w:eastAsia="zh-CN"/>
        </w:rPr>
        <w:t xml:space="preserve">  </w:t>
      </w:r>
      <w:r w:rsidR="007B5D8D">
        <w:rPr>
          <w:color w:val="000000"/>
          <w:lang w:eastAsia="zh-CN"/>
        </w:rPr>
        <w:t>）</w:t>
      </w:r>
    </w:p>
    <w:p w:rsidR="009648C9">
      <w:pPr>
        <w:spacing w:after="0"/>
        <w:ind w:left="150"/>
        <w:rPr>
          <w:rFonts w:hint="eastAsia"/>
          <w:color w:val="000000"/>
          <w:lang w:eastAsia="zh-CN"/>
        </w:rPr>
      </w:pPr>
      <w:r>
        <w:rPr>
          <w:color w:val="000000"/>
        </w:rPr>
        <w:t>A. 20kg 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4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48C9">
      <w:pPr>
        <w:spacing w:after="0"/>
        <w:ind w:left="150"/>
        <w:rPr>
          <w:rFonts w:hint="eastAsia"/>
          <w:color w:val="000000"/>
          <w:lang w:eastAsia="zh-CN"/>
        </w:rPr>
      </w:pPr>
      <w:r>
        <w:rPr>
          <w:color w:val="000000"/>
        </w:rPr>
        <w:t>B. 30kg 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4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48C9">
      <w:pPr>
        <w:spacing w:after="0"/>
        <w:ind w:left="150"/>
        <w:rPr>
          <w:rFonts w:hint="eastAsia"/>
          <w:noProof/>
          <w:lang w:eastAsia="zh-CN"/>
        </w:rPr>
      </w:pPr>
      <w:r>
        <w:rPr>
          <w:color w:val="000000"/>
        </w:rPr>
        <w:t>C. 60kg                                  </w:t>
      </w:r>
    </w:p>
    <w:p w:rsidR="00263186">
      <w:pPr>
        <w:spacing w:after="0"/>
        <w:ind w:left="150"/>
        <w:rPr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4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120kg</w:t>
      </w:r>
    </w:p>
    <w:p w:rsidR="00263186">
      <w:pPr>
        <w:spacing w:after="0"/>
        <w:rPr>
          <w:rFonts w:hint="eastAsia"/>
          <w:lang w:eastAsia="zh-CN"/>
        </w:rPr>
      </w:pPr>
      <w:r>
        <w:rPr>
          <w:color w:val="000000"/>
          <w:lang w:eastAsia="zh-CN"/>
        </w:rPr>
        <w:t>15.</w:t>
      </w:r>
      <w:r>
        <w:rPr>
          <w:color w:val="000000"/>
          <w:lang w:eastAsia="zh-CN"/>
        </w:rPr>
        <w:t>如图所示，当开关</w:t>
      </w:r>
      <w:r>
        <w:rPr>
          <w:color w:val="000000"/>
          <w:lang w:eastAsia="zh-CN"/>
        </w:rPr>
        <w:t>S</w:t>
      </w:r>
      <w:r>
        <w:rPr>
          <w:color w:val="000000"/>
          <w:lang w:eastAsia="zh-CN"/>
        </w:rPr>
        <w:t>闭合后，两只灯泡均发光，两表均有示数</w:t>
      </w:r>
      <w:r>
        <w:rPr>
          <w:color w:val="000000"/>
          <w:lang w:eastAsia="zh-CN"/>
        </w:rPr>
        <w:t>.</w:t>
      </w:r>
      <w:r>
        <w:rPr>
          <w:color w:val="000000"/>
          <w:lang w:eastAsia="zh-CN"/>
        </w:rPr>
        <w:t>过一段时间后，发现电压表示数变为</w:t>
      </w:r>
      <w:r>
        <w:rPr>
          <w:color w:val="000000"/>
          <w:lang w:eastAsia="zh-CN"/>
        </w:rPr>
        <w:t>0</w:t>
      </w:r>
      <w:r>
        <w:rPr>
          <w:color w:val="000000"/>
          <w:lang w:eastAsia="zh-CN"/>
        </w:rPr>
        <w:t>，电流表示数增大</w:t>
      </w:r>
      <w:r>
        <w:rPr>
          <w:color w:val="000000"/>
          <w:lang w:eastAsia="zh-CN"/>
        </w:rPr>
        <w:t>.</w:t>
      </w:r>
      <w:r>
        <w:rPr>
          <w:color w:val="000000"/>
          <w:lang w:eastAsia="zh-CN"/>
        </w:rPr>
        <w:t>经检查除小灯泡外</w:t>
      </w:r>
      <w:r>
        <w:rPr>
          <w:color w:val="000000"/>
          <w:lang w:eastAsia="zh-CN"/>
        </w:rPr>
        <w:t xml:space="preserve">, </w:t>
      </w:r>
      <w:r>
        <w:rPr>
          <w:color w:val="000000"/>
          <w:lang w:eastAsia="zh-CN"/>
        </w:rPr>
        <w:t>其余器材的连接良好，造成这种情况的原因可能是（</w:t>
      </w:r>
      <w:r>
        <w:rPr>
          <w:color w:val="000000"/>
          <w:lang w:eastAsia="zh-CN"/>
        </w:rPr>
        <w:t xml:space="preserve">   </w:t>
      </w:r>
      <w:r w:rsidR="009648C9">
        <w:rPr>
          <w:rFonts w:hint="eastAsia"/>
          <w:color w:val="000000"/>
          <w:lang w:eastAsia="zh-CN"/>
        </w:rPr>
        <w:t xml:space="preserve">    </w:t>
      </w:r>
      <w:r>
        <w:rPr>
          <w:color w:val="000000"/>
          <w:lang w:eastAsia="zh-CN"/>
        </w:rPr>
        <w:t>）</w:t>
      </w:r>
    </w:p>
    <w:p w:rsidR="009648C9">
      <w:pPr>
        <w:spacing w:after="0"/>
        <w:ind w:left="150"/>
        <w:rPr>
          <w:rFonts w:hint="eastAsia"/>
          <w:color w:val="000000"/>
          <w:lang w:eastAsia="zh-CN"/>
        </w:rPr>
      </w:pPr>
      <w:r>
        <w:rPr>
          <w:noProof/>
          <w:color w:val="000000"/>
          <w:lang w:eastAsia="zh-CN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4613910</wp:posOffset>
            </wp:positionH>
            <wp:positionV relativeFrom="paragraph">
              <wp:posOffset>62230</wp:posOffset>
            </wp:positionV>
            <wp:extent cx="1247775" cy="819150"/>
            <wp:effectExtent l="19050" t="0" r="9525" b="0"/>
            <wp:wrapSquare wrapText="bothSides"/>
            <wp:docPr id="4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B5D8D">
        <w:rPr>
          <w:color w:val="000000"/>
          <w:lang w:eastAsia="zh-CN"/>
        </w:rPr>
        <w:t>A. </w:t>
      </w:r>
      <w:r w:rsidR="007B5D8D">
        <w:rPr>
          <w:color w:val="000000"/>
          <w:lang w:eastAsia="zh-CN"/>
        </w:rPr>
        <w:t>灯</w:t>
      </w:r>
      <w:r w:rsidR="007B5D8D">
        <w:rPr>
          <w:color w:val="000000"/>
          <w:lang w:eastAsia="zh-CN"/>
        </w:rPr>
        <w:t>L</w:t>
      </w:r>
      <w:r w:rsidR="007B5D8D">
        <w:rPr>
          <w:color w:val="000000"/>
          <w:vertAlign w:val="subscript"/>
          <w:lang w:eastAsia="zh-CN"/>
        </w:rPr>
        <w:t>1</w:t>
      </w:r>
      <w:r w:rsidR="007B5D8D">
        <w:rPr>
          <w:color w:val="000000"/>
          <w:lang w:eastAsia="zh-CN"/>
        </w:rPr>
        <w:t>断路</w:t>
      </w:r>
      <w:r w:rsidR="007B5D8D">
        <w:rPr>
          <w:color w:val="000000"/>
          <w:lang w:eastAsia="zh-CN"/>
        </w:rPr>
        <w:t>                        </w:t>
      </w:r>
      <w:r w:rsidR="007B5D8D"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4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48C9">
      <w:pPr>
        <w:spacing w:after="0"/>
        <w:ind w:left="150"/>
        <w:rPr>
          <w:rFonts w:hint="eastAsia"/>
          <w:color w:val="000000"/>
          <w:lang w:eastAsia="zh-CN"/>
        </w:rPr>
      </w:pP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灯</w:t>
      </w:r>
      <w:r>
        <w:rPr>
          <w:color w:val="000000"/>
          <w:lang w:eastAsia="zh-CN"/>
        </w:rPr>
        <w:t>L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短路</w:t>
      </w:r>
      <w:r>
        <w:rPr>
          <w:color w:val="000000"/>
          <w:lang w:eastAsia="zh-CN"/>
        </w:rPr>
        <w:t>                        </w:t>
      </w:r>
    </w:p>
    <w:p w:rsidR="009648C9">
      <w:pPr>
        <w:spacing w:after="0"/>
        <w:ind w:left="150"/>
        <w:rPr>
          <w:rFonts w:hint="eastAsia"/>
          <w:color w:val="000000"/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4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灯</w:t>
      </w:r>
      <w:r>
        <w:rPr>
          <w:color w:val="000000"/>
          <w:lang w:eastAsia="zh-CN"/>
        </w:rPr>
        <w:t>L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短路</w:t>
      </w:r>
      <w:r>
        <w:rPr>
          <w:color w:val="000000"/>
          <w:lang w:eastAsia="zh-CN"/>
        </w:rPr>
        <w:t>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4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3186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灯</w:t>
      </w:r>
      <w:r>
        <w:rPr>
          <w:color w:val="000000"/>
          <w:lang w:eastAsia="zh-CN"/>
        </w:rPr>
        <w:t>L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L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均断路</w:t>
      </w:r>
    </w:p>
    <w:p w:rsidR="00263186" w:rsidRPr="009648C9">
      <w:pPr>
        <w:spacing w:after="0"/>
        <w:rPr>
          <w:lang w:eastAsia="zh-CN"/>
        </w:rPr>
      </w:pPr>
      <w:r>
        <w:rPr>
          <w:color w:val="000000"/>
          <w:lang w:eastAsia="zh-CN"/>
        </w:rPr>
        <w:t>16.</w:t>
      </w:r>
      <w:r>
        <w:rPr>
          <w:color w:val="000000"/>
          <w:lang w:eastAsia="zh-CN"/>
        </w:rPr>
        <w:t>由欧姆定律公式可导出</w:t>
      </w:r>
      <w:r>
        <w:rPr>
          <w:color w:val="000000"/>
          <w:lang w:eastAsia="zh-CN"/>
        </w:rPr>
        <w:t xml:space="preserve">R= </w:t>
      </w:r>
      <w:r>
        <w:rPr>
          <w:noProof/>
          <w:lang w:eastAsia="zh-CN"/>
        </w:rPr>
        <w:drawing>
          <wp:inline distT="0" distB="0" distL="0" distR="0">
            <wp:extent cx="181432" cy="267373"/>
            <wp:effectExtent l="0" t="0" r="0" b="0"/>
            <wp:docPr id="4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432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对此表达式下面说法正确的是（　</w:t>
      </w:r>
      <w:r w:rsidR="009648C9">
        <w:rPr>
          <w:rFonts w:hint="eastAsia"/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　）</w:t>
      </w:r>
    </w:p>
    <w:p w:rsidR="00263186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导体两端电压为零时，导体的电阻为零</w:t>
      </w:r>
      <w:r>
        <w:rPr>
          <w:lang w:eastAsia="zh-CN"/>
        </w:rPr>
        <w:br/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导体两端电压越大，导体的电阻越大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通过导体的电流越大，导体的电阻越小</w:t>
      </w:r>
      <w:r>
        <w:rPr>
          <w:lang w:eastAsia="zh-CN"/>
        </w:rPr>
        <w:br/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导体的电阻值的大小，可以用它两端的电压与通过它的电流的比值来表示</w:t>
      </w:r>
    </w:p>
    <w:p w:rsidR="00263186"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二、填空题（</w:t>
      </w:r>
      <w:r w:rsidR="009648C9">
        <w:rPr>
          <w:b/>
          <w:bCs/>
          <w:sz w:val="24"/>
          <w:szCs w:val="24"/>
          <w:lang w:eastAsia="zh-CN"/>
        </w:rPr>
        <w:t>每空</w:t>
      </w:r>
      <w:r w:rsidR="009648C9">
        <w:rPr>
          <w:b/>
          <w:bCs/>
          <w:sz w:val="24"/>
          <w:szCs w:val="24"/>
          <w:lang w:eastAsia="zh-CN"/>
        </w:rPr>
        <w:t>1</w:t>
      </w:r>
      <w:r w:rsidR="009648C9">
        <w:rPr>
          <w:b/>
          <w:bCs/>
          <w:sz w:val="24"/>
          <w:szCs w:val="24"/>
          <w:lang w:eastAsia="zh-CN"/>
        </w:rPr>
        <w:t>分</w:t>
      </w:r>
      <w:r>
        <w:rPr>
          <w:b/>
          <w:bCs/>
          <w:sz w:val="24"/>
          <w:szCs w:val="24"/>
          <w:lang w:eastAsia="zh-CN"/>
        </w:rPr>
        <w:t>；共</w:t>
      </w:r>
      <w:r>
        <w:rPr>
          <w:b/>
          <w:bCs/>
          <w:sz w:val="24"/>
          <w:szCs w:val="24"/>
          <w:lang w:eastAsia="zh-CN"/>
        </w:rPr>
        <w:t>18</w:t>
      </w:r>
      <w:r>
        <w:rPr>
          <w:b/>
          <w:bCs/>
          <w:sz w:val="24"/>
          <w:szCs w:val="24"/>
          <w:lang w:eastAsia="zh-CN"/>
        </w:rPr>
        <w:t>分）</w:t>
      </w:r>
    </w:p>
    <w:p w:rsidR="00263186">
      <w:pPr>
        <w:spacing w:after="0"/>
        <w:rPr>
          <w:lang w:eastAsia="zh-CN"/>
        </w:rPr>
      </w:pPr>
      <w:r>
        <w:rPr>
          <w:color w:val="000000"/>
          <w:lang w:eastAsia="zh-CN"/>
        </w:rPr>
        <w:t>17.</w:t>
      </w:r>
      <w:r>
        <w:rPr>
          <w:color w:val="000000"/>
          <w:lang w:eastAsia="zh-CN"/>
        </w:rPr>
        <w:t>用如图的装置演示气体扩散现象，其中</w:t>
      </w:r>
      <w:r>
        <w:rPr>
          <w:color w:val="000000"/>
          <w:lang w:eastAsia="zh-CN"/>
        </w:rPr>
        <w:t>一</w:t>
      </w:r>
      <w:r>
        <w:rPr>
          <w:color w:val="000000"/>
          <w:lang w:eastAsia="zh-CN"/>
        </w:rPr>
        <w:t>瓶装有密度比空气大的红棕色二氧化氮气体，另一瓶装有空气。为了有力地证明气体发生扩散，</w:t>
      </w:r>
      <w:r>
        <w:rPr>
          <w:color w:val="000000"/>
          <w:lang w:eastAsia="zh-CN"/>
        </w:rPr>
        <w:t>装二氧</w:t>
      </w:r>
      <w:r>
        <w:rPr>
          <w:color w:val="000000"/>
          <w:lang w:eastAsia="zh-CN"/>
        </w:rPr>
        <w:t>化氮气体的应是</w:t>
      </w:r>
      <w:r>
        <w:rPr>
          <w:color w:val="000000"/>
          <w:lang w:eastAsia="zh-CN"/>
        </w:rPr>
        <w:t>________ (</w:t>
      </w:r>
      <w:r>
        <w:rPr>
          <w:color w:val="000000"/>
          <w:lang w:eastAsia="zh-CN"/>
        </w:rPr>
        <w:t>填</w:t>
      </w:r>
      <w:r>
        <w:rPr>
          <w:color w:val="000000"/>
          <w:lang w:eastAsia="zh-CN"/>
        </w:rPr>
        <w:t>“A”</w:t>
      </w:r>
      <w:r>
        <w:rPr>
          <w:color w:val="000000"/>
          <w:lang w:eastAsia="zh-CN"/>
        </w:rPr>
        <w:t>或</w:t>
      </w:r>
      <w:r>
        <w:rPr>
          <w:color w:val="000000"/>
          <w:lang w:eastAsia="zh-CN"/>
        </w:rPr>
        <w:t>“B”)</w:t>
      </w:r>
      <w:r>
        <w:rPr>
          <w:color w:val="000000"/>
          <w:lang w:eastAsia="zh-CN"/>
        </w:rPr>
        <w:t>瓶。根据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现象可知气体发生了扩散。扩散现象说明气体分子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。若实验温度分别</w:t>
      </w:r>
      <w:r>
        <w:rPr>
          <w:color w:val="000000"/>
          <w:lang w:eastAsia="zh-CN"/>
        </w:rPr>
        <w:t>为</w:t>
      </w:r>
      <w:r>
        <w:rPr>
          <w:color w:val="000000"/>
          <w:lang w:eastAsia="zh-CN"/>
        </w:rPr>
        <w:t>①0 ℃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>②4 ℃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>③20 ℃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>④30 ℃</w:t>
      </w:r>
      <w:r>
        <w:rPr>
          <w:color w:val="000000"/>
          <w:lang w:eastAsia="zh-CN"/>
        </w:rPr>
        <w:t>，则在</w:t>
      </w:r>
      <w:r>
        <w:rPr>
          <w:color w:val="000000"/>
          <w:lang w:eastAsia="zh-CN"/>
        </w:rPr>
        <w:t>________(</w:t>
      </w:r>
      <w:r>
        <w:rPr>
          <w:color w:val="000000"/>
          <w:lang w:eastAsia="zh-CN"/>
        </w:rPr>
        <w:t>选填序号</w:t>
      </w:r>
      <w:r>
        <w:rPr>
          <w:color w:val="000000"/>
          <w:lang w:eastAsia="zh-CN"/>
        </w:rPr>
        <w:t>)</w:t>
      </w:r>
      <w:r>
        <w:rPr>
          <w:color w:val="000000"/>
          <w:lang w:eastAsia="zh-CN"/>
        </w:rPr>
        <w:t>温度下气体扩散最快。</w:t>
      </w:r>
    </w:p>
    <w:p w:rsidR="00263186">
      <w:pPr>
        <w:spacing w:after="0"/>
      </w:pP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70485</wp:posOffset>
            </wp:positionH>
            <wp:positionV relativeFrom="paragraph">
              <wp:posOffset>23495</wp:posOffset>
            </wp:positionV>
            <wp:extent cx="1562100" cy="752475"/>
            <wp:effectExtent l="19050" t="0" r="0" b="0"/>
            <wp:wrapSquare wrapText="bothSides"/>
            <wp:docPr id="5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648C9">
      <w:pPr>
        <w:spacing w:after="0"/>
        <w:rPr>
          <w:rFonts w:hint="eastAsia"/>
          <w:color w:val="000000"/>
          <w:lang w:eastAsia="zh-CN"/>
        </w:rPr>
      </w:pPr>
    </w:p>
    <w:p w:rsidR="009648C9">
      <w:pPr>
        <w:spacing w:after="0"/>
        <w:rPr>
          <w:rFonts w:hint="eastAsia"/>
          <w:color w:val="000000"/>
          <w:lang w:eastAsia="zh-CN"/>
        </w:rPr>
      </w:pPr>
    </w:p>
    <w:p w:rsidR="009648C9">
      <w:pPr>
        <w:spacing w:after="0"/>
        <w:rPr>
          <w:rFonts w:hint="eastAsia"/>
          <w:color w:val="000000"/>
          <w:lang w:eastAsia="zh-CN"/>
        </w:rPr>
      </w:pPr>
    </w:p>
    <w:p w:rsidR="00263186">
      <w:pPr>
        <w:spacing w:after="0"/>
        <w:rPr>
          <w:lang w:eastAsia="zh-CN"/>
        </w:rPr>
      </w:pPr>
      <w:r>
        <w:rPr>
          <w:color w:val="000000"/>
          <w:lang w:eastAsia="zh-CN"/>
        </w:rPr>
        <w:t>18.</w:t>
      </w:r>
      <w:r>
        <w:rPr>
          <w:color w:val="000000"/>
          <w:lang w:eastAsia="zh-CN"/>
        </w:rPr>
        <w:t>近视眼成像于视网膜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（选填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前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或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后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），矫正视力的方法是戴一副由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透镜片做的眼镜</w:t>
      </w:r>
      <w:r w:rsidR="009648C9">
        <w:rPr>
          <w:color w:val="000000"/>
          <w:lang w:eastAsia="zh-CN"/>
        </w:rPr>
        <w:t>。</w:t>
      </w:r>
      <w:r>
        <w:rPr>
          <w:color w:val="000000"/>
          <w:lang w:eastAsia="zh-CN"/>
        </w:rPr>
        <w:t xml:space="preserve">   </w:t>
      </w:r>
    </w:p>
    <w:p w:rsidR="00263186">
      <w:pPr>
        <w:spacing w:after="0"/>
        <w:rPr>
          <w:lang w:eastAsia="zh-CN"/>
        </w:rPr>
      </w:pPr>
      <w:r>
        <w:rPr>
          <w:color w:val="000000"/>
          <w:lang w:eastAsia="zh-CN"/>
        </w:rPr>
        <w:t>19.</w:t>
      </w:r>
      <w:r>
        <w:rPr>
          <w:color w:val="000000"/>
          <w:lang w:eastAsia="zh-CN"/>
        </w:rPr>
        <w:t>在自然界中，其能量既不会消失，也不会创生，只能发生转化和转移．冬天，用手摸户外的金属杆时手感觉到冷，这属于能量的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；烧水时，水蒸气顶起壶盖，这属于能量的</w:t>
      </w:r>
      <w:r>
        <w:rPr>
          <w:color w:val="000000"/>
          <w:lang w:eastAsia="zh-CN"/>
        </w:rPr>
        <w:t>________</w:t>
      </w:r>
      <w:r w:rsidR="009648C9">
        <w:rPr>
          <w:color w:val="000000"/>
          <w:lang w:eastAsia="zh-CN"/>
        </w:rPr>
        <w:t>。</w:t>
      </w:r>
      <w:r>
        <w:rPr>
          <w:color w:val="000000"/>
          <w:lang w:eastAsia="zh-CN"/>
        </w:rPr>
        <w:t xml:space="preserve">    </w:t>
      </w:r>
    </w:p>
    <w:p w:rsidR="00263186">
      <w:pPr>
        <w:spacing w:after="0"/>
        <w:rPr>
          <w:lang w:eastAsia="zh-CN"/>
        </w:rPr>
      </w:pPr>
      <w:r>
        <w:rPr>
          <w:color w:val="000000"/>
          <w:lang w:eastAsia="zh-CN"/>
        </w:rPr>
        <w:t>20.</w:t>
      </w:r>
      <w:r>
        <w:rPr>
          <w:color w:val="000000"/>
          <w:lang w:eastAsia="zh-CN"/>
        </w:rPr>
        <w:t>试说明下列</w:t>
      </w:r>
      <w:r>
        <w:rPr>
          <w:color w:val="000000"/>
          <w:lang w:eastAsia="zh-CN"/>
        </w:rPr>
        <w:t>各图小实验</w:t>
      </w:r>
      <w:r>
        <w:rPr>
          <w:color w:val="000000"/>
          <w:lang w:eastAsia="zh-CN"/>
        </w:rPr>
        <w:t>所反映的物理知识：</w:t>
      </w:r>
    </w:p>
    <w:p w:rsidR="00263186">
      <w:pPr>
        <w:spacing w:after="0"/>
      </w:pPr>
      <w:r>
        <w:rPr>
          <w:noProof/>
          <w:lang w:eastAsia="zh-CN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36195</wp:posOffset>
            </wp:positionV>
            <wp:extent cx="5067300" cy="1314450"/>
            <wp:effectExtent l="19050" t="0" r="0" b="0"/>
            <wp:wrapSquare wrapText="bothSides"/>
            <wp:docPr id="5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67300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648C9">
      <w:pPr>
        <w:spacing w:after="0"/>
        <w:rPr>
          <w:rFonts w:hint="eastAsia"/>
          <w:color w:val="000000"/>
          <w:lang w:eastAsia="zh-CN"/>
        </w:rPr>
      </w:pPr>
    </w:p>
    <w:p w:rsidR="009648C9">
      <w:pPr>
        <w:spacing w:after="0"/>
        <w:rPr>
          <w:rFonts w:hint="eastAsia"/>
          <w:color w:val="000000"/>
          <w:lang w:eastAsia="zh-CN"/>
        </w:rPr>
      </w:pPr>
    </w:p>
    <w:p w:rsidR="009648C9">
      <w:pPr>
        <w:spacing w:after="0"/>
        <w:rPr>
          <w:rFonts w:hint="eastAsia"/>
          <w:color w:val="000000"/>
          <w:lang w:eastAsia="zh-CN"/>
        </w:rPr>
      </w:pPr>
    </w:p>
    <w:p w:rsidR="009648C9">
      <w:pPr>
        <w:spacing w:after="0"/>
        <w:rPr>
          <w:rFonts w:hint="eastAsia"/>
          <w:color w:val="000000"/>
          <w:lang w:eastAsia="zh-CN"/>
        </w:rPr>
      </w:pPr>
    </w:p>
    <w:p w:rsidR="009648C9">
      <w:pPr>
        <w:spacing w:after="0"/>
        <w:rPr>
          <w:rFonts w:hint="eastAsia"/>
          <w:color w:val="000000"/>
          <w:lang w:eastAsia="zh-CN"/>
        </w:rPr>
      </w:pPr>
    </w:p>
    <w:p w:rsidR="00263186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）如</w:t>
      </w:r>
      <w:r>
        <w:rPr>
          <w:color w:val="000000"/>
          <w:lang w:eastAsia="zh-CN"/>
        </w:rPr>
        <w:t>图（甲），比较水和酒精混合前后的总体积，说明：</w:t>
      </w:r>
      <w:r>
        <w:rPr>
          <w:color w:val="000000"/>
          <w:lang w:eastAsia="zh-CN"/>
        </w:rPr>
        <w:t>________</w:t>
      </w:r>
      <w:r w:rsidR="009648C9">
        <w:rPr>
          <w:color w:val="000000"/>
          <w:lang w:eastAsia="zh-CN"/>
        </w:rPr>
        <w:t>。</w:t>
      </w:r>
    </w:p>
    <w:p w:rsidR="00263186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）如图（乙），图示验电器的工作原理是：</w:t>
      </w:r>
      <w:r>
        <w:rPr>
          <w:color w:val="000000"/>
          <w:lang w:eastAsia="zh-CN"/>
        </w:rPr>
        <w:t>________</w:t>
      </w:r>
      <w:r w:rsidR="009648C9">
        <w:rPr>
          <w:color w:val="000000"/>
          <w:lang w:eastAsia="zh-CN"/>
        </w:rPr>
        <w:t>。</w:t>
      </w:r>
      <w:r>
        <w:rPr>
          <w:color w:val="000000"/>
          <w:lang w:eastAsia="zh-CN"/>
        </w:rPr>
        <w:t xml:space="preserve">   </w:t>
      </w:r>
    </w:p>
    <w:p w:rsidR="00263186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）如图（丙），用该装置探究得到的结论是：</w:t>
      </w:r>
      <w:r>
        <w:rPr>
          <w:color w:val="000000"/>
          <w:lang w:eastAsia="zh-CN"/>
        </w:rPr>
        <w:t>________</w:t>
      </w:r>
      <w:r w:rsidR="009648C9">
        <w:rPr>
          <w:color w:val="000000"/>
          <w:lang w:eastAsia="zh-CN"/>
        </w:rPr>
        <w:t>。</w:t>
      </w:r>
      <w:r>
        <w:rPr>
          <w:color w:val="000000"/>
          <w:lang w:eastAsia="zh-CN"/>
        </w:rPr>
        <w:t xml:space="preserve">  </w:t>
      </w:r>
    </w:p>
    <w:p w:rsidR="00263186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4</w:t>
      </w:r>
      <w:r>
        <w:rPr>
          <w:color w:val="000000"/>
          <w:lang w:eastAsia="zh-CN"/>
        </w:rPr>
        <w:t>）如图（丁），图中减小摩擦力的方法是：</w:t>
      </w:r>
      <w:r>
        <w:rPr>
          <w:color w:val="000000"/>
          <w:lang w:eastAsia="zh-CN"/>
        </w:rPr>
        <w:t>________</w:t>
      </w:r>
      <w:r w:rsidR="009648C9">
        <w:rPr>
          <w:color w:val="000000"/>
          <w:lang w:eastAsia="zh-CN"/>
        </w:rPr>
        <w:t>。</w:t>
      </w:r>
    </w:p>
    <w:p w:rsidR="00263186">
      <w:pPr>
        <w:spacing w:after="0"/>
        <w:rPr>
          <w:lang w:eastAsia="zh-CN"/>
        </w:rPr>
      </w:pPr>
      <w:r>
        <w:rPr>
          <w:color w:val="000000"/>
          <w:lang w:eastAsia="zh-CN"/>
        </w:rPr>
        <w:t>21.</w:t>
      </w:r>
      <w:r>
        <w:rPr>
          <w:color w:val="000000"/>
          <w:lang w:eastAsia="zh-CN"/>
        </w:rPr>
        <w:t>我们知道减小能耗就是节约能源．根据所学的物理知识</w:t>
      </w:r>
      <w:r>
        <w:rPr>
          <w:color w:val="000000"/>
          <w:lang w:eastAsia="zh-CN"/>
        </w:rPr>
        <w:t>W=Pt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>2009</w:t>
      </w:r>
      <w:r>
        <w:rPr>
          <w:color w:val="000000"/>
          <w:lang w:eastAsia="zh-CN"/>
        </w:rPr>
        <w:t>年世界自然基金会倡导的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地球一小时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活动就是通过关灯的方式减少通电</w:t>
      </w:r>
      <w:r>
        <w:rPr>
          <w:color w:val="000000"/>
          <w:lang w:eastAsia="zh-CN"/>
        </w:rPr>
        <w:t> ________</w:t>
      </w:r>
      <w:r>
        <w:rPr>
          <w:color w:val="000000"/>
          <w:lang w:eastAsia="zh-CN"/>
        </w:rPr>
        <w:t>来减少电能消耗的；生活中还能通过减小用电器的</w:t>
      </w:r>
      <w:r>
        <w:rPr>
          <w:color w:val="000000"/>
          <w:lang w:eastAsia="zh-CN"/>
        </w:rPr>
        <w:t> ________</w:t>
      </w:r>
      <w:r>
        <w:rPr>
          <w:color w:val="000000"/>
          <w:lang w:eastAsia="zh-CN"/>
        </w:rPr>
        <w:t>来减少电</w:t>
      </w:r>
      <w:r>
        <w:rPr>
          <w:color w:val="000000"/>
          <w:lang w:eastAsia="zh-CN"/>
        </w:rPr>
        <w:t>能消耗</w:t>
      </w:r>
      <w:r w:rsidR="009648C9">
        <w:rPr>
          <w:color w:val="000000"/>
          <w:lang w:eastAsia="zh-CN"/>
        </w:rPr>
        <w:t>。</w:t>
      </w:r>
      <w:r>
        <w:rPr>
          <w:color w:val="000000"/>
          <w:lang w:eastAsia="zh-CN"/>
        </w:rPr>
        <w:t xml:space="preserve">   </w:t>
      </w:r>
    </w:p>
    <w:p w:rsidR="00263186">
      <w:pPr>
        <w:spacing w:after="0"/>
        <w:rPr>
          <w:lang w:eastAsia="zh-CN"/>
        </w:rPr>
      </w:pPr>
      <w:r>
        <w:rPr>
          <w:color w:val="000000"/>
          <w:lang w:eastAsia="zh-CN"/>
        </w:rPr>
        <w:t>22.</w:t>
      </w:r>
      <w:r>
        <w:rPr>
          <w:color w:val="000000"/>
          <w:lang w:eastAsia="zh-CN"/>
        </w:rPr>
        <w:t>把边长为</w:t>
      </w:r>
      <w:r>
        <w:rPr>
          <w:color w:val="000000"/>
          <w:lang w:eastAsia="zh-CN"/>
        </w:rPr>
        <w:t>1m</w:t>
      </w:r>
      <w:r>
        <w:rPr>
          <w:color w:val="000000"/>
          <w:lang w:eastAsia="zh-CN"/>
        </w:rPr>
        <w:t>的正方体木块放在水中，有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124143" cy="267373"/>
            <wp:effectExtent l="0" t="0" r="0" b="0"/>
            <wp:docPr id="5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143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的体积露出液面，则木块的密度为</w:t>
      </w:r>
      <w:r>
        <w:rPr>
          <w:color w:val="000000"/>
          <w:lang w:eastAsia="zh-CN"/>
        </w:rPr>
        <w:t>________kg/m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 xml:space="preserve">  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木块在水中受到的浮力为</w:t>
      </w:r>
      <w:r>
        <w:rPr>
          <w:color w:val="000000"/>
          <w:lang w:eastAsia="zh-CN"/>
        </w:rPr>
        <w:t>________N</w:t>
      </w:r>
      <w:r w:rsidR="009648C9">
        <w:rPr>
          <w:color w:val="000000"/>
          <w:lang w:eastAsia="zh-CN"/>
        </w:rPr>
        <w:t>。</w:t>
      </w:r>
      <w:r>
        <w:rPr>
          <w:color w:val="000000"/>
          <w:lang w:eastAsia="zh-CN"/>
        </w:rPr>
        <w:t xml:space="preserve">  </w:t>
      </w:r>
    </w:p>
    <w:p w:rsidR="00263186">
      <w:pPr>
        <w:spacing w:after="0"/>
        <w:rPr>
          <w:lang w:eastAsia="zh-CN"/>
        </w:rPr>
      </w:pPr>
      <w:r>
        <w:rPr>
          <w:color w:val="000000"/>
          <w:lang w:eastAsia="zh-CN"/>
        </w:rPr>
        <w:t>玩弹弓经验表明，橡皮筋拉得越长，同样的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子弹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射得越远，这说明橡皮筋的弹性势能与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有关；若橡皮筋被拉的长度相同，则质量大的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子弹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射出的距离</w:t>
      </w:r>
      <w:r>
        <w:rPr>
          <w:color w:val="000000"/>
          <w:lang w:eastAsia="zh-CN"/>
        </w:rPr>
        <w:t>________</w:t>
      </w:r>
      <w:r w:rsidR="009648C9">
        <w:rPr>
          <w:color w:val="000000"/>
          <w:lang w:eastAsia="zh-CN"/>
        </w:rPr>
        <w:t>。</w:t>
      </w:r>
    </w:p>
    <w:p w:rsidR="00263186"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三、作图题（</w:t>
      </w:r>
      <w:r w:rsidR="009648C9">
        <w:rPr>
          <w:b/>
          <w:bCs/>
          <w:sz w:val="24"/>
          <w:szCs w:val="24"/>
          <w:lang w:eastAsia="zh-CN"/>
        </w:rPr>
        <w:t>每个图</w:t>
      </w:r>
      <w:r w:rsidR="009648C9">
        <w:rPr>
          <w:b/>
          <w:bCs/>
          <w:sz w:val="24"/>
          <w:szCs w:val="24"/>
          <w:lang w:eastAsia="zh-CN"/>
        </w:rPr>
        <w:t>2</w:t>
      </w:r>
      <w:r w:rsidR="009648C9">
        <w:rPr>
          <w:b/>
          <w:bCs/>
          <w:sz w:val="24"/>
          <w:szCs w:val="24"/>
          <w:lang w:eastAsia="zh-CN"/>
        </w:rPr>
        <w:t>分</w:t>
      </w:r>
      <w:r>
        <w:rPr>
          <w:b/>
          <w:bCs/>
          <w:sz w:val="24"/>
          <w:szCs w:val="24"/>
          <w:lang w:eastAsia="zh-CN"/>
        </w:rPr>
        <w:t>；共</w:t>
      </w:r>
      <w:r w:rsidR="009648C9">
        <w:rPr>
          <w:rFonts w:hint="eastAsia"/>
          <w:b/>
          <w:bCs/>
          <w:sz w:val="24"/>
          <w:szCs w:val="24"/>
          <w:lang w:eastAsia="zh-CN"/>
        </w:rPr>
        <w:t>4</w:t>
      </w:r>
      <w:r>
        <w:rPr>
          <w:b/>
          <w:bCs/>
          <w:sz w:val="24"/>
          <w:szCs w:val="24"/>
          <w:lang w:eastAsia="zh-CN"/>
        </w:rPr>
        <w:t>分）</w:t>
      </w:r>
    </w:p>
    <w:p w:rsidR="00263186">
      <w:pPr>
        <w:spacing w:after="0"/>
        <w:rPr>
          <w:lang w:eastAsia="zh-CN"/>
        </w:rPr>
      </w:pPr>
      <w:r>
        <w:rPr>
          <w:color w:val="000000"/>
          <w:lang w:eastAsia="zh-CN"/>
        </w:rPr>
        <w:t>23.</w:t>
      </w:r>
      <w:r>
        <w:rPr>
          <w:color w:val="000000"/>
          <w:lang w:eastAsia="zh-CN"/>
        </w:rPr>
        <w:t>如</w:t>
      </w:r>
      <w:r w:rsidR="009648C9">
        <w:rPr>
          <w:color w:val="000000"/>
          <w:lang w:eastAsia="zh-CN"/>
        </w:rPr>
        <w:t>下左</w:t>
      </w:r>
      <w:r>
        <w:rPr>
          <w:color w:val="000000"/>
          <w:lang w:eastAsia="zh-CN"/>
        </w:rPr>
        <w:t>图所示，一块磁铁吸附在竖直铁板上处于静止状态，请画出磁铁在竖直方向上所受力的示意图</w:t>
      </w:r>
      <w:r>
        <w:rPr>
          <w:color w:val="000000"/>
          <w:lang w:eastAsia="zh-CN"/>
        </w:rPr>
        <w:t>.</w:t>
      </w:r>
    </w:p>
    <w:p w:rsidR="00263186">
      <w:pPr>
        <w:spacing w:after="0"/>
      </w:pPr>
      <w:r>
        <w:rPr>
          <w:noProof/>
          <w:lang w:eastAsia="zh-CN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2537460</wp:posOffset>
            </wp:positionH>
            <wp:positionV relativeFrom="paragraph">
              <wp:posOffset>96520</wp:posOffset>
            </wp:positionV>
            <wp:extent cx="809625" cy="1104900"/>
            <wp:effectExtent l="19050" t="0" r="9525" b="0"/>
            <wp:wrapSquare wrapText="bothSides"/>
            <wp:docPr id="5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B5D8D">
        <w:rPr>
          <w:noProof/>
          <w:lang w:eastAsia="zh-CN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137160</wp:posOffset>
            </wp:positionH>
            <wp:positionV relativeFrom="paragraph">
              <wp:posOffset>10795</wp:posOffset>
            </wp:positionV>
            <wp:extent cx="809625" cy="1190625"/>
            <wp:effectExtent l="19050" t="0" r="9525" b="0"/>
            <wp:wrapSquare wrapText="bothSides"/>
            <wp:docPr id="5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648C9">
      <w:pPr>
        <w:spacing w:after="0"/>
        <w:rPr>
          <w:rFonts w:hint="eastAsia"/>
          <w:color w:val="000000"/>
          <w:lang w:eastAsia="zh-CN"/>
        </w:rPr>
      </w:pPr>
    </w:p>
    <w:p w:rsidR="009648C9">
      <w:pPr>
        <w:spacing w:after="0"/>
        <w:rPr>
          <w:rFonts w:hint="eastAsia"/>
          <w:color w:val="000000"/>
          <w:lang w:eastAsia="zh-CN"/>
        </w:rPr>
      </w:pPr>
    </w:p>
    <w:p w:rsidR="009648C9">
      <w:pPr>
        <w:spacing w:after="0"/>
        <w:rPr>
          <w:rFonts w:hint="eastAsia"/>
          <w:color w:val="000000"/>
          <w:lang w:eastAsia="zh-CN"/>
        </w:rPr>
      </w:pPr>
    </w:p>
    <w:p w:rsidR="009648C9">
      <w:pPr>
        <w:spacing w:after="0"/>
        <w:rPr>
          <w:rFonts w:hint="eastAsia"/>
          <w:color w:val="000000"/>
          <w:lang w:eastAsia="zh-CN"/>
        </w:rPr>
      </w:pPr>
    </w:p>
    <w:p w:rsidR="009648C9">
      <w:pPr>
        <w:spacing w:after="0"/>
        <w:rPr>
          <w:rFonts w:hint="eastAsia"/>
          <w:color w:val="000000"/>
          <w:lang w:eastAsia="zh-CN"/>
        </w:rPr>
      </w:pPr>
    </w:p>
    <w:p w:rsidR="00263186">
      <w:pPr>
        <w:spacing w:after="0"/>
        <w:rPr>
          <w:lang w:eastAsia="zh-CN"/>
        </w:rPr>
      </w:pPr>
      <w:r>
        <w:rPr>
          <w:color w:val="000000"/>
          <w:lang w:eastAsia="zh-CN"/>
        </w:rPr>
        <w:t>24.</w:t>
      </w:r>
      <w:r>
        <w:rPr>
          <w:color w:val="000000"/>
          <w:lang w:eastAsia="zh-CN"/>
        </w:rPr>
        <w:t>根据平面</w:t>
      </w:r>
      <w:r>
        <w:rPr>
          <w:color w:val="000000"/>
          <w:lang w:eastAsia="zh-CN"/>
        </w:rPr>
        <w:t>镜成像特点，在如</w:t>
      </w:r>
      <w:r w:rsidR="009648C9">
        <w:rPr>
          <w:color w:val="000000"/>
          <w:lang w:eastAsia="zh-CN"/>
        </w:rPr>
        <w:t>上右</w:t>
      </w:r>
      <w:r>
        <w:rPr>
          <w:color w:val="000000"/>
          <w:lang w:eastAsia="zh-CN"/>
        </w:rPr>
        <w:t>图中画出物体</w:t>
      </w:r>
      <w:r>
        <w:rPr>
          <w:color w:val="000000"/>
          <w:lang w:eastAsia="zh-CN"/>
        </w:rPr>
        <w:t>AB</w:t>
      </w:r>
      <w:r>
        <w:rPr>
          <w:color w:val="000000"/>
          <w:lang w:eastAsia="zh-CN"/>
        </w:rPr>
        <w:t>在平面镜</w:t>
      </w:r>
      <w:r>
        <w:rPr>
          <w:color w:val="000000"/>
          <w:lang w:eastAsia="zh-CN"/>
        </w:rPr>
        <w:t>MN</w:t>
      </w:r>
      <w:r>
        <w:rPr>
          <w:color w:val="000000"/>
          <w:lang w:eastAsia="zh-CN"/>
        </w:rPr>
        <w:t>中所成的像</w:t>
      </w:r>
      <w:r>
        <w:rPr>
          <w:color w:val="000000"/>
          <w:lang w:eastAsia="zh-CN"/>
        </w:rPr>
        <w:t>A′B′</w:t>
      </w:r>
      <w:r>
        <w:rPr>
          <w:color w:val="000000"/>
          <w:lang w:eastAsia="zh-CN"/>
        </w:rPr>
        <w:t>．</w:t>
      </w:r>
    </w:p>
    <w:p w:rsidR="00263186"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四、简答题（</w:t>
      </w:r>
      <w:r>
        <w:rPr>
          <w:b/>
          <w:bCs/>
          <w:sz w:val="24"/>
          <w:szCs w:val="24"/>
          <w:lang w:eastAsia="zh-CN"/>
        </w:rPr>
        <w:t>共</w:t>
      </w:r>
      <w:r w:rsidR="009648C9">
        <w:rPr>
          <w:rFonts w:hint="eastAsia"/>
          <w:b/>
          <w:bCs/>
          <w:sz w:val="24"/>
          <w:szCs w:val="24"/>
          <w:lang w:eastAsia="zh-CN"/>
        </w:rPr>
        <w:t>4</w:t>
      </w:r>
      <w:r>
        <w:rPr>
          <w:b/>
          <w:bCs/>
          <w:sz w:val="24"/>
          <w:szCs w:val="24"/>
          <w:lang w:eastAsia="zh-CN"/>
        </w:rPr>
        <w:t>分）</w:t>
      </w:r>
    </w:p>
    <w:p w:rsidR="00263186">
      <w:pPr>
        <w:spacing w:after="0"/>
        <w:rPr>
          <w:lang w:eastAsia="zh-CN"/>
        </w:rPr>
      </w:pPr>
      <w:r>
        <w:rPr>
          <w:color w:val="000000"/>
          <w:lang w:eastAsia="zh-CN"/>
        </w:rPr>
        <w:t>25.</w:t>
      </w:r>
      <w:r>
        <w:rPr>
          <w:color w:val="000000"/>
          <w:lang w:eastAsia="zh-CN"/>
        </w:rPr>
        <w:t>如图所示，钢笔吸墨水时，把笔上的弹簧片按下后松开，墨水就被吸进橡皮管内．请解释其中的道理</w:t>
      </w:r>
      <w:r w:rsidR="009648C9">
        <w:rPr>
          <w:color w:val="000000"/>
          <w:lang w:eastAsia="zh-CN"/>
        </w:rPr>
        <w:t>。</w:t>
      </w:r>
      <w:r>
        <w:rPr>
          <w:color w:val="000000"/>
          <w:lang w:eastAsia="zh-CN"/>
        </w:rPr>
        <w:t xml:space="preserve">  </w:t>
      </w:r>
    </w:p>
    <w:p w:rsidR="009648C9" w:rsidP="009648C9">
      <w:pPr>
        <w:spacing w:after="0"/>
        <w:rPr>
          <w:rFonts w:hint="eastAsia"/>
          <w:lang w:eastAsia="zh-CN"/>
        </w:rPr>
      </w:pPr>
      <w:r>
        <w:rPr>
          <w:noProof/>
          <w:lang w:eastAsia="zh-CN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71120</wp:posOffset>
            </wp:positionV>
            <wp:extent cx="733425" cy="1038225"/>
            <wp:effectExtent l="19050" t="0" r="9525" b="0"/>
            <wp:wrapSquare wrapText="bothSides"/>
            <wp:docPr id="5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648C9" w:rsidP="009648C9">
      <w:pPr>
        <w:spacing w:after="0"/>
        <w:rPr>
          <w:rFonts w:hint="eastAsia"/>
          <w:lang w:eastAsia="zh-CN"/>
        </w:rPr>
      </w:pPr>
    </w:p>
    <w:p w:rsidR="009648C9" w:rsidP="009648C9">
      <w:pPr>
        <w:spacing w:after="0"/>
        <w:rPr>
          <w:rFonts w:hint="eastAsia"/>
          <w:lang w:eastAsia="zh-CN"/>
        </w:rPr>
      </w:pPr>
    </w:p>
    <w:p w:rsidR="009648C9" w:rsidP="009648C9">
      <w:pPr>
        <w:spacing w:after="0"/>
        <w:rPr>
          <w:rFonts w:hint="eastAsia"/>
          <w:lang w:eastAsia="zh-CN"/>
        </w:rPr>
      </w:pPr>
    </w:p>
    <w:p w:rsidR="009648C9" w:rsidP="009648C9">
      <w:pPr>
        <w:spacing w:after="0"/>
        <w:rPr>
          <w:rFonts w:hint="eastAsia"/>
          <w:lang w:eastAsia="zh-CN"/>
        </w:rPr>
      </w:pPr>
    </w:p>
    <w:p w:rsidR="009648C9" w:rsidP="009648C9">
      <w:pPr>
        <w:spacing w:after="0"/>
        <w:rPr>
          <w:rFonts w:hint="eastAsia"/>
          <w:lang w:eastAsia="zh-CN"/>
        </w:rPr>
      </w:pPr>
    </w:p>
    <w:p w:rsidR="00263186" w:rsidP="009648C9">
      <w:pPr>
        <w:spacing w:after="0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五、实验</w:t>
      </w:r>
      <w:r w:rsidR="009648C9">
        <w:rPr>
          <w:b/>
          <w:bCs/>
          <w:sz w:val="24"/>
          <w:szCs w:val="24"/>
          <w:lang w:eastAsia="zh-CN"/>
        </w:rPr>
        <w:t>探究</w:t>
      </w:r>
      <w:r>
        <w:rPr>
          <w:b/>
          <w:bCs/>
          <w:sz w:val="24"/>
          <w:szCs w:val="24"/>
          <w:lang w:eastAsia="zh-CN"/>
        </w:rPr>
        <w:t>题（</w:t>
      </w:r>
      <w:r w:rsidR="009648C9">
        <w:rPr>
          <w:b/>
          <w:bCs/>
          <w:sz w:val="24"/>
          <w:szCs w:val="24"/>
          <w:lang w:eastAsia="zh-CN"/>
        </w:rPr>
        <w:t>每空</w:t>
      </w:r>
      <w:r w:rsidR="009648C9">
        <w:rPr>
          <w:b/>
          <w:bCs/>
          <w:sz w:val="24"/>
          <w:szCs w:val="24"/>
          <w:lang w:eastAsia="zh-CN"/>
        </w:rPr>
        <w:t>1</w:t>
      </w:r>
      <w:r w:rsidR="009648C9">
        <w:rPr>
          <w:b/>
          <w:bCs/>
          <w:sz w:val="24"/>
          <w:szCs w:val="24"/>
          <w:lang w:eastAsia="zh-CN"/>
        </w:rPr>
        <w:t>分</w:t>
      </w:r>
      <w:r>
        <w:rPr>
          <w:b/>
          <w:bCs/>
          <w:sz w:val="24"/>
          <w:szCs w:val="24"/>
          <w:lang w:eastAsia="zh-CN"/>
        </w:rPr>
        <w:t>；共</w:t>
      </w:r>
      <w:r>
        <w:rPr>
          <w:b/>
          <w:bCs/>
          <w:sz w:val="24"/>
          <w:szCs w:val="24"/>
          <w:lang w:eastAsia="zh-CN"/>
        </w:rPr>
        <w:t>26</w:t>
      </w:r>
      <w:r>
        <w:rPr>
          <w:b/>
          <w:bCs/>
          <w:sz w:val="24"/>
          <w:szCs w:val="24"/>
          <w:lang w:eastAsia="zh-CN"/>
        </w:rPr>
        <w:t>分）</w:t>
      </w:r>
    </w:p>
    <w:p w:rsidR="00263186">
      <w:pPr>
        <w:spacing w:after="0"/>
        <w:rPr>
          <w:lang w:eastAsia="zh-CN"/>
        </w:rPr>
      </w:pPr>
      <w:r>
        <w:rPr>
          <w:color w:val="000000"/>
          <w:lang w:eastAsia="zh-CN"/>
        </w:rPr>
        <w:t>26.</w:t>
      </w:r>
      <w:r>
        <w:rPr>
          <w:color w:val="000000"/>
          <w:lang w:eastAsia="zh-CN"/>
        </w:rPr>
        <w:t>利用如图装置进行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探究光的反射规律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实验：</w:t>
      </w:r>
    </w:p>
    <w:p w:rsidR="00263186">
      <w:pPr>
        <w:spacing w:after="0"/>
      </w:pPr>
      <w:r>
        <w:rPr>
          <w:noProof/>
          <w:lang w:eastAsia="zh-CN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7620</wp:posOffset>
            </wp:positionV>
            <wp:extent cx="1181100" cy="571500"/>
            <wp:effectExtent l="19050" t="0" r="0" b="0"/>
            <wp:wrapSquare wrapText="bothSides"/>
            <wp:docPr id="5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648C9">
      <w:pPr>
        <w:spacing w:after="0"/>
        <w:rPr>
          <w:rFonts w:hint="eastAsia"/>
          <w:color w:val="000000"/>
          <w:lang w:eastAsia="zh-CN"/>
        </w:rPr>
      </w:pPr>
    </w:p>
    <w:p w:rsidR="009648C9">
      <w:pPr>
        <w:spacing w:after="0"/>
        <w:rPr>
          <w:rFonts w:hint="eastAsia"/>
          <w:color w:val="000000"/>
          <w:lang w:eastAsia="zh-CN"/>
        </w:rPr>
      </w:pPr>
    </w:p>
    <w:p w:rsidR="00263186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）将一束光贴着纸板</w:t>
      </w:r>
      <w:r>
        <w:rPr>
          <w:i/>
          <w:color w:val="000000"/>
          <w:lang w:eastAsia="zh-CN"/>
        </w:rPr>
        <w:t>A</w:t>
      </w:r>
      <w:r>
        <w:rPr>
          <w:color w:val="000000"/>
          <w:lang w:eastAsia="zh-CN"/>
        </w:rPr>
        <w:t>沿</w:t>
      </w:r>
      <w:r>
        <w:rPr>
          <w:i/>
          <w:color w:val="000000"/>
          <w:lang w:eastAsia="zh-CN"/>
        </w:rPr>
        <w:t>EO</w:t>
      </w:r>
      <w:r>
        <w:rPr>
          <w:color w:val="000000"/>
          <w:lang w:eastAsia="zh-CN"/>
        </w:rPr>
        <w:t>射到</w:t>
      </w:r>
      <w:r>
        <w:rPr>
          <w:i/>
          <w:color w:val="000000"/>
          <w:lang w:eastAsia="zh-CN"/>
        </w:rPr>
        <w:t>O</w:t>
      </w:r>
      <w:r>
        <w:rPr>
          <w:color w:val="000000"/>
          <w:lang w:eastAsia="zh-CN"/>
        </w:rPr>
        <w:t>点，若将纸板</w:t>
      </w:r>
      <w:r>
        <w:rPr>
          <w:i/>
          <w:color w:val="000000"/>
          <w:lang w:eastAsia="zh-CN"/>
        </w:rPr>
        <w:t>B</w:t>
      </w:r>
      <w:r>
        <w:rPr>
          <w:color w:val="000000"/>
          <w:lang w:eastAsia="zh-CN"/>
        </w:rPr>
        <w:t>向前或向后折，此时在纸板</w:t>
      </w:r>
      <w:r>
        <w:rPr>
          <w:i/>
          <w:color w:val="000000"/>
          <w:lang w:eastAsia="zh-CN"/>
        </w:rPr>
        <w:t>B</w:t>
      </w:r>
      <w:r>
        <w:rPr>
          <w:color w:val="000000"/>
          <w:lang w:eastAsia="zh-CN"/>
        </w:rPr>
        <w:t>上看不到反射光，这样做的目的是探究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。</w:t>
      </w:r>
      <w:r>
        <w:rPr>
          <w:color w:val="000000"/>
          <w:lang w:eastAsia="zh-CN"/>
        </w:rPr>
        <w:t xml:space="preserve">    </w:t>
      </w:r>
    </w:p>
    <w:p w:rsidR="00263186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）将入射光线</w:t>
      </w:r>
      <w:r>
        <w:rPr>
          <w:i/>
          <w:color w:val="000000"/>
          <w:lang w:eastAsia="zh-CN"/>
        </w:rPr>
        <w:t>EO</w:t>
      </w:r>
      <w:r>
        <w:rPr>
          <w:color w:val="000000"/>
          <w:lang w:eastAsia="zh-CN"/>
        </w:rPr>
        <w:t>向法线靠近时，看到反射光线</w:t>
      </w:r>
      <w:r>
        <w:rPr>
          <w:i/>
          <w:color w:val="000000"/>
          <w:lang w:eastAsia="zh-CN"/>
        </w:rPr>
        <w:t>OF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（填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靠近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或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远离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）法线。</w:t>
      </w:r>
      <w:r>
        <w:rPr>
          <w:color w:val="000000"/>
          <w:lang w:eastAsia="zh-CN"/>
        </w:rPr>
        <w:t xml:space="preserve">    </w:t>
      </w:r>
    </w:p>
    <w:p w:rsidR="00263186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）将纸板</w:t>
      </w:r>
      <w:r>
        <w:rPr>
          <w:i/>
          <w:color w:val="000000"/>
          <w:lang w:eastAsia="zh-CN"/>
        </w:rPr>
        <w:t>A</w:t>
      </w:r>
      <w:r>
        <w:rPr>
          <w:color w:val="000000"/>
          <w:lang w:eastAsia="zh-CN"/>
        </w:rPr>
        <w:t>、</w:t>
      </w:r>
      <w:r>
        <w:rPr>
          <w:i/>
          <w:color w:val="000000"/>
          <w:lang w:eastAsia="zh-CN"/>
        </w:rPr>
        <w:t>B</w:t>
      </w:r>
      <w:r>
        <w:rPr>
          <w:color w:val="000000"/>
          <w:lang w:eastAsia="zh-CN"/>
        </w:rPr>
        <w:t>置于同一平面后，若将一束光贴着纸板</w:t>
      </w:r>
      <w:r>
        <w:rPr>
          <w:i/>
          <w:color w:val="000000"/>
          <w:lang w:eastAsia="zh-CN"/>
        </w:rPr>
        <w:t>B</w:t>
      </w:r>
      <w:r>
        <w:rPr>
          <w:color w:val="000000"/>
          <w:lang w:eastAsia="zh-CN"/>
        </w:rPr>
        <w:t>沿</w:t>
      </w:r>
      <w:r>
        <w:rPr>
          <w:i/>
          <w:color w:val="000000"/>
          <w:lang w:eastAsia="zh-CN"/>
        </w:rPr>
        <w:t>FO</w:t>
      </w:r>
      <w:r>
        <w:rPr>
          <w:color w:val="000000"/>
          <w:lang w:eastAsia="zh-CN"/>
        </w:rPr>
        <w:t>射到</w:t>
      </w:r>
      <w:r>
        <w:rPr>
          <w:i/>
          <w:color w:val="000000"/>
          <w:lang w:eastAsia="zh-CN"/>
        </w:rPr>
        <w:t>O</w:t>
      </w:r>
      <w:r>
        <w:rPr>
          <w:color w:val="000000"/>
          <w:lang w:eastAsia="zh-CN"/>
        </w:rPr>
        <w:t>点，反射光将沿图中的</w:t>
      </w:r>
      <w:r>
        <w:rPr>
          <w:i/>
          <w:color w:val="000000"/>
          <w:lang w:eastAsia="zh-CN"/>
        </w:rPr>
        <w:t>OE</w:t>
      </w:r>
      <w:r>
        <w:rPr>
          <w:color w:val="000000"/>
          <w:lang w:eastAsia="zh-CN"/>
        </w:rPr>
        <w:t>方向射出，说明光在反射时，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。</w:t>
      </w:r>
      <w:r>
        <w:rPr>
          <w:color w:val="000000"/>
          <w:lang w:eastAsia="zh-CN"/>
        </w:rPr>
        <w:t xml:space="preserve">    </w:t>
      </w:r>
    </w:p>
    <w:p w:rsidR="00263186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4</w:t>
      </w:r>
      <w:r>
        <w:rPr>
          <w:color w:val="000000"/>
          <w:lang w:eastAsia="zh-CN"/>
        </w:rPr>
        <w:t>）光屏在实验中的作用是：</w:t>
      </w:r>
      <w:r>
        <w:rPr>
          <w:color w:val="000000"/>
          <w:lang w:eastAsia="zh-CN"/>
        </w:rPr>
        <w:t>①________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>②________</w:t>
      </w:r>
      <w:r>
        <w:rPr>
          <w:color w:val="000000"/>
          <w:lang w:eastAsia="zh-CN"/>
        </w:rPr>
        <w:t>。</w:t>
      </w:r>
      <w:r>
        <w:rPr>
          <w:color w:val="000000"/>
          <w:lang w:eastAsia="zh-CN"/>
        </w:rPr>
        <w:t xml:space="preserve">    </w:t>
      </w:r>
    </w:p>
    <w:p w:rsidR="00263186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5</w:t>
      </w:r>
      <w:r>
        <w:rPr>
          <w:color w:val="000000"/>
          <w:lang w:eastAsia="zh-CN"/>
        </w:rPr>
        <w:t>）实验时光屏应如何放置？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。</w:t>
      </w:r>
      <w:r>
        <w:rPr>
          <w:color w:val="000000"/>
          <w:lang w:eastAsia="zh-CN"/>
        </w:rPr>
        <w:t xml:space="preserve">    </w:t>
      </w:r>
    </w:p>
    <w:p w:rsidR="00263186">
      <w:pPr>
        <w:spacing w:after="0"/>
        <w:rPr>
          <w:lang w:eastAsia="zh-CN"/>
        </w:rPr>
      </w:pPr>
      <w:r>
        <w:rPr>
          <w:color w:val="000000"/>
          <w:lang w:eastAsia="zh-CN"/>
        </w:rPr>
        <w:t>27.</w:t>
      </w:r>
      <w:r>
        <w:rPr>
          <w:color w:val="000000"/>
          <w:lang w:eastAsia="zh-CN"/>
        </w:rPr>
        <w:t>学会测量是科学探究的基本技能，下列测量仪器你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会认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会读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吗？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280035</wp:posOffset>
            </wp:positionV>
            <wp:extent cx="4486275" cy="1095375"/>
            <wp:effectExtent l="19050" t="0" r="9525" b="0"/>
            <wp:wrapSquare wrapText="bothSides"/>
            <wp:docPr id="5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648C9">
      <w:pPr>
        <w:spacing w:after="0"/>
        <w:rPr>
          <w:rFonts w:hint="eastAsia"/>
          <w:color w:val="000000"/>
          <w:lang w:eastAsia="zh-CN"/>
        </w:rPr>
      </w:pPr>
    </w:p>
    <w:p w:rsidR="009648C9">
      <w:pPr>
        <w:spacing w:after="0"/>
        <w:rPr>
          <w:rFonts w:hint="eastAsia"/>
          <w:color w:val="000000"/>
          <w:lang w:eastAsia="zh-CN"/>
        </w:rPr>
      </w:pPr>
    </w:p>
    <w:p w:rsidR="009648C9">
      <w:pPr>
        <w:spacing w:after="0"/>
        <w:rPr>
          <w:rFonts w:hint="eastAsia"/>
          <w:color w:val="000000"/>
          <w:lang w:eastAsia="zh-CN"/>
        </w:rPr>
      </w:pPr>
    </w:p>
    <w:p w:rsidR="009648C9">
      <w:pPr>
        <w:spacing w:after="0"/>
        <w:rPr>
          <w:rFonts w:hint="eastAsia"/>
          <w:color w:val="000000"/>
          <w:lang w:eastAsia="zh-CN"/>
        </w:rPr>
      </w:pPr>
    </w:p>
    <w:p w:rsidR="009648C9">
      <w:pPr>
        <w:spacing w:after="0"/>
        <w:rPr>
          <w:rFonts w:hint="eastAsia"/>
          <w:color w:val="000000"/>
          <w:lang w:eastAsia="zh-CN"/>
        </w:rPr>
      </w:pPr>
    </w:p>
    <w:p w:rsidR="00263186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）如图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所示，刻度尺的分度值为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，用它测得物体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的长度是</w:t>
      </w:r>
      <w:r>
        <w:rPr>
          <w:color w:val="000000"/>
          <w:lang w:eastAsia="zh-CN"/>
        </w:rPr>
        <w:t>________ cm</w:t>
      </w:r>
      <w:r w:rsidR="009648C9">
        <w:rPr>
          <w:color w:val="000000"/>
          <w:lang w:eastAsia="zh-CN"/>
        </w:rPr>
        <w:t>。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 xml:space="preserve">   </w:t>
      </w:r>
    </w:p>
    <w:p w:rsidR="00263186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）家庭和实验室常用温度计是根据液体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的性质制成的．图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中温度计的示数为</w:t>
      </w:r>
      <w:r>
        <w:rPr>
          <w:color w:val="000000"/>
          <w:lang w:eastAsia="zh-CN"/>
        </w:rPr>
        <w:t>________℃</w:t>
      </w:r>
      <w:r>
        <w:rPr>
          <w:color w:val="000000"/>
          <w:lang w:eastAsia="zh-CN"/>
        </w:rPr>
        <w:t>．它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（选填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可能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或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不可能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）是北方冬天的气温</w:t>
      </w:r>
      <w:r w:rsidR="009648C9">
        <w:rPr>
          <w:color w:val="000000"/>
          <w:lang w:eastAsia="zh-CN"/>
        </w:rPr>
        <w:t>。</w:t>
      </w:r>
      <w:r>
        <w:rPr>
          <w:color w:val="000000"/>
          <w:lang w:eastAsia="zh-CN"/>
        </w:rPr>
        <w:t xml:space="preserve">   </w:t>
      </w:r>
    </w:p>
    <w:p w:rsidR="00263186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）如图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所示，秒表的读数为</w:t>
      </w:r>
      <w:r>
        <w:rPr>
          <w:color w:val="000000"/>
          <w:lang w:eastAsia="zh-CN"/>
        </w:rPr>
        <w:t>________ min</w:t>
      </w:r>
      <w:r w:rsidR="009648C9">
        <w:rPr>
          <w:rFonts w:hint="eastAsia"/>
          <w:color w:val="000000"/>
          <w:u w:val="single"/>
          <w:lang w:eastAsia="zh-CN"/>
        </w:rPr>
        <w:t xml:space="preserve">              </w:t>
      </w:r>
      <w:r>
        <w:rPr>
          <w:color w:val="000000"/>
          <w:lang w:eastAsia="zh-CN"/>
        </w:rPr>
        <w:t>s</w:t>
      </w:r>
      <w:r w:rsidR="009648C9">
        <w:rPr>
          <w:color w:val="000000"/>
          <w:lang w:eastAsia="zh-CN"/>
        </w:rPr>
        <w:t>。</w:t>
      </w:r>
      <w:r>
        <w:rPr>
          <w:color w:val="000000"/>
          <w:lang w:eastAsia="zh-CN"/>
        </w:rPr>
        <w:t xml:space="preserve">    </w:t>
      </w:r>
    </w:p>
    <w:p w:rsidR="00263186">
      <w:pPr>
        <w:spacing w:after="0"/>
        <w:rPr>
          <w:lang w:eastAsia="zh-CN"/>
        </w:rPr>
      </w:pPr>
      <w:r>
        <w:rPr>
          <w:color w:val="000000"/>
          <w:lang w:eastAsia="zh-CN"/>
        </w:rPr>
        <w:t>28.</w:t>
      </w:r>
      <w:r>
        <w:rPr>
          <w:color w:val="000000"/>
          <w:lang w:eastAsia="zh-CN"/>
        </w:rPr>
        <w:t>如图所示是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探究导体在磁场中运动时产生感应电流的条件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的实验装置．闭合开关后，导体棒、灵敏电流计、开关、导线组成闭合电路</w:t>
      </w:r>
      <w:r w:rsidR="009648C9">
        <w:rPr>
          <w:color w:val="000000"/>
          <w:lang w:eastAsia="zh-CN"/>
        </w:rPr>
        <w:t>。</w:t>
      </w:r>
    </w:p>
    <w:p w:rsidR="00263186">
      <w:pPr>
        <w:spacing w:after="0"/>
        <w:rPr>
          <w:lang w:eastAsia="zh-CN"/>
        </w:rPr>
      </w:pPr>
      <w:r>
        <w:rPr>
          <w:noProof/>
          <w:lang w:eastAsia="zh-CN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151130</wp:posOffset>
            </wp:positionV>
            <wp:extent cx="1809750" cy="1381125"/>
            <wp:effectExtent l="19050" t="0" r="0" b="0"/>
            <wp:wrapSquare wrapText="bothSides"/>
            <wp:docPr id="5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63186">
      <w:pPr>
        <w:spacing w:after="0"/>
      </w:pPr>
    </w:p>
    <w:p w:rsidR="009648C9">
      <w:pPr>
        <w:spacing w:after="0"/>
        <w:rPr>
          <w:rFonts w:hint="eastAsia"/>
          <w:color w:val="000000"/>
          <w:lang w:eastAsia="zh-CN"/>
        </w:rPr>
      </w:pPr>
    </w:p>
    <w:p w:rsidR="009648C9">
      <w:pPr>
        <w:spacing w:after="0"/>
        <w:rPr>
          <w:rFonts w:hint="eastAsia"/>
          <w:color w:val="000000"/>
          <w:lang w:eastAsia="zh-CN"/>
        </w:rPr>
      </w:pPr>
    </w:p>
    <w:p w:rsidR="009648C9">
      <w:pPr>
        <w:spacing w:after="0"/>
        <w:rPr>
          <w:rFonts w:hint="eastAsia"/>
          <w:color w:val="000000"/>
          <w:lang w:eastAsia="zh-CN"/>
        </w:rPr>
      </w:pPr>
    </w:p>
    <w:p w:rsidR="009648C9">
      <w:pPr>
        <w:spacing w:after="0"/>
        <w:rPr>
          <w:rFonts w:hint="eastAsia"/>
          <w:color w:val="000000"/>
          <w:lang w:eastAsia="zh-CN"/>
        </w:rPr>
      </w:pPr>
    </w:p>
    <w:p w:rsidR="009648C9">
      <w:pPr>
        <w:spacing w:after="0"/>
        <w:rPr>
          <w:rFonts w:hint="eastAsia"/>
          <w:color w:val="000000"/>
          <w:lang w:eastAsia="zh-CN"/>
        </w:rPr>
      </w:pPr>
    </w:p>
    <w:p w:rsidR="00263186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）要使灵敏电流计的指针发生偏转，可行的操作是</w:t>
      </w:r>
      <w:r>
        <w:rPr>
          <w:color w:val="000000"/>
          <w:lang w:eastAsia="zh-CN"/>
        </w:rPr>
        <w:t>________</w:t>
      </w:r>
      <w:r w:rsidR="009648C9">
        <w:rPr>
          <w:color w:val="000000"/>
          <w:lang w:eastAsia="zh-CN"/>
        </w:rPr>
        <w:t>。</w:t>
      </w:r>
    </w:p>
    <w:p w:rsidR="00263186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）要使灵敏电流计的指针偏转方</w:t>
      </w:r>
      <w:r>
        <w:rPr>
          <w:color w:val="000000"/>
          <w:lang w:eastAsia="zh-CN"/>
        </w:rPr>
        <w:t>向发生改变，可以采取两种方法</w:t>
      </w:r>
      <w:r w:rsidR="009648C9">
        <w:rPr>
          <w:color w:val="000000"/>
          <w:lang w:eastAsia="zh-CN"/>
        </w:rPr>
        <w:t>。</w:t>
      </w:r>
    </w:p>
    <w:p w:rsidR="00263186">
      <w:pPr>
        <w:spacing w:after="0"/>
        <w:rPr>
          <w:lang w:eastAsia="zh-CN"/>
        </w:rPr>
      </w:pPr>
      <w:r>
        <w:rPr>
          <w:color w:val="000000"/>
          <w:lang w:eastAsia="zh-CN"/>
        </w:rPr>
        <w:t>方法</w:t>
      </w:r>
      <w:r>
        <w:rPr>
          <w:color w:val="000000"/>
          <w:lang w:eastAsia="zh-CN"/>
        </w:rPr>
        <w:t>一</w:t>
      </w:r>
      <w:r>
        <w:rPr>
          <w:color w:val="000000"/>
          <w:lang w:eastAsia="zh-CN"/>
        </w:rPr>
        <w:t>：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；</w:t>
      </w:r>
    </w:p>
    <w:p w:rsidR="00263186">
      <w:pPr>
        <w:spacing w:after="0"/>
        <w:rPr>
          <w:lang w:eastAsia="zh-CN"/>
        </w:rPr>
      </w:pPr>
      <w:r>
        <w:rPr>
          <w:color w:val="000000"/>
          <w:lang w:eastAsia="zh-CN"/>
        </w:rPr>
        <w:t>方法二：</w:t>
      </w:r>
      <w:r>
        <w:rPr>
          <w:color w:val="000000"/>
          <w:lang w:eastAsia="zh-CN"/>
        </w:rPr>
        <w:t>________</w:t>
      </w:r>
      <w:r w:rsidR="009648C9">
        <w:rPr>
          <w:color w:val="000000"/>
          <w:lang w:eastAsia="zh-CN"/>
        </w:rPr>
        <w:t>。</w:t>
      </w:r>
    </w:p>
    <w:p w:rsidR="00263186">
      <w:pPr>
        <w:spacing w:after="0"/>
        <w:rPr>
          <w:lang w:eastAsia="zh-CN"/>
        </w:rPr>
      </w:pPr>
      <w:r>
        <w:rPr>
          <w:color w:val="000000"/>
          <w:lang w:eastAsia="zh-CN"/>
        </w:rPr>
        <w:t>29.</w:t>
      </w:r>
      <w:r>
        <w:rPr>
          <w:color w:val="000000"/>
          <w:lang w:eastAsia="zh-CN"/>
        </w:rPr>
        <w:t>看图完成题目：</w:t>
      </w:r>
      <w:r>
        <w:rPr>
          <w:color w:val="000000"/>
          <w:lang w:eastAsia="zh-CN"/>
        </w:rPr>
        <w:t xml:space="preserve">  </w:t>
      </w:r>
    </w:p>
    <w:p w:rsidR="00263186">
      <w:pPr>
        <w:spacing w:after="0"/>
      </w:pPr>
      <w:r>
        <w:rPr>
          <w:color w:val="000000"/>
          <w:lang w:eastAsia="zh-CN"/>
        </w:rPr>
        <w:t xml:space="preserve">  </w:t>
      </w:r>
      <w:r>
        <w:rPr>
          <w:noProof/>
          <w:lang w:eastAsia="zh-CN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99060</wp:posOffset>
            </wp:positionH>
            <wp:positionV relativeFrom="paragraph">
              <wp:posOffset>51435</wp:posOffset>
            </wp:positionV>
            <wp:extent cx="4953000" cy="2076450"/>
            <wp:effectExtent l="19050" t="0" r="0" b="0"/>
            <wp:wrapSquare wrapText="bothSides"/>
            <wp:docPr id="5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53000" cy="2076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648C9">
      <w:pPr>
        <w:spacing w:after="0"/>
        <w:rPr>
          <w:rFonts w:hint="eastAsia"/>
          <w:color w:val="000000"/>
          <w:lang w:eastAsia="zh-CN"/>
        </w:rPr>
      </w:pPr>
    </w:p>
    <w:p w:rsidR="009648C9">
      <w:pPr>
        <w:spacing w:after="0"/>
        <w:rPr>
          <w:rFonts w:hint="eastAsia"/>
          <w:color w:val="000000"/>
          <w:lang w:eastAsia="zh-CN"/>
        </w:rPr>
      </w:pPr>
    </w:p>
    <w:p w:rsidR="009648C9">
      <w:pPr>
        <w:spacing w:after="0"/>
        <w:rPr>
          <w:rFonts w:hint="eastAsia"/>
          <w:color w:val="000000"/>
          <w:lang w:eastAsia="zh-CN"/>
        </w:rPr>
      </w:pPr>
    </w:p>
    <w:p w:rsidR="009648C9">
      <w:pPr>
        <w:spacing w:after="0"/>
        <w:rPr>
          <w:rFonts w:hint="eastAsia"/>
          <w:color w:val="000000"/>
          <w:lang w:eastAsia="zh-CN"/>
        </w:rPr>
      </w:pPr>
    </w:p>
    <w:p w:rsidR="009648C9">
      <w:pPr>
        <w:spacing w:after="0"/>
        <w:rPr>
          <w:rFonts w:hint="eastAsia"/>
          <w:color w:val="000000"/>
          <w:lang w:eastAsia="zh-CN"/>
        </w:rPr>
      </w:pPr>
    </w:p>
    <w:p w:rsidR="009648C9">
      <w:pPr>
        <w:spacing w:after="0"/>
        <w:rPr>
          <w:rFonts w:hint="eastAsia"/>
          <w:color w:val="000000"/>
          <w:lang w:eastAsia="zh-CN"/>
        </w:rPr>
      </w:pPr>
    </w:p>
    <w:p w:rsidR="009648C9">
      <w:pPr>
        <w:spacing w:after="0"/>
        <w:rPr>
          <w:rFonts w:hint="eastAsia"/>
          <w:color w:val="000000"/>
          <w:lang w:eastAsia="zh-CN"/>
        </w:rPr>
      </w:pPr>
    </w:p>
    <w:p w:rsidR="009648C9">
      <w:pPr>
        <w:spacing w:after="0"/>
        <w:rPr>
          <w:rFonts w:hint="eastAsia"/>
          <w:color w:val="000000"/>
          <w:lang w:eastAsia="zh-CN"/>
        </w:rPr>
      </w:pPr>
    </w:p>
    <w:p w:rsidR="00263186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）如图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所示，甲物体重</w:t>
      </w:r>
      <w:r>
        <w:rPr>
          <w:color w:val="000000"/>
          <w:lang w:eastAsia="zh-CN"/>
        </w:rPr>
        <w:t>3N</w:t>
      </w:r>
      <w:r>
        <w:rPr>
          <w:color w:val="000000"/>
          <w:lang w:eastAsia="zh-CN"/>
        </w:rPr>
        <w:t>，乙物体重</w:t>
      </w:r>
      <w:r>
        <w:rPr>
          <w:color w:val="000000"/>
          <w:lang w:eastAsia="zh-CN"/>
        </w:rPr>
        <w:t>10N</w:t>
      </w:r>
      <w:r>
        <w:rPr>
          <w:color w:val="000000"/>
          <w:lang w:eastAsia="zh-CN"/>
        </w:rPr>
        <w:t>，乙静止于水平地面上，则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绳对甲的拉力为</w:t>
      </w:r>
      <w:r>
        <w:rPr>
          <w:color w:val="000000"/>
          <w:lang w:eastAsia="zh-CN"/>
        </w:rPr>
        <w:t>________ N</w:t>
      </w:r>
      <w:r>
        <w:rPr>
          <w:color w:val="000000"/>
          <w:lang w:eastAsia="zh-CN"/>
        </w:rPr>
        <w:t>（不计绳重与摩擦）</w:t>
      </w:r>
      <w:r w:rsidR="009648C9">
        <w:rPr>
          <w:color w:val="000000"/>
          <w:lang w:eastAsia="zh-CN"/>
        </w:rPr>
        <w:t>。</w:t>
      </w:r>
      <w:r>
        <w:rPr>
          <w:color w:val="000000"/>
          <w:lang w:eastAsia="zh-CN"/>
        </w:rPr>
        <w:t xml:space="preserve">    </w:t>
      </w:r>
    </w:p>
    <w:p w:rsidR="00263186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）为分析</w:t>
      </w:r>
      <w:r>
        <w:rPr>
          <w:color w:val="000000"/>
          <w:lang w:eastAsia="zh-CN"/>
        </w:rPr>
        <w:t>b</w:t>
      </w:r>
      <w:r>
        <w:rPr>
          <w:color w:val="000000"/>
          <w:lang w:eastAsia="zh-CN"/>
        </w:rPr>
        <w:t>绳对乙的拉力，小明做了以下实验：用弹簧测力计测出某物体的重力（如图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所示）；然后将绳子靠着定滑轮（不计绳重与摩擦），如图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所示，弹簧测力计一次放在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B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C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D</w:t>
      </w:r>
      <w:r>
        <w:rPr>
          <w:color w:val="000000"/>
          <w:lang w:eastAsia="zh-CN"/>
        </w:rPr>
        <w:t>位置时，其示数保持不变．由此可见，定滑轮只改变力的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，不改变力的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（均选填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大小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或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方向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）．所以，小明认为图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中</w:t>
      </w:r>
      <w:r>
        <w:rPr>
          <w:color w:val="000000"/>
          <w:lang w:eastAsia="zh-CN"/>
        </w:rPr>
        <w:t>b</w:t>
      </w:r>
      <w:r>
        <w:rPr>
          <w:color w:val="000000"/>
          <w:lang w:eastAsia="zh-CN"/>
        </w:rPr>
        <w:t>绳对乙的拉力为</w:t>
      </w:r>
      <w:r>
        <w:rPr>
          <w:color w:val="000000"/>
          <w:lang w:eastAsia="zh-CN"/>
        </w:rPr>
        <w:t>________ N</w:t>
      </w:r>
      <w:r w:rsidR="009648C9">
        <w:rPr>
          <w:color w:val="000000"/>
          <w:lang w:eastAsia="zh-CN"/>
        </w:rPr>
        <w:t>。</w:t>
      </w:r>
      <w:r>
        <w:rPr>
          <w:color w:val="000000"/>
          <w:lang w:eastAsia="zh-CN"/>
        </w:rPr>
        <w:t xml:space="preserve">    </w:t>
      </w:r>
    </w:p>
    <w:p w:rsidR="00263186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）接着小明再做了如图</w:t>
      </w:r>
      <w:r>
        <w:rPr>
          <w:color w:val="000000"/>
          <w:lang w:eastAsia="zh-CN"/>
        </w:rPr>
        <w:t>4</w:t>
      </w:r>
      <w:r>
        <w:rPr>
          <w:color w:val="000000"/>
          <w:lang w:eastAsia="zh-CN"/>
        </w:rPr>
        <w:t>所示的实验：将弹簧测力计丙与</w:t>
      </w:r>
      <w:r>
        <w:rPr>
          <w:color w:val="000000"/>
          <w:lang w:eastAsia="zh-CN"/>
        </w:rPr>
        <w:t>丁相互</w:t>
      </w:r>
      <w:r>
        <w:rPr>
          <w:color w:val="000000"/>
          <w:lang w:eastAsia="zh-CN"/>
        </w:rPr>
        <w:t>对拉，它们的示数相等．于是可以得出：</w:t>
      </w:r>
      <w:r>
        <w:rPr>
          <w:color w:val="000000"/>
          <w:lang w:eastAsia="zh-CN"/>
        </w:rPr>
        <w:t>b</w:t>
      </w:r>
      <w:r>
        <w:rPr>
          <w:color w:val="000000"/>
          <w:lang w:eastAsia="zh-CN"/>
        </w:rPr>
        <w:t>绳对乙的拉力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乙对</w:t>
      </w:r>
      <w:r>
        <w:rPr>
          <w:color w:val="000000"/>
          <w:lang w:eastAsia="zh-CN"/>
        </w:rPr>
        <w:t>b</w:t>
      </w:r>
      <w:r>
        <w:rPr>
          <w:color w:val="000000"/>
          <w:lang w:eastAsia="zh-CN"/>
        </w:rPr>
        <w:t>绳的拉力（选填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等于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或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不等于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）．再通过受力分析可得，图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中地面对乙有</w:t>
      </w:r>
      <w:r>
        <w:rPr>
          <w:color w:val="000000"/>
          <w:lang w:eastAsia="zh-CN"/>
        </w:rPr>
        <w:t>________ N</w:t>
      </w:r>
      <w:r>
        <w:rPr>
          <w:color w:val="000000"/>
          <w:lang w:eastAsia="zh-CN"/>
        </w:rPr>
        <w:t>的支持力，它和</w:t>
      </w:r>
      <w:r>
        <w:rPr>
          <w:color w:val="000000"/>
          <w:lang w:eastAsia="zh-CN"/>
        </w:rPr>
        <w:t>乙受到</w:t>
      </w:r>
      <w:r>
        <w:rPr>
          <w:color w:val="000000"/>
          <w:lang w:eastAsia="zh-CN"/>
        </w:rPr>
        <w:t>的重力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（选填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是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或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不是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）一对平衡力</w:t>
      </w:r>
      <w:r w:rsidR="009648C9">
        <w:rPr>
          <w:color w:val="000000"/>
          <w:lang w:eastAsia="zh-CN"/>
        </w:rPr>
        <w:t>。</w:t>
      </w:r>
      <w:r>
        <w:rPr>
          <w:color w:val="000000"/>
          <w:lang w:eastAsia="zh-CN"/>
        </w:rPr>
        <w:t xml:space="preserve">    </w:t>
      </w:r>
    </w:p>
    <w:p w:rsidR="00263186">
      <w:pPr>
        <w:spacing w:after="0"/>
        <w:rPr>
          <w:lang w:eastAsia="zh-CN"/>
        </w:rPr>
      </w:pPr>
      <w:r>
        <w:rPr>
          <w:color w:val="000000"/>
          <w:lang w:eastAsia="zh-CN"/>
        </w:rPr>
        <w:t>30.</w:t>
      </w:r>
      <w:r>
        <w:rPr>
          <w:color w:val="000000"/>
          <w:lang w:eastAsia="zh-CN"/>
        </w:rPr>
        <w:t>小金在实验室做测量电阻实验时，设计了如图所示的电路，用来测量接入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两</w:t>
      </w:r>
      <w:r>
        <w:rPr>
          <w:color w:val="000000"/>
          <w:lang w:eastAsia="zh-CN"/>
        </w:rPr>
        <w:t>点间导</w:t>
      </w:r>
      <w:r>
        <w:rPr>
          <w:color w:val="000000"/>
          <w:lang w:eastAsia="zh-CN"/>
        </w:rPr>
        <w:t>体的电阻，已知电源电压为</w:t>
      </w:r>
      <w:r>
        <w:rPr>
          <w:color w:val="000000"/>
          <w:lang w:eastAsia="zh-CN"/>
        </w:rPr>
        <w:t>6V</w:t>
      </w:r>
      <w:r w:rsidR="009648C9">
        <w:rPr>
          <w:color w:val="000000"/>
          <w:lang w:eastAsia="zh-CN"/>
        </w:rPr>
        <w:t>。</w:t>
      </w:r>
    </w:p>
    <w:p w:rsidR="00263186">
      <w:pPr>
        <w:spacing w:after="0"/>
      </w:pPr>
      <w:r>
        <w:rPr>
          <w:noProof/>
          <w:lang w:eastAsia="zh-CN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5715</wp:posOffset>
            </wp:positionV>
            <wp:extent cx="2581275" cy="971550"/>
            <wp:effectExtent l="19050" t="0" r="9525" b="0"/>
            <wp:wrapSquare wrapText="bothSides"/>
            <wp:docPr id="6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81275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648C9">
      <w:pPr>
        <w:spacing w:after="0"/>
        <w:rPr>
          <w:rFonts w:hint="eastAsia"/>
          <w:color w:val="000000"/>
          <w:lang w:eastAsia="zh-CN"/>
        </w:rPr>
      </w:pPr>
    </w:p>
    <w:p w:rsidR="009648C9">
      <w:pPr>
        <w:spacing w:after="0"/>
        <w:rPr>
          <w:rFonts w:hint="eastAsia"/>
          <w:color w:val="000000"/>
          <w:lang w:eastAsia="zh-CN"/>
        </w:rPr>
      </w:pPr>
    </w:p>
    <w:p w:rsidR="009648C9">
      <w:pPr>
        <w:spacing w:after="0"/>
        <w:rPr>
          <w:rFonts w:hint="eastAsia"/>
          <w:color w:val="000000"/>
          <w:lang w:eastAsia="zh-CN"/>
        </w:rPr>
      </w:pPr>
    </w:p>
    <w:p w:rsidR="009648C9">
      <w:pPr>
        <w:spacing w:after="0"/>
        <w:rPr>
          <w:rFonts w:hint="eastAsia"/>
          <w:color w:val="000000"/>
          <w:lang w:eastAsia="zh-CN"/>
        </w:rPr>
      </w:pPr>
    </w:p>
    <w:p w:rsidR="00263186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）用导线直接连接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两</w:t>
      </w:r>
      <w:r>
        <w:rPr>
          <w:color w:val="000000"/>
          <w:lang w:eastAsia="zh-CN"/>
        </w:rPr>
        <w:t>点，电流表示数刚好达到最大测量值，则电阻</w:t>
      </w:r>
      <w:r>
        <w:rPr>
          <w:i/>
          <w:color w:val="000000"/>
          <w:lang w:eastAsia="zh-CN"/>
        </w:rPr>
        <w:t>R</w:t>
      </w:r>
      <w:r>
        <w:rPr>
          <w:color w:val="000000"/>
          <w:lang w:eastAsia="zh-CN"/>
        </w:rPr>
        <w:t>为</w:t>
      </w:r>
      <w:r>
        <w:rPr>
          <w:color w:val="000000"/>
          <w:lang w:eastAsia="zh-CN"/>
        </w:rPr>
        <w:t xml:space="preserve">________ </w:t>
      </w:r>
      <w:r>
        <w:rPr>
          <w:color w:val="000000"/>
        </w:rPr>
        <w:t>Ω</w:t>
      </w:r>
      <w:r w:rsidR="009648C9">
        <w:rPr>
          <w:color w:val="000000"/>
          <w:lang w:eastAsia="zh-CN"/>
        </w:rPr>
        <w:t>。</w:t>
      </w:r>
      <w:r>
        <w:rPr>
          <w:color w:val="000000"/>
          <w:lang w:eastAsia="zh-CN"/>
        </w:rPr>
        <w:t xml:space="preserve">   </w:t>
      </w:r>
    </w:p>
    <w:p w:rsidR="00263186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）把待测电阻</w:t>
      </w:r>
      <w:r>
        <w:rPr>
          <w:i/>
          <w:color w:val="000000"/>
          <w:lang w:eastAsia="zh-CN"/>
        </w:rPr>
        <w:t>R</w:t>
      </w:r>
      <w:r>
        <w:rPr>
          <w:color w:val="000000"/>
          <w:lang w:eastAsia="zh-CN"/>
        </w:rPr>
        <w:t>x</w:t>
      </w:r>
      <w:r>
        <w:rPr>
          <w:color w:val="000000"/>
          <w:lang w:eastAsia="zh-CN"/>
        </w:rPr>
        <w:t>接入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两</w:t>
      </w:r>
      <w:r>
        <w:rPr>
          <w:color w:val="000000"/>
          <w:lang w:eastAsia="zh-CN"/>
        </w:rPr>
        <w:t>点之间，此时电流表读数为</w:t>
      </w:r>
      <w:r>
        <w:rPr>
          <w:color w:val="000000"/>
          <w:lang w:eastAsia="zh-CN"/>
        </w:rPr>
        <w:t>0.2A</w:t>
      </w:r>
      <w:r>
        <w:rPr>
          <w:color w:val="000000"/>
          <w:lang w:eastAsia="zh-CN"/>
        </w:rPr>
        <w:t>，则</w:t>
      </w:r>
      <w:r>
        <w:rPr>
          <w:i/>
          <w:color w:val="000000"/>
          <w:lang w:eastAsia="zh-CN"/>
        </w:rPr>
        <w:t>R</w:t>
      </w:r>
      <w:r>
        <w:rPr>
          <w:color w:val="000000"/>
          <w:lang w:eastAsia="zh-CN"/>
        </w:rPr>
        <w:t>x</w:t>
      </w:r>
      <w:r>
        <w:rPr>
          <w:color w:val="000000"/>
          <w:lang w:eastAsia="zh-CN"/>
        </w:rPr>
        <w:t>的阻值是</w:t>
      </w:r>
      <w:r>
        <w:rPr>
          <w:color w:val="000000"/>
          <w:lang w:eastAsia="zh-CN"/>
        </w:rPr>
        <w:t>________</w:t>
      </w:r>
      <w:r>
        <w:rPr>
          <w:color w:val="000000"/>
        </w:rPr>
        <w:t>Ω</w:t>
      </w:r>
      <w:r w:rsidR="009648C9">
        <w:rPr>
          <w:color w:val="000000"/>
          <w:lang w:eastAsia="zh-CN"/>
        </w:rPr>
        <w:t>。</w:t>
      </w:r>
      <w:r>
        <w:rPr>
          <w:color w:val="000000"/>
          <w:lang w:eastAsia="zh-CN"/>
        </w:rPr>
        <w:t xml:space="preserve">    </w:t>
      </w:r>
    </w:p>
    <w:p w:rsidR="00263186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）小金实验时，发现电流表损坏，于是找来另外一块表盘模糊不清但其他均完好的电流表做实验</w:t>
      </w:r>
      <w:r>
        <w:rPr>
          <w:color w:val="000000"/>
          <w:lang w:eastAsia="zh-CN"/>
        </w:rPr>
        <w:t xml:space="preserve">. </w:t>
      </w:r>
      <w:r>
        <w:rPr>
          <w:color w:val="000000"/>
          <w:lang w:eastAsia="zh-CN"/>
        </w:rPr>
        <w:t>在实验过程中，先将电阻</w:t>
      </w:r>
      <w:r>
        <w:rPr>
          <w:i/>
          <w:color w:val="000000"/>
          <w:lang w:eastAsia="zh-CN"/>
        </w:rPr>
        <w:t>R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接在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两</w:t>
      </w:r>
      <w:r>
        <w:rPr>
          <w:color w:val="000000"/>
          <w:lang w:eastAsia="zh-CN"/>
        </w:rPr>
        <w:t>点之间，再将</w:t>
      </w:r>
      <w:r>
        <w:rPr>
          <w:i/>
          <w:color w:val="000000"/>
          <w:lang w:eastAsia="zh-CN"/>
        </w:rPr>
        <w:t>R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=30</w:t>
      </w:r>
      <w:r>
        <w:rPr>
          <w:color w:val="000000"/>
        </w:rPr>
        <w:t>Ω</w:t>
      </w:r>
      <w:r>
        <w:rPr>
          <w:color w:val="000000"/>
          <w:lang w:eastAsia="zh-CN"/>
        </w:rPr>
        <w:t>并联在</w:t>
      </w:r>
      <w:r>
        <w:rPr>
          <w:i/>
          <w:color w:val="000000"/>
          <w:lang w:eastAsia="zh-CN"/>
        </w:rPr>
        <w:t>R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两端，前后两次电流表指针偏转角度之比为</w:t>
      </w:r>
      <w:r>
        <w:rPr>
          <w:color w:val="000000"/>
          <w:lang w:eastAsia="zh-CN"/>
        </w:rPr>
        <w:t>20:21</w:t>
      </w:r>
      <w:r>
        <w:rPr>
          <w:color w:val="000000"/>
          <w:lang w:eastAsia="zh-CN"/>
        </w:rPr>
        <w:t>，则</w:t>
      </w:r>
      <w:r>
        <w:rPr>
          <w:i/>
          <w:color w:val="000000"/>
          <w:lang w:eastAsia="zh-CN"/>
        </w:rPr>
        <w:t>R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=________</w:t>
      </w:r>
      <w:r>
        <w:rPr>
          <w:color w:val="000000"/>
        </w:rPr>
        <w:t>Ω</w:t>
      </w:r>
      <w:r>
        <w:rPr>
          <w:color w:val="000000"/>
          <w:lang w:eastAsia="zh-CN"/>
        </w:rPr>
        <w:t xml:space="preserve">.    </w:t>
      </w:r>
    </w:p>
    <w:p w:rsidR="00263186"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六、计算题（</w:t>
      </w:r>
      <w:r w:rsidR="009648C9">
        <w:rPr>
          <w:rFonts w:hint="eastAsia"/>
          <w:b/>
          <w:bCs/>
          <w:sz w:val="24"/>
          <w:szCs w:val="24"/>
          <w:lang w:eastAsia="zh-CN"/>
        </w:rPr>
        <w:t>31</w:t>
      </w:r>
      <w:r w:rsidR="009648C9">
        <w:rPr>
          <w:rFonts w:hint="eastAsia"/>
          <w:b/>
          <w:bCs/>
          <w:sz w:val="24"/>
          <w:szCs w:val="24"/>
          <w:lang w:eastAsia="zh-CN"/>
        </w:rPr>
        <w:t>题、</w:t>
      </w:r>
      <w:r w:rsidR="009648C9">
        <w:rPr>
          <w:rFonts w:hint="eastAsia"/>
          <w:b/>
          <w:bCs/>
          <w:sz w:val="24"/>
          <w:szCs w:val="24"/>
          <w:lang w:eastAsia="zh-CN"/>
        </w:rPr>
        <w:t>32</w:t>
      </w:r>
      <w:r w:rsidR="009648C9">
        <w:rPr>
          <w:rFonts w:hint="eastAsia"/>
          <w:b/>
          <w:bCs/>
          <w:sz w:val="24"/>
          <w:szCs w:val="24"/>
          <w:lang w:eastAsia="zh-CN"/>
        </w:rPr>
        <w:t>题各</w:t>
      </w:r>
      <w:r w:rsidR="009648C9">
        <w:rPr>
          <w:rFonts w:hint="eastAsia"/>
          <w:b/>
          <w:bCs/>
          <w:sz w:val="24"/>
          <w:szCs w:val="24"/>
          <w:lang w:eastAsia="zh-CN"/>
        </w:rPr>
        <w:t>4</w:t>
      </w:r>
      <w:r w:rsidR="009648C9">
        <w:rPr>
          <w:rFonts w:hint="eastAsia"/>
          <w:b/>
          <w:bCs/>
          <w:sz w:val="24"/>
          <w:szCs w:val="24"/>
          <w:lang w:eastAsia="zh-CN"/>
        </w:rPr>
        <w:t>分，</w:t>
      </w:r>
      <w:r w:rsidR="009648C9">
        <w:rPr>
          <w:rFonts w:hint="eastAsia"/>
          <w:b/>
          <w:bCs/>
          <w:sz w:val="24"/>
          <w:szCs w:val="24"/>
          <w:lang w:eastAsia="zh-CN"/>
        </w:rPr>
        <w:t>33</w:t>
      </w:r>
      <w:r w:rsidR="009648C9">
        <w:rPr>
          <w:rFonts w:hint="eastAsia"/>
          <w:b/>
          <w:bCs/>
          <w:sz w:val="24"/>
          <w:szCs w:val="24"/>
          <w:lang w:eastAsia="zh-CN"/>
        </w:rPr>
        <w:t>题</w:t>
      </w:r>
      <w:r w:rsidR="009648C9">
        <w:rPr>
          <w:rFonts w:hint="eastAsia"/>
          <w:b/>
          <w:bCs/>
          <w:sz w:val="24"/>
          <w:szCs w:val="24"/>
          <w:lang w:eastAsia="zh-CN"/>
        </w:rPr>
        <w:t>8</w:t>
      </w:r>
      <w:r w:rsidR="009648C9">
        <w:rPr>
          <w:rFonts w:hint="eastAsia"/>
          <w:b/>
          <w:bCs/>
          <w:sz w:val="24"/>
          <w:szCs w:val="24"/>
          <w:lang w:eastAsia="zh-CN"/>
        </w:rPr>
        <w:t>分</w:t>
      </w:r>
      <w:r>
        <w:rPr>
          <w:b/>
          <w:bCs/>
          <w:sz w:val="24"/>
          <w:szCs w:val="24"/>
          <w:lang w:eastAsia="zh-CN"/>
        </w:rPr>
        <w:t>；共</w:t>
      </w:r>
      <w:r w:rsidR="009648C9">
        <w:rPr>
          <w:rFonts w:hint="eastAsia"/>
          <w:b/>
          <w:bCs/>
          <w:sz w:val="24"/>
          <w:szCs w:val="24"/>
          <w:lang w:eastAsia="zh-CN"/>
        </w:rPr>
        <w:t>16</w:t>
      </w:r>
      <w:r>
        <w:rPr>
          <w:b/>
          <w:bCs/>
          <w:sz w:val="24"/>
          <w:szCs w:val="24"/>
          <w:lang w:eastAsia="zh-CN"/>
        </w:rPr>
        <w:t>分）</w:t>
      </w:r>
    </w:p>
    <w:p w:rsidR="00263186">
      <w:pPr>
        <w:spacing w:after="0"/>
        <w:rPr>
          <w:lang w:eastAsia="zh-CN"/>
        </w:rPr>
      </w:pPr>
      <w:r>
        <w:rPr>
          <w:color w:val="000000"/>
          <w:lang w:eastAsia="zh-CN"/>
        </w:rPr>
        <w:t>31.AB</w:t>
      </w:r>
      <w:r>
        <w:rPr>
          <w:color w:val="000000"/>
          <w:lang w:eastAsia="zh-CN"/>
        </w:rPr>
        <w:t>两地相距</w:t>
      </w:r>
      <w:r>
        <w:rPr>
          <w:color w:val="000000"/>
          <w:lang w:eastAsia="zh-CN"/>
        </w:rPr>
        <w:t>900km,</w:t>
      </w:r>
      <w:r>
        <w:rPr>
          <w:color w:val="000000"/>
          <w:lang w:eastAsia="zh-CN"/>
        </w:rPr>
        <w:t>一列火车早上</w:t>
      </w:r>
      <w:r>
        <w:rPr>
          <w:color w:val="000000"/>
          <w:lang w:eastAsia="zh-CN"/>
        </w:rPr>
        <w:t>6:30</w:t>
      </w:r>
      <w:r>
        <w:rPr>
          <w:color w:val="000000"/>
          <w:lang w:eastAsia="zh-CN"/>
        </w:rPr>
        <w:t>从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地出发开往</w:t>
      </w:r>
      <w:r>
        <w:rPr>
          <w:color w:val="000000"/>
          <w:lang w:eastAsia="zh-CN"/>
        </w:rPr>
        <w:t>B</w:t>
      </w:r>
      <w:r>
        <w:rPr>
          <w:color w:val="000000"/>
          <w:lang w:eastAsia="zh-CN"/>
        </w:rPr>
        <w:t>地，途中停靠了几个车站，在当日</w:t>
      </w:r>
      <w:r>
        <w:rPr>
          <w:color w:val="000000"/>
          <w:lang w:eastAsia="zh-CN"/>
        </w:rPr>
        <w:t>15:30</w:t>
      </w:r>
      <w:r>
        <w:rPr>
          <w:color w:val="000000"/>
          <w:lang w:eastAsia="zh-CN"/>
        </w:rPr>
        <w:t>到达</w:t>
      </w:r>
      <w:r>
        <w:rPr>
          <w:color w:val="000000"/>
          <w:lang w:eastAsia="zh-CN"/>
        </w:rPr>
        <w:t>B</w:t>
      </w:r>
      <w:r>
        <w:rPr>
          <w:color w:val="000000"/>
          <w:lang w:eastAsia="zh-CN"/>
        </w:rPr>
        <w:t>地，火车行驶途中以</w:t>
      </w:r>
      <w:r>
        <w:rPr>
          <w:color w:val="000000"/>
          <w:lang w:eastAsia="zh-CN"/>
        </w:rPr>
        <w:t>40m/s</w:t>
      </w:r>
      <w:r>
        <w:rPr>
          <w:color w:val="000000"/>
          <w:lang w:eastAsia="zh-CN"/>
        </w:rPr>
        <w:t>的速度匀速通过</w:t>
      </w:r>
      <w:r>
        <w:rPr>
          <w:color w:val="000000"/>
          <w:lang w:eastAsia="zh-CN"/>
        </w:rPr>
        <w:t>一</w:t>
      </w:r>
      <w:r>
        <w:rPr>
          <w:color w:val="000000"/>
          <w:lang w:eastAsia="zh-CN"/>
        </w:rPr>
        <w:t>长度为</w:t>
      </w:r>
      <w:r>
        <w:rPr>
          <w:color w:val="000000"/>
          <w:lang w:eastAsia="zh-CN"/>
        </w:rPr>
        <w:t>400m</w:t>
      </w:r>
      <w:r>
        <w:rPr>
          <w:color w:val="000000"/>
          <w:lang w:eastAsia="zh-CN"/>
        </w:rPr>
        <w:t>的隧道，火车全部通过隧道的时间是</w:t>
      </w:r>
      <w:r>
        <w:rPr>
          <w:color w:val="000000"/>
          <w:lang w:eastAsia="zh-CN"/>
        </w:rPr>
        <w:t>15s.</w:t>
      </w:r>
      <w:r>
        <w:rPr>
          <w:color w:val="000000"/>
          <w:lang w:eastAsia="zh-CN"/>
        </w:rPr>
        <w:t>求：</w:t>
      </w:r>
      <w:r>
        <w:rPr>
          <w:color w:val="000000"/>
          <w:lang w:eastAsia="zh-CN"/>
        </w:rPr>
        <w:t xml:space="preserve">    </w:t>
      </w:r>
    </w:p>
    <w:p w:rsidR="00263186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）火车从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地开往</w:t>
      </w:r>
      <w:r>
        <w:rPr>
          <w:color w:val="000000"/>
          <w:lang w:eastAsia="zh-CN"/>
        </w:rPr>
        <w:t>B</w:t>
      </w:r>
      <w:r>
        <w:rPr>
          <w:color w:val="000000"/>
          <w:lang w:eastAsia="zh-CN"/>
        </w:rPr>
        <w:t>地的平均速度是多少千米每小时？</w:t>
      </w:r>
      <w:r>
        <w:rPr>
          <w:color w:val="000000"/>
          <w:lang w:eastAsia="zh-CN"/>
        </w:rPr>
        <w:t xml:space="preserve">    </w:t>
      </w:r>
    </w:p>
    <w:p w:rsidR="00263186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）火车的长度是多少米？</w:t>
      </w:r>
      <w:r>
        <w:rPr>
          <w:color w:val="000000"/>
          <w:lang w:eastAsia="zh-CN"/>
        </w:rPr>
        <w:t xml:space="preserve">    </w:t>
      </w:r>
    </w:p>
    <w:p w:rsidR="009648C9">
      <w:pPr>
        <w:spacing w:after="0"/>
        <w:rPr>
          <w:rFonts w:hint="eastAsia"/>
          <w:color w:val="000000"/>
          <w:lang w:eastAsia="zh-CN"/>
        </w:rPr>
      </w:pPr>
    </w:p>
    <w:p w:rsidR="009648C9">
      <w:pPr>
        <w:spacing w:after="0"/>
        <w:rPr>
          <w:rFonts w:hint="eastAsia"/>
          <w:color w:val="000000"/>
          <w:lang w:eastAsia="zh-CN"/>
        </w:rPr>
      </w:pPr>
    </w:p>
    <w:p w:rsidR="009648C9">
      <w:pPr>
        <w:spacing w:after="0"/>
        <w:rPr>
          <w:rFonts w:hint="eastAsia"/>
          <w:color w:val="000000"/>
          <w:lang w:eastAsia="zh-CN"/>
        </w:rPr>
      </w:pPr>
    </w:p>
    <w:p w:rsidR="009648C9">
      <w:pPr>
        <w:spacing w:after="0"/>
        <w:rPr>
          <w:rFonts w:hint="eastAsia"/>
          <w:color w:val="000000"/>
          <w:lang w:eastAsia="zh-CN"/>
        </w:rPr>
      </w:pPr>
    </w:p>
    <w:p w:rsidR="00263186">
      <w:pPr>
        <w:spacing w:after="0"/>
        <w:rPr>
          <w:lang w:eastAsia="zh-CN"/>
        </w:rPr>
      </w:pPr>
      <w:r>
        <w:rPr>
          <w:color w:val="000000"/>
          <w:lang w:eastAsia="zh-CN"/>
        </w:rPr>
        <w:t>32.</w:t>
      </w:r>
      <w:r>
        <w:rPr>
          <w:color w:val="000000"/>
          <w:lang w:eastAsia="zh-CN"/>
        </w:rPr>
        <w:t>实验室常用的电压表是由小量程的电流表改装而成的．图中</w:t>
      </w:r>
      <w:r>
        <w:rPr>
          <w:color w:val="000000"/>
          <w:lang w:eastAsia="zh-CN"/>
        </w:rPr>
        <w:t>G</w:t>
      </w:r>
      <w:r>
        <w:rPr>
          <w:color w:val="000000"/>
          <w:lang w:eastAsia="zh-CN"/>
        </w:rPr>
        <w:t>是满偏电流（即小量程的电流表允许通过的最大电流）</w:t>
      </w:r>
      <w:r>
        <w:rPr>
          <w:color w:val="000000"/>
          <w:lang w:eastAsia="zh-CN"/>
        </w:rPr>
        <w:t>I</w:t>
      </w:r>
      <w:r>
        <w:rPr>
          <w:color w:val="000000"/>
          <w:vertAlign w:val="subscript"/>
          <w:lang w:eastAsia="zh-CN"/>
        </w:rPr>
        <w:t>g</w:t>
      </w:r>
      <w:r>
        <w:rPr>
          <w:color w:val="000000"/>
          <w:lang w:eastAsia="zh-CN"/>
        </w:rPr>
        <w:t>=6mA</w:t>
      </w:r>
      <w:r>
        <w:rPr>
          <w:color w:val="000000"/>
          <w:lang w:eastAsia="zh-CN"/>
        </w:rPr>
        <w:t>的电流表，其电阻</w:t>
      </w:r>
      <w:r>
        <w:rPr>
          <w:color w:val="000000"/>
          <w:lang w:eastAsia="zh-CN"/>
        </w:rPr>
        <w:t>R</w:t>
      </w:r>
      <w:r>
        <w:rPr>
          <w:color w:val="000000"/>
          <w:vertAlign w:val="subscript"/>
          <w:lang w:eastAsia="zh-CN"/>
        </w:rPr>
        <w:t>g</w:t>
      </w:r>
      <w:r>
        <w:rPr>
          <w:color w:val="000000"/>
          <w:lang w:eastAsia="zh-CN"/>
        </w:rPr>
        <w:t>=10</w:t>
      </w:r>
      <w:r>
        <w:rPr>
          <w:color w:val="000000"/>
        </w:rPr>
        <w:t>Ω</w:t>
      </w:r>
      <w:r>
        <w:rPr>
          <w:color w:val="000000"/>
          <w:lang w:eastAsia="zh-CN"/>
        </w:rPr>
        <w:t>，图甲为改</w:t>
      </w:r>
      <w:r>
        <w:rPr>
          <w:color w:val="000000"/>
          <w:lang w:eastAsia="zh-CN"/>
        </w:rPr>
        <w:t>装后的电压表电路图，</w:t>
      </w:r>
      <w:r>
        <w:rPr>
          <w:color w:val="000000"/>
          <w:lang w:eastAsia="zh-CN"/>
        </w:rPr>
        <w:t>R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R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为定值电阻，若使用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B</w:t>
      </w:r>
      <w:r>
        <w:rPr>
          <w:color w:val="000000"/>
          <w:lang w:eastAsia="zh-CN"/>
        </w:rPr>
        <w:t>两个接线柱时，电表量程为</w:t>
      </w:r>
      <w:r>
        <w:rPr>
          <w:color w:val="000000"/>
          <w:lang w:eastAsia="zh-CN"/>
        </w:rPr>
        <w:t>3V</w:t>
      </w:r>
      <w:r>
        <w:rPr>
          <w:color w:val="000000"/>
          <w:lang w:eastAsia="zh-CN"/>
        </w:rPr>
        <w:t>，若使用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C</w:t>
      </w:r>
      <w:r>
        <w:rPr>
          <w:color w:val="000000"/>
          <w:lang w:eastAsia="zh-CN"/>
        </w:rPr>
        <w:t>两个接线柱时，电表量程为</w:t>
      </w:r>
      <w:r>
        <w:rPr>
          <w:color w:val="000000"/>
          <w:lang w:eastAsia="zh-CN"/>
        </w:rPr>
        <w:t>12V</w:t>
      </w:r>
      <w:r>
        <w:rPr>
          <w:color w:val="000000"/>
          <w:lang w:eastAsia="zh-CN"/>
        </w:rPr>
        <w:t>．</w:t>
      </w:r>
    </w:p>
    <w:p w:rsidR="00263186">
      <w:pPr>
        <w:spacing w:after="0"/>
      </w:pPr>
      <w:r>
        <w:rPr>
          <w:noProof/>
          <w:lang w:eastAsia="zh-CN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23495</wp:posOffset>
            </wp:positionV>
            <wp:extent cx="2867025" cy="942975"/>
            <wp:effectExtent l="19050" t="0" r="9525" b="0"/>
            <wp:wrapSquare wrapText="bothSides"/>
            <wp:docPr id="61" name="" descr="图片_x0020_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7025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648C9">
      <w:pPr>
        <w:spacing w:after="0"/>
        <w:rPr>
          <w:rFonts w:hint="eastAsia"/>
          <w:color w:val="000000"/>
          <w:lang w:eastAsia="zh-CN"/>
        </w:rPr>
      </w:pPr>
    </w:p>
    <w:p w:rsidR="009648C9">
      <w:pPr>
        <w:spacing w:after="0"/>
        <w:rPr>
          <w:rFonts w:hint="eastAsia"/>
          <w:color w:val="000000"/>
          <w:lang w:eastAsia="zh-CN"/>
        </w:rPr>
      </w:pPr>
    </w:p>
    <w:p w:rsidR="009648C9">
      <w:pPr>
        <w:spacing w:after="0"/>
        <w:rPr>
          <w:rFonts w:hint="eastAsia"/>
          <w:color w:val="000000"/>
          <w:lang w:eastAsia="zh-CN"/>
        </w:rPr>
      </w:pPr>
    </w:p>
    <w:p w:rsidR="009648C9">
      <w:pPr>
        <w:spacing w:after="0"/>
        <w:rPr>
          <w:rFonts w:hint="eastAsia"/>
          <w:color w:val="000000"/>
          <w:lang w:eastAsia="zh-CN"/>
        </w:rPr>
      </w:pPr>
    </w:p>
    <w:p w:rsidR="00263186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）求定值电阻</w:t>
      </w:r>
      <w:r>
        <w:rPr>
          <w:color w:val="000000"/>
          <w:lang w:eastAsia="zh-CN"/>
        </w:rPr>
        <w:t>R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R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阻值的大小．</w:t>
      </w:r>
      <w:r>
        <w:rPr>
          <w:color w:val="000000"/>
          <w:lang w:eastAsia="zh-CN"/>
        </w:rPr>
        <w:t xml:space="preserve">    </w:t>
      </w:r>
    </w:p>
    <w:p w:rsidR="00263186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）如果在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B</w:t>
      </w:r>
      <w:r>
        <w:rPr>
          <w:color w:val="000000"/>
          <w:lang w:eastAsia="zh-CN"/>
        </w:rPr>
        <w:t>之间加上某一数值的电压时，电流表指针指在如图乙所示的位置，那么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B</w:t>
      </w:r>
      <w:r>
        <w:rPr>
          <w:color w:val="000000"/>
          <w:lang w:eastAsia="zh-CN"/>
        </w:rPr>
        <w:t>之间电压为多少？</w:t>
      </w:r>
      <w:r>
        <w:rPr>
          <w:color w:val="000000"/>
          <w:lang w:eastAsia="zh-CN"/>
        </w:rPr>
        <w:t xml:space="preserve">    </w:t>
      </w:r>
    </w:p>
    <w:p w:rsidR="009648C9">
      <w:pPr>
        <w:spacing w:after="0"/>
        <w:rPr>
          <w:rFonts w:hint="eastAsia"/>
          <w:color w:val="000000"/>
          <w:lang w:eastAsia="zh-CN"/>
        </w:rPr>
      </w:pPr>
    </w:p>
    <w:p w:rsidR="009648C9">
      <w:pPr>
        <w:spacing w:after="0"/>
        <w:rPr>
          <w:rFonts w:hint="eastAsia"/>
          <w:color w:val="000000"/>
          <w:lang w:eastAsia="zh-CN"/>
        </w:rPr>
      </w:pPr>
    </w:p>
    <w:p w:rsidR="009648C9">
      <w:pPr>
        <w:spacing w:after="0"/>
        <w:rPr>
          <w:rFonts w:hint="eastAsia"/>
          <w:color w:val="000000"/>
          <w:lang w:eastAsia="zh-CN"/>
        </w:rPr>
      </w:pPr>
    </w:p>
    <w:p w:rsidR="00263186">
      <w:pPr>
        <w:spacing w:after="0"/>
        <w:rPr>
          <w:lang w:eastAsia="zh-CN"/>
        </w:rPr>
      </w:pPr>
      <w:r>
        <w:rPr>
          <w:noProof/>
          <w:color w:val="000000"/>
          <w:lang w:eastAsia="zh-CN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5004435</wp:posOffset>
            </wp:positionH>
            <wp:positionV relativeFrom="paragraph">
              <wp:posOffset>861060</wp:posOffset>
            </wp:positionV>
            <wp:extent cx="1123950" cy="1171575"/>
            <wp:effectExtent l="19050" t="0" r="0" b="0"/>
            <wp:wrapSquare wrapText="bothSides"/>
            <wp:docPr id="6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B5D8D">
        <w:rPr>
          <w:color w:val="000000"/>
          <w:lang w:eastAsia="zh-CN"/>
        </w:rPr>
        <w:t>33.</w:t>
      </w:r>
      <w:r w:rsidR="007B5D8D">
        <w:rPr>
          <w:color w:val="000000"/>
          <w:lang w:eastAsia="zh-CN"/>
        </w:rPr>
        <w:t>如图所示，水平桌面上放置</w:t>
      </w:r>
      <w:r w:rsidR="007B5D8D">
        <w:rPr>
          <w:color w:val="000000"/>
          <w:lang w:eastAsia="zh-CN"/>
        </w:rPr>
        <w:t>一</w:t>
      </w:r>
      <w:r w:rsidR="007B5D8D">
        <w:rPr>
          <w:color w:val="000000"/>
          <w:lang w:eastAsia="zh-CN"/>
        </w:rPr>
        <w:t>圆柱形容器，其内底面积为</w:t>
      </w:r>
      <w:r w:rsidR="007B5D8D">
        <w:rPr>
          <w:color w:val="000000"/>
          <w:lang w:eastAsia="zh-CN"/>
        </w:rPr>
        <w:t>200cm</w:t>
      </w:r>
      <w:r w:rsidR="007B5D8D">
        <w:rPr>
          <w:color w:val="000000"/>
          <w:vertAlign w:val="superscript"/>
          <w:lang w:eastAsia="zh-CN"/>
        </w:rPr>
        <w:t>2</w:t>
      </w:r>
      <w:r w:rsidR="007B5D8D">
        <w:rPr>
          <w:color w:val="000000"/>
          <w:lang w:eastAsia="zh-CN"/>
        </w:rPr>
        <w:t xml:space="preserve">  </w:t>
      </w:r>
      <w:r w:rsidR="007B5D8D">
        <w:rPr>
          <w:color w:val="000000"/>
          <w:lang w:eastAsia="zh-CN"/>
        </w:rPr>
        <w:t>，</w:t>
      </w:r>
      <w:r w:rsidR="007B5D8D">
        <w:rPr>
          <w:color w:val="000000"/>
          <w:lang w:eastAsia="zh-CN"/>
        </w:rPr>
        <w:t xml:space="preserve"> </w:t>
      </w:r>
      <w:r w:rsidR="007B5D8D">
        <w:rPr>
          <w:color w:val="000000"/>
          <w:lang w:eastAsia="zh-CN"/>
        </w:rPr>
        <w:t>容器侧面靠近底部的位置有一个由阀门</w:t>
      </w:r>
      <w:r w:rsidR="007B5D8D">
        <w:rPr>
          <w:color w:val="000000"/>
          <w:lang w:eastAsia="zh-CN"/>
        </w:rPr>
        <w:t>K</w:t>
      </w:r>
      <w:r w:rsidR="007B5D8D">
        <w:rPr>
          <w:color w:val="000000"/>
          <w:lang w:eastAsia="zh-CN"/>
        </w:rPr>
        <w:t>控制的出水口，物体</w:t>
      </w:r>
      <w:r w:rsidR="007B5D8D">
        <w:rPr>
          <w:color w:val="000000"/>
          <w:lang w:eastAsia="zh-CN"/>
        </w:rPr>
        <w:t>A</w:t>
      </w:r>
      <w:r w:rsidR="007B5D8D">
        <w:rPr>
          <w:color w:val="000000"/>
          <w:lang w:eastAsia="zh-CN"/>
        </w:rPr>
        <w:t>是边长为</w:t>
      </w:r>
      <w:r w:rsidR="007B5D8D">
        <w:rPr>
          <w:color w:val="000000"/>
          <w:lang w:eastAsia="zh-CN"/>
        </w:rPr>
        <w:t>10cm</w:t>
      </w:r>
      <w:r w:rsidR="007B5D8D">
        <w:rPr>
          <w:color w:val="000000"/>
          <w:lang w:eastAsia="zh-CN"/>
        </w:rPr>
        <w:t>的正方体，用不可伸长的轻质细线悬挂放入水中静止，此时有</w:t>
      </w:r>
      <w:r w:rsidR="007B5D8D">
        <w:rPr>
          <w:color w:val="000000"/>
          <w:lang w:eastAsia="zh-CN"/>
        </w:rPr>
        <w:t xml:space="preserve"> </w:t>
      </w:r>
      <w:r w:rsidR="007B5D8D">
        <w:rPr>
          <w:noProof/>
          <w:lang w:eastAsia="zh-CN"/>
        </w:rPr>
        <w:drawing>
          <wp:inline distT="0" distB="0" distL="0" distR="0">
            <wp:extent cx="124143" cy="267373"/>
            <wp:effectExtent l="0" t="0" r="0" b="0"/>
            <wp:docPr id="6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143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B5D8D">
        <w:rPr>
          <w:color w:val="000000"/>
          <w:lang w:eastAsia="zh-CN"/>
        </w:rPr>
        <w:t>的体积露出水</w:t>
      </w:r>
      <w:r w:rsidR="007B5D8D">
        <w:rPr>
          <w:color w:val="000000"/>
          <w:lang w:eastAsia="zh-CN"/>
        </w:rPr>
        <w:t>面，细线受到的拉力为</w:t>
      </w:r>
      <w:r w:rsidR="007B5D8D">
        <w:rPr>
          <w:color w:val="000000"/>
          <w:lang w:eastAsia="zh-CN"/>
        </w:rPr>
        <w:t>12N</w:t>
      </w:r>
      <w:r w:rsidR="007B5D8D">
        <w:rPr>
          <w:color w:val="000000"/>
          <w:lang w:eastAsia="zh-CN"/>
        </w:rPr>
        <w:t>，容器中水深为</w:t>
      </w:r>
      <w:r w:rsidR="007B5D8D">
        <w:rPr>
          <w:color w:val="000000"/>
          <w:lang w:eastAsia="zh-CN"/>
        </w:rPr>
        <w:t>18cm</w:t>
      </w:r>
      <w:r w:rsidR="007B5D8D">
        <w:rPr>
          <w:color w:val="000000"/>
          <w:lang w:eastAsia="zh-CN"/>
        </w:rPr>
        <w:t>。已知，细线能承受的最大拉力为</w:t>
      </w:r>
      <w:r w:rsidR="007B5D8D">
        <w:rPr>
          <w:color w:val="000000"/>
          <w:lang w:eastAsia="zh-CN"/>
        </w:rPr>
        <w:t>15N</w:t>
      </w:r>
      <w:r w:rsidR="007B5D8D">
        <w:rPr>
          <w:color w:val="000000"/>
          <w:lang w:eastAsia="zh-CN"/>
        </w:rPr>
        <w:t>，细线断裂后物体</w:t>
      </w:r>
      <w:r w:rsidR="007B5D8D">
        <w:rPr>
          <w:color w:val="000000"/>
          <w:lang w:eastAsia="zh-CN"/>
        </w:rPr>
        <w:t>A</w:t>
      </w:r>
      <w:r w:rsidR="007B5D8D">
        <w:rPr>
          <w:color w:val="000000"/>
          <w:lang w:eastAsia="zh-CN"/>
        </w:rPr>
        <w:t>下落过程不翻转，物体</w:t>
      </w:r>
      <w:r w:rsidR="007B5D8D">
        <w:rPr>
          <w:color w:val="000000"/>
          <w:lang w:eastAsia="zh-CN"/>
        </w:rPr>
        <w:t>A</w:t>
      </w:r>
      <w:r w:rsidR="007B5D8D">
        <w:rPr>
          <w:color w:val="000000"/>
          <w:lang w:eastAsia="zh-CN"/>
        </w:rPr>
        <w:t>不</w:t>
      </w:r>
      <w:r w:rsidR="007B5D8D">
        <w:rPr>
          <w:color w:val="000000"/>
          <w:lang w:eastAsia="zh-CN"/>
        </w:rPr>
        <w:t>吸水，</w:t>
      </w:r>
      <w:r w:rsidR="007B5D8D">
        <w:rPr>
          <w:color w:val="000000"/>
          <w:lang w:eastAsia="zh-CN"/>
        </w:rPr>
        <w:t>g</w:t>
      </w:r>
      <w:r w:rsidR="007B5D8D">
        <w:rPr>
          <w:color w:val="000000"/>
          <w:lang w:eastAsia="zh-CN"/>
        </w:rPr>
        <w:t>取</w:t>
      </w:r>
      <w:r w:rsidR="007B5D8D">
        <w:rPr>
          <w:color w:val="000000"/>
          <w:lang w:eastAsia="zh-CN"/>
        </w:rPr>
        <w:t>10N/kg</w:t>
      </w:r>
      <w:r w:rsidR="007B5D8D">
        <w:rPr>
          <w:color w:val="000000"/>
          <w:lang w:eastAsia="zh-CN"/>
        </w:rPr>
        <w:t>。</w:t>
      </w:r>
      <w:r w:rsidR="007B5D8D">
        <w:rPr>
          <w:color w:val="000000"/>
          <w:lang w:eastAsia="zh-CN"/>
        </w:rPr>
        <w:t xml:space="preserve">  </w:t>
      </w:r>
    </w:p>
    <w:p w:rsidR="00263186">
      <w:pPr>
        <w:spacing w:after="0"/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）求物体</w:t>
      </w:r>
      <w:r>
        <w:rPr>
          <w:color w:val="000000"/>
        </w:rPr>
        <w:t>A</w:t>
      </w:r>
      <w:r>
        <w:rPr>
          <w:color w:val="000000"/>
        </w:rPr>
        <w:t>的密度；</w:t>
      </w:r>
      <w:r>
        <w:rPr>
          <w:color w:val="000000"/>
        </w:rPr>
        <w:t xml:space="preserve">    </w:t>
      </w:r>
    </w:p>
    <w:p w:rsidR="00263186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）打开阀门</w:t>
      </w:r>
      <w:r>
        <w:rPr>
          <w:color w:val="000000"/>
          <w:lang w:eastAsia="zh-CN"/>
        </w:rPr>
        <w:t>K</w:t>
      </w:r>
      <w:r>
        <w:rPr>
          <w:color w:val="000000"/>
          <w:lang w:eastAsia="zh-CN"/>
        </w:rPr>
        <w:t>，使水缓慢流出，问放出大于多少</w:t>
      </w:r>
      <w:r>
        <w:rPr>
          <w:color w:val="000000"/>
          <w:lang w:eastAsia="zh-CN"/>
        </w:rPr>
        <w:t>kg</w:t>
      </w:r>
      <w:r>
        <w:rPr>
          <w:color w:val="000000"/>
          <w:lang w:eastAsia="zh-CN"/>
        </w:rPr>
        <w:t>水时细线刚好断裂？</w:t>
      </w:r>
      <w:r>
        <w:rPr>
          <w:color w:val="000000"/>
          <w:lang w:eastAsia="zh-CN"/>
        </w:rPr>
        <w:t xml:space="preserve">    </w:t>
      </w:r>
    </w:p>
    <w:p w:rsidR="00263186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）细线断裂后立即关闭阀门</w:t>
      </w:r>
      <w:r>
        <w:rPr>
          <w:color w:val="000000"/>
          <w:lang w:eastAsia="zh-CN"/>
        </w:rPr>
        <w:t>K</w:t>
      </w:r>
      <w:r>
        <w:rPr>
          <w:color w:val="000000"/>
          <w:lang w:eastAsia="zh-CN"/>
        </w:rPr>
        <w:t>，关闭阀门</w:t>
      </w:r>
      <w:r>
        <w:rPr>
          <w:color w:val="000000"/>
          <w:lang w:eastAsia="zh-CN"/>
        </w:rPr>
        <w:t>K</w:t>
      </w:r>
      <w:r>
        <w:rPr>
          <w:color w:val="000000"/>
          <w:lang w:eastAsia="zh-CN"/>
        </w:rPr>
        <w:t>时水流损失不计，物体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下落到容器底部稳定后，求水对容器底部的压强；</w:t>
      </w:r>
      <w:r>
        <w:rPr>
          <w:color w:val="000000"/>
          <w:lang w:eastAsia="zh-CN"/>
        </w:rPr>
        <w:t xml:space="preserve">    </w:t>
      </w:r>
    </w:p>
    <w:p w:rsidR="00263186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4</w:t>
      </w:r>
      <w:r>
        <w:rPr>
          <w:color w:val="000000"/>
          <w:lang w:eastAsia="zh-CN"/>
        </w:rPr>
        <w:t>）从细线断裂到物体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下落到容器底部的过程中，求重力对物体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所做的功。</w:t>
      </w:r>
      <w:r>
        <w:rPr>
          <w:color w:val="000000"/>
          <w:lang w:eastAsia="zh-CN"/>
        </w:rPr>
        <w:t xml:space="preserve">    </w:t>
      </w:r>
    </w:p>
    <w:p w:rsidR="00263186">
      <w:pPr>
        <w:rPr>
          <w:lang w:eastAsia="zh-CN"/>
        </w:rPr>
      </w:pPr>
      <w:r>
        <w:rPr>
          <w:lang w:eastAsia="zh-CN"/>
        </w:rPr>
        <w:br w:type="page"/>
      </w:r>
    </w:p>
    <w:p w:rsidR="00263186">
      <w:pPr>
        <w:jc w:val="center"/>
        <w:rPr>
          <w:lang w:eastAsia="zh-CN"/>
        </w:rPr>
      </w:pPr>
      <w:r>
        <w:rPr>
          <w:b/>
          <w:bCs/>
          <w:sz w:val="28"/>
          <w:szCs w:val="28"/>
          <w:lang w:eastAsia="zh-CN"/>
        </w:rPr>
        <w:t>参考</w:t>
      </w:r>
      <w:r w:rsidR="007B5D8D">
        <w:rPr>
          <w:b/>
          <w:bCs/>
          <w:sz w:val="28"/>
          <w:szCs w:val="28"/>
          <w:lang w:eastAsia="zh-CN"/>
        </w:rPr>
        <w:t>答案</w:t>
      </w:r>
    </w:p>
    <w:p w:rsidR="00263186">
      <w:pPr>
        <w:rPr>
          <w:lang w:eastAsia="zh-CN"/>
        </w:rPr>
      </w:pPr>
      <w:r>
        <w:rPr>
          <w:lang w:eastAsia="zh-CN"/>
        </w:rPr>
        <w:t>一、选择题</w:t>
      </w:r>
      <w:r>
        <w:rPr>
          <w:lang w:eastAsia="zh-CN"/>
        </w:rPr>
        <w:t xml:space="preserve">  </w:t>
      </w:r>
    </w:p>
    <w:p w:rsidR="00263186">
      <w:pPr>
        <w:spacing w:after="0"/>
      </w:pPr>
      <w:r>
        <w:rPr>
          <w:color w:val="000000"/>
        </w:rPr>
        <w:t>1.</w:t>
      </w:r>
      <w:r>
        <w:rPr>
          <w:color w:val="000000"/>
        </w:rPr>
        <w:t>A</w:t>
      </w:r>
      <w:r>
        <w:rPr>
          <w:color w:val="000000"/>
        </w:rPr>
        <w:t xml:space="preserve">  </w:t>
      </w:r>
      <w:r>
        <w:rPr>
          <w:color w:val="000000"/>
        </w:rPr>
        <w:t>2.</w:t>
      </w:r>
      <w:r>
        <w:rPr>
          <w:color w:val="000000"/>
        </w:rPr>
        <w:t xml:space="preserve"> </w:t>
      </w:r>
      <w:r>
        <w:rPr>
          <w:color w:val="000000"/>
        </w:rPr>
        <w:t xml:space="preserve">A   </w:t>
      </w:r>
      <w:r>
        <w:rPr>
          <w:color w:val="000000"/>
        </w:rPr>
        <w:t>3.</w:t>
      </w:r>
      <w:r>
        <w:rPr>
          <w:color w:val="000000"/>
        </w:rPr>
        <w:t xml:space="preserve"> </w:t>
      </w:r>
      <w:r>
        <w:rPr>
          <w:color w:val="000000"/>
        </w:rPr>
        <w:t xml:space="preserve">B   </w:t>
      </w:r>
      <w:r>
        <w:rPr>
          <w:color w:val="000000"/>
        </w:rPr>
        <w:t>4.</w:t>
      </w:r>
      <w:r>
        <w:rPr>
          <w:color w:val="000000"/>
        </w:rPr>
        <w:t xml:space="preserve"> </w:t>
      </w:r>
      <w:r>
        <w:rPr>
          <w:color w:val="000000"/>
        </w:rPr>
        <w:t xml:space="preserve">D   </w:t>
      </w:r>
      <w:r>
        <w:rPr>
          <w:color w:val="000000"/>
        </w:rPr>
        <w:t>5</w:t>
      </w:r>
      <w:r>
        <w:rPr>
          <w:color w:val="000000"/>
        </w:rPr>
        <w:t>.</w:t>
      </w:r>
      <w:r>
        <w:rPr>
          <w:color w:val="000000"/>
        </w:rPr>
        <w:t xml:space="preserve"> </w:t>
      </w:r>
      <w:r>
        <w:rPr>
          <w:color w:val="000000"/>
        </w:rPr>
        <w:t xml:space="preserve">C   </w:t>
      </w:r>
      <w:r>
        <w:rPr>
          <w:color w:val="000000"/>
        </w:rPr>
        <w:t>6.</w:t>
      </w:r>
      <w:r>
        <w:rPr>
          <w:color w:val="000000"/>
        </w:rPr>
        <w:t xml:space="preserve"> A   </w:t>
      </w:r>
      <w:r>
        <w:rPr>
          <w:color w:val="000000"/>
        </w:rPr>
        <w:t>7.</w:t>
      </w:r>
      <w:r>
        <w:rPr>
          <w:color w:val="000000"/>
        </w:rPr>
        <w:t xml:space="preserve">B  </w:t>
      </w:r>
      <w:r>
        <w:rPr>
          <w:color w:val="000000"/>
        </w:rPr>
        <w:t>8</w:t>
      </w:r>
      <w:r>
        <w:rPr>
          <w:color w:val="000000"/>
        </w:rPr>
        <w:t>.</w:t>
      </w:r>
      <w:r>
        <w:rPr>
          <w:color w:val="000000"/>
        </w:rPr>
        <w:t xml:space="preserve"> </w:t>
      </w:r>
      <w:r>
        <w:rPr>
          <w:color w:val="000000"/>
        </w:rPr>
        <w:t xml:space="preserve">B   </w:t>
      </w:r>
      <w:r>
        <w:rPr>
          <w:color w:val="000000"/>
        </w:rPr>
        <w:t>9.</w:t>
      </w:r>
      <w:r>
        <w:rPr>
          <w:color w:val="000000"/>
        </w:rPr>
        <w:t xml:space="preserve"> </w:t>
      </w:r>
      <w:r>
        <w:rPr>
          <w:color w:val="000000"/>
        </w:rPr>
        <w:t xml:space="preserve">C   </w:t>
      </w:r>
      <w:r>
        <w:rPr>
          <w:color w:val="000000"/>
        </w:rPr>
        <w:t>10.</w:t>
      </w:r>
      <w:r>
        <w:rPr>
          <w:color w:val="000000"/>
        </w:rPr>
        <w:t xml:space="preserve"> </w:t>
      </w:r>
      <w:r>
        <w:rPr>
          <w:color w:val="000000"/>
        </w:rPr>
        <w:t xml:space="preserve">B   </w:t>
      </w:r>
      <w:r>
        <w:rPr>
          <w:color w:val="000000"/>
        </w:rPr>
        <w:t>11.</w:t>
      </w:r>
      <w:r>
        <w:rPr>
          <w:color w:val="000000"/>
        </w:rPr>
        <w:t xml:space="preserve"> </w:t>
      </w:r>
      <w:r>
        <w:rPr>
          <w:color w:val="000000"/>
        </w:rPr>
        <w:t xml:space="preserve">D   </w:t>
      </w:r>
      <w:r>
        <w:rPr>
          <w:color w:val="000000"/>
        </w:rPr>
        <w:t>12.</w:t>
      </w:r>
      <w:r>
        <w:rPr>
          <w:color w:val="000000"/>
        </w:rPr>
        <w:t xml:space="preserve"> </w:t>
      </w:r>
      <w:r>
        <w:rPr>
          <w:color w:val="000000"/>
        </w:rPr>
        <w:t xml:space="preserve">A   </w:t>
      </w:r>
      <w:r>
        <w:rPr>
          <w:color w:val="000000"/>
        </w:rPr>
        <w:t>13.</w:t>
      </w:r>
      <w:r>
        <w:rPr>
          <w:color w:val="000000"/>
        </w:rPr>
        <w:t xml:space="preserve"> D   </w:t>
      </w:r>
    </w:p>
    <w:p w:rsidR="00263186">
      <w:pPr>
        <w:spacing w:after="0"/>
      </w:pPr>
      <w:r>
        <w:rPr>
          <w:color w:val="000000"/>
        </w:rPr>
        <w:t>14.</w:t>
      </w:r>
      <w:r>
        <w:rPr>
          <w:color w:val="000000"/>
        </w:rPr>
        <w:t xml:space="preserve"> B   </w:t>
      </w:r>
      <w:r>
        <w:rPr>
          <w:color w:val="000000"/>
        </w:rPr>
        <w:t>15.</w:t>
      </w:r>
      <w:r>
        <w:rPr>
          <w:color w:val="000000"/>
        </w:rPr>
        <w:t xml:space="preserve"> </w:t>
      </w:r>
      <w:r>
        <w:rPr>
          <w:color w:val="000000"/>
        </w:rPr>
        <w:t xml:space="preserve">C   </w:t>
      </w:r>
      <w:r>
        <w:rPr>
          <w:color w:val="000000"/>
        </w:rPr>
        <w:t>16.</w:t>
      </w:r>
      <w:r>
        <w:rPr>
          <w:color w:val="000000"/>
        </w:rPr>
        <w:t xml:space="preserve"> D   </w:t>
      </w:r>
    </w:p>
    <w:p w:rsidR="00263186">
      <w:pPr>
        <w:rPr>
          <w:lang w:eastAsia="zh-CN"/>
        </w:rPr>
      </w:pPr>
      <w:r>
        <w:rPr>
          <w:lang w:eastAsia="zh-CN"/>
        </w:rPr>
        <w:t>二、填空题</w:t>
      </w:r>
      <w:r>
        <w:rPr>
          <w:lang w:eastAsia="zh-CN"/>
        </w:rPr>
        <w:t xml:space="preserve">  </w:t>
      </w:r>
    </w:p>
    <w:p w:rsidR="00263186">
      <w:pPr>
        <w:spacing w:after="0"/>
        <w:rPr>
          <w:lang w:eastAsia="zh-CN"/>
        </w:rPr>
      </w:pPr>
      <w:r>
        <w:rPr>
          <w:color w:val="000000"/>
          <w:lang w:eastAsia="zh-CN"/>
        </w:rPr>
        <w:t>17.</w:t>
      </w:r>
      <w:r>
        <w:rPr>
          <w:color w:val="000000"/>
          <w:lang w:eastAsia="zh-CN"/>
        </w:rPr>
        <w:t>B</w:t>
      </w:r>
      <w:r>
        <w:rPr>
          <w:color w:val="000000"/>
          <w:lang w:eastAsia="zh-CN"/>
        </w:rPr>
        <w:t>；抽去玻璃板一段时间后，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瓶中有红棕色；气体在永不停息地做无规则运动；</w:t>
      </w:r>
      <w:r>
        <w:rPr>
          <w:color w:val="000000"/>
          <w:lang w:eastAsia="zh-CN"/>
        </w:rPr>
        <w:t xml:space="preserve">④  </w:t>
      </w:r>
    </w:p>
    <w:p w:rsidR="00263186">
      <w:pPr>
        <w:spacing w:after="0"/>
        <w:rPr>
          <w:lang w:eastAsia="zh-CN"/>
        </w:rPr>
      </w:pPr>
      <w:r>
        <w:rPr>
          <w:color w:val="000000"/>
          <w:lang w:eastAsia="zh-CN"/>
        </w:rPr>
        <w:t>18.</w:t>
      </w:r>
      <w:r>
        <w:rPr>
          <w:color w:val="000000"/>
          <w:lang w:eastAsia="zh-CN"/>
        </w:rPr>
        <w:t>前；</w:t>
      </w:r>
      <w:r>
        <w:rPr>
          <w:color w:val="000000"/>
          <w:lang w:eastAsia="zh-CN"/>
        </w:rPr>
        <w:t>凹</w:t>
      </w:r>
      <w:r>
        <w:rPr>
          <w:color w:val="000000"/>
          <w:lang w:eastAsia="zh-CN"/>
        </w:rPr>
        <w:t xml:space="preserve">  </w:t>
      </w:r>
      <w:r w:rsidR="009648C9">
        <w:rPr>
          <w:rFonts w:hint="eastAsia"/>
          <w:lang w:eastAsia="zh-CN"/>
        </w:rPr>
        <w:t xml:space="preserve">               </w:t>
      </w:r>
      <w:r>
        <w:rPr>
          <w:color w:val="000000"/>
          <w:lang w:eastAsia="zh-CN"/>
        </w:rPr>
        <w:t>19.</w:t>
      </w:r>
      <w:r>
        <w:rPr>
          <w:color w:val="000000"/>
          <w:lang w:eastAsia="zh-CN"/>
        </w:rPr>
        <w:t>转移；转化</w:t>
      </w:r>
      <w:r>
        <w:rPr>
          <w:color w:val="000000"/>
          <w:lang w:eastAsia="zh-CN"/>
        </w:rPr>
        <w:t xml:space="preserve">  </w:t>
      </w:r>
    </w:p>
    <w:p w:rsidR="00263186">
      <w:pPr>
        <w:spacing w:after="0"/>
        <w:rPr>
          <w:lang w:eastAsia="zh-CN"/>
        </w:rPr>
      </w:pPr>
      <w:r>
        <w:rPr>
          <w:color w:val="000000"/>
          <w:lang w:eastAsia="zh-CN"/>
        </w:rPr>
        <w:t>20.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）分子之间存在空隙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）同种电荷相互排斥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）重力的方向总是竖直向下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4</w:t>
      </w:r>
      <w:r>
        <w:rPr>
          <w:color w:val="000000"/>
          <w:lang w:eastAsia="zh-CN"/>
        </w:rPr>
        <w:t>）变滑动为滚动</w:t>
      </w:r>
      <w:r>
        <w:rPr>
          <w:color w:val="000000"/>
          <w:lang w:eastAsia="zh-CN"/>
        </w:rPr>
        <w:t xml:space="preserve">  </w:t>
      </w:r>
    </w:p>
    <w:p w:rsidR="00263186">
      <w:pPr>
        <w:spacing w:after="0"/>
        <w:rPr>
          <w:lang w:eastAsia="zh-CN"/>
        </w:rPr>
      </w:pPr>
      <w:r>
        <w:rPr>
          <w:color w:val="000000"/>
          <w:lang w:eastAsia="zh-CN"/>
        </w:rPr>
        <w:t>21.</w:t>
      </w:r>
      <w:r>
        <w:rPr>
          <w:color w:val="000000"/>
          <w:lang w:eastAsia="zh-CN"/>
        </w:rPr>
        <w:t>时间；电功率</w:t>
      </w:r>
      <w:r>
        <w:rPr>
          <w:color w:val="000000"/>
          <w:lang w:eastAsia="zh-CN"/>
        </w:rPr>
        <w:t xml:space="preserve">  </w:t>
      </w:r>
      <w:r w:rsidR="009648C9">
        <w:rPr>
          <w:rFonts w:hint="eastAsia"/>
          <w:lang w:eastAsia="zh-CN"/>
        </w:rPr>
        <w:t xml:space="preserve">          </w:t>
      </w:r>
      <w:r>
        <w:rPr>
          <w:color w:val="000000"/>
          <w:lang w:eastAsia="zh-CN"/>
        </w:rPr>
        <w:t>22.</w:t>
      </w:r>
      <w:r>
        <w:rPr>
          <w:color w:val="000000"/>
          <w:lang w:eastAsia="zh-CN"/>
        </w:rPr>
        <w:t>600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>600</w:t>
      </w:r>
      <w:r>
        <w:rPr>
          <w:color w:val="000000"/>
          <w:lang w:eastAsia="zh-CN"/>
        </w:rPr>
        <w:t>；橡皮筋伸长的长度；越小</w:t>
      </w:r>
      <w:r>
        <w:rPr>
          <w:color w:val="000000"/>
          <w:lang w:eastAsia="zh-CN"/>
        </w:rPr>
        <w:t xml:space="preserve">  </w:t>
      </w:r>
    </w:p>
    <w:p w:rsidR="00263186">
      <w:pPr>
        <w:rPr>
          <w:lang w:eastAsia="zh-CN"/>
        </w:rPr>
      </w:pPr>
      <w:r>
        <w:rPr>
          <w:lang w:eastAsia="zh-CN"/>
        </w:rPr>
        <w:t>三、作图题</w:t>
      </w:r>
      <w:r>
        <w:rPr>
          <w:lang w:eastAsia="zh-CN"/>
        </w:rPr>
        <w:t xml:space="preserve">  </w:t>
      </w:r>
    </w:p>
    <w:p w:rsidR="00263186">
      <w:pPr>
        <w:spacing w:after="0"/>
        <w:rPr>
          <w:lang w:eastAsia="zh-CN"/>
        </w:rPr>
      </w:pPr>
      <w:r>
        <w:rPr>
          <w:color w:val="000000"/>
          <w:lang w:eastAsia="zh-CN"/>
        </w:rPr>
        <w:t>23.</w:t>
      </w:r>
      <w:r>
        <w:rPr>
          <w:color w:val="000000"/>
          <w:lang w:eastAsia="zh-CN"/>
        </w:rPr>
        <w:t>如图所示</w:t>
      </w:r>
      <w:r>
        <w:rPr>
          <w:color w:val="000000"/>
          <w:lang w:eastAsia="zh-CN"/>
        </w:rPr>
        <w:t>:</w:t>
      </w:r>
      <w:r w:rsidRPr="009648C9" w:rsidR="009648C9">
        <w:rPr>
          <w:color w:val="000000"/>
          <w:lang w:eastAsia="zh-CN"/>
        </w:rPr>
        <w:t xml:space="preserve"> </w:t>
      </w:r>
      <w:r w:rsidR="009648C9">
        <w:rPr>
          <w:rFonts w:hint="eastAsia"/>
          <w:color w:val="000000"/>
          <w:lang w:eastAsia="zh-CN"/>
        </w:rPr>
        <w:t xml:space="preserve">            </w:t>
      </w:r>
      <w:r w:rsidR="009648C9">
        <w:rPr>
          <w:color w:val="000000"/>
          <w:lang w:eastAsia="zh-CN"/>
        </w:rPr>
        <w:t>24.</w:t>
      </w:r>
      <w:r w:rsidR="009648C9">
        <w:rPr>
          <w:color w:val="000000"/>
          <w:lang w:eastAsia="zh-CN"/>
        </w:rPr>
        <w:t>如图所示：</w:t>
      </w:r>
    </w:p>
    <w:p w:rsidR="00263186">
      <w:pPr>
        <w:spacing w:after="0"/>
      </w:pPr>
      <w:r>
        <w:rPr>
          <w:noProof/>
          <w:lang w:eastAsia="zh-CN"/>
        </w:rPr>
        <w:drawing>
          <wp:inline distT="0" distB="0" distL="0" distR="0">
            <wp:extent cx="315125" cy="983564"/>
            <wp:effectExtent l="0" t="0" r="0" b="0"/>
            <wp:docPr id="6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5125" cy="9835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648C9">
        <w:rPr>
          <w:rFonts w:hint="eastAsia"/>
          <w:noProof/>
          <w:lang w:eastAsia="zh-CN"/>
        </w:rPr>
        <w:t xml:space="preserve">                 </w:t>
      </w:r>
      <w:r>
        <w:rPr>
          <w:noProof/>
          <w:lang w:eastAsia="zh-CN"/>
        </w:rPr>
        <w:drawing>
          <wp:inline distT="0" distB="0" distL="0" distR="0">
            <wp:extent cx="1518310" cy="1107694"/>
            <wp:effectExtent l="0" t="0" r="0" b="0"/>
            <wp:docPr id="6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18310" cy="11076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3186">
      <w:pPr>
        <w:rPr>
          <w:lang w:eastAsia="zh-CN"/>
        </w:rPr>
      </w:pPr>
      <w:r>
        <w:rPr>
          <w:lang w:eastAsia="zh-CN"/>
        </w:rPr>
        <w:t>四、简答题</w:t>
      </w:r>
      <w:r>
        <w:rPr>
          <w:lang w:eastAsia="zh-CN"/>
        </w:rPr>
        <w:t xml:space="preserve">  </w:t>
      </w:r>
    </w:p>
    <w:p w:rsidR="00263186">
      <w:pPr>
        <w:spacing w:after="0"/>
        <w:rPr>
          <w:lang w:eastAsia="zh-CN"/>
        </w:rPr>
      </w:pPr>
      <w:r>
        <w:rPr>
          <w:color w:val="000000"/>
          <w:lang w:eastAsia="zh-CN"/>
        </w:rPr>
        <w:t>25.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按下钢笔上的弹簧片时，钢笔</w:t>
      </w:r>
      <w:r>
        <w:rPr>
          <w:color w:val="000000"/>
          <w:lang w:eastAsia="zh-CN"/>
        </w:rPr>
        <w:t>橡皮囊里的</w:t>
      </w:r>
      <w:r>
        <w:rPr>
          <w:color w:val="000000"/>
          <w:lang w:eastAsia="zh-CN"/>
        </w:rPr>
        <w:t>气体被排出，</w:t>
      </w:r>
      <w:r>
        <w:rPr>
          <w:color w:val="000000"/>
          <w:lang w:eastAsia="zh-CN"/>
        </w:rPr>
        <w:t>大气压强大于</w:t>
      </w:r>
      <w:r>
        <w:rPr>
          <w:color w:val="000000"/>
          <w:lang w:eastAsia="zh-CN"/>
        </w:rPr>
        <w:t>橡皮囊里的</w:t>
      </w:r>
      <w:r>
        <w:rPr>
          <w:color w:val="000000"/>
          <w:lang w:eastAsia="zh-CN"/>
        </w:rPr>
        <w:t>气体压强，</w:t>
      </w:r>
    </w:p>
    <w:p w:rsidR="00263186">
      <w:pPr>
        <w:spacing w:after="0"/>
        <w:rPr>
          <w:lang w:eastAsia="zh-CN"/>
        </w:rPr>
      </w:pPr>
      <w:r>
        <w:rPr>
          <w:color w:val="000000"/>
          <w:lang w:eastAsia="zh-CN"/>
        </w:rPr>
        <w:t>在外界大气压的作用下墨水被压进钢笔橡皮囊里</w:t>
      </w:r>
    </w:p>
    <w:p w:rsidR="00263186">
      <w:pPr>
        <w:rPr>
          <w:lang w:eastAsia="zh-CN"/>
        </w:rPr>
      </w:pPr>
      <w:r>
        <w:rPr>
          <w:lang w:eastAsia="zh-CN"/>
        </w:rPr>
        <w:t>五、实验题</w:t>
      </w:r>
      <w:r>
        <w:rPr>
          <w:lang w:eastAsia="zh-CN"/>
        </w:rPr>
        <w:t xml:space="preserve">  </w:t>
      </w:r>
    </w:p>
    <w:p w:rsidR="00263186">
      <w:pPr>
        <w:spacing w:after="0"/>
        <w:rPr>
          <w:lang w:eastAsia="zh-CN"/>
        </w:rPr>
      </w:pPr>
      <w:r>
        <w:rPr>
          <w:color w:val="000000"/>
          <w:lang w:eastAsia="zh-CN"/>
        </w:rPr>
        <w:t>26.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）反射光线、入射光线和法线是否在同一平面内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）靠近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）光路是可逆的</w:t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4</w:t>
      </w:r>
      <w:r>
        <w:rPr>
          <w:color w:val="000000"/>
          <w:lang w:eastAsia="zh-CN"/>
        </w:rPr>
        <w:t>）显示光的传播路径；探究入射光线、反射光线、法线是否共面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5</w:t>
      </w:r>
      <w:r>
        <w:rPr>
          <w:color w:val="000000"/>
          <w:lang w:eastAsia="zh-CN"/>
        </w:rPr>
        <w:t>）光屏与镜面垂直</w:t>
      </w:r>
      <w:r>
        <w:rPr>
          <w:color w:val="000000"/>
          <w:lang w:eastAsia="zh-CN"/>
        </w:rPr>
        <w:t xml:space="preserve">  </w:t>
      </w:r>
    </w:p>
    <w:p w:rsidR="00263186">
      <w:pPr>
        <w:spacing w:after="0"/>
        <w:rPr>
          <w:lang w:eastAsia="zh-CN"/>
        </w:rPr>
      </w:pPr>
      <w:r>
        <w:rPr>
          <w:color w:val="000000"/>
          <w:lang w:eastAsia="zh-CN"/>
        </w:rPr>
        <w:t>27.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>1mm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>1.50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）热胀冷缩；</w:t>
      </w:r>
      <w:r>
        <w:rPr>
          <w:color w:val="000000"/>
          <w:lang w:eastAsia="zh-CN"/>
        </w:rPr>
        <w:t>25</w:t>
      </w:r>
      <w:r>
        <w:rPr>
          <w:color w:val="000000"/>
          <w:lang w:eastAsia="zh-CN"/>
        </w:rPr>
        <w:t>；不可能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 xml:space="preserve">48.7  </w:t>
      </w:r>
    </w:p>
    <w:p w:rsidR="00263186">
      <w:pPr>
        <w:spacing w:after="0"/>
        <w:rPr>
          <w:lang w:eastAsia="zh-CN"/>
        </w:rPr>
      </w:pPr>
      <w:r>
        <w:rPr>
          <w:color w:val="000000"/>
          <w:lang w:eastAsia="zh-CN"/>
        </w:rPr>
        <w:t>28.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）导体棒水平运动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）调换</w:t>
      </w:r>
      <w:r>
        <w:rPr>
          <w:color w:val="000000"/>
          <w:lang w:eastAsia="zh-CN"/>
        </w:rPr>
        <w:t>N</w:t>
      </w:r>
      <w:r>
        <w:rPr>
          <w:color w:val="000000"/>
          <w:lang w:eastAsia="zh-CN"/>
        </w:rPr>
        <w:t>极</w:t>
      </w:r>
      <w:r>
        <w:rPr>
          <w:color w:val="000000"/>
          <w:lang w:eastAsia="zh-CN"/>
        </w:rPr>
        <w:t>S</w:t>
      </w:r>
      <w:r>
        <w:rPr>
          <w:color w:val="000000"/>
          <w:lang w:eastAsia="zh-CN"/>
        </w:rPr>
        <w:t>极</w:t>
      </w:r>
      <w:r>
        <w:rPr>
          <w:color w:val="000000"/>
          <w:lang w:eastAsia="zh-CN"/>
        </w:rPr>
        <w:t>位置</w:t>
      </w:r>
      <w:r>
        <w:rPr>
          <w:color w:val="000000"/>
          <w:lang w:eastAsia="zh-CN"/>
        </w:rPr>
        <w:t>；改变导体棒运动方向</w:t>
      </w:r>
    </w:p>
    <w:p w:rsidR="00263186">
      <w:pPr>
        <w:spacing w:after="0"/>
      </w:pPr>
      <w:r>
        <w:rPr>
          <w:color w:val="000000"/>
        </w:rPr>
        <w:t>29.</w:t>
      </w: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color w:val="000000"/>
        </w:rPr>
        <w:t>3</w:t>
      </w: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）方向；大小；</w:t>
      </w:r>
      <w:r>
        <w:rPr>
          <w:color w:val="000000"/>
        </w:rPr>
        <w:t>3</w:t>
      </w: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）等于；</w:t>
      </w:r>
      <w:r>
        <w:rPr>
          <w:color w:val="000000"/>
        </w:rPr>
        <w:t>7</w:t>
      </w:r>
      <w:r>
        <w:rPr>
          <w:color w:val="000000"/>
        </w:rPr>
        <w:t>；不是</w:t>
      </w:r>
      <w:r>
        <w:rPr>
          <w:color w:val="000000"/>
        </w:rPr>
        <w:t xml:space="preserve">  </w:t>
      </w:r>
    </w:p>
    <w:p w:rsidR="00263186">
      <w:pPr>
        <w:spacing w:after="0"/>
      </w:pPr>
      <w:r>
        <w:rPr>
          <w:color w:val="000000"/>
        </w:rPr>
        <w:t>30.</w:t>
      </w: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color w:val="000000"/>
        </w:rPr>
        <w:t>10</w:t>
      </w: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color w:val="000000"/>
        </w:rPr>
        <w:t>20</w:t>
      </w: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color w:val="000000"/>
        </w:rPr>
        <w:t xml:space="preserve">5  </w:t>
      </w:r>
    </w:p>
    <w:p w:rsidR="00263186">
      <w:pPr>
        <w:rPr>
          <w:lang w:eastAsia="zh-CN"/>
        </w:rPr>
      </w:pPr>
      <w:r>
        <w:rPr>
          <w:lang w:eastAsia="zh-CN"/>
        </w:rPr>
        <w:t>六、计算题</w:t>
      </w:r>
      <w:r>
        <w:rPr>
          <w:lang w:eastAsia="zh-CN"/>
        </w:rPr>
        <w:t xml:space="preserve">  </w:t>
      </w:r>
    </w:p>
    <w:p w:rsidR="00263186">
      <w:pPr>
        <w:spacing w:after="0"/>
        <w:rPr>
          <w:lang w:eastAsia="zh-CN"/>
        </w:rPr>
      </w:pPr>
      <w:r>
        <w:rPr>
          <w:color w:val="000000"/>
          <w:lang w:eastAsia="zh-CN"/>
        </w:rPr>
        <w:t>31.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）解：火车从甲地到乙地的时间</w:t>
      </w:r>
      <w:r>
        <w:rPr>
          <w:color w:val="000000"/>
          <w:lang w:eastAsia="zh-CN"/>
        </w:rPr>
        <w:t>t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162331" cy="76391"/>
            <wp:effectExtent l="0" t="0" r="0" b="0"/>
            <wp:docPr id="6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331" cy="763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15</w:t>
      </w:r>
      <w:r>
        <w:rPr>
          <w:color w:val="000000"/>
          <w:lang w:eastAsia="zh-CN"/>
        </w:rPr>
        <w:t>：</w:t>
      </w:r>
      <w:r>
        <w:rPr>
          <w:color w:val="000000"/>
          <w:lang w:eastAsia="zh-CN"/>
        </w:rPr>
        <w:t xml:space="preserve">30 </w:t>
      </w:r>
      <w:r>
        <w:rPr>
          <w:noProof/>
          <w:lang w:eastAsia="zh-CN"/>
        </w:rPr>
        <w:drawing>
          <wp:inline distT="0" distB="0" distL="0" distR="0">
            <wp:extent cx="162331" cy="57290"/>
            <wp:effectExtent l="0" t="0" r="0" b="0"/>
            <wp:docPr id="6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331" cy="57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6</w:t>
      </w:r>
      <w:r>
        <w:rPr>
          <w:color w:val="000000"/>
          <w:lang w:eastAsia="zh-CN"/>
        </w:rPr>
        <w:t>：</w:t>
      </w:r>
      <w:r>
        <w:rPr>
          <w:color w:val="000000"/>
          <w:lang w:eastAsia="zh-CN"/>
        </w:rPr>
        <w:t>30=9h</w:t>
      </w:r>
      <w:r>
        <w:rPr>
          <w:color w:val="000000"/>
          <w:lang w:eastAsia="zh-CN"/>
        </w:rPr>
        <w:t>，火车从甲地开往乙地的平均速度：</w:t>
      </w:r>
      <w:r>
        <w:rPr>
          <w:color w:val="000000"/>
          <w:lang w:eastAsia="zh-CN"/>
        </w:rPr>
        <w:t>v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1098156" cy="286474"/>
            <wp:effectExtent l="0" t="0" r="0" b="0"/>
            <wp:docPr id="6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8156" cy="2864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100km/h</w:t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）解：火车过桥梁时行驶的路程：</w:t>
      </w:r>
      <w:r>
        <w:rPr>
          <w:color w:val="000000"/>
          <w:lang w:eastAsia="zh-CN"/>
        </w:rPr>
        <w:t>s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162331" cy="76391"/>
            <wp:effectExtent l="0" t="0" r="0" b="0"/>
            <wp:docPr id="6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331" cy="763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v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t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162331" cy="76391"/>
            <wp:effectExtent l="0" t="0" r="0" b="0"/>
            <wp:docPr id="7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331" cy="763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 xml:space="preserve">40m/s×15s </w:t>
      </w:r>
      <w:r>
        <w:rPr>
          <w:noProof/>
          <w:lang w:eastAsia="zh-CN"/>
        </w:rPr>
        <w:drawing>
          <wp:inline distT="0" distB="0" distL="0" distR="0">
            <wp:extent cx="162331" cy="76391"/>
            <wp:effectExtent l="0" t="0" r="0" b="0"/>
            <wp:docPr id="7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331" cy="763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600m</w:t>
      </w:r>
      <w:r>
        <w:rPr>
          <w:color w:val="000000"/>
          <w:lang w:eastAsia="zh-CN"/>
        </w:rPr>
        <w:t>，火车的长度</w:t>
      </w:r>
      <w:r>
        <w:rPr>
          <w:color w:val="000000"/>
          <w:lang w:eastAsia="zh-CN"/>
        </w:rPr>
        <w:t>s</w:t>
      </w:r>
      <w:r>
        <w:rPr>
          <w:color w:val="000000"/>
          <w:vertAlign w:val="subscript"/>
          <w:lang w:eastAsia="zh-CN"/>
        </w:rPr>
        <w:t>车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162331" cy="76391"/>
            <wp:effectExtent l="0" t="0" r="0" b="0"/>
            <wp:docPr id="7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331" cy="763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s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-s</w:t>
      </w:r>
      <w:r>
        <w:rPr>
          <w:color w:val="000000"/>
          <w:vertAlign w:val="subscript"/>
          <w:lang w:eastAsia="zh-CN"/>
        </w:rPr>
        <w:t>隧道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162331" cy="76391"/>
            <wp:effectExtent l="0" t="0" r="0" b="0"/>
            <wp:docPr id="7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331" cy="763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 xml:space="preserve">600m </w:t>
      </w:r>
      <w:r>
        <w:rPr>
          <w:noProof/>
          <w:lang w:eastAsia="zh-CN"/>
        </w:rPr>
        <w:drawing>
          <wp:inline distT="0" distB="0" distL="0" distR="0">
            <wp:extent cx="162331" cy="57290"/>
            <wp:effectExtent l="0" t="0" r="0" b="0"/>
            <wp:docPr id="7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331" cy="57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 xml:space="preserve">400m </w:t>
      </w:r>
      <w:r>
        <w:rPr>
          <w:noProof/>
          <w:lang w:eastAsia="zh-CN"/>
        </w:rPr>
        <w:drawing>
          <wp:inline distT="0" distB="0" distL="0" distR="0">
            <wp:extent cx="162331" cy="76391"/>
            <wp:effectExtent l="0" t="0" r="0" b="0"/>
            <wp:docPr id="7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331" cy="763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 xml:space="preserve">200m  </w:t>
      </w:r>
    </w:p>
    <w:p w:rsidR="00263186">
      <w:pPr>
        <w:spacing w:after="0"/>
        <w:rPr>
          <w:lang w:eastAsia="zh-CN"/>
        </w:rPr>
      </w:pPr>
      <w:r>
        <w:rPr>
          <w:color w:val="000000"/>
          <w:lang w:eastAsia="zh-CN"/>
        </w:rPr>
        <w:t>32.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）解：当使用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B</w:t>
      </w:r>
      <w:r>
        <w:rPr>
          <w:color w:val="000000"/>
          <w:lang w:eastAsia="zh-CN"/>
        </w:rPr>
        <w:t>两个端点时，</w:t>
      </w:r>
      <w:r>
        <w:rPr>
          <w:color w:val="000000"/>
          <w:lang w:eastAsia="zh-CN"/>
        </w:rPr>
        <w:t>R</w:t>
      </w:r>
      <w:r>
        <w:rPr>
          <w:color w:val="000000"/>
          <w:lang w:eastAsia="zh-CN"/>
        </w:rPr>
        <w:t>g</w:t>
      </w:r>
      <w:r>
        <w:rPr>
          <w:color w:val="000000"/>
          <w:lang w:eastAsia="zh-CN"/>
        </w:rPr>
        <w:t>和</w:t>
      </w:r>
      <w:r>
        <w:rPr>
          <w:color w:val="000000"/>
          <w:lang w:eastAsia="zh-CN"/>
        </w:rPr>
        <w:t>R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串联，</w:t>
      </w:r>
    </w:p>
    <w:p w:rsidR="00263186">
      <w:pPr>
        <w:spacing w:after="0"/>
        <w:rPr>
          <w:lang w:eastAsia="zh-CN"/>
        </w:rPr>
      </w:pPr>
      <w:r>
        <w:rPr>
          <w:color w:val="000000"/>
          <w:lang w:eastAsia="zh-CN"/>
        </w:rPr>
        <w:t>所以，由</w:t>
      </w:r>
      <w:r>
        <w:rPr>
          <w:color w:val="000000"/>
          <w:lang w:eastAsia="zh-CN"/>
        </w:rPr>
        <w:t>I=</w:t>
      </w:r>
      <w:r>
        <w:rPr>
          <w:noProof/>
          <w:lang w:eastAsia="zh-CN"/>
        </w:rPr>
        <w:drawing>
          <wp:inline distT="0" distB="0" distL="0" distR="0">
            <wp:extent cx="171882" cy="257823"/>
            <wp:effectExtent l="0" t="0" r="0" b="0"/>
            <wp:docPr id="7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882" cy="2578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可得，</w:t>
      </w:r>
      <w:r>
        <w:rPr>
          <w:color w:val="000000"/>
          <w:lang w:eastAsia="zh-CN"/>
        </w:rPr>
        <w:t>G</w:t>
      </w:r>
      <w:r>
        <w:rPr>
          <w:color w:val="000000"/>
          <w:lang w:eastAsia="zh-CN"/>
        </w:rPr>
        <w:t>满偏时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b</w:t>
      </w:r>
      <w:r>
        <w:rPr>
          <w:color w:val="000000"/>
          <w:lang w:eastAsia="zh-CN"/>
        </w:rPr>
        <w:t>间的电压：</w:t>
      </w:r>
    </w:p>
    <w:p w:rsidR="00263186">
      <w:pPr>
        <w:spacing w:after="0"/>
      </w:pPr>
      <w:r>
        <w:rPr>
          <w:color w:val="000000"/>
        </w:rPr>
        <w:t>U</w:t>
      </w:r>
      <w:r>
        <w:rPr>
          <w:color w:val="000000"/>
          <w:vertAlign w:val="subscript"/>
        </w:rPr>
        <w:t>AB</w:t>
      </w:r>
      <w:r>
        <w:rPr>
          <w:color w:val="000000"/>
        </w:rPr>
        <w:t>=I</w:t>
      </w:r>
      <w:r>
        <w:rPr>
          <w:color w:val="000000"/>
        </w:rPr>
        <w:t>g</w:t>
      </w:r>
      <w:r>
        <w:rPr>
          <w:color w:val="000000"/>
        </w:rPr>
        <w:t>（</w:t>
      </w:r>
      <w:r>
        <w:rPr>
          <w:color w:val="000000"/>
        </w:rPr>
        <w:t>R</w:t>
      </w:r>
      <w:r>
        <w:rPr>
          <w:color w:val="000000"/>
        </w:rPr>
        <w:t>g</w:t>
      </w:r>
      <w:r>
        <w:rPr>
          <w:color w:val="000000"/>
        </w:rPr>
        <w:t>+R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color w:val="000000"/>
        </w:rPr>
        <w:t>=6×10</w:t>
      </w:r>
      <w:r>
        <w:rPr>
          <w:color w:val="000000"/>
        </w:rPr>
        <w:t>﹣</w:t>
      </w:r>
      <w:r>
        <w:rPr>
          <w:color w:val="000000"/>
        </w:rPr>
        <w:t>3</w:t>
      </w:r>
      <w:r>
        <w:rPr>
          <w:color w:val="000000"/>
        </w:rPr>
        <w:t>A×</w:t>
      </w:r>
      <w:r>
        <w:rPr>
          <w:color w:val="000000"/>
        </w:rPr>
        <w:t>（</w:t>
      </w:r>
      <w:r>
        <w:rPr>
          <w:color w:val="000000"/>
        </w:rPr>
        <w:t>R</w:t>
      </w:r>
      <w:r>
        <w:rPr>
          <w:color w:val="000000"/>
          <w:vertAlign w:val="subscript"/>
        </w:rPr>
        <w:t>g</w:t>
      </w:r>
      <w:r>
        <w:rPr>
          <w:color w:val="000000"/>
        </w:rPr>
        <w:t>+R</w:t>
      </w:r>
      <w:r>
        <w:rPr>
          <w:color w:val="000000"/>
          <w:vertAlign w:val="subscript"/>
        </w:rPr>
        <w:t>1</w:t>
      </w:r>
      <w:r>
        <w:rPr>
          <w:color w:val="000000"/>
        </w:rPr>
        <w:t>）</w:t>
      </w:r>
      <w:r>
        <w:rPr>
          <w:color w:val="000000"/>
        </w:rPr>
        <w:t>=6×10</w:t>
      </w:r>
      <w:r>
        <w:rPr>
          <w:color w:val="000000"/>
        </w:rPr>
        <w:t>﹣</w:t>
      </w:r>
      <w:r>
        <w:rPr>
          <w:color w:val="000000"/>
        </w:rPr>
        <w:t>3</w:t>
      </w:r>
      <w:r>
        <w:rPr>
          <w:color w:val="000000"/>
        </w:rPr>
        <w:t>A×</w:t>
      </w:r>
      <w:r>
        <w:rPr>
          <w:color w:val="000000"/>
        </w:rPr>
        <w:t>（</w:t>
      </w:r>
      <w:r>
        <w:rPr>
          <w:color w:val="000000"/>
        </w:rPr>
        <w:t>10Ω+R</w:t>
      </w:r>
      <w:r>
        <w:rPr>
          <w:color w:val="000000"/>
          <w:vertAlign w:val="subscript"/>
        </w:rPr>
        <w:t>1</w:t>
      </w:r>
      <w:r>
        <w:rPr>
          <w:color w:val="000000"/>
        </w:rPr>
        <w:t>）</w:t>
      </w:r>
      <w:r>
        <w:rPr>
          <w:color w:val="000000"/>
        </w:rPr>
        <w:t>=3V......①</w:t>
      </w:r>
    </w:p>
    <w:p w:rsidR="00263186">
      <w:pPr>
        <w:spacing w:after="0"/>
        <w:rPr>
          <w:lang w:eastAsia="zh-CN"/>
        </w:rPr>
      </w:pPr>
      <w:r>
        <w:rPr>
          <w:color w:val="000000"/>
          <w:lang w:eastAsia="zh-CN"/>
        </w:rPr>
        <w:t>若使用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C</w:t>
      </w:r>
      <w:r>
        <w:rPr>
          <w:color w:val="000000"/>
          <w:lang w:eastAsia="zh-CN"/>
        </w:rPr>
        <w:t>两个端点，</w:t>
      </w:r>
      <w:r>
        <w:rPr>
          <w:color w:val="000000"/>
          <w:lang w:eastAsia="zh-CN"/>
        </w:rPr>
        <w:t>R</w:t>
      </w:r>
      <w:r>
        <w:rPr>
          <w:color w:val="000000"/>
          <w:lang w:eastAsia="zh-CN"/>
        </w:rPr>
        <w:t>g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R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R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串联，</w:t>
      </w:r>
    </w:p>
    <w:p w:rsidR="00263186">
      <w:pPr>
        <w:spacing w:after="0"/>
        <w:rPr>
          <w:lang w:eastAsia="zh-CN"/>
        </w:rPr>
      </w:pPr>
      <w:r>
        <w:rPr>
          <w:color w:val="000000"/>
          <w:lang w:eastAsia="zh-CN"/>
        </w:rPr>
        <w:t>G</w:t>
      </w:r>
      <w:r>
        <w:rPr>
          <w:color w:val="000000"/>
          <w:lang w:eastAsia="zh-CN"/>
        </w:rPr>
        <w:t>满偏时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C</w:t>
      </w:r>
      <w:r>
        <w:rPr>
          <w:color w:val="000000"/>
          <w:lang w:eastAsia="zh-CN"/>
        </w:rPr>
        <w:t>间的电压：</w:t>
      </w:r>
    </w:p>
    <w:p w:rsidR="00263186">
      <w:pPr>
        <w:spacing w:after="0"/>
      </w:pPr>
      <w:r>
        <w:rPr>
          <w:color w:val="000000"/>
        </w:rPr>
        <w:t>U</w:t>
      </w:r>
      <w:r>
        <w:rPr>
          <w:color w:val="000000"/>
        </w:rPr>
        <w:t>AC</w:t>
      </w:r>
      <w:r>
        <w:rPr>
          <w:color w:val="000000"/>
        </w:rPr>
        <w:t>=I</w:t>
      </w:r>
      <w:r>
        <w:rPr>
          <w:color w:val="000000"/>
        </w:rPr>
        <w:t>g</w:t>
      </w:r>
      <w:r>
        <w:rPr>
          <w:color w:val="000000"/>
        </w:rPr>
        <w:t>（</w:t>
      </w:r>
      <w:r>
        <w:rPr>
          <w:color w:val="000000"/>
        </w:rPr>
        <w:t>R</w:t>
      </w:r>
      <w:r>
        <w:rPr>
          <w:color w:val="000000"/>
        </w:rPr>
        <w:t>g</w:t>
      </w:r>
      <w:r>
        <w:rPr>
          <w:color w:val="000000"/>
        </w:rPr>
        <w:t>+R</w:t>
      </w:r>
      <w:r>
        <w:rPr>
          <w:color w:val="000000"/>
        </w:rPr>
        <w:t>1</w:t>
      </w:r>
      <w:r>
        <w:rPr>
          <w:color w:val="000000"/>
        </w:rPr>
        <w:t>+R</w:t>
      </w:r>
      <w:r>
        <w:rPr>
          <w:color w:val="000000"/>
          <w:vertAlign w:val="subscript"/>
        </w:rPr>
        <w:t>2</w:t>
      </w:r>
      <w:r>
        <w:rPr>
          <w:color w:val="000000"/>
        </w:rPr>
        <w:t>）</w:t>
      </w:r>
      <w:r>
        <w:rPr>
          <w:color w:val="000000"/>
        </w:rPr>
        <w:t>=6×10</w:t>
      </w:r>
      <w:r>
        <w:rPr>
          <w:color w:val="000000"/>
        </w:rPr>
        <w:t>﹣</w:t>
      </w:r>
      <w:r>
        <w:rPr>
          <w:color w:val="000000"/>
        </w:rPr>
        <w:t>3</w:t>
      </w:r>
      <w:r>
        <w:rPr>
          <w:color w:val="000000"/>
        </w:rPr>
        <w:t>A×</w:t>
      </w:r>
      <w:r>
        <w:rPr>
          <w:color w:val="000000"/>
        </w:rPr>
        <w:t>（</w:t>
      </w:r>
      <w:r>
        <w:rPr>
          <w:color w:val="000000"/>
        </w:rPr>
        <w:t>R</w:t>
      </w:r>
      <w:r>
        <w:rPr>
          <w:color w:val="000000"/>
          <w:vertAlign w:val="subscript"/>
        </w:rPr>
        <w:t>g</w:t>
      </w:r>
      <w:r>
        <w:rPr>
          <w:color w:val="000000"/>
        </w:rPr>
        <w:t>+R</w:t>
      </w:r>
      <w:r>
        <w:rPr>
          <w:color w:val="000000"/>
          <w:vertAlign w:val="subscript"/>
        </w:rPr>
        <w:t>1</w:t>
      </w:r>
      <w:r>
        <w:rPr>
          <w:color w:val="000000"/>
        </w:rPr>
        <w:t>+R</w:t>
      </w:r>
      <w:r>
        <w:rPr>
          <w:color w:val="000000"/>
          <w:vertAlign w:val="subscript"/>
        </w:rPr>
        <w:t>2</w:t>
      </w:r>
      <w:r>
        <w:rPr>
          <w:color w:val="000000"/>
        </w:rPr>
        <w:t>）</w:t>
      </w:r>
      <w:r>
        <w:rPr>
          <w:color w:val="000000"/>
        </w:rPr>
        <w:t>=6×10</w:t>
      </w:r>
      <w:r>
        <w:rPr>
          <w:color w:val="000000"/>
        </w:rPr>
        <w:t>﹣</w:t>
      </w:r>
      <w:r>
        <w:rPr>
          <w:color w:val="000000"/>
        </w:rPr>
        <w:t>3</w:t>
      </w:r>
      <w:r>
        <w:rPr>
          <w:color w:val="000000"/>
        </w:rPr>
        <w:t>A×</w:t>
      </w:r>
      <w:r>
        <w:rPr>
          <w:color w:val="000000"/>
        </w:rPr>
        <w:t>（</w:t>
      </w:r>
      <w:r>
        <w:rPr>
          <w:color w:val="000000"/>
        </w:rPr>
        <w:t>10Ω+R</w:t>
      </w:r>
      <w:r>
        <w:rPr>
          <w:color w:val="000000"/>
          <w:vertAlign w:val="subscript"/>
        </w:rPr>
        <w:t>1</w:t>
      </w:r>
      <w:r>
        <w:rPr>
          <w:color w:val="000000"/>
        </w:rPr>
        <w:t>+R</w:t>
      </w:r>
      <w:r>
        <w:rPr>
          <w:color w:val="000000"/>
          <w:vertAlign w:val="subscript"/>
        </w:rPr>
        <w:t>2</w:t>
      </w:r>
      <w:r>
        <w:rPr>
          <w:color w:val="000000"/>
        </w:rPr>
        <w:t>）</w:t>
      </w:r>
      <w:r>
        <w:rPr>
          <w:color w:val="000000"/>
        </w:rPr>
        <w:t>=12V......②</w:t>
      </w:r>
    </w:p>
    <w:p w:rsidR="00263186">
      <w:pPr>
        <w:spacing w:after="0"/>
        <w:rPr>
          <w:lang w:eastAsia="zh-CN"/>
        </w:rPr>
      </w:pPr>
      <w:r>
        <w:rPr>
          <w:color w:val="000000"/>
          <w:lang w:eastAsia="zh-CN"/>
        </w:rPr>
        <w:t>解由</w:t>
      </w:r>
      <w:r>
        <w:rPr>
          <w:color w:val="000000"/>
          <w:lang w:eastAsia="zh-CN"/>
        </w:rPr>
        <w:t>①②</w:t>
      </w:r>
      <w:r>
        <w:rPr>
          <w:color w:val="000000"/>
          <w:lang w:eastAsia="zh-CN"/>
        </w:rPr>
        <w:t>组成的方程组得</w:t>
      </w:r>
      <w:r>
        <w:rPr>
          <w:color w:val="000000"/>
          <w:lang w:eastAsia="zh-CN"/>
        </w:rPr>
        <w:t>R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=490</w:t>
      </w:r>
      <w:r>
        <w:rPr>
          <w:color w:val="000000"/>
        </w:rPr>
        <w:t>Ω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>R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= 1500</w:t>
      </w:r>
      <w:r>
        <w:rPr>
          <w:color w:val="000000"/>
        </w:rPr>
        <w:t>Ω</w:t>
      </w:r>
      <w:r>
        <w:rPr>
          <w:color w:val="000000"/>
          <w:lang w:eastAsia="zh-CN"/>
        </w:rPr>
        <w:t>；</w:t>
      </w:r>
    </w:p>
    <w:p w:rsidR="00263186">
      <w:pPr>
        <w:spacing w:after="0"/>
        <w:rPr>
          <w:lang w:eastAsia="zh-CN"/>
        </w:rPr>
      </w:pPr>
      <w:r>
        <w:rPr>
          <w:color w:val="000000"/>
          <w:lang w:eastAsia="zh-CN"/>
        </w:rPr>
        <w:t>答：定值电阻</w:t>
      </w:r>
      <w:r>
        <w:rPr>
          <w:color w:val="000000"/>
          <w:lang w:eastAsia="zh-CN"/>
        </w:rPr>
        <w:t>R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R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阻值分别为</w:t>
      </w:r>
      <w:r>
        <w:rPr>
          <w:color w:val="000000"/>
          <w:lang w:eastAsia="zh-CN"/>
        </w:rPr>
        <w:t>490</w:t>
      </w:r>
      <w:r>
        <w:rPr>
          <w:color w:val="000000"/>
        </w:rPr>
        <w:t>Ω</w:t>
      </w:r>
      <w:r>
        <w:rPr>
          <w:color w:val="000000"/>
          <w:lang w:eastAsia="zh-CN"/>
        </w:rPr>
        <w:t>   1500</w:t>
      </w:r>
      <w:r>
        <w:rPr>
          <w:color w:val="000000"/>
        </w:rPr>
        <w:t>Ω</w:t>
      </w:r>
      <w:r>
        <w:rPr>
          <w:color w:val="000000"/>
          <w:lang w:eastAsia="zh-CN"/>
        </w:rPr>
        <w:t>；</w:t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）解：使用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B</w:t>
      </w:r>
      <w:r>
        <w:rPr>
          <w:color w:val="000000"/>
          <w:lang w:eastAsia="zh-CN"/>
        </w:rPr>
        <w:t>两个接线柱时，电表量程为</w:t>
      </w:r>
      <w:r>
        <w:rPr>
          <w:color w:val="000000"/>
          <w:lang w:eastAsia="zh-CN"/>
        </w:rPr>
        <w:t>3V</w:t>
      </w:r>
      <w:r>
        <w:rPr>
          <w:color w:val="000000"/>
          <w:lang w:eastAsia="zh-CN"/>
        </w:rPr>
        <w:t>，所以图乙的读数为</w:t>
      </w:r>
      <w:r>
        <w:rPr>
          <w:color w:val="000000"/>
          <w:lang w:eastAsia="zh-CN"/>
        </w:rPr>
        <w:t>1V</w:t>
      </w:r>
      <w:r>
        <w:rPr>
          <w:color w:val="000000"/>
          <w:lang w:eastAsia="zh-CN"/>
        </w:rPr>
        <w:t>。</w:t>
      </w:r>
      <w:r>
        <w:rPr>
          <w:lang w:eastAsia="zh-CN"/>
        </w:rPr>
        <w:br/>
      </w:r>
      <w:r>
        <w:rPr>
          <w:color w:val="000000"/>
          <w:lang w:eastAsia="zh-CN"/>
        </w:rPr>
        <w:t>答：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B</w:t>
      </w:r>
      <w:r>
        <w:rPr>
          <w:color w:val="000000"/>
          <w:lang w:eastAsia="zh-CN"/>
        </w:rPr>
        <w:t>之间电压为</w:t>
      </w:r>
      <w:r>
        <w:rPr>
          <w:color w:val="000000"/>
          <w:lang w:eastAsia="zh-CN"/>
        </w:rPr>
        <w:t>1V</w:t>
      </w:r>
      <w:r>
        <w:rPr>
          <w:color w:val="000000"/>
          <w:lang w:eastAsia="zh-CN"/>
        </w:rPr>
        <w:t>。</w:t>
      </w:r>
    </w:p>
    <w:p w:rsidR="00263186">
      <w:pPr>
        <w:spacing w:after="0"/>
        <w:rPr>
          <w:lang w:eastAsia="zh-CN"/>
        </w:rPr>
      </w:pPr>
      <w:r>
        <w:rPr>
          <w:color w:val="000000"/>
          <w:lang w:eastAsia="zh-CN"/>
        </w:rPr>
        <w:t>33.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）解：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1680642" cy="190983"/>
            <wp:effectExtent l="0" t="0" r="0" b="0"/>
            <wp:docPr id="7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80642" cy="1909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，由于用细绳悬挂放入水中，有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114592" cy="257823"/>
            <wp:effectExtent l="0" t="0" r="0" b="0"/>
            <wp:docPr id="7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592" cy="2578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的体积露出水面，则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3055722" cy="267373"/>
            <wp:effectExtent l="0" t="0" r="0" b="0"/>
            <wp:docPr id="7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5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55722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3186">
      <w:pPr>
        <w:spacing w:after="0"/>
        <w:rPr>
          <w:lang w:eastAsia="zh-CN"/>
        </w:rPr>
      </w:pP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3905593" cy="248272"/>
            <wp:effectExtent l="0" t="0" r="0" b="0"/>
            <wp:docPr id="8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5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05593" cy="2482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，对物体受力分析得，物体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的重力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2024418" cy="171882"/>
            <wp:effectExtent l="0" t="0" r="0" b="0"/>
            <wp:docPr id="8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5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24418" cy="1718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，物体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的质量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1613802" cy="334226"/>
            <wp:effectExtent l="0" t="0" r="0" b="0"/>
            <wp:docPr id="8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5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3802" cy="3342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物体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的密度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2377732" cy="343764"/>
            <wp:effectExtent l="0" t="0" r="0" b="0"/>
            <wp:docPr id="8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5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7732" cy="3437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3186">
      <w:pPr>
        <w:spacing w:after="0"/>
        <w:rPr>
          <w:lang w:eastAsia="zh-CN"/>
        </w:rPr>
      </w:pP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）解：物体原来浸入水中的深度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1938477" cy="257823"/>
            <wp:effectExtent l="0" t="0" r="0" b="0"/>
            <wp:docPr id="8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8477" cy="2578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细线刚好断裂时，根据物体受力分析得，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2110359" cy="171882"/>
            <wp:effectExtent l="0" t="0" r="0" b="0"/>
            <wp:docPr id="8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5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10359" cy="1718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，根据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935812" cy="210083"/>
            <wp:effectExtent l="0" t="0" r="0" b="0"/>
            <wp:docPr id="8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5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5812" cy="2100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可得：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3179864" cy="381965"/>
            <wp:effectExtent l="0" t="0" r="0" b="0"/>
            <wp:docPr id="8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5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9864" cy="381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则物体现在浸入水中的深度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1957578" cy="410616"/>
            <wp:effectExtent l="0" t="0" r="0" b="0"/>
            <wp:docPr id="8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5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7578" cy="4106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水下降的深度：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2492324" cy="143243"/>
            <wp:effectExtent l="0" t="0" r="0" b="0"/>
            <wp:docPr id="8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6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92324" cy="1432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，放出水的质量：</w:t>
      </w:r>
      <w:r>
        <w:rPr>
          <w:color w:val="000000"/>
          <w:lang w:eastAsia="zh-CN"/>
        </w:rPr>
        <w:t xml:space="preserve">  </w:t>
      </w:r>
    </w:p>
    <w:p w:rsidR="00263186">
      <w:pPr>
        <w:spacing w:after="0"/>
        <w:rPr>
          <w:lang w:eastAsia="zh-CN"/>
        </w:rPr>
      </w:pPr>
      <w:r>
        <w:rPr>
          <w:color w:val="000000"/>
          <w:lang w:eastAsia="zh-CN"/>
        </w:rPr>
        <w:t xml:space="preserve">  </w:t>
      </w:r>
      <w:r>
        <w:rPr>
          <w:noProof/>
          <w:lang w:eastAsia="zh-CN"/>
        </w:rPr>
        <w:drawing>
          <wp:inline distT="0" distB="0" distL="0" distR="0">
            <wp:extent cx="5943600" cy="246460"/>
            <wp:effectExtent l="0" t="0" r="0" b="0"/>
            <wp:docPr id="9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6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46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所以应放出大于</w:t>
      </w:r>
      <w:r>
        <w:rPr>
          <w:color w:val="000000"/>
          <w:lang w:eastAsia="zh-CN"/>
        </w:rPr>
        <w:t>0.3kg</w:t>
      </w:r>
      <w:r>
        <w:rPr>
          <w:color w:val="000000"/>
          <w:lang w:eastAsia="zh-CN"/>
        </w:rPr>
        <w:t>水时细线断裂</w:t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）解：由于细线刚好断裂时，露出水面的体积为：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3370847" cy="219634"/>
            <wp:effectExtent l="0" t="0" r="0" b="0"/>
            <wp:docPr id="9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6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70847" cy="219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，则细线断裂后，物体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下落到容器底部稳定后，液面上升的高度：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2826537" cy="362864"/>
            <wp:effectExtent l="0" t="0" r="0" b="0"/>
            <wp:docPr id="9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6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26537" cy="3628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；物体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下落到容器底部稳定后水深：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2941130" cy="171882"/>
            <wp:effectExtent l="0" t="0" r="0" b="0"/>
            <wp:docPr id="9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6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41130" cy="1718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，水对容器底部的压强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4192067" cy="248272"/>
            <wp:effectExtent l="0" t="0" r="0" b="0"/>
            <wp:docPr id="9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6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92067" cy="2482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；</w:t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4</w:t>
      </w:r>
      <w:r>
        <w:rPr>
          <w:color w:val="000000"/>
          <w:lang w:eastAsia="zh-CN"/>
        </w:rPr>
        <w:t>）解：物体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下落的高度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1823885" cy="171882"/>
            <wp:effectExtent l="0" t="0" r="0" b="0"/>
            <wp:docPr id="9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6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3885" cy="1718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；重力对物体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做的功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1986217" cy="171882"/>
            <wp:effectExtent l="0" t="0" r="0" b="0"/>
            <wp:docPr id="9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6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86217" cy="1718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Sect="00263186">
      <w:headerReference w:type="even" r:id="rId68"/>
      <w:footerReference w:type="default" r:id="rId69"/>
      <w:pgSz w:w="11907" w:h="16839"/>
      <w:pgMar w:top="1134" w:right="1134" w:bottom="1134" w:left="1134" w:header="397" w:footer="340" w:gutter="0"/>
      <w:pgNumType w:chapStyle="1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3186">
    <w:pPr>
      <w:pStyle w:val="2"/>
      <w:tabs>
        <w:tab w:val="right" w:pos="9639"/>
      </w:tabs>
    </w:pPr>
    <w:r>
      <w:rPr>
        <w:rFonts w:ascii="微软雅黑" w:eastAsia="微软雅黑" w:hAnsi="微软雅黑" w:cs="微软雅黑" w:hint="eastAsia"/>
        <w:sz w:val="18"/>
        <w:szCs w:val="18"/>
      </w:rPr>
      <w:t xml:space="preserve">                                 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3186">
    <w:pPr>
      <w:pStyle w:val="Header"/>
      <w:pBdr>
        <w:bottom w:val="nil"/>
      </w:pBdr>
    </w:pPr>
    <w:r>
      <w:pict>
        <v:rect id="Rectangle 7" o:spid="_x0000_s2049" style="height:57pt;margin-left:1056.4pt;margin-top:-43pt;mso-height-relative:page;mso-width-relative:page;position:absolute;width:42.15pt;z-index:251658240" o:preferrelative="t" fillcolor="gray"/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Quad Arrow 1" o:spid="_x0000_s2050" type="#_x0000_t202" style="height:843pt;margin-left:1098.55pt;margin-top:-43pt;mso-height-relative:page;mso-width-relative:page;position:absolute;v-text-anchor:middle;width:31.6pt;z-index:251659264" o:preferrelative="t">
          <v:textbox style="layout-flow:vertical;mso-layout-flow-alt:bottom-to-top">
            <w:txbxContent>
              <w:p w:rsidR="00263186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外……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装……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订……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线……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</w:p>
            </w:txbxContent>
          </v:textbox>
        </v:shape>
      </w:pict>
    </w:r>
    <w:r>
      <w:pict>
        <v:shape id="Quad Arrow 3" o:spid="_x0000_s2051" type="#_x0000_t202" style="height:843pt;margin-left:1056.4pt;margin-top:-43pt;mso-height-relative:page;mso-width-relative:page;position:absolute;v-text-anchor:middle;width:42.15pt;z-index:251660288" o:preferrelative="t" fillcolor="#d8d8d8">
          <v:textbox style="layout-flow:vertical;mso-layout-flow-alt:bottom-to-top">
            <w:txbxContent>
              <w:p w:rsidR="00263186" w:rsidP="00AA47CF">
                <w:pPr>
                  <w:spacing w:before="312" w:beforeLines="100" w:after="312" w:afterLines="100" w:line="240" w:lineRule="auto"/>
                  <w:jc w:val="center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shape id="Quad Arrow 5" o:spid="_x0000_s2052" type="#_x0000_t202" style="height:843pt;margin-left:1025.45pt;margin-top:-43pt;mso-height-relative:page;mso-width-relative:page;position:absolute;v-text-anchor:middle;width:30.95pt;z-index:251661312" o:preferrelative="t">
          <v:textbox style="layout-flow:vertical;mso-layout-flow-alt:bottom-to-top">
            <w:txbxContent>
              <w:p w:rsidR="00263186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内……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装……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订……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线……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C6D09"/>
    <w:multiLevelType w:val="hybridMultilevel"/>
    <w:tmpl w:val="804C49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082761"/>
    <w:multiLevelType w:val="hybridMultilevel"/>
    <w:tmpl w:val="B72A3B2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2A5BB1"/>
    <w:multiLevelType w:val="multilevel"/>
    <w:tmpl w:val="FBB4C07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">
    <w:nsid w:val="2EE2481C"/>
    <w:multiLevelType w:val="multilevel"/>
    <w:tmpl w:val="0C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>
    <w:nsid w:val="4E030807"/>
    <w:multiLevelType w:val="multilevel"/>
    <w:tmpl w:val="0C0A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516B4C7F"/>
    <w:multiLevelType w:val="hybridMultilevel"/>
    <w:tmpl w:val="D56293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23468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56792213"/>
    <w:multiLevelType w:val="hybridMultilevel"/>
    <w:tmpl w:val="C502613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27097E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6"/>
  </w:num>
  <w:num w:numId="5">
    <w:abstractNumId w:val="3"/>
  </w:num>
  <w:num w:numId="6">
    <w:abstractNumId w:val="2"/>
  </w:num>
  <w:num w:numId="7">
    <w:abstractNumId w:val="4"/>
  </w:num>
  <w:num w:numId="8">
    <w:abstractNumId w:val="0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 w:qFormat="1"/>
    <w:lsdException w:name="footer" w:semiHidden="0" w:uiPriority="99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qFormat="1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3186"/>
    <w:pPr>
      <w:spacing w:after="120" w:line="288" w:lineRule="auto"/>
      <w:textAlignment w:val="center"/>
    </w:pPr>
    <w:rPr>
      <w:rFonts w:ascii="Calibri" w:hAnsi="Calibri"/>
      <w:sz w:val="21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Char1"/>
    <w:uiPriority w:val="99"/>
    <w:unhideWhenUsed/>
    <w:qFormat/>
    <w:rsid w:val="00263186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qFormat/>
    <w:rsid w:val="00263186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Header">
    <w:name w:val="header"/>
    <w:basedOn w:val="Normal"/>
    <w:link w:val="Char"/>
    <w:uiPriority w:val="99"/>
    <w:unhideWhenUsed/>
    <w:qFormat/>
    <w:rsid w:val="00263186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Char">
    <w:name w:val="页眉 Char"/>
    <w:link w:val="Header"/>
    <w:uiPriority w:val="99"/>
    <w:qFormat/>
    <w:rsid w:val="00263186"/>
    <w:rPr>
      <w:sz w:val="18"/>
      <w:szCs w:val="18"/>
    </w:rPr>
  </w:style>
  <w:style w:type="character" w:customStyle="1" w:styleId="Char0">
    <w:name w:val="页脚 Char"/>
    <w:link w:val="Footer"/>
    <w:uiPriority w:val="99"/>
    <w:qFormat/>
    <w:rsid w:val="00263186"/>
    <w:rPr>
      <w:sz w:val="18"/>
      <w:szCs w:val="18"/>
    </w:rPr>
  </w:style>
  <w:style w:type="character" w:customStyle="1" w:styleId="Char1">
    <w:name w:val="批注框文本 Char"/>
    <w:link w:val="BalloonText"/>
    <w:uiPriority w:val="99"/>
    <w:semiHidden/>
    <w:qFormat/>
    <w:rsid w:val="00263186"/>
    <w:rPr>
      <w:sz w:val="18"/>
      <w:szCs w:val="18"/>
    </w:rPr>
  </w:style>
  <w:style w:type="paragraph" w:customStyle="1" w:styleId="1">
    <w:name w:val="正文1"/>
    <w:qFormat/>
    <w:rsid w:val="00263186"/>
    <w:pPr>
      <w:jc w:val="both"/>
    </w:pPr>
    <w:rPr>
      <w:kern w:val="2"/>
      <w:sz w:val="21"/>
      <w:szCs w:val="21"/>
    </w:rPr>
  </w:style>
  <w:style w:type="character" w:customStyle="1" w:styleId="15">
    <w:name w:val="15"/>
    <w:qFormat/>
    <w:rsid w:val="00263186"/>
    <w:rPr>
      <w:rFonts w:ascii="Times New Roman" w:hAnsi="Times New Roman" w:cs="Times New Roman" w:hint="default"/>
      <w:color w:val="0000FF"/>
      <w:u w:val="single"/>
    </w:rPr>
  </w:style>
  <w:style w:type="paragraph" w:customStyle="1" w:styleId="2">
    <w:name w:val="正文2"/>
    <w:qFormat/>
    <w:rsid w:val="00263186"/>
    <w:pPr>
      <w:jc w:val="both"/>
    </w:pPr>
    <w:rPr>
      <w:kern w:val="2"/>
      <w:sz w:val="21"/>
      <w:szCs w:val="21"/>
    </w:rPr>
  </w:style>
  <w:style w:type="character" w:customStyle="1" w:styleId="DefaultParagraphFontPHPDOCX">
    <w:name w:val="Default Paragraph Font PHPDOCX"/>
    <w:uiPriority w:val="1"/>
    <w:semiHidden/>
    <w:unhideWhenUsed/>
    <w:rsid w:val="00263186"/>
  </w:style>
  <w:style w:type="paragraph" w:customStyle="1" w:styleId="ListParagraphPHPDOCX">
    <w:name w:val="List Paragraph PHPDOCX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rsid w:val="00263186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rsid w:val="00E139EA"/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rsid w:val="00E139EA"/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rsid w:val="006E0FDA"/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  <w:rsid w:val="006E0FDA"/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png" /><Relationship Id="rId11" Type="http://schemas.openxmlformats.org/officeDocument/2006/relationships/image" Target="media/image6.png" /><Relationship Id="rId12" Type="http://schemas.openxmlformats.org/officeDocument/2006/relationships/image" Target="media/image7.png" /><Relationship Id="rId13" Type="http://schemas.openxmlformats.org/officeDocument/2006/relationships/image" Target="media/image8.png" /><Relationship Id="rId14" Type="http://schemas.openxmlformats.org/officeDocument/2006/relationships/image" Target="media/image9.png" /><Relationship Id="rId15" Type="http://schemas.openxmlformats.org/officeDocument/2006/relationships/image" Target="media/image10.png" /><Relationship Id="rId16" Type="http://schemas.openxmlformats.org/officeDocument/2006/relationships/image" Target="media/image11.png" /><Relationship Id="rId17" Type="http://schemas.openxmlformats.org/officeDocument/2006/relationships/image" Target="media/image12.png" /><Relationship Id="rId18" Type="http://schemas.openxmlformats.org/officeDocument/2006/relationships/image" Target="media/image13.png" /><Relationship Id="rId19" Type="http://schemas.openxmlformats.org/officeDocument/2006/relationships/image" Target="media/image14.png" /><Relationship Id="rId2" Type="http://schemas.openxmlformats.org/officeDocument/2006/relationships/webSettings" Target="webSettings.xml" /><Relationship Id="rId20" Type="http://schemas.openxmlformats.org/officeDocument/2006/relationships/image" Target="media/image15.png" /><Relationship Id="rId21" Type="http://schemas.openxmlformats.org/officeDocument/2006/relationships/image" Target="media/image16.png" /><Relationship Id="rId22" Type="http://schemas.openxmlformats.org/officeDocument/2006/relationships/image" Target="media/image17.png" /><Relationship Id="rId23" Type="http://schemas.openxmlformats.org/officeDocument/2006/relationships/image" Target="media/image18.png" /><Relationship Id="rId24" Type="http://schemas.openxmlformats.org/officeDocument/2006/relationships/image" Target="media/image19.png" /><Relationship Id="rId25" Type="http://schemas.openxmlformats.org/officeDocument/2006/relationships/image" Target="media/image20.png" /><Relationship Id="rId26" Type="http://schemas.openxmlformats.org/officeDocument/2006/relationships/image" Target="media/image21.png" /><Relationship Id="rId27" Type="http://schemas.openxmlformats.org/officeDocument/2006/relationships/image" Target="media/image22.png" /><Relationship Id="rId28" Type="http://schemas.openxmlformats.org/officeDocument/2006/relationships/image" Target="media/image23.png" /><Relationship Id="rId29" Type="http://schemas.openxmlformats.org/officeDocument/2006/relationships/image" Target="media/image24.png" /><Relationship Id="rId3" Type="http://schemas.openxmlformats.org/officeDocument/2006/relationships/fontTable" Target="fontTable.xml" /><Relationship Id="rId30" Type="http://schemas.openxmlformats.org/officeDocument/2006/relationships/image" Target="media/image25.png" /><Relationship Id="rId31" Type="http://schemas.openxmlformats.org/officeDocument/2006/relationships/image" Target="media/image26.png" /><Relationship Id="rId32" Type="http://schemas.openxmlformats.org/officeDocument/2006/relationships/image" Target="media/image27.png" /><Relationship Id="rId33" Type="http://schemas.openxmlformats.org/officeDocument/2006/relationships/image" Target="media/image28.png" /><Relationship Id="rId34" Type="http://schemas.openxmlformats.org/officeDocument/2006/relationships/image" Target="media/image29.png" /><Relationship Id="rId35" Type="http://schemas.openxmlformats.org/officeDocument/2006/relationships/image" Target="media/image30.png" /><Relationship Id="rId36" Type="http://schemas.openxmlformats.org/officeDocument/2006/relationships/image" Target="media/image31.png" /><Relationship Id="rId37" Type="http://schemas.openxmlformats.org/officeDocument/2006/relationships/image" Target="media/image32.png" /><Relationship Id="rId38" Type="http://schemas.openxmlformats.org/officeDocument/2006/relationships/image" Target="media/image33.png" /><Relationship Id="rId39" Type="http://schemas.openxmlformats.org/officeDocument/2006/relationships/image" Target="media/image34.png" /><Relationship Id="rId4" Type="http://schemas.openxmlformats.org/officeDocument/2006/relationships/customXml" Target="../customXml/item1.xml" /><Relationship Id="rId40" Type="http://schemas.openxmlformats.org/officeDocument/2006/relationships/image" Target="media/image35.png" /><Relationship Id="rId41" Type="http://schemas.openxmlformats.org/officeDocument/2006/relationships/image" Target="media/image36.png" /><Relationship Id="rId42" Type="http://schemas.openxmlformats.org/officeDocument/2006/relationships/image" Target="media/image37.png" /><Relationship Id="rId43" Type="http://schemas.openxmlformats.org/officeDocument/2006/relationships/image" Target="media/image38.png" /><Relationship Id="rId44" Type="http://schemas.openxmlformats.org/officeDocument/2006/relationships/image" Target="media/image39.png" /><Relationship Id="rId45" Type="http://schemas.openxmlformats.org/officeDocument/2006/relationships/image" Target="media/image40.png" /><Relationship Id="rId46" Type="http://schemas.openxmlformats.org/officeDocument/2006/relationships/image" Target="media/image41.png" /><Relationship Id="rId47" Type="http://schemas.openxmlformats.org/officeDocument/2006/relationships/image" Target="media/image42.png" /><Relationship Id="rId48" Type="http://schemas.openxmlformats.org/officeDocument/2006/relationships/image" Target="media/image43.png" /><Relationship Id="rId49" Type="http://schemas.openxmlformats.org/officeDocument/2006/relationships/image" Target="media/image44.png" /><Relationship Id="rId5" Type="http://schemas.openxmlformats.org/officeDocument/2006/relationships/customXml" Target="../customXml/item2.xml" /><Relationship Id="rId50" Type="http://schemas.openxmlformats.org/officeDocument/2006/relationships/image" Target="media/image45.png" /><Relationship Id="rId51" Type="http://schemas.openxmlformats.org/officeDocument/2006/relationships/image" Target="media/image46.png" /><Relationship Id="rId52" Type="http://schemas.openxmlformats.org/officeDocument/2006/relationships/image" Target="media/image47.png" /><Relationship Id="rId53" Type="http://schemas.openxmlformats.org/officeDocument/2006/relationships/image" Target="media/image48.png" /><Relationship Id="rId54" Type="http://schemas.openxmlformats.org/officeDocument/2006/relationships/image" Target="media/image49.png" /><Relationship Id="rId55" Type="http://schemas.openxmlformats.org/officeDocument/2006/relationships/image" Target="media/image50.png" /><Relationship Id="rId56" Type="http://schemas.openxmlformats.org/officeDocument/2006/relationships/image" Target="media/image51.png" /><Relationship Id="rId57" Type="http://schemas.openxmlformats.org/officeDocument/2006/relationships/image" Target="media/image52.png" /><Relationship Id="rId58" Type="http://schemas.openxmlformats.org/officeDocument/2006/relationships/image" Target="media/image53.png" /><Relationship Id="rId59" Type="http://schemas.openxmlformats.org/officeDocument/2006/relationships/image" Target="media/image54.png" /><Relationship Id="rId6" Type="http://schemas.openxmlformats.org/officeDocument/2006/relationships/image" Target="media/image1.png" /><Relationship Id="rId60" Type="http://schemas.openxmlformats.org/officeDocument/2006/relationships/image" Target="media/image55.png" /><Relationship Id="rId61" Type="http://schemas.openxmlformats.org/officeDocument/2006/relationships/image" Target="media/image56.png" /><Relationship Id="rId62" Type="http://schemas.openxmlformats.org/officeDocument/2006/relationships/image" Target="media/image57.png" /><Relationship Id="rId63" Type="http://schemas.openxmlformats.org/officeDocument/2006/relationships/image" Target="media/image58.png" /><Relationship Id="rId64" Type="http://schemas.openxmlformats.org/officeDocument/2006/relationships/image" Target="media/image59.png" /><Relationship Id="rId65" Type="http://schemas.openxmlformats.org/officeDocument/2006/relationships/image" Target="media/image60.png" /><Relationship Id="rId66" Type="http://schemas.openxmlformats.org/officeDocument/2006/relationships/image" Target="media/image61.png" /><Relationship Id="rId67" Type="http://schemas.openxmlformats.org/officeDocument/2006/relationships/image" Target="media/image62.png" /><Relationship Id="rId68" Type="http://schemas.openxmlformats.org/officeDocument/2006/relationships/header" Target="header1.xml" /><Relationship Id="rId69" Type="http://schemas.openxmlformats.org/officeDocument/2006/relationships/footer" Target="footer1.xml" /><Relationship Id="rId7" Type="http://schemas.openxmlformats.org/officeDocument/2006/relationships/image" Target="media/image2.png" /><Relationship Id="rId70" Type="http://schemas.openxmlformats.org/officeDocument/2006/relationships/theme" Target="theme/theme1.xml" /><Relationship Id="rId71" Type="http://schemas.openxmlformats.org/officeDocument/2006/relationships/numbering" Target="numbering.xml" /><Relationship Id="rId72" Type="http://schemas.openxmlformats.org/officeDocument/2006/relationships/styles" Target="styles.xml" /><Relationship Id="rId8" Type="http://schemas.openxmlformats.org/officeDocument/2006/relationships/image" Target="media/image3.png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  <customShpInfo spid="_x0000_s4099"/>
    <customShpInfo spid="_x0000_s4100"/>
    <customShpInfo spid="_x0000_s4102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B6E3D7E-4D46-4C3A-8521-5C4C930634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9</Pages>
  <Words>1118</Words>
  <Characters>6376</Characters>
  <Application>Microsoft Office Word</Application>
  <DocSecurity>0</DocSecurity>
  <Lines>53</Lines>
  <Paragraphs>14</Paragraphs>
  <ScaleCrop>false</ScaleCrop>
  <Company/>
  <LinksUpToDate>false</LinksUpToDate>
  <CharactersWithSpaces>7480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lam</dc:creator>
  <cp:lastModifiedBy>Windows 用户</cp:lastModifiedBy>
  <cp:revision>3</cp:revision>
  <dcterms:created xsi:type="dcterms:W3CDTF">2019-06-09T12:44:00Z</dcterms:created>
  <dcterms:modified xsi:type="dcterms:W3CDTF">2019-06-09T13:03:00Z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2052-10.1.0.6235</vt:lpwstr>
  </property>
</Properties>
</file>