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4503E" w:rsidP="003D6F8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eastAsia="黑体" w:cs="Times New Roman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78pt;margin-top:833pt;mso-position-horizontal-relative:page;mso-position-vertical-relative:top-margin-area;position:absolute;width:37pt;z-index:251658240">
            <v:imagedata r:id="rId5" o:title=""/>
          </v:shape>
        </w:pict>
      </w:r>
      <w:r w:rsidRPr="0034503E">
        <w:rPr>
          <w:rFonts w:eastAsia="黑体" w:cs="Times New Roman" w:hint="eastAsia"/>
          <w:sz w:val="32"/>
          <w:szCs w:val="32"/>
        </w:rPr>
        <w:t>2018</w:t>
      </w:r>
      <w:r w:rsidR="008B1BCD">
        <w:rPr>
          <w:rFonts w:ascii="黑体" w:eastAsia="黑体" w:hAnsi="黑体" w:hint="eastAsia"/>
          <w:sz w:val="32"/>
          <w:szCs w:val="32"/>
        </w:rPr>
        <w:t>－</w:t>
      </w:r>
      <w:r w:rsidRPr="0034503E">
        <w:rPr>
          <w:rFonts w:eastAsia="黑体" w:cs="Times New Roman" w:hint="eastAsia"/>
          <w:sz w:val="32"/>
          <w:szCs w:val="32"/>
        </w:rPr>
        <w:t>2019</w:t>
      </w:r>
      <w:r w:rsidRPr="003D6F83">
        <w:rPr>
          <w:rFonts w:ascii="黑体" w:eastAsia="黑体" w:hAnsi="黑体" w:hint="eastAsia"/>
          <w:sz w:val="32"/>
          <w:szCs w:val="32"/>
        </w:rPr>
        <w:t>学年度</w:t>
      </w:r>
      <w:r>
        <w:rPr>
          <w:rFonts w:ascii="黑体" w:eastAsia="黑体" w:hAnsi="黑体" w:hint="eastAsia"/>
          <w:sz w:val="32"/>
          <w:szCs w:val="32"/>
        </w:rPr>
        <w:t>蔡甸区</w:t>
      </w:r>
      <w:r w:rsidRPr="003D6F83">
        <w:rPr>
          <w:rFonts w:ascii="黑体" w:eastAsia="黑体" w:hAnsi="黑体" w:hint="eastAsia"/>
          <w:sz w:val="32"/>
          <w:szCs w:val="32"/>
        </w:rPr>
        <w:t>第一学期期末调研测试</w:t>
      </w:r>
    </w:p>
    <w:p w:rsidR="0034503E" w:rsidP="00793324">
      <w:pPr>
        <w:jc w:val="center"/>
        <w:rPr>
          <w:rFonts w:ascii="黑体" w:eastAsia="黑体" w:hAnsi="黑体"/>
          <w:sz w:val="32"/>
          <w:szCs w:val="32"/>
        </w:rPr>
      </w:pPr>
      <w:r w:rsidRPr="003D6F83">
        <w:rPr>
          <w:rFonts w:ascii="黑体" w:eastAsia="黑体" w:hAnsi="黑体" w:hint="eastAsia"/>
          <w:sz w:val="32"/>
          <w:szCs w:val="32"/>
        </w:rPr>
        <w:t>七年级数学试题</w:t>
      </w:r>
    </w:p>
    <w:p w:rsidR="0034503E" w:rsidP="00113191">
      <w:pPr>
        <w:adjustRightInd w:val="0"/>
        <w:snapToGrid w:val="0"/>
        <w:spacing w:line="288" w:lineRule="auto"/>
      </w:pPr>
      <w:r w:rsidRPr="001B08CF">
        <w:rPr>
          <w:rFonts w:hint="eastAsia"/>
          <w:b/>
        </w:rPr>
        <w:t>一、选择题</w:t>
      </w:r>
      <w:r>
        <w:rPr>
          <w:rFonts w:hint="eastAsia"/>
        </w:rPr>
        <w:t>(</w:t>
      </w:r>
      <w:r w:rsidRPr="00655714">
        <w:rPr>
          <w:rFonts w:hint="eastAsia"/>
        </w:rPr>
        <w:t>本大题共小</w:t>
      </w:r>
      <w:r w:rsidRPr="0034503E" w:rsidR="00944A9B">
        <w:rPr>
          <w:rFonts w:cs="Times New Roman" w:hint="eastAsia"/>
        </w:rPr>
        <w:t>10</w:t>
      </w:r>
      <w:r w:rsidRPr="00655714">
        <w:rPr>
          <w:rFonts w:hint="eastAsia"/>
        </w:rPr>
        <w:t>题，每小题</w:t>
      </w:r>
      <w:r w:rsidRPr="0034503E" w:rsidR="00944A9B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34503E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4503E" w:rsidP="003D6F83">
      <w:pPr>
        <w:rPr>
          <w:rFonts w:cs="Times New Roman"/>
        </w:rPr>
      </w:pPr>
      <w:r w:rsidRPr="0034503E">
        <w:rPr>
          <w:rFonts w:cs="Times New Roman"/>
        </w:rPr>
        <w:t>1</w:t>
      </w:r>
      <w:r w:rsidRPr="008B1BCD">
        <w:rPr>
          <w:rFonts w:hAnsi="宋体" w:cs="Times New Roman"/>
        </w:rPr>
        <w:t>．</w:t>
      </w:r>
      <w:r w:rsidRPr="008B1BCD" w:rsidR="003D6F83">
        <w:rPr>
          <w:rFonts w:hAnsi="宋体" w:cs="Times New Roman"/>
        </w:rPr>
        <w:t>超市某品牌食品包装袋上</w:t>
      </w:r>
      <w:r w:rsidRPr="008B1BCD" w:rsidR="003D6F83">
        <w:rPr>
          <w:rFonts w:cs="Times New Roman"/>
        </w:rPr>
        <w:t>“</w:t>
      </w:r>
      <w:r w:rsidRPr="008B1BCD" w:rsidR="003D6F83">
        <w:rPr>
          <w:rFonts w:hAnsi="宋体" w:cs="Times New Roman"/>
        </w:rPr>
        <w:t>质量</w:t>
      </w:r>
      <w:r w:rsidRPr="008B1BCD" w:rsidR="003D6F83">
        <w:rPr>
          <w:rFonts w:cs="Times New Roman"/>
        </w:rPr>
        <w:t>”</w:t>
      </w:r>
      <w:r w:rsidRPr="008B1BCD" w:rsidR="003D6F83">
        <w:rPr>
          <w:rFonts w:hAnsi="宋体" w:cs="Times New Roman"/>
        </w:rPr>
        <w:t>标注</w:t>
      </w:r>
      <w:r w:rsidRPr="008B1BCD" w:rsidR="008B1BCD">
        <w:rPr>
          <w:rFonts w:hAnsi="宋体" w:cs="Times New Roman"/>
        </w:rPr>
        <w:t>：</w:t>
      </w:r>
      <w:r w:rsidRPr="0034503E" w:rsidR="003D6F83">
        <w:rPr>
          <w:rFonts w:cs="Times New Roman"/>
        </w:rPr>
        <w:t>50</w:t>
      </w:r>
      <w:r w:rsidRPr="0034503E" w:rsidR="00DF6D7D">
        <w:rPr>
          <w:rFonts w:cs="Times New Roman"/>
        </w:rPr>
        <w:t>0</w:t>
      </w:r>
      <w:r w:rsidRPr="0034503E" w:rsidR="003D6F83">
        <w:rPr>
          <w:rFonts w:cs="Times New Roman"/>
          <w:i/>
        </w:rPr>
        <w:t>g</w:t>
      </w:r>
      <w:r w:rsidRPr="008B1BCD" w:rsidR="003D6F83">
        <w:rPr>
          <w:rFonts w:cs="Times New Roman"/>
        </w:rPr>
        <w:t>±</w:t>
      </w:r>
      <w:r w:rsidRPr="0034503E" w:rsidR="003D6F83">
        <w:rPr>
          <w:rFonts w:cs="Times New Roman"/>
        </w:rPr>
        <w:t>20</w:t>
      </w:r>
      <w:r w:rsidRPr="0034503E" w:rsidR="003D6F83">
        <w:rPr>
          <w:rFonts w:cs="Times New Roman"/>
          <w:i/>
        </w:rPr>
        <w:t>g</w:t>
      </w:r>
      <w:r w:rsidRPr="008B1BCD" w:rsidR="003D6F83">
        <w:rPr>
          <w:rFonts w:hAnsi="宋体" w:cs="Times New Roman"/>
        </w:rPr>
        <w:t>；下列待检查的各较品中质量合格是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530</w:t>
      </w:r>
      <w:r w:rsidRPr="0034503E">
        <w:rPr>
          <w:rFonts w:cs="Times New Roman"/>
          <w:i/>
        </w:rPr>
        <w:t>g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519</w:t>
      </w:r>
      <w:r w:rsidRPr="0034503E">
        <w:rPr>
          <w:rFonts w:cs="Times New Roman"/>
          <w:i/>
        </w:rPr>
        <w:t>g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470</w:t>
      </w:r>
      <w:r w:rsidRPr="0034503E">
        <w:rPr>
          <w:rFonts w:cs="Times New Roman"/>
          <w:i/>
        </w:rPr>
        <w:t>g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459</w:t>
      </w:r>
      <w:r w:rsidRPr="0034503E">
        <w:rPr>
          <w:rFonts w:cs="Times New Roman"/>
          <w:i/>
        </w:rPr>
        <w:t>g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2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下列各组中的两个单项式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不是同类项的是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hAnsi="宋体" w:cs="Times New Roman"/>
        </w:rPr>
        <w:t>与－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10</w:t>
      </w:r>
      <w:r w:rsidRPr="0034503E">
        <w:rPr>
          <w:rFonts w:hAnsi="宋体" w:cs="Times New Roman"/>
        </w:rPr>
        <w:t>与－</w:t>
      </w:r>
      <w:r w:rsidRPr="0034503E">
        <w:rPr>
          <w:rFonts w:cs="Times New Roman"/>
        </w:rPr>
        <w:t>8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．－</w:t>
      </w: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ab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c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hAnsi="宋体" w:cs="Times New Roman"/>
        </w:rPr>
        <w:t>与</w:t>
      </w:r>
      <w:r w:rsidRPr="0034503E">
        <w:rPr>
          <w:rFonts w:cs="Times New Roman"/>
          <w:i/>
        </w:rPr>
        <w:t>c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hAnsi="宋体" w:cs="Times New Roman"/>
        </w:rPr>
        <w:t>与</w:t>
      </w:r>
      <w:r w:rsidRPr="0034503E">
        <w:rPr>
          <w:rFonts w:cs="Times New Roman"/>
        </w:rPr>
        <w:t xml:space="preserve">2 </w:t>
      </w:r>
      <w:r w:rsidRPr="0034503E">
        <w:rPr>
          <w:rFonts w:cs="Times New Roman"/>
          <w:i/>
        </w:rPr>
        <w:t>x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3</w:t>
      </w:r>
      <w:r w:rsidRPr="008B1BCD" w:rsidR="00944A9B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下列方程中是一元一次方程的是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</w:t>
      </w:r>
      <w:r w:rsidRPr="0034503E">
        <w:rPr>
          <w:rFonts w:hAnsi="宋体" w:cs="Times New Roman"/>
        </w:rPr>
        <w:t>＋</w:t>
      </w:r>
      <w:r w:rsidRPr="0034503E">
        <w:rPr>
          <w:rFonts w:cs="Times New Roman"/>
          <w:i/>
        </w:rPr>
        <w:t>y</w:t>
      </w:r>
      <w:r w:rsidRPr="0034503E">
        <w:rPr>
          <w:rFonts w:hAnsi="宋体" w:cs="Times New Roman"/>
        </w:rPr>
        <w:t>＝</w:t>
      </w:r>
      <w:r w:rsidRPr="0034503E">
        <w:rPr>
          <w:rFonts w:cs="Times New Roman"/>
        </w:rPr>
        <w:t>3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hAnsi="宋体" w:cs="Times New Roman"/>
        </w:rPr>
        <w:t>－</w:t>
      </w:r>
      <w:r w:rsidRPr="0034503E">
        <w:rPr>
          <w:rFonts w:cs="Times New Roman"/>
        </w:rPr>
        <w:t>1</w:t>
      </w:r>
      <w:r w:rsidRPr="0034503E">
        <w:rPr>
          <w:rFonts w:hAnsi="宋体" w:cs="Times New Roman"/>
        </w:rPr>
        <w:t>＝</w:t>
      </w:r>
      <w:r w:rsidRPr="0034503E">
        <w:rPr>
          <w:rFonts w:cs="Times New Roman"/>
        </w:rPr>
        <w:t>2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>
        <w:rPr>
          <w:rFonts w:cs="Times New Roman"/>
          <w:position w:val="-22"/>
        </w:rPr>
        <w:object>
          <v:shape id="_x0000_i1026" type="#_x0000_t75" style="height:27.75pt;width:39.75pt" o:oleicon="f" o:ole="">
            <v:imagedata r:id="rId6" o:title=""/>
          </v:shape>
          <o:OLEObject Type="Embed" ProgID="Equation.DSMT4" ShapeID="_x0000_i1026" DrawAspect="Content" ObjectID="_1612974473" r:id="rId7"/>
        </w:objec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 xml:space="preserve"> </w:t>
      </w:r>
      <w:r w:rsidRPr="0034503E">
        <w:rPr>
          <w:rFonts w:hAnsi="宋体" w:cs="Times New Roman"/>
        </w:rPr>
        <w:t>＝</w:t>
      </w:r>
      <w:r w:rsidRPr="0034503E">
        <w:rPr>
          <w:rFonts w:cs="Times New Roman"/>
        </w:rPr>
        <w:t>4</w:t>
      </w:r>
    </w:p>
    <w:p w:rsidR="0034503E" w:rsidP="003D6F83">
      <w:pPr>
        <w:rPr>
          <w:rFonts w:cs="Times New Roman"/>
        </w:rPr>
      </w:pPr>
      <w:r w:rsidRPr="0034503E">
        <w:rPr>
          <w:rFonts w:cs="Times New Roman"/>
        </w:rPr>
        <w:t>4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一个两位数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十位上的数比个位上的数的</w:t>
      </w:r>
      <w:r w:rsidRPr="0034503E" w:rsidR="003D6F83">
        <w:rPr>
          <w:rFonts w:cs="Times New Roman"/>
        </w:rPr>
        <w:t>3</w:t>
      </w:r>
      <w:r w:rsidRPr="008B1BCD" w:rsidR="003D6F83">
        <w:rPr>
          <w:rFonts w:hAnsi="宋体" w:cs="Times New Roman"/>
        </w:rPr>
        <w:t>倍大</w:t>
      </w:r>
      <w:r w:rsidRPr="0034503E" w:rsidR="003D6F83">
        <w:rPr>
          <w:rFonts w:cs="Times New Roman"/>
        </w:rPr>
        <w:t>1</w:t>
      </w:r>
      <w:r w:rsidRPr="008B1BCD" w:rsidR="003D6F83">
        <w:rPr>
          <w:rFonts w:hAnsi="宋体" w:cs="Times New Roman"/>
        </w:rPr>
        <w:t>，个位上的数与十位上的数的和等于</w:t>
      </w:r>
      <w:r w:rsidRPr="0034503E" w:rsidR="003D6F83">
        <w:rPr>
          <w:rFonts w:cs="Times New Roman"/>
        </w:rPr>
        <w:t>9</w:t>
      </w:r>
      <w:r w:rsidRPr="008B1BCD" w:rsidR="003D6F83">
        <w:rPr>
          <w:rFonts w:hAnsi="宋体" w:cs="Times New Roman"/>
        </w:rPr>
        <w:t>，这个两位数是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72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54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45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63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5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已知</w:t>
      </w:r>
      <w:r w:rsidRPr="0034503E" w:rsidR="003D6F83">
        <w:rPr>
          <w:rFonts w:cs="Times New Roman"/>
          <w:i/>
        </w:rPr>
        <w:t>a</w:t>
      </w:r>
      <w:r w:rsidRPr="008B1BCD" w:rsidR="003D6F83">
        <w:rPr>
          <w:rFonts w:hAnsi="宋体" w:cs="Times New Roman"/>
        </w:rPr>
        <w:t>、</w:t>
      </w:r>
      <w:r w:rsidRPr="0034503E" w:rsidR="003D6F83">
        <w:rPr>
          <w:rFonts w:cs="Times New Roman"/>
          <w:i/>
        </w:rPr>
        <w:t>b</w:t>
      </w:r>
      <w:r w:rsidRPr="008B1BCD" w:rsidR="003D6F83">
        <w:rPr>
          <w:rFonts w:hAnsi="宋体" w:cs="Times New Roman"/>
        </w:rPr>
        <w:t>是有理数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则下列结论中正确的是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</w:rPr>
        <w:t xml:space="preserve"> 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</w:rPr>
        <w:t>|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>|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</w:rPr>
        <w:t xml:space="preserve"> 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C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 xml:space="preserve">3  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|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</w:rPr>
        <w:t>|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6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若</w:t>
      </w:r>
      <w:r w:rsidRPr="0034503E" w:rsidR="003D6F83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＝</w:t>
      </w:r>
      <w:r w:rsidRPr="0034503E" w:rsidR="003D6F83">
        <w:rPr>
          <w:rFonts w:cs="Times New Roman"/>
          <w:i/>
        </w:rPr>
        <w:t>x</w:t>
      </w:r>
      <w:r w:rsidRPr="0034503E" w:rsidR="003D6F83">
        <w:rPr>
          <w:rFonts w:cs="Times New Roman"/>
          <w:vertAlign w:val="superscript"/>
        </w:rPr>
        <w:t>2</w:t>
      </w:r>
      <w:r w:rsidRPr="0034503E" w:rsidR="003D6F83">
        <w:rPr>
          <w:rFonts w:cs="Times New Roman"/>
          <w:i/>
        </w:rPr>
        <w:t>y</w:t>
      </w:r>
      <w:r w:rsidRPr="008B1BCD" w:rsidR="008B1BCD">
        <w:rPr>
          <w:rFonts w:hAnsi="宋体" w:cs="Times New Roman"/>
        </w:rPr>
        <w:t>－</w:t>
      </w:r>
      <w:r w:rsidRPr="0034503E" w:rsidR="003D6F83">
        <w:rPr>
          <w:rFonts w:cs="Times New Roman"/>
        </w:rPr>
        <w:t>2</w:t>
      </w:r>
      <w:r w:rsidRPr="0034503E" w:rsidR="003D6F83">
        <w:rPr>
          <w:rFonts w:cs="Times New Roman"/>
          <w:i/>
        </w:rPr>
        <w:t>xy</w:t>
      </w:r>
      <w:r w:rsidRPr="008B1BCD" w:rsidR="008B1BCD">
        <w:rPr>
          <w:rFonts w:hAnsi="宋体" w:cs="Times New Roman"/>
        </w:rPr>
        <w:t>，</w:t>
      </w:r>
      <w:r w:rsidRPr="0034503E" w:rsidR="003D6F83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＝</w:t>
      </w:r>
      <w:r w:rsidRPr="0034503E" w:rsidR="003D6F83">
        <w:rPr>
          <w:rFonts w:cs="Times New Roman"/>
          <w:i/>
        </w:rPr>
        <w:t>xy</w:t>
      </w:r>
      <w:r w:rsidRPr="0034503E" w:rsidR="003D6F83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D6F83">
        <w:rPr>
          <w:rFonts w:cs="Times New Roman"/>
        </w:rPr>
        <w:t>3</w:t>
      </w:r>
      <w:r w:rsidRPr="0034503E" w:rsidR="003D6F83">
        <w:rPr>
          <w:rFonts w:cs="Times New Roman"/>
          <w:i/>
        </w:rPr>
        <w:t>xy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则计算</w:t>
      </w:r>
      <w:r w:rsidRPr="0034503E" w:rsidR="003D6F83">
        <w:rPr>
          <w:rFonts w:cs="Times New Roman"/>
        </w:rPr>
        <w:t>3</w:t>
      </w:r>
      <w:r w:rsidRPr="0034503E" w:rsidR="003D6F83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－</w:t>
      </w:r>
      <w:r w:rsidRPr="0034503E" w:rsidR="003D6F83">
        <w:rPr>
          <w:rFonts w:cs="Times New Roman"/>
        </w:rPr>
        <w:t>2</w:t>
      </w:r>
      <w:r w:rsidRPr="0034503E" w:rsidR="003D6F83">
        <w:rPr>
          <w:rFonts w:cs="Times New Roman"/>
          <w:i/>
        </w:rPr>
        <w:t>B</w:t>
      </w:r>
      <w:r w:rsidRPr="008B1BCD" w:rsidR="003D6F83">
        <w:rPr>
          <w:rFonts w:hAnsi="宋体" w:cs="Times New Roman"/>
        </w:rPr>
        <w:t>的结果是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hAnsi="宋体" w:cs="Times New Roman"/>
        </w:rPr>
        <w:t>－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xy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xy</w:t>
      </w:r>
      <w:r w:rsidRPr="0034503E">
        <w:rPr>
          <w:rFonts w:cs="Times New Roman"/>
          <w:vertAlign w:val="superscript"/>
        </w:rPr>
        <w:t>2</w:t>
      </w:r>
    </w:p>
    <w:p w:rsidR="0034503E" w:rsidP="003D6F83">
      <w:pPr>
        <w:rPr>
          <w:rFonts w:cs="Times New Roman"/>
        </w:rPr>
      </w:pPr>
      <w:r w:rsidRPr="0034503E">
        <w:rPr>
          <w:rFonts w:cs="Times New Roman"/>
        </w:rPr>
        <w:t>7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一项工程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甲单独完成需</w:t>
      </w:r>
      <w:r w:rsidRPr="0034503E" w:rsidR="003D6F83">
        <w:rPr>
          <w:rFonts w:cs="Times New Roman"/>
        </w:rPr>
        <w:t>10</w:t>
      </w:r>
      <w:r w:rsidRPr="008B1BCD" w:rsidR="003D6F83">
        <w:rPr>
          <w:rFonts w:hAnsi="宋体" w:cs="Times New Roman"/>
        </w:rPr>
        <w:t>天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乙单独完成需</w:t>
      </w:r>
      <w:r w:rsidRPr="0034503E" w:rsidR="003D6F83">
        <w:rPr>
          <w:rFonts w:cs="Times New Roman"/>
        </w:rPr>
        <w:t>15</w:t>
      </w:r>
      <w:r w:rsidRPr="008B1BCD" w:rsidR="003D6F83">
        <w:rPr>
          <w:rFonts w:hAnsi="宋体" w:cs="Times New Roman"/>
        </w:rPr>
        <w:t>天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现在两人合作完成后厂家共付给</w:t>
      </w:r>
      <w:r w:rsidRPr="0034503E" w:rsidR="003D6F83">
        <w:rPr>
          <w:rFonts w:cs="Times New Roman"/>
        </w:rPr>
        <w:t>450</w:t>
      </w:r>
      <w:r w:rsidRPr="008B1BCD" w:rsidR="003D6F83">
        <w:rPr>
          <w:rFonts w:hAnsi="宋体" w:cs="Times New Roman"/>
        </w:rPr>
        <w:t>元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如果按完成工作量的多少分配则甲、乙两人各分得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250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200</w:t>
      </w:r>
      <w:r w:rsidRPr="0034503E">
        <w:rPr>
          <w:rFonts w:hAnsi="宋体" w:cs="Times New Roman"/>
        </w:rPr>
        <w:t>元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260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190</w:t>
      </w:r>
      <w:r w:rsidRPr="0034503E">
        <w:rPr>
          <w:rFonts w:hAnsi="宋体" w:cs="Times New Roman"/>
        </w:rPr>
        <w:t>元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265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185</w:t>
      </w:r>
      <w:r w:rsidRPr="0034503E">
        <w:rPr>
          <w:rFonts w:hAnsi="宋体" w:cs="Times New Roman"/>
        </w:rPr>
        <w:t>元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270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180</w:t>
      </w:r>
      <w:r w:rsidRPr="0034503E">
        <w:rPr>
          <w:rFonts w:hAnsi="宋体" w:cs="Times New Roman"/>
        </w:rPr>
        <w:t>元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8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已知∠</w:t>
      </w:r>
      <w:r w:rsidRPr="0034503E" w:rsidR="00793324">
        <w:rPr>
          <w:rFonts w:cs="Times New Roman"/>
          <w:i/>
        </w:rPr>
        <w:t>α</w:t>
      </w:r>
      <w:r w:rsidRPr="008B1BCD" w:rsidR="003D6F83">
        <w:rPr>
          <w:rFonts w:hAnsi="宋体" w:cs="Times New Roman"/>
        </w:rPr>
        <w:t>是锐角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∠</w:t>
      </w:r>
      <w:r w:rsidRPr="0034503E" w:rsidR="00793324">
        <w:rPr>
          <w:rFonts w:cs="Times New Roman"/>
          <w:i/>
        </w:rPr>
        <w:t>α</w:t>
      </w:r>
      <w:r w:rsidRPr="008B1BCD" w:rsidR="003D6F83">
        <w:rPr>
          <w:rFonts w:hAnsi="宋体" w:cs="Times New Roman"/>
        </w:rPr>
        <w:t>与∠</w:t>
      </w:r>
      <w:r w:rsidRPr="0034503E" w:rsidR="00793324">
        <w:rPr>
          <w:rFonts w:cs="Times New Roman"/>
          <w:i/>
        </w:rPr>
        <w:t>β</w:t>
      </w:r>
      <w:r w:rsidRPr="008B1BCD" w:rsidR="003D6F83">
        <w:rPr>
          <w:rFonts w:hAnsi="宋体" w:cs="Times New Roman"/>
        </w:rPr>
        <w:t>互补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∠</w:t>
      </w:r>
      <w:r w:rsidRPr="0034503E" w:rsidR="00793324">
        <w:rPr>
          <w:rFonts w:cs="Times New Roman"/>
          <w:i/>
        </w:rPr>
        <w:t>α</w:t>
      </w:r>
      <w:r w:rsidRPr="008B1BCD" w:rsidR="003D6F83">
        <w:rPr>
          <w:rFonts w:hAnsi="宋体" w:cs="Times New Roman"/>
        </w:rPr>
        <w:t>与∠</w:t>
      </w:r>
      <w:r w:rsidRPr="0034503E" w:rsidR="00793324">
        <w:rPr>
          <w:rFonts w:cs="Times New Roman"/>
          <w:i/>
        </w:rPr>
        <w:t>γ</w:t>
      </w:r>
      <w:r w:rsidRPr="008B1BCD" w:rsidR="003D6F83">
        <w:rPr>
          <w:rFonts w:hAnsi="宋体" w:cs="Times New Roman"/>
        </w:rPr>
        <w:t>互余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则∠</w:t>
      </w:r>
      <w:r w:rsidRPr="0034503E" w:rsidR="00793324">
        <w:rPr>
          <w:rFonts w:cs="Times New Roman"/>
          <w:i/>
        </w:rPr>
        <w:t>β</w:t>
      </w:r>
      <w:r w:rsidRPr="008B1BCD" w:rsidR="008B1BCD">
        <w:rPr>
          <w:rFonts w:hAnsi="宋体" w:cs="Times New Roman"/>
        </w:rPr>
        <w:t>－</w:t>
      </w:r>
      <w:r w:rsidRPr="008B1BCD" w:rsidR="003D6F83">
        <w:rPr>
          <w:rFonts w:hAnsi="宋体" w:cs="Times New Roman"/>
        </w:rPr>
        <w:t>∠</w:t>
      </w:r>
      <w:r w:rsidRPr="0034503E" w:rsidR="00793324">
        <w:rPr>
          <w:rFonts w:cs="Times New Roman"/>
          <w:i/>
        </w:rPr>
        <w:t>γ</w:t>
      </w:r>
      <w:r w:rsidRPr="008B1BCD" w:rsidR="003D6F83">
        <w:rPr>
          <w:rFonts w:hAnsi="宋体" w:cs="Times New Roman"/>
        </w:rPr>
        <w:t>的值是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45°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60°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90°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180°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 w:rsidRPr="0034503E">
        <w:rPr>
          <w:rFonts w:cs="Times New Roman"/>
        </w:rPr>
        <w:t>9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  <w:kern w:val="0"/>
        </w:rPr>
        <w:t>如图</w:t>
      </w:r>
      <w:r w:rsidRPr="008B1BCD" w:rsidR="008B1BCD">
        <w:rPr>
          <w:rFonts w:hAnsi="宋体" w:cs="Times New Roman"/>
          <w:kern w:val="0"/>
        </w:rPr>
        <w:t>．</w:t>
      </w:r>
      <w:r w:rsidRPr="008B1BCD" w:rsidR="003D6F83">
        <w:rPr>
          <w:rFonts w:hAnsi="宋体" w:cs="Times New Roman"/>
          <w:kern w:val="0"/>
        </w:rPr>
        <w:t>已知∠</w:t>
      </w:r>
      <w:r w:rsidRPr="0034503E" w:rsidR="003D6F83">
        <w:rPr>
          <w:rFonts w:cs="Times New Roman"/>
          <w:i/>
          <w:kern w:val="0"/>
        </w:rPr>
        <w:t>BOD</w:t>
      </w:r>
      <w:r w:rsidRPr="008B1BCD" w:rsidR="008B1BCD">
        <w:rPr>
          <w:rFonts w:hAnsi="宋体" w:cs="Times New Roman"/>
          <w:kern w:val="0"/>
        </w:rPr>
        <w:t>＝</w:t>
      </w:r>
      <w:r w:rsidRPr="0034503E" w:rsidR="003D6F83">
        <w:rPr>
          <w:rFonts w:cs="Times New Roman"/>
          <w:kern w:val="0"/>
        </w:rPr>
        <w:t>2</w:t>
      </w:r>
      <w:r w:rsidRPr="008B1BCD" w:rsidR="003D6F83">
        <w:rPr>
          <w:rFonts w:hAnsi="宋体" w:cs="Times New Roman"/>
          <w:kern w:val="0"/>
        </w:rPr>
        <w:t>∠</w:t>
      </w:r>
      <w:r w:rsidRPr="0034503E" w:rsidR="003D6F83">
        <w:rPr>
          <w:rFonts w:cs="Times New Roman"/>
          <w:i/>
          <w:kern w:val="0"/>
        </w:rPr>
        <w:t>AOB</w:t>
      </w:r>
      <w:r w:rsidRPr="008B1BCD" w:rsidR="008B1BCD">
        <w:rPr>
          <w:rFonts w:hAnsi="宋体" w:cs="Times New Roman"/>
          <w:kern w:val="0"/>
        </w:rPr>
        <w:t>，</w:t>
      </w:r>
      <w:r w:rsidRPr="0034503E" w:rsidR="003D6F83">
        <w:rPr>
          <w:rFonts w:cs="Times New Roman"/>
          <w:i/>
          <w:kern w:val="0"/>
        </w:rPr>
        <w:t>OC</w:t>
      </w:r>
      <w:r w:rsidRPr="008B1BCD" w:rsidR="003D6F83">
        <w:rPr>
          <w:rFonts w:hAnsi="宋体" w:cs="Times New Roman"/>
          <w:kern w:val="0"/>
        </w:rPr>
        <w:t>平分∠</w:t>
      </w:r>
      <w:r w:rsidRPr="0034503E" w:rsidR="003D6F83">
        <w:rPr>
          <w:rFonts w:cs="Times New Roman"/>
          <w:i/>
          <w:kern w:val="0"/>
        </w:rPr>
        <w:t>AOD</w:t>
      </w:r>
      <w:r w:rsidRPr="008B1BCD" w:rsidR="008B1BCD">
        <w:rPr>
          <w:rFonts w:hAnsi="宋体" w:cs="Times New Roman"/>
          <w:kern w:val="0"/>
        </w:rPr>
        <w:t>，</w:t>
      </w:r>
      <w:r w:rsidRPr="008B1BCD" w:rsidR="003D6F83">
        <w:rPr>
          <w:rFonts w:hAnsi="宋体" w:cs="Times New Roman"/>
          <w:kern w:val="0"/>
        </w:rPr>
        <w:t>下列结论</w:t>
      </w:r>
      <w:r w:rsidRPr="008B1BCD" w:rsidR="00793324">
        <w:rPr>
          <w:rFonts w:hAnsi="宋体" w:cs="Times New Roman"/>
          <w:kern w:val="0"/>
        </w:rPr>
        <w:t>：</w:t>
      </w:r>
    </w:p>
    <w:p w:rsidR="0034503E" w:rsidP="0034503E">
      <w:pPr>
        <w:adjustRightInd w:val="0"/>
        <w:snapToGrid w:val="0"/>
        <w:spacing w:line="288" w:lineRule="auto"/>
        <w:jc w:val="center"/>
        <w:rPr>
          <w:rFonts w:cs="Times New Roman"/>
          <w:kern w:val="0"/>
        </w:rPr>
      </w:pPr>
      <w:r w:rsidRPr="008B1BCD">
        <w:rPr>
          <w:rFonts w:cs="Times New Roman"/>
          <w:noProof/>
          <w:kern w:val="0"/>
        </w:rPr>
        <w:drawing>
          <wp:inline distT="0" distB="0" distL="0" distR="0">
            <wp:extent cx="1609725" cy="12382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 t="657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8B1BCD">
        <w:rPr>
          <w:rFonts w:hAnsi="宋体" w:cs="Times New Roman"/>
          <w:kern w:val="0"/>
        </w:rPr>
        <w:t>①∠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＝</w:t>
      </w:r>
      <w:r>
        <w:rPr>
          <w:rFonts w:cs="Times New Roman"/>
          <w:position w:val="-22"/>
        </w:rPr>
        <w:object>
          <v:shape id="_x0000_i1027" type="#_x0000_t75" style="height:27.75pt;width:9.75pt" o:oleicon="f" o:ole="">
            <v:imagedata r:id="rId9" o:title=""/>
          </v:shape>
          <o:OLEObject Type="Embed" ProgID="Equation.DSMT4" ShapeID="_x0000_i1027" DrawAspect="Content" ObjectID="_1612974474" r:id="rId10"/>
        </w:objec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AOB</w:t>
      </w:r>
      <w:r w:rsidRPr="008B1BCD" w:rsidR="008B1BCD">
        <w:rPr>
          <w:rFonts w:hAnsi="宋体" w:cs="Times New Roman"/>
          <w:kern w:val="0"/>
        </w:rPr>
        <w:t>，</w:t>
      </w:r>
      <w:r w:rsidRPr="008B1BCD">
        <w:rPr>
          <w:rFonts w:hAnsi="宋体" w:cs="Times New Roman"/>
          <w:kern w:val="0"/>
        </w:rPr>
        <w:t>②∠</w:t>
      </w:r>
      <w:r w:rsidRPr="0034503E">
        <w:rPr>
          <w:rFonts w:cs="Times New Roman"/>
          <w:i/>
          <w:kern w:val="0"/>
        </w:rPr>
        <w:t>DOC</w:t>
      </w:r>
      <w:r w:rsidRPr="008B1BCD" w:rsidR="008B1BCD">
        <w:rPr>
          <w:rFonts w:hAnsi="宋体" w:cs="Times New Roman"/>
          <w:kern w:val="0"/>
        </w:rPr>
        <w:t>＝</w:t>
      </w:r>
      <w:r w:rsidRPr="0034503E">
        <w:rPr>
          <w:rFonts w:cs="Times New Roman"/>
          <w:kern w:val="0"/>
        </w:rPr>
        <w:t>2</w: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，</w:t>
      </w:r>
      <w:r w:rsidRPr="008B1BCD" w:rsidR="00793324">
        <w:rPr>
          <w:rFonts w:hAnsi="宋体" w:cs="Times New Roman"/>
          <w:kern w:val="0"/>
        </w:rPr>
        <w:t>③</w: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＝</w:t>
      </w:r>
      <w:r>
        <w:rPr>
          <w:rFonts w:cs="Times New Roman"/>
          <w:position w:val="-22"/>
        </w:rPr>
        <w:object>
          <v:shape id="_x0000_i1028" type="#_x0000_t75" style="height:27.75pt;width:11.25pt" o:oleicon="f" o:ole="">
            <v:imagedata r:id="rId11" o:title=""/>
          </v:shape>
          <o:OLEObject Type="Embed" ProgID="Equation.DSMT4" ShapeID="_x0000_i1028" DrawAspect="Content" ObjectID="_1612974475" r:id="rId12"/>
        </w:objec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A</w:t>
      </w:r>
      <w:r w:rsidRPr="0034503E" w:rsidR="00793324">
        <w:rPr>
          <w:rFonts w:cs="Times New Roman"/>
          <w:i/>
          <w:kern w:val="0"/>
        </w:rPr>
        <w:t>OB</w:t>
      </w:r>
      <w:r w:rsidRPr="008B1BCD" w:rsidR="00793324">
        <w:rPr>
          <w:rFonts w:hAnsi="宋体" w:cs="Times New Roman"/>
          <w:kern w:val="0"/>
        </w:rPr>
        <w:t>，</w:t>
      </w:r>
      <w:r w:rsidRPr="008B1BCD">
        <w:rPr>
          <w:rFonts w:hAnsi="宋体" w:cs="Times New Roman"/>
          <w:kern w:val="0"/>
        </w:rPr>
        <w:t>④∠</w:t>
      </w:r>
      <w:r w:rsidRPr="0034503E">
        <w:rPr>
          <w:rFonts w:cs="Times New Roman"/>
          <w:i/>
          <w:kern w:val="0"/>
        </w:rPr>
        <w:t>DOC</w:t>
      </w:r>
      <w:r w:rsidRPr="008B1BCD" w:rsidR="008B1BCD">
        <w:rPr>
          <w:rFonts w:hAnsi="宋体" w:cs="Times New Roman"/>
          <w:kern w:val="0"/>
        </w:rPr>
        <w:t>＝</w:t>
      </w:r>
      <w:r w:rsidRPr="0034503E">
        <w:rPr>
          <w:rFonts w:cs="Times New Roman"/>
          <w:kern w:val="0"/>
        </w:rPr>
        <w:t>3</w: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，</w:t>
      </w:r>
      <w:r w:rsidRPr="008B1BCD">
        <w:rPr>
          <w:rFonts w:hAnsi="宋体" w:cs="Times New Roman"/>
          <w:kern w:val="0"/>
        </w:rPr>
        <w:t>其中正确的结论有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．①②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．③④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．②③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．①④</w:t>
      </w:r>
    </w:p>
    <w:p w:rsidR="007F034F" w:rsidP="00E658E4">
      <w:pPr>
        <w:adjustRightInd w:val="0"/>
        <w:snapToGrid w:val="0"/>
        <w:spacing w:line="288" w:lineRule="auto"/>
        <w:jc w:val="left"/>
        <w:rPr>
          <w:rFonts w:hAnsi="宋体" w:cs="Times New Roman"/>
        </w:rPr>
      </w:pPr>
      <w:r w:rsidRPr="0034503E">
        <w:rPr>
          <w:rFonts w:cs="Times New Roman"/>
        </w:rPr>
        <w:t>10</w:t>
      </w:r>
      <w:r w:rsidRPr="008B1BCD">
        <w:rPr>
          <w:rFonts w:hAnsi="宋体" w:cs="Times New Roman"/>
          <w:b/>
        </w:rPr>
        <w:t>．</w:t>
      </w:r>
      <w:r w:rsidRPr="008B1BCD" w:rsidR="00BB47F6">
        <w:rPr>
          <w:rFonts w:hAnsi="宋体" w:cs="Times New Roman"/>
          <w:kern w:val="0"/>
        </w:rPr>
        <w:t>学校组织学生参加知识问答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问答活动共设有</w:t>
      </w:r>
      <w:r w:rsidRPr="0034503E" w:rsidR="00BB47F6">
        <w:rPr>
          <w:rFonts w:cs="Times New Roman"/>
          <w:kern w:val="0"/>
        </w:rPr>
        <w:t>20</w:t>
      </w:r>
      <w:r w:rsidRPr="008B1BCD" w:rsidR="00BB47F6">
        <w:rPr>
          <w:rFonts w:hAnsi="宋体" w:cs="Times New Roman"/>
          <w:kern w:val="0"/>
        </w:rPr>
        <w:t>道选择题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各题分值相同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每题必答，下表记录了</w:t>
      </w:r>
      <w:r w:rsidRPr="0034503E" w:rsidR="00BB47F6">
        <w:rPr>
          <w:rFonts w:cs="Times New Roman"/>
          <w:i/>
          <w:kern w:val="0"/>
        </w:rPr>
        <w:t>A</w:t>
      </w:r>
      <w:r w:rsidRPr="008B1BCD" w:rsidR="00BB47F6">
        <w:rPr>
          <w:rFonts w:hAnsi="宋体" w:cs="Times New Roman"/>
          <w:kern w:val="0"/>
        </w:rPr>
        <w:t>、</w:t>
      </w:r>
      <w:r w:rsidRPr="0034503E" w:rsidR="00BB47F6">
        <w:rPr>
          <w:rFonts w:cs="Times New Roman"/>
          <w:i/>
          <w:kern w:val="0"/>
        </w:rPr>
        <w:t>B</w:t>
      </w:r>
      <w:r w:rsidRPr="008B1BCD" w:rsidR="00BB47F6">
        <w:rPr>
          <w:rFonts w:hAnsi="宋体" w:cs="Times New Roman"/>
          <w:kern w:val="0"/>
        </w:rPr>
        <w:t>、</w:t>
      </w:r>
      <w:r w:rsidRPr="0034503E" w:rsidR="00BB47F6">
        <w:rPr>
          <w:rFonts w:cs="Times New Roman"/>
          <w:i/>
          <w:kern w:val="0"/>
        </w:rPr>
        <w:t>C</w:t>
      </w:r>
      <w:r w:rsidRPr="008B1BCD" w:rsidR="00BB47F6">
        <w:rPr>
          <w:rFonts w:hAnsi="宋体" w:cs="Times New Roman"/>
          <w:kern w:val="0"/>
        </w:rPr>
        <w:t>三名学生的得分情况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则参赛学生</w:t>
      </w:r>
      <w:r w:rsidRPr="0034503E" w:rsidR="00BB47F6">
        <w:rPr>
          <w:rFonts w:cs="Times New Roman"/>
          <w:i/>
          <w:kern w:val="0"/>
        </w:rPr>
        <w:t>D</w:t>
      </w:r>
      <w:r w:rsidRPr="008B1BCD" w:rsidR="00BB47F6">
        <w:rPr>
          <w:rFonts w:hAnsi="宋体" w:cs="Times New Roman"/>
          <w:kern w:val="0"/>
        </w:rPr>
        <w:t>的得分可能是</w:t>
      </w:r>
      <w:r w:rsidR="0034503E">
        <w:rPr>
          <w:rFonts w:hAnsi="宋体" w:cs="Times New Roman"/>
        </w:rPr>
        <w:t>(</w:t>
      </w:r>
      <w:r w:rsidRPr="008B1BCD" w:rsidR="00B838C6">
        <w:rPr>
          <w:rFonts w:cs="Times New Roman"/>
        </w:rPr>
        <w:t xml:space="preserve">    </w:t>
      </w:r>
      <w:r w:rsidR="0034503E">
        <w:rPr>
          <w:rFonts w:hAnsi="宋体" w:cs="Times New Roman"/>
        </w:rPr>
        <w:t>)</w:t>
      </w:r>
    </w:p>
    <w:tbl>
      <w:tblPr>
        <w:tblStyle w:val="TableGrid"/>
        <w:tblW w:w="2285" w:type="pct"/>
        <w:jc w:val="center"/>
        <w:tblLook w:val="04A0"/>
      </w:tblPr>
      <w:tblGrid>
        <w:gridCol w:w="1102"/>
        <w:gridCol w:w="1276"/>
        <w:gridCol w:w="1133"/>
        <w:gridCol w:w="992"/>
      </w:tblGrid>
      <w:tr w:rsidTr="009814BF">
        <w:tblPrEx>
          <w:tblW w:w="2285" w:type="pct"/>
          <w:jc w:val="center"/>
          <w:tblLook w:val="04A0"/>
        </w:tblPrEx>
        <w:trPr>
          <w:trHeight w:val="327"/>
          <w:jc w:val="center"/>
        </w:trPr>
        <w:tc>
          <w:tcPr>
            <w:tcW w:w="122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参赛学生</w:t>
            </w:r>
          </w:p>
        </w:tc>
        <w:tc>
          <w:tcPr>
            <w:tcW w:w="1417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答对题数</w:t>
            </w:r>
          </w:p>
        </w:tc>
        <w:tc>
          <w:tcPr>
            <w:tcW w:w="1258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答错题数</w:t>
            </w:r>
          </w:p>
        </w:tc>
        <w:tc>
          <w:tcPr>
            <w:tcW w:w="110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得分</w:t>
            </w:r>
          </w:p>
        </w:tc>
      </w:tr>
      <w:tr w:rsidTr="009814BF">
        <w:tblPrEx>
          <w:tblW w:w="2285" w:type="pct"/>
          <w:jc w:val="center"/>
          <w:tblLook w:val="04A0"/>
        </w:tblPrEx>
        <w:trPr>
          <w:trHeight w:val="295"/>
          <w:jc w:val="center"/>
        </w:trPr>
        <w:tc>
          <w:tcPr>
            <w:tcW w:w="122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  <w:i/>
              </w:rPr>
              <w:t>A</w:t>
            </w:r>
          </w:p>
        </w:tc>
        <w:tc>
          <w:tcPr>
            <w:tcW w:w="1417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20</w:t>
            </w:r>
          </w:p>
        </w:tc>
        <w:tc>
          <w:tcPr>
            <w:tcW w:w="1258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0</w:t>
            </w:r>
          </w:p>
        </w:tc>
        <w:tc>
          <w:tcPr>
            <w:tcW w:w="110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160</w:t>
            </w:r>
          </w:p>
        </w:tc>
      </w:tr>
      <w:tr w:rsidTr="009814BF">
        <w:tblPrEx>
          <w:tblW w:w="2285" w:type="pct"/>
          <w:jc w:val="center"/>
          <w:tblLook w:val="04A0"/>
        </w:tblPrEx>
        <w:trPr>
          <w:trHeight w:val="295"/>
          <w:jc w:val="center"/>
        </w:trPr>
        <w:tc>
          <w:tcPr>
            <w:tcW w:w="122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  <w:i/>
              </w:rPr>
              <w:t>B</w:t>
            </w:r>
          </w:p>
        </w:tc>
        <w:tc>
          <w:tcPr>
            <w:tcW w:w="1417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19</w:t>
            </w:r>
          </w:p>
        </w:tc>
        <w:tc>
          <w:tcPr>
            <w:tcW w:w="1258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</w:t>
            </w:r>
          </w:p>
        </w:tc>
        <w:tc>
          <w:tcPr>
            <w:tcW w:w="110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94</w:t>
            </w:r>
          </w:p>
        </w:tc>
      </w:tr>
      <w:tr w:rsidTr="009814BF">
        <w:tblPrEx>
          <w:tblW w:w="2285" w:type="pct"/>
          <w:jc w:val="center"/>
          <w:tblLook w:val="04A0"/>
        </w:tblPrEx>
        <w:trPr>
          <w:trHeight w:val="311"/>
          <w:jc w:val="center"/>
        </w:trPr>
        <w:tc>
          <w:tcPr>
            <w:tcW w:w="122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  <w:i/>
              </w:rPr>
              <w:t>C</w:t>
            </w:r>
          </w:p>
        </w:tc>
        <w:tc>
          <w:tcPr>
            <w:tcW w:w="1417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14</w:t>
            </w:r>
          </w:p>
        </w:tc>
        <w:tc>
          <w:tcPr>
            <w:tcW w:w="1258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6</w:t>
            </w:r>
          </w:p>
        </w:tc>
        <w:tc>
          <w:tcPr>
            <w:tcW w:w="1103" w:type="pct"/>
            <w:vAlign w:val="center"/>
          </w:tcPr>
          <w:p w:rsidR="007F034F" w:rsidRPr="008B1BCD" w:rsidP="009814BF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64</w:t>
            </w:r>
          </w:p>
        </w:tc>
      </w:tr>
    </w:tbl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 w:rsidRPr="008B1BCD">
        <w:rPr>
          <w:rFonts w:cs="Times New Roman"/>
        </w:rPr>
        <w:tab/>
      </w:r>
      <w:r w:rsidRPr="0034503E" w:rsidR="00944A9B">
        <w:rPr>
          <w:rFonts w:cs="Times New Roman"/>
        </w:rPr>
        <w:t>A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66</w:t>
      </w:r>
      <w:r w:rsidRPr="008B1BCD" w:rsidR="00944A9B">
        <w:rPr>
          <w:rFonts w:cs="Times New Roman"/>
        </w:rPr>
        <w:tab/>
      </w:r>
      <w:r w:rsidRPr="0034503E" w:rsidR="00944A9B">
        <w:rPr>
          <w:rFonts w:cs="Times New Roman"/>
        </w:rPr>
        <w:t>B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93</w:t>
      </w:r>
      <w:r w:rsidRPr="008B1BCD" w:rsidR="00944A9B">
        <w:rPr>
          <w:rFonts w:cs="Times New Roman"/>
        </w:rPr>
        <w:tab/>
      </w:r>
      <w:r w:rsidRPr="0034503E" w:rsidR="00944A9B">
        <w:rPr>
          <w:rFonts w:cs="Times New Roman"/>
        </w:rPr>
        <w:t>C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40</w:t>
      </w:r>
      <w:r w:rsidRPr="008B1BCD" w:rsidR="00944A9B">
        <w:rPr>
          <w:rFonts w:cs="Times New Roman"/>
        </w:rPr>
        <w:tab/>
      </w:r>
      <w:r w:rsidRPr="0034503E" w:rsidR="00944A9B">
        <w:rPr>
          <w:rFonts w:cs="Times New Roman"/>
        </w:rPr>
        <w:t>D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87</w:t>
      </w:r>
    </w:p>
    <w:p w:rsidR="00C0041B" w:rsidP="00113191">
      <w:pPr>
        <w:adjustRightInd w:val="0"/>
        <w:snapToGrid w:val="0"/>
        <w:spacing w:line="288" w:lineRule="auto"/>
        <w:jc w:val="left"/>
        <w:rPr>
          <w:rFonts w:hAnsi="宋体" w:cs="Times New Roman" w:hint="eastAsia"/>
          <w:b/>
        </w:rPr>
      </w:pPr>
    </w:p>
    <w:p w:rsidR="0034503E" w:rsidP="00113191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8B1BCD">
        <w:rPr>
          <w:rFonts w:hAnsi="宋体" w:cs="Times New Roman"/>
          <w:b/>
        </w:rPr>
        <w:t>二、填空题</w:t>
      </w:r>
      <w:r>
        <w:rPr>
          <w:rFonts w:hAnsi="宋体" w:cs="Times New Roman"/>
        </w:rPr>
        <w:t>(</w:t>
      </w:r>
      <w:r w:rsidRPr="008B1BCD">
        <w:rPr>
          <w:rFonts w:hAnsi="宋体" w:cs="Times New Roman"/>
        </w:rPr>
        <w:t>本大题共</w:t>
      </w:r>
      <w:r w:rsidRPr="0034503E" w:rsidR="009B4652">
        <w:rPr>
          <w:rFonts w:cs="Times New Roman"/>
        </w:rPr>
        <w:t>6</w:t>
      </w:r>
      <w:r w:rsidRPr="008B1BCD">
        <w:rPr>
          <w:rFonts w:hAnsi="宋体" w:cs="Times New Roman"/>
        </w:rPr>
        <w:t>小题，每小题</w:t>
      </w:r>
      <w:r w:rsidRPr="0034503E" w:rsidR="009B4652">
        <w:rPr>
          <w:rFonts w:cs="Times New Roman"/>
        </w:rPr>
        <w:t>3</w:t>
      </w:r>
      <w:r w:rsidRPr="008B1BCD">
        <w:rPr>
          <w:rFonts w:hAnsi="宋体" w:cs="Times New Roman"/>
        </w:rPr>
        <w:t>分，共</w:t>
      </w:r>
      <w:r w:rsidRPr="0034503E" w:rsidR="009B4652">
        <w:rPr>
          <w:rFonts w:cs="Times New Roman"/>
        </w:rPr>
        <w:t>18</w:t>
      </w:r>
      <w:r w:rsidRPr="008B1BCD">
        <w:rPr>
          <w:rFonts w:hAnsi="宋体" w:cs="Times New Roman"/>
        </w:rPr>
        <w:t>分</w:t>
      </w:r>
      <w:r>
        <w:rPr>
          <w:rFonts w:hAnsi="宋体" w:cs="Times New Roman"/>
        </w:rPr>
        <w:t>)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11</w:t>
      </w:r>
      <w:r w:rsidRPr="008B1BCD">
        <w:rPr>
          <w:rFonts w:hAnsi="宋体" w:cs="Times New Roman"/>
          <w:b/>
        </w:rPr>
        <w:t>．</w:t>
      </w:r>
      <w:r w:rsidRPr="008B1BCD" w:rsidR="00BB47F6">
        <w:rPr>
          <w:rFonts w:hAnsi="宋体" w:cs="Times New Roman"/>
        </w:rPr>
        <w:t>计算</w:t>
      </w:r>
      <w:r w:rsidRPr="008B1BCD" w:rsidR="00BB47F6">
        <w:rPr>
          <w:rFonts w:cs="Times New Roman"/>
        </w:rPr>
        <w:t>(</w:t>
      </w:r>
      <w:r w:rsidRPr="008B1BCD" w:rsidR="008B1BCD">
        <w:rPr>
          <w:rFonts w:hAnsi="宋体" w:cs="Times New Roman"/>
        </w:rPr>
        <w:t>－</w:t>
      </w:r>
      <w:r w:rsidRPr="0034503E" w:rsidR="00BB47F6">
        <w:rPr>
          <w:rFonts w:cs="Times New Roman"/>
        </w:rPr>
        <w:t>2</w:t>
      </w:r>
      <w:r w:rsidRPr="008B1BCD" w:rsidR="00BB47F6">
        <w:rPr>
          <w:rFonts w:cs="Times New Roman"/>
        </w:rPr>
        <w:t>)</w:t>
      </w:r>
      <w:r w:rsidRPr="0034503E" w:rsidR="00BB47F6">
        <w:rPr>
          <w:rFonts w:cs="Times New Roman"/>
          <w:vertAlign w:val="superscript"/>
        </w:rPr>
        <w:t>2</w:t>
      </w:r>
      <w:r w:rsidRPr="008B1BCD" w:rsidR="00BB47F6">
        <w:rPr>
          <w:rFonts w:cs="Times New Roman"/>
        </w:rPr>
        <w:t>×</w:t>
      </w:r>
      <w:r w:rsidRPr="0034503E" w:rsidR="00BB47F6">
        <w:rPr>
          <w:rFonts w:cs="Times New Roman"/>
        </w:rPr>
        <w:t>5</w:t>
      </w:r>
      <w:r w:rsidRPr="008B1BCD" w:rsidR="008B1BCD">
        <w:rPr>
          <w:rFonts w:hAnsi="宋体" w:cs="Times New Roman"/>
        </w:rPr>
        <w:t>－</w:t>
      </w:r>
      <w:r w:rsidRPr="008B1BCD" w:rsidR="00BB47F6">
        <w:rPr>
          <w:rFonts w:cs="Times New Roman"/>
        </w:rPr>
        <w:t>(</w:t>
      </w:r>
      <w:r w:rsidRPr="008B1BCD" w:rsidR="008B1BCD">
        <w:rPr>
          <w:rFonts w:hAnsi="宋体" w:cs="Times New Roman"/>
        </w:rPr>
        <w:t>－</w:t>
      </w:r>
      <w:r w:rsidRPr="0034503E" w:rsidR="00BB47F6">
        <w:rPr>
          <w:rFonts w:cs="Times New Roman"/>
        </w:rPr>
        <w:t>2</w:t>
      </w:r>
      <w:r w:rsidRPr="008B1BCD" w:rsidR="00BB47F6">
        <w:rPr>
          <w:rFonts w:cs="Times New Roman"/>
        </w:rPr>
        <w:t>)</w:t>
      </w:r>
      <w:r w:rsidRPr="0034503E" w:rsidR="00BB47F6">
        <w:rPr>
          <w:rFonts w:cs="Times New Roman"/>
          <w:vertAlign w:val="superscript"/>
        </w:rPr>
        <w:t>3</w:t>
      </w:r>
      <w:r w:rsidRPr="008B1BCD" w:rsidR="00BB47F6">
        <w:rPr>
          <w:rFonts w:cs="Times New Roman"/>
        </w:rPr>
        <w:t>÷</w:t>
      </w:r>
      <w:r w:rsidRPr="0034503E" w:rsidR="00BB47F6">
        <w:rPr>
          <w:rFonts w:cs="Times New Roman"/>
        </w:rPr>
        <w:t>4</w:t>
      </w:r>
      <w:r w:rsidRPr="008B1BCD" w:rsidR="008B1BCD">
        <w:rPr>
          <w:rFonts w:hAnsi="宋体" w:cs="Times New Roman"/>
        </w:rPr>
        <w:t>＝</w:t>
      </w:r>
      <w:r w:rsidRPr="008B1BCD" w:rsidR="00BB47F6">
        <w:rPr>
          <w:rFonts w:cs="Times New Roman"/>
        </w:rPr>
        <w:t>______</w:t>
      </w:r>
      <w:r w:rsidRPr="008B1BCD" w:rsidR="00CB49D2">
        <w:rPr>
          <w:rFonts w:hAnsi="宋体" w:cs="Times New Roman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12</w:t>
      </w:r>
      <w:r w:rsidRPr="008B1BCD">
        <w:rPr>
          <w:rFonts w:hAnsi="宋体" w:cs="Times New Roman"/>
          <w:b/>
        </w:rPr>
        <w:t>．</w:t>
      </w:r>
      <w:r w:rsidRPr="008B1BCD" w:rsidR="00BB47F6">
        <w:rPr>
          <w:rFonts w:hAnsi="宋体" w:cs="Times New Roman"/>
          <w:kern w:val="0"/>
        </w:rPr>
        <w:t>若单项式</w:t>
      </w:r>
      <w:r>
        <w:rPr>
          <w:rFonts w:cs="Times New Roman"/>
          <w:position w:val="-22"/>
        </w:rPr>
        <w:object>
          <v:shape id="_x0000_i1029" type="#_x0000_t75" style="height:27.75pt;width:35.25pt" o:oleicon="f" o:ole="">
            <v:imagedata r:id="rId13" o:title=""/>
          </v:shape>
          <o:OLEObject Type="Embed" ProgID="Equation.DSMT4" ShapeID="_x0000_i1029" DrawAspect="Content" ObjectID="_1612974476" r:id="rId14"/>
        </w:object>
      </w:r>
      <w:r w:rsidRPr="008B1BCD" w:rsidR="00BB47F6">
        <w:rPr>
          <w:rFonts w:hAnsi="宋体" w:cs="Times New Roman"/>
          <w:kern w:val="0"/>
        </w:rPr>
        <w:t>与单项式</w:t>
      </w:r>
      <w:r>
        <w:rPr>
          <w:rFonts w:cs="Times New Roman"/>
          <w:position w:val="-22"/>
        </w:rPr>
        <w:object>
          <v:shape id="_x0000_i1030" type="#_x0000_t75" style="height:27.75pt;width:33pt" o:oleicon="f" o:ole="">
            <v:imagedata r:id="rId15" o:title=""/>
          </v:shape>
          <o:OLEObject Type="Embed" ProgID="Equation.DSMT4" ShapeID="_x0000_i1030" DrawAspect="Content" ObjectID="_1612974477" r:id="rId16"/>
        </w:object>
      </w:r>
      <w:r w:rsidRPr="008B1BCD" w:rsidR="00BB47F6">
        <w:rPr>
          <w:rFonts w:hAnsi="宋体" w:cs="Times New Roman"/>
          <w:kern w:val="0"/>
        </w:rPr>
        <w:t>的和仍是一个单项式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则</w:t>
      </w:r>
      <w:r>
        <w:rPr>
          <w:rFonts w:cs="Times New Roman"/>
          <w:position w:val="-6"/>
        </w:rPr>
        <w:object>
          <v:shape id="_x0000_i1031" type="#_x0000_t75" style="height:15pt;width:23.25pt" o:oleicon="f" o:ole="">
            <v:imagedata r:id="rId17" o:title=""/>
          </v:shape>
          <o:OLEObject Type="Embed" ProgID="Equation.DSMT4" ShapeID="_x0000_i1031" DrawAspect="Content" ObjectID="_1612974478" r:id="rId18"/>
        </w:object>
      </w:r>
      <w:r w:rsidRPr="008B1BCD" w:rsidR="00BB47F6">
        <w:rPr>
          <w:rFonts w:cs="Times New Roman"/>
        </w:rPr>
        <w:t>______</w:t>
      </w:r>
      <w:r w:rsidRPr="008B1BCD" w:rsidR="00BB47F6">
        <w:rPr>
          <w:rFonts w:hAnsi="宋体" w:cs="Times New Roman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13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若</w:t>
      </w:r>
      <w:r>
        <w:rPr>
          <w:rFonts w:cs="Times New Roman"/>
          <w:position w:val="-10"/>
        </w:rPr>
        <w:object>
          <v:shape id="_x0000_i1032" type="#_x0000_t75" style="height:17.25pt;width:35.25pt" o:oleicon="f" o:ole="">
            <v:imagedata r:id="rId19" o:title=""/>
          </v:shape>
          <o:OLEObject Type="Embed" ProgID="Equation.DSMT4" ShapeID="_x0000_i1032" DrawAspect="Content" ObjectID="_1612974479" r:id="rId20"/>
        </w:object>
      </w:r>
      <w:r w:rsidRPr="008B1BCD" w:rsidR="003752A8">
        <w:rPr>
          <w:rFonts w:hAnsi="宋体" w:cs="Times New Roman"/>
          <w:kern w:val="0"/>
        </w:rPr>
        <w:t>与</w:t>
      </w:r>
      <w:r>
        <w:rPr>
          <w:rFonts w:cs="Times New Roman"/>
          <w:position w:val="-12"/>
        </w:rPr>
        <w:object>
          <v:shape id="_x0000_i1033" type="#_x0000_t75" style="height:17.25pt;width:33.75pt" o:oleicon="f" o:ole="">
            <v:imagedata r:id="rId21" o:title=""/>
          </v:shape>
          <o:OLEObject Type="Embed" ProgID="Equation.DSMT4" ShapeID="_x0000_i1033" DrawAspect="Content" ObjectID="_1612974480" r:id="rId22"/>
        </w:object>
      </w:r>
      <w:r w:rsidRPr="008B1BCD" w:rsidR="003752A8">
        <w:rPr>
          <w:rFonts w:hAnsi="宋体" w:cs="Times New Roman"/>
          <w:kern w:val="0"/>
        </w:rPr>
        <w:t>互为相反数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</w:rPr>
        <w:t>则</w:t>
      </w:r>
      <w:r w:rsidRPr="0034503E" w:rsidR="003752A8">
        <w:rPr>
          <w:rFonts w:cs="Times New Roman"/>
          <w:i/>
        </w:rPr>
        <w:t>y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  <w:i/>
        </w:rPr>
        <w:t>x</w:t>
      </w:r>
      <w:r w:rsidRPr="008B1BCD" w:rsidR="008B1BCD">
        <w:rPr>
          <w:rFonts w:hAnsi="宋体" w:cs="Times New Roman"/>
        </w:rPr>
        <w:t>＝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14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有公共顶点的两条射线分别表示南偏东</w:t>
      </w:r>
      <w:r w:rsidRPr="0034503E" w:rsidR="003752A8">
        <w:rPr>
          <w:rFonts w:cs="Times New Roman"/>
          <w:kern w:val="0"/>
        </w:rPr>
        <w:t>15</w:t>
      </w:r>
      <w:r w:rsidRPr="008B1BCD" w:rsidR="003752A8">
        <w:rPr>
          <w:rFonts w:cs="Times New Roman"/>
          <w:kern w:val="0"/>
        </w:rPr>
        <w:t>°</w:t>
      </w:r>
      <w:r w:rsidRPr="008B1BCD" w:rsidR="003752A8">
        <w:rPr>
          <w:rFonts w:hAnsi="宋体" w:cs="Times New Roman"/>
          <w:kern w:val="0"/>
        </w:rPr>
        <w:t>和北偏东</w:t>
      </w:r>
      <w:r w:rsidRPr="0034503E" w:rsidR="003752A8">
        <w:rPr>
          <w:rFonts w:cs="Times New Roman"/>
          <w:kern w:val="0"/>
        </w:rPr>
        <w:t>25</w:t>
      </w:r>
      <w:r w:rsidRPr="008B1BCD" w:rsidR="003752A8">
        <w:rPr>
          <w:rFonts w:cs="Times New Roman"/>
          <w:kern w:val="0"/>
        </w:rPr>
        <w:t>°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则这两条射线组成的角</w:t>
      </w:r>
      <w:r>
        <w:rPr>
          <w:rFonts w:hAnsi="宋体" w:cs="Times New Roman"/>
          <w:kern w:val="0"/>
        </w:rPr>
        <w:t>(</w:t>
      </w:r>
      <w:r w:rsidRPr="008B1BCD" w:rsidR="003752A8">
        <w:rPr>
          <w:rFonts w:hAnsi="宋体" w:cs="Times New Roman"/>
          <w:kern w:val="0"/>
        </w:rPr>
        <w:t>小于平角</w:t>
      </w:r>
      <w:r>
        <w:rPr>
          <w:rFonts w:hAnsi="宋体" w:cs="Times New Roman"/>
          <w:kern w:val="0"/>
        </w:rPr>
        <w:t>)</w:t>
      </w:r>
      <w:r w:rsidRPr="008B1BCD" w:rsidR="003752A8">
        <w:rPr>
          <w:rFonts w:hAnsi="宋体" w:cs="Times New Roman"/>
          <w:kern w:val="0"/>
        </w:rPr>
        <w:t>的度数是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15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一商店某一时间以每件</w:t>
      </w:r>
      <w:r w:rsidRPr="0034503E" w:rsidR="003752A8">
        <w:rPr>
          <w:rFonts w:cs="Times New Roman"/>
          <w:i/>
          <w:kern w:val="0"/>
        </w:rPr>
        <w:t>a</w:t>
      </w:r>
      <w:r w:rsidRPr="008B1BCD" w:rsidR="003752A8">
        <w:rPr>
          <w:rFonts w:hAnsi="宋体" w:cs="Times New Roman"/>
          <w:kern w:val="0"/>
        </w:rPr>
        <w:t>元的价格卖出两件衣服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其中一件盈利</w:t>
      </w:r>
      <w:r w:rsidRPr="0034503E" w:rsidR="003752A8">
        <w:rPr>
          <w:rFonts w:cs="Times New Roman"/>
          <w:kern w:val="0"/>
        </w:rPr>
        <w:t>25</w:t>
      </w:r>
      <w:r w:rsidRPr="008B1BCD" w:rsidR="003752A8">
        <w:rPr>
          <w:rFonts w:cs="Times New Roman"/>
          <w:kern w:val="0"/>
        </w:rPr>
        <w:t>%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另一件亏损</w:t>
      </w:r>
      <w:r w:rsidRPr="0034503E" w:rsidR="003752A8">
        <w:rPr>
          <w:rFonts w:cs="Times New Roman"/>
          <w:kern w:val="0"/>
        </w:rPr>
        <w:t>25</w:t>
      </w:r>
      <w:r w:rsidRPr="008B1BCD" w:rsidR="003752A8">
        <w:rPr>
          <w:rFonts w:cs="Times New Roman"/>
          <w:kern w:val="0"/>
        </w:rPr>
        <w:t>%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若卖出这两件衣服商店共亏损</w:t>
      </w:r>
      <w:r w:rsidRPr="0034503E" w:rsidR="003752A8">
        <w:rPr>
          <w:rFonts w:cs="Times New Roman"/>
          <w:kern w:val="0"/>
        </w:rPr>
        <w:t>8</w:t>
      </w:r>
      <w:r w:rsidRPr="008B1BCD" w:rsidR="003752A8">
        <w:rPr>
          <w:rFonts w:hAnsi="宋体" w:cs="Times New Roman"/>
          <w:kern w:val="0"/>
        </w:rPr>
        <w:t>元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则</w:t>
      </w:r>
      <w:r w:rsidRPr="0034503E" w:rsidR="003752A8">
        <w:rPr>
          <w:rFonts w:cs="Times New Roman"/>
          <w:i/>
          <w:kern w:val="0"/>
        </w:rPr>
        <w:t>a</w:t>
      </w:r>
      <w:r w:rsidRPr="008B1BCD" w:rsidR="003752A8">
        <w:rPr>
          <w:rFonts w:hAnsi="宋体" w:cs="Times New Roman"/>
          <w:kern w:val="0"/>
        </w:rPr>
        <w:t>的值是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16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如图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小圆圈表示网络的结点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结点之间的线段表示它们之间有网络相联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连线上标注的数字表示该网线单位时间内可以通过的最大信息量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现从结点</w:t>
      </w:r>
      <w:r w:rsidRPr="0034503E" w:rsidR="003752A8">
        <w:rPr>
          <w:rFonts w:cs="Times New Roman"/>
          <w:i/>
          <w:kern w:val="0"/>
        </w:rPr>
        <w:t>A</w:t>
      </w:r>
      <w:r w:rsidRPr="008B1BCD" w:rsidR="003752A8">
        <w:rPr>
          <w:rFonts w:hAnsi="宋体" w:cs="Times New Roman"/>
          <w:kern w:val="0"/>
        </w:rPr>
        <w:t>向结点</w:t>
      </w:r>
      <w:r w:rsidRPr="0034503E" w:rsidR="003752A8">
        <w:rPr>
          <w:rFonts w:cs="Times New Roman"/>
          <w:i/>
          <w:kern w:val="0"/>
        </w:rPr>
        <w:t>B</w:t>
      </w:r>
      <w:r w:rsidRPr="008B1BCD" w:rsidR="003752A8">
        <w:rPr>
          <w:rFonts w:hAnsi="宋体" w:cs="Times New Roman"/>
          <w:kern w:val="0"/>
        </w:rPr>
        <w:t>传递信息信息可以分开沿不同线路同时传递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则单位时间内传递的最大信息量是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34503E">
      <w:pPr>
        <w:adjustRightInd w:val="0"/>
        <w:snapToGrid w:val="0"/>
        <w:spacing w:line="288" w:lineRule="auto"/>
        <w:ind w:left="441" w:hanging="420" w:hangingChars="210"/>
        <w:jc w:val="center"/>
        <w:rPr>
          <w:rFonts w:cs="Times New Roman"/>
          <w:color w:val="FF0000"/>
        </w:rPr>
      </w:pPr>
      <w:r w:rsidRPr="008B1BCD">
        <w:rPr>
          <w:rFonts w:cs="Times New Roman"/>
          <w:noProof/>
          <w:color w:val="FF0000"/>
        </w:rPr>
        <w:drawing>
          <wp:inline distT="0" distB="0" distL="0" distR="0">
            <wp:extent cx="1857375" cy="11334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03E" w:rsidP="00113191">
      <w:pPr>
        <w:adjustRightInd w:val="0"/>
        <w:snapToGrid w:val="0"/>
        <w:spacing w:line="288" w:lineRule="auto"/>
        <w:ind w:left="422" w:hanging="400" w:hangingChars="200"/>
        <w:jc w:val="left"/>
        <w:rPr>
          <w:rFonts w:cs="Times New Roman"/>
        </w:rPr>
      </w:pPr>
      <w:r w:rsidRPr="008B1BCD">
        <w:rPr>
          <w:rFonts w:hAnsi="宋体" w:cs="Times New Roman"/>
          <w:b/>
        </w:rPr>
        <w:t>三、解答题</w:t>
      </w:r>
      <w:r>
        <w:rPr>
          <w:rFonts w:hAnsi="宋体" w:cs="Times New Roman"/>
        </w:rPr>
        <w:t>(</w:t>
      </w:r>
      <w:r w:rsidRPr="008B1BCD">
        <w:rPr>
          <w:rFonts w:hAnsi="宋体" w:cs="Times New Roman"/>
        </w:rPr>
        <w:t>本大题共</w:t>
      </w:r>
      <w:r w:rsidRPr="0034503E" w:rsidR="003752A8">
        <w:rPr>
          <w:rFonts w:cs="Times New Roman"/>
        </w:rPr>
        <w:t>7</w:t>
      </w:r>
      <w:r w:rsidRPr="008B1BCD">
        <w:rPr>
          <w:rFonts w:hAnsi="宋体" w:cs="Times New Roman"/>
        </w:rPr>
        <w:t>题，共</w:t>
      </w:r>
      <w:r w:rsidRPr="0034503E">
        <w:rPr>
          <w:rFonts w:cs="Times New Roman"/>
        </w:rPr>
        <w:t>72</w:t>
      </w:r>
      <w:r w:rsidRPr="008B1BCD">
        <w:rPr>
          <w:rFonts w:hAnsi="宋体" w:cs="Times New Roman"/>
        </w:rPr>
        <w:t>分</w:t>
      </w:r>
      <w:r>
        <w:rPr>
          <w:rFonts w:hAnsi="宋体" w:cs="Times New Roman"/>
        </w:rPr>
        <w:t>)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17</w:t>
      </w:r>
      <w:r w:rsidRPr="008B1BCD">
        <w:rPr>
          <w:rFonts w:hAnsi="宋体" w:cs="Times New Roman"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8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3752A8">
        <w:rPr>
          <w:rFonts w:hAnsi="宋体" w:cs="Times New Roman"/>
        </w:rPr>
        <w:t>计算：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1</w:t>
      </w:r>
      <w:r>
        <w:rPr>
          <w:rFonts w:hAnsi="宋体" w:cs="Times New Roman"/>
        </w:rPr>
        <w:t>)</w:t>
      </w:r>
      <w:r>
        <w:rPr>
          <w:rFonts w:cs="Times New Roman"/>
          <w:position w:val="-22"/>
        </w:rPr>
        <w:object>
          <v:shape id="_x0000_i1034" type="#_x0000_t75" style="height:27.75pt;width:153pt" o:oleicon="f" o:ole="">
            <v:imagedata r:id="rId24" o:title=""/>
          </v:shape>
          <o:OLEObject Type="Embed" ProgID="Equation.DSMT4" ShapeID="_x0000_i1034" DrawAspect="Content" ObjectID="_1612974481" r:id="rId25"/>
        </w:object>
      </w:r>
      <w:r w:rsidR="00C0041B">
        <w:rPr>
          <w:rFonts w:cs="Times New Roman" w:hint="eastAsia"/>
        </w:rPr>
        <w:t xml:space="preserve">                  </w:t>
      </w: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2</w:t>
      </w:r>
      <w:r>
        <w:rPr>
          <w:rFonts w:hAnsi="宋体" w:cs="Times New Roman"/>
        </w:rPr>
        <w:t>)</w:t>
      </w:r>
      <w:r>
        <w:rPr>
          <w:rFonts w:cs="Times New Roman"/>
          <w:position w:val="-22"/>
        </w:rPr>
        <w:object>
          <v:shape id="_x0000_i1035" type="#_x0000_t75" style="height:27.75pt;width:134.25pt" o:oleicon="f" o:ole="">
            <v:imagedata r:id="rId26" o:title=""/>
          </v:shape>
          <o:OLEObject Type="Embed" ProgID="Equation.DSMT4" ShapeID="_x0000_i1035" DrawAspect="Content" ObjectID="_1612974482" r:id="rId27"/>
        </w:objec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18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8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3752A8">
        <w:rPr>
          <w:rFonts w:hAnsi="宋体" w:cs="Times New Roman"/>
        </w:rPr>
        <w:t>计算：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1</w:t>
      </w:r>
      <w:r>
        <w:rPr>
          <w:rFonts w:hAnsi="宋体" w:cs="Times New Roman"/>
        </w:rPr>
        <w:t>)</w:t>
      </w:r>
      <w:r w:rsidRPr="0034503E" w:rsidR="003752A8">
        <w:rPr>
          <w:rFonts w:cs="Times New Roman"/>
        </w:rPr>
        <w:t>3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5</w:t>
      </w:r>
      <w:r w:rsidRPr="0034503E" w:rsidR="003752A8">
        <w:rPr>
          <w:rFonts w:cs="Times New Roman"/>
          <w:i/>
        </w:rPr>
        <w:t>xy</w:t>
      </w:r>
      <w:r w:rsidRPr="008B1BCD" w:rsidR="003752A8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4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＋</w:t>
      </w:r>
      <w:r w:rsidRPr="0034503E" w:rsidR="003752A8">
        <w:rPr>
          <w:rFonts w:cs="Times New Roman"/>
        </w:rPr>
        <w:t>2</w:t>
      </w:r>
      <w:r w:rsidRPr="0034503E" w:rsidR="003752A8">
        <w:rPr>
          <w:rFonts w:cs="Times New Roman"/>
          <w:i/>
        </w:rPr>
        <w:t>xy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  <w:i/>
        </w:rPr>
        <w:t>y</w:t>
      </w:r>
      <w:r w:rsidRPr="0034503E" w:rsidR="003752A8">
        <w:rPr>
          <w:rFonts w:cs="Times New Roman"/>
          <w:vertAlign w:val="superscript"/>
        </w:rPr>
        <w:t>2</w:t>
      </w:r>
      <w:r w:rsidRPr="008B1BCD" w:rsidR="003752A8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5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y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3</w:t>
      </w:r>
      <w:r w:rsidRPr="0034503E" w:rsidR="003752A8">
        <w:rPr>
          <w:rFonts w:cs="Times New Roman"/>
          <w:i/>
        </w:rPr>
        <w:t>xy</w:t>
      </w:r>
      <w:r w:rsidRPr="008B1BCD" w:rsidR="003752A8">
        <w:rPr>
          <w:rFonts w:cs="Times New Roman"/>
        </w:rPr>
        <w:t>)</w:t>
      </w:r>
      <w:r w:rsidR="00C0041B">
        <w:rPr>
          <w:rFonts w:cs="Times New Roman" w:hint="eastAsia"/>
        </w:rPr>
        <w:t xml:space="preserve">             </w:t>
      </w: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2</w:t>
      </w:r>
      <w:r>
        <w:rPr>
          <w:rFonts w:hAnsi="宋体" w:cs="Times New Roman"/>
        </w:rPr>
        <w:t>)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＋</w:t>
      </w:r>
      <w:r w:rsidRPr="0034503E" w:rsidR="003752A8">
        <w:rPr>
          <w:rFonts w:cs="Times New Roman"/>
        </w:rPr>
        <w:t>1</w:t>
      </w:r>
      <w:r w:rsidRPr="008B1BCD" w:rsidR="003752A8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2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1</w:t>
      </w:r>
      <w:r w:rsidRPr="008B1BCD" w:rsidR="008B1BCD">
        <w:rPr>
          <w:rFonts w:hAnsi="宋体" w:cs="Times New Roman"/>
        </w:rPr>
        <w:t>＋</w:t>
      </w:r>
      <w:r w:rsidRPr="0034503E" w:rsidR="003752A8">
        <w:rPr>
          <w:rFonts w:cs="Times New Roman"/>
        </w:rPr>
        <w:t>3</w:t>
      </w:r>
      <w:r w:rsidRPr="0034503E" w:rsidR="003752A8">
        <w:rPr>
          <w:rFonts w:cs="Times New Roman"/>
          <w:i/>
        </w:rPr>
        <w:t>x</w:t>
      </w:r>
      <w:r w:rsidRPr="008B1BCD" w:rsidR="003752A8">
        <w:rPr>
          <w:rFonts w:cs="Times New Roman"/>
        </w:rPr>
        <w:t>)</w:t>
      </w:r>
    </w:p>
    <w:p w:rsidR="0034503E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19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8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1</w:t>
      </w:r>
      <w:r>
        <w:rPr>
          <w:rFonts w:hAnsi="宋体" w:cs="Times New Roman"/>
        </w:rPr>
        <w:t>)</w:t>
      </w:r>
      <w:r w:rsidRPr="008B1BCD" w:rsidR="003752A8">
        <w:rPr>
          <w:rFonts w:hAnsi="宋体" w:cs="Times New Roman"/>
        </w:rPr>
        <w:t>已知</w:t>
      </w:r>
      <w:r>
        <w:rPr>
          <w:rFonts w:cs="Times New Roman"/>
          <w:position w:val="-12"/>
        </w:rPr>
        <w:object>
          <v:shape id="_x0000_i1036" type="#_x0000_t75" style="height:17.25pt;width:27.75pt" o:oleicon="f" o:ole="">
            <v:imagedata r:id="rId28" o:title=""/>
          </v:shape>
          <o:OLEObject Type="Embed" ProgID="Equation.DSMT4" ShapeID="_x0000_i1036" DrawAspect="Content" ObjectID="_1612974483" r:id="rId29"/>
        </w:object>
      </w:r>
      <w:r w:rsidRPr="008B1BCD" w:rsidR="003752A8">
        <w:rPr>
          <w:rFonts w:hAnsi="宋体" w:cs="Times New Roman"/>
        </w:rPr>
        <w:t>，</w:t>
      </w:r>
      <w:r>
        <w:rPr>
          <w:rFonts w:cs="Times New Roman"/>
          <w:position w:val="-12"/>
        </w:rPr>
        <w:object>
          <v:shape id="_x0000_i1037" type="#_x0000_t75" style="height:17.25pt;width:27.75pt" o:oleicon="f" o:ole="">
            <v:imagedata r:id="rId30" o:title=""/>
          </v:shape>
          <o:OLEObject Type="Embed" ProgID="Equation.DSMT4" ShapeID="_x0000_i1037" DrawAspect="Content" ObjectID="_1612974484" r:id="rId31"/>
        </w:object>
      </w:r>
      <w:r w:rsidRPr="008B1BCD" w:rsidR="00906357">
        <w:rPr>
          <w:rFonts w:hAnsi="宋体" w:cs="Times New Roman"/>
        </w:rPr>
        <w:t>，且</w:t>
      </w:r>
      <w:r>
        <w:rPr>
          <w:rFonts w:cs="Times New Roman"/>
          <w:position w:val="-12"/>
        </w:rPr>
        <w:object>
          <v:shape id="_x0000_i1038" type="#_x0000_t75" style="height:17.25pt;width:59.25pt" o:oleicon="f" o:ole="">
            <v:imagedata r:id="rId32" o:title=""/>
          </v:shape>
          <o:OLEObject Type="Embed" ProgID="Equation.DSMT4" ShapeID="_x0000_i1038" DrawAspect="Content" ObjectID="_1612974485" r:id="rId33"/>
        </w:object>
      </w:r>
      <w:r w:rsidRPr="008B1BCD" w:rsidR="00906357">
        <w:rPr>
          <w:rFonts w:hAnsi="宋体" w:cs="Times New Roman"/>
        </w:rPr>
        <w:t>，求</w:t>
      </w:r>
      <w:r w:rsidRPr="0034503E" w:rsidR="00906357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－</w:t>
      </w:r>
      <w:r w:rsidRPr="0034503E" w:rsidR="00906357">
        <w:rPr>
          <w:rFonts w:cs="Times New Roman"/>
          <w:i/>
        </w:rPr>
        <w:t>b</w:t>
      </w:r>
      <w:r w:rsidRPr="008B1BCD" w:rsidR="00906357">
        <w:rPr>
          <w:rFonts w:hAnsi="宋体" w:cs="Times New Roman"/>
        </w:rPr>
        <w:t>的值；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>
        <w:rPr>
          <w:rFonts w:hAnsi="宋体" w:cs="Times New Roman"/>
        </w:rPr>
        <w:t>(</w:t>
      </w:r>
      <w:r w:rsidRPr="0034503E" w:rsidR="00906357">
        <w:rPr>
          <w:rFonts w:cs="Times New Roman"/>
        </w:rPr>
        <w:t>2</w:t>
      </w:r>
      <w:r>
        <w:rPr>
          <w:rFonts w:hAnsi="宋体" w:cs="Times New Roman"/>
        </w:rPr>
        <w:t>)</w:t>
      </w:r>
      <w:r w:rsidRPr="008B1BCD" w:rsidR="00906357">
        <w:rPr>
          <w:rFonts w:hAnsi="宋体" w:cs="Times New Roman"/>
        </w:rPr>
        <w:t>若</w:t>
      </w:r>
      <w:r w:rsidRPr="0034503E" w:rsidR="00906357">
        <w:rPr>
          <w:rFonts w:cs="Times New Roman"/>
          <w:i/>
        </w:rPr>
        <w:t>a</w:t>
      </w:r>
      <w:r w:rsidRPr="008B1BCD" w:rsidR="00906357">
        <w:rPr>
          <w:rFonts w:hAnsi="宋体" w:cs="Times New Roman"/>
        </w:rPr>
        <w:t>与</w:t>
      </w:r>
      <w:r w:rsidRPr="0034503E" w:rsidR="00906357">
        <w:rPr>
          <w:rFonts w:cs="Times New Roman"/>
          <w:i/>
        </w:rPr>
        <w:t>b</w:t>
      </w:r>
      <w:r w:rsidRPr="008B1BCD" w:rsidR="00906357">
        <w:rPr>
          <w:rFonts w:hAnsi="宋体" w:cs="Times New Roman"/>
        </w:rPr>
        <w:t>互为相反数，</w:t>
      </w:r>
      <w:r w:rsidRPr="0034503E" w:rsidR="00906357">
        <w:rPr>
          <w:rFonts w:cs="Times New Roman"/>
          <w:i/>
        </w:rPr>
        <w:t>c</w:t>
      </w:r>
      <w:r w:rsidRPr="008B1BCD" w:rsidR="00906357">
        <w:rPr>
          <w:rFonts w:hAnsi="宋体" w:cs="Times New Roman"/>
        </w:rPr>
        <w:t>与</w:t>
      </w:r>
      <w:r w:rsidRPr="0034503E" w:rsidR="00906357">
        <w:rPr>
          <w:rFonts w:cs="Times New Roman"/>
          <w:i/>
        </w:rPr>
        <w:t>d</w:t>
      </w:r>
      <w:r w:rsidRPr="008B1BCD" w:rsidR="00906357">
        <w:rPr>
          <w:rFonts w:hAnsi="宋体" w:cs="Times New Roman"/>
        </w:rPr>
        <w:t>互为倒数，</w:t>
      </w:r>
      <w:r w:rsidRPr="0034503E" w:rsidR="00906357">
        <w:rPr>
          <w:rFonts w:cs="Times New Roman"/>
          <w:i/>
        </w:rPr>
        <w:t>m</w:t>
      </w:r>
      <w:r w:rsidRPr="008B1BCD" w:rsidR="00906357">
        <w:rPr>
          <w:rFonts w:hAnsi="宋体" w:cs="Times New Roman"/>
        </w:rPr>
        <w:t>的绝对值是</w:t>
      </w:r>
      <w:r w:rsidRPr="0034503E" w:rsidR="00906357">
        <w:rPr>
          <w:rFonts w:cs="Times New Roman"/>
        </w:rPr>
        <w:t>2</w:t>
      </w:r>
      <w:r w:rsidRPr="008B1BCD" w:rsidR="00906357">
        <w:rPr>
          <w:rFonts w:hAnsi="宋体" w:cs="Times New Roman"/>
        </w:rPr>
        <w:t>，求</w:t>
      </w:r>
      <w:r>
        <w:rPr>
          <w:rFonts w:cs="Times New Roman"/>
          <w:position w:val="-22"/>
        </w:rPr>
        <w:object>
          <v:shape id="_x0000_i1039" type="#_x0000_t75" style="height:30pt;width:1in" o:oleicon="f" o:ole="">
            <v:imagedata r:id="rId34" o:title=""/>
          </v:shape>
          <o:OLEObject Type="Embed" ProgID="Equation.DSMT4" ShapeID="_x0000_i1039" DrawAspect="Content" ObjectID="_1612974486" r:id="rId35"/>
        </w:object>
      </w:r>
      <w:r w:rsidRPr="008B1BCD" w:rsidR="00906357">
        <w:rPr>
          <w:rFonts w:hAnsi="宋体" w:cs="Times New Roman"/>
        </w:rPr>
        <w:t>的值</w:t>
      </w:r>
      <w:r w:rsidRPr="008B1BCD" w:rsidR="008B1BCD">
        <w:rPr>
          <w:rFonts w:hAnsi="宋体" w:cs="Times New Roman"/>
        </w:rPr>
        <w:t>．</w:t>
      </w:r>
    </w:p>
    <w:p w:rsidR="0034503E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hAnsi="宋体" w:cs="Times New Roman" w:hint="eastAsia"/>
          <w:color w:val="FF0000"/>
        </w:rPr>
      </w:pPr>
    </w:p>
    <w:p w:rsidR="00C0041B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20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 w:rsidR="00906357">
        <w:rPr>
          <w:rFonts w:cs="Times New Roman"/>
        </w:rPr>
        <w:t>10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906357">
        <w:rPr>
          <w:rFonts w:hAnsi="宋体" w:cs="Times New Roman"/>
        </w:rPr>
        <w:t>先化简，再求值</w:t>
      </w:r>
      <w:r w:rsidRPr="008B1BCD" w:rsidR="008B1BCD">
        <w:rPr>
          <w:rFonts w:hAnsi="宋体" w:cs="Times New Roman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－</w:t>
      </w:r>
      <w:r w:rsidRPr="008B1BCD">
        <w:rPr>
          <w:rFonts w:cs="Times New Roman"/>
        </w:rPr>
        <w:t>[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－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abc</w:t>
      </w:r>
      <w:r w:rsidRPr="008B1BCD" w:rsidR="008B1BCD">
        <w:rPr>
          <w:rFonts w:hAnsi="宋体" w:cs="Times New Roman"/>
        </w:rPr>
        <w:t>－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b</w:t>
      </w:r>
      <w:r w:rsidRPr="008B1BCD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>
        <w:rPr>
          <w:rFonts w:cs="Times New Roman"/>
        </w:rPr>
        <w:t>4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c</w:t>
      </w:r>
      <w:r w:rsidRPr="008B1BCD">
        <w:rPr>
          <w:rFonts w:cs="Times New Roman"/>
        </w:rPr>
        <w:t>]</w:t>
      </w:r>
      <w:r w:rsidRPr="008B1BCD" w:rsidR="008B1BCD">
        <w:rPr>
          <w:rFonts w:hAnsi="宋体" w:cs="Times New Roman"/>
        </w:rPr>
        <w:t>－</w:t>
      </w:r>
      <w:r w:rsidRPr="0034503E">
        <w:rPr>
          <w:rFonts w:cs="Times New Roman"/>
          <w:i/>
        </w:rPr>
        <w:t>abc</w:t>
      </w:r>
      <w:r w:rsidRPr="008B1BCD">
        <w:rPr>
          <w:rFonts w:hAnsi="宋体" w:cs="Times New Roman"/>
        </w:rPr>
        <w:t>，其中</w:t>
      </w:r>
      <w:r w:rsidRPr="0034503E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＝－</w:t>
      </w:r>
      <w:r w:rsidRPr="0034503E">
        <w:rPr>
          <w:rFonts w:cs="Times New Roman"/>
        </w:rPr>
        <w:t>2</w:t>
      </w:r>
      <w:r w:rsidRPr="008B1BCD">
        <w:rPr>
          <w:rFonts w:hAnsi="宋体" w:cs="Times New Roman"/>
        </w:rPr>
        <w:t>，</w:t>
      </w:r>
      <w:r w:rsidRPr="0034503E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＝－</w:t>
      </w:r>
      <w:r w:rsidRPr="0034503E">
        <w:rPr>
          <w:rFonts w:cs="Times New Roman"/>
        </w:rPr>
        <w:t>3</w:t>
      </w:r>
      <w:r w:rsidRPr="008B1BCD">
        <w:rPr>
          <w:rFonts w:hAnsi="宋体" w:cs="Times New Roman"/>
        </w:rPr>
        <w:t>，</w:t>
      </w:r>
      <w:r w:rsidRPr="0034503E">
        <w:rPr>
          <w:rFonts w:cs="Times New Roman"/>
          <w:i/>
        </w:rPr>
        <w:t>c</w:t>
      </w:r>
      <w:r w:rsidRPr="008B1BCD" w:rsidR="008B1BCD">
        <w:rPr>
          <w:rFonts w:hAnsi="宋体" w:cs="Times New Roman"/>
        </w:rPr>
        <w:t>＝</w:t>
      </w:r>
      <w:r w:rsidRPr="0034503E">
        <w:rPr>
          <w:rFonts w:cs="Times New Roman"/>
        </w:rPr>
        <w:t>1</w:t>
      </w:r>
      <w:r w:rsidRPr="008B1BCD" w:rsidR="008B1BCD">
        <w:rPr>
          <w:rFonts w:hAnsi="宋体" w:cs="Times New Roman"/>
        </w:rPr>
        <w:t>．</w:t>
      </w: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 w:rsidRPr="0034503E">
        <w:rPr>
          <w:rFonts w:cs="Times New Roman"/>
        </w:rPr>
        <w:t>21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 w:rsidR="00AD057C">
        <w:rPr>
          <w:rFonts w:cs="Times New Roman"/>
        </w:rPr>
        <w:t>12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AD057C">
        <w:rPr>
          <w:rFonts w:hAnsi="宋体" w:cs="Times New Roman"/>
          <w:kern w:val="0"/>
        </w:rPr>
        <w:t>已知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1</w:t>
      </w:r>
      <w:r w:rsidRPr="008B1BCD" w:rsidR="008B1BCD">
        <w:rPr>
          <w:rFonts w:hAnsi="宋体" w:cs="Times New Roman"/>
          <w:kern w:val="0"/>
        </w:rPr>
        <w:t>＝</w:t>
      </w:r>
      <w:r w:rsidRPr="0034503E" w:rsidR="00AD057C">
        <w:rPr>
          <w:rFonts w:cs="Times New Roman"/>
          <w:kern w:val="0"/>
        </w:rPr>
        <w:t>2</w:t>
      </w:r>
      <w:r w:rsidRPr="0034503E" w:rsidR="00AD057C">
        <w:rPr>
          <w:rFonts w:cs="Times New Roman"/>
          <w:i/>
          <w:kern w:val="0"/>
        </w:rPr>
        <w:t>x</w:t>
      </w:r>
      <w:r w:rsidRPr="008B1BCD" w:rsidR="008B1BCD">
        <w:rPr>
          <w:rFonts w:hAnsi="宋体" w:cs="Times New Roman"/>
          <w:kern w:val="0"/>
        </w:rPr>
        <w:t>＋</w:t>
      </w:r>
      <w:r w:rsidRPr="0034503E" w:rsidR="00AD057C">
        <w:rPr>
          <w:rFonts w:cs="Times New Roman"/>
          <w:kern w:val="0"/>
        </w:rPr>
        <w:t>8</w:t>
      </w:r>
      <w:r w:rsidRPr="008B1BCD" w:rsidR="008B1BCD">
        <w:rPr>
          <w:rFonts w:hAnsi="宋体" w:cs="Times New Roman"/>
          <w:kern w:val="0"/>
        </w:rPr>
        <w:t>，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2</w:t>
      </w:r>
      <w:r w:rsidRPr="008B1BCD" w:rsidR="008B1BCD">
        <w:rPr>
          <w:rFonts w:hAnsi="宋体" w:cs="Times New Roman"/>
          <w:kern w:val="0"/>
        </w:rPr>
        <w:t>＝</w:t>
      </w:r>
      <w:r w:rsidRPr="0034503E" w:rsidR="00AD057C">
        <w:rPr>
          <w:rFonts w:cs="Times New Roman"/>
          <w:kern w:val="0"/>
        </w:rPr>
        <w:t>6</w:t>
      </w:r>
      <w:r w:rsidRPr="008B1BCD" w:rsidR="008B1BCD">
        <w:rPr>
          <w:rFonts w:hAnsi="宋体" w:cs="Times New Roman"/>
          <w:kern w:val="0"/>
        </w:rPr>
        <w:t>－</w:t>
      </w:r>
      <w:r w:rsidRPr="0034503E" w:rsidR="00AD057C">
        <w:rPr>
          <w:rFonts w:cs="Times New Roman"/>
          <w:kern w:val="0"/>
        </w:rPr>
        <w:t>2</w:t>
      </w:r>
      <w:r w:rsidRPr="0034503E" w:rsidR="00AD057C">
        <w:rPr>
          <w:rFonts w:cs="Times New Roman"/>
          <w:i/>
          <w:kern w:val="0"/>
        </w:rPr>
        <w:t>x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AD057C">
        <w:rPr>
          <w:rFonts w:cs="Times New Roman"/>
          <w:kern w:val="0"/>
        </w:rPr>
        <w:t>1</w:t>
      </w:r>
      <w:r>
        <w:rPr>
          <w:rFonts w:hAnsi="宋体" w:cs="Times New Roman"/>
          <w:kern w:val="0"/>
        </w:rPr>
        <w:t>)</w:t>
      </w:r>
      <w:r w:rsidRPr="008B1BCD" w:rsidR="00AD057C">
        <w:rPr>
          <w:rFonts w:hAnsi="宋体" w:cs="Times New Roman"/>
          <w:kern w:val="0"/>
        </w:rPr>
        <w:t>当</w:t>
      </w:r>
      <w:r w:rsidRPr="0034503E" w:rsidR="00AD057C">
        <w:rPr>
          <w:rFonts w:cs="Times New Roman"/>
          <w:i/>
          <w:kern w:val="0"/>
        </w:rPr>
        <w:t>x</w:t>
      </w:r>
      <w:r w:rsidRPr="008B1BCD" w:rsidR="00AD057C">
        <w:rPr>
          <w:rFonts w:hAnsi="宋体" w:cs="Times New Roman"/>
          <w:kern w:val="0"/>
        </w:rPr>
        <w:t>取何值时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1</w:t>
      </w:r>
      <w:r w:rsidRPr="008B1BCD" w:rsidR="008B1BCD">
        <w:rPr>
          <w:rFonts w:hAnsi="宋体" w:cs="Times New Roman"/>
          <w:kern w:val="0"/>
        </w:rPr>
        <w:t>＝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2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AD057C">
        <w:rPr>
          <w:rFonts w:cs="Times New Roman"/>
          <w:kern w:val="0"/>
        </w:rPr>
        <w:t>2</w:t>
      </w:r>
      <w:r>
        <w:rPr>
          <w:rFonts w:hAnsi="宋体" w:cs="Times New Roman"/>
          <w:kern w:val="0"/>
        </w:rPr>
        <w:t>)</w:t>
      </w:r>
      <w:r w:rsidRPr="008B1BCD" w:rsidR="00AD057C">
        <w:rPr>
          <w:rFonts w:hAnsi="宋体" w:cs="Times New Roman"/>
          <w:kern w:val="0"/>
        </w:rPr>
        <w:t>当</w:t>
      </w:r>
      <w:r w:rsidRPr="0034503E" w:rsidR="00AD057C">
        <w:rPr>
          <w:rFonts w:cs="Times New Roman"/>
          <w:i/>
          <w:kern w:val="0"/>
        </w:rPr>
        <w:t>x</w:t>
      </w:r>
      <w:r w:rsidRPr="008B1BCD" w:rsidR="00AD057C">
        <w:rPr>
          <w:rFonts w:hAnsi="宋体" w:cs="Times New Roman"/>
          <w:kern w:val="0"/>
        </w:rPr>
        <w:t>取何值时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1</w:t>
      </w:r>
      <w:r w:rsidRPr="008B1BCD" w:rsidR="00AD057C">
        <w:rPr>
          <w:rFonts w:hAnsi="宋体" w:cs="Times New Roman"/>
          <w:kern w:val="0"/>
        </w:rPr>
        <w:t>比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2</w:t>
      </w:r>
      <w:r w:rsidRPr="008B1BCD" w:rsidR="00AD057C">
        <w:rPr>
          <w:rFonts w:hAnsi="宋体" w:cs="Times New Roman"/>
          <w:kern w:val="0"/>
        </w:rPr>
        <w:t>小</w:t>
      </w:r>
      <w:r w:rsidRPr="0034503E" w:rsidR="00AD057C">
        <w:rPr>
          <w:rFonts w:cs="Times New Roman"/>
          <w:kern w:val="0"/>
        </w:rPr>
        <w:t>5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 w:rsidRPr="0034503E">
        <w:rPr>
          <w:rFonts w:cs="Times New Roman"/>
        </w:rPr>
        <w:t>22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1</w:t>
      </w:r>
      <w:r w:rsidRPr="0034503E" w:rsidR="00AD057C">
        <w:rPr>
          <w:rFonts w:cs="Times New Roman"/>
        </w:rPr>
        <w:t>2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7248C2">
        <w:rPr>
          <w:rFonts w:hAnsi="宋体" w:cs="Times New Roman"/>
          <w:kern w:val="0"/>
        </w:rPr>
        <w:t>汽车从甲地到乙地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用去油箱中汽油的</w:t>
      </w:r>
      <w:r>
        <w:rPr>
          <w:rFonts w:cs="Times New Roman"/>
          <w:position w:val="-22"/>
        </w:rPr>
        <w:object>
          <v:shape id="_x0000_i1040" type="#_x0000_t75" style="height:27.75pt;width:11.25pt" o:oleicon="f" o:ole="">
            <v:imagedata r:id="rId36" o:title=""/>
          </v:shape>
          <o:OLEObject Type="Embed" ProgID="Equation.DSMT4" ShapeID="_x0000_i1040" DrawAspect="Content" ObjectID="_1612974487" r:id="rId37"/>
        </w:objec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由乙地去丙地用去剩下汽油的</w:t>
      </w:r>
      <w:r>
        <w:rPr>
          <w:rFonts w:cs="Times New Roman"/>
          <w:position w:val="-22"/>
        </w:rPr>
        <w:object>
          <v:shape id="_x0000_i1041" type="#_x0000_t75" style="height:27.75pt;width:9.75pt" o:oleicon="f" o:ole="">
            <v:imagedata r:id="rId38" o:title=""/>
          </v:shape>
          <o:OLEObject Type="Embed" ProgID="Equation.DSMT4" ShapeID="_x0000_i1041" DrawAspect="Content" ObjectID="_1612974488" r:id="rId39"/>
        </w:object>
      </w:r>
      <w:r w:rsidRPr="008B1BCD" w:rsidR="007248C2">
        <w:rPr>
          <w:rFonts w:hAnsi="宋体" w:cs="Times New Roman"/>
        </w:rPr>
        <w:t>，</w:t>
      </w:r>
      <w:r w:rsidRPr="008B1BCD" w:rsidR="007248C2">
        <w:rPr>
          <w:rFonts w:hAnsi="宋体" w:cs="Times New Roman"/>
          <w:kern w:val="0"/>
        </w:rPr>
        <w:t>到达丙地后油箱中还剩下</w:t>
      </w:r>
      <w:r w:rsidRPr="0034503E" w:rsidR="007248C2">
        <w:rPr>
          <w:rFonts w:cs="Times New Roman"/>
          <w:kern w:val="0"/>
        </w:rPr>
        <w:t>6</w:t>
      </w:r>
      <w:r w:rsidRPr="008B1BCD" w:rsidR="007248C2">
        <w:rPr>
          <w:rFonts w:hAnsi="宋体" w:cs="Times New Roman"/>
          <w:kern w:val="0"/>
        </w:rPr>
        <w:t>升汽油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7248C2">
        <w:rPr>
          <w:rFonts w:cs="Times New Roman"/>
          <w:kern w:val="0"/>
        </w:rPr>
        <w:t>1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求油箱中原有多少升汽油？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>
        <w:rPr>
          <w:rFonts w:hAnsi="宋体" w:cs="Times New Roman"/>
          <w:kern w:val="0"/>
        </w:rPr>
        <w:t>(</w:t>
      </w:r>
      <w:r w:rsidRPr="0034503E" w:rsidR="007248C2">
        <w:rPr>
          <w:rFonts w:cs="Times New Roman"/>
          <w:kern w:val="0"/>
        </w:rPr>
        <w:t>2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若甲、乙两地相距</w:t>
      </w:r>
      <w:r w:rsidRPr="0034503E" w:rsidR="007248C2">
        <w:rPr>
          <w:rFonts w:cs="Times New Roman"/>
          <w:kern w:val="0"/>
        </w:rPr>
        <w:t>22</w:t>
      </w:r>
      <w:r w:rsidRPr="008B1BCD" w:rsidR="007248C2">
        <w:rPr>
          <w:rFonts w:hAnsi="宋体" w:cs="Times New Roman"/>
          <w:kern w:val="0"/>
        </w:rPr>
        <w:t>千米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求乙、丙两地的距离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hAnsi="宋体" w:cs="Times New Roman" w:hint="eastAsia"/>
          <w:color w:val="FF0000"/>
        </w:rPr>
      </w:pPr>
    </w:p>
    <w:p w:rsidR="00C0041B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</w:p>
    <w:p w:rsidR="0034503E" w:rsidP="00522EFE">
      <w:pPr>
        <w:widowControl/>
        <w:jc w:val="left"/>
        <w:rPr>
          <w:rFonts w:cs="Times New Roman"/>
          <w:kern w:val="0"/>
        </w:rPr>
      </w:pPr>
      <w:r w:rsidRPr="0034503E">
        <w:rPr>
          <w:rFonts w:cs="Times New Roman"/>
        </w:rPr>
        <w:t>23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1</w:t>
      </w:r>
      <w:r w:rsidRPr="0034503E" w:rsidR="00AD057C">
        <w:rPr>
          <w:rFonts w:cs="Times New Roman"/>
        </w:rPr>
        <w:t>4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7248C2">
        <w:rPr>
          <w:rFonts w:hAnsi="宋体" w:cs="Times New Roman"/>
          <w:kern w:val="0"/>
        </w:rPr>
        <w:t>如图</w:t>
      </w:r>
      <w:r w:rsidRPr="0034503E" w:rsidR="007248C2">
        <w:rPr>
          <w:rFonts w:cs="Times New Roman"/>
          <w:kern w:val="0"/>
        </w:rPr>
        <w:t>1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∠</w:t>
      </w:r>
      <w:r w:rsidRPr="0034503E" w:rsidR="007248C2">
        <w:rPr>
          <w:rFonts w:cs="Times New Roman"/>
          <w:i/>
          <w:kern w:val="0"/>
        </w:rPr>
        <w:t>AOB</w:t>
      </w:r>
      <w:r w:rsidRPr="008B1BCD" w:rsidR="008B1BCD">
        <w:rPr>
          <w:rFonts w:hAnsi="宋体" w:cs="Times New Roman"/>
          <w:kern w:val="0"/>
        </w:rPr>
        <w:t>＝</w:t>
      </w:r>
      <w:r w:rsidRPr="0034503E" w:rsidR="007248C2">
        <w:rPr>
          <w:rFonts w:cs="Times New Roman"/>
          <w:kern w:val="0"/>
        </w:rPr>
        <w:t>120</w:t>
      </w:r>
      <w:r w:rsidRPr="008B1BCD" w:rsidR="007248C2">
        <w:rPr>
          <w:rFonts w:cs="Times New Roman"/>
          <w:kern w:val="0"/>
        </w:rPr>
        <w:t>°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射线</w:t>
      </w:r>
      <w:r w:rsidRPr="0034503E" w:rsidR="007248C2">
        <w:rPr>
          <w:rFonts w:cs="Times New Roman"/>
          <w:i/>
          <w:kern w:val="0"/>
        </w:rPr>
        <w:t>OP</w:t>
      </w:r>
      <w:r w:rsidRPr="008B1BCD" w:rsidR="007248C2">
        <w:rPr>
          <w:rFonts w:hAnsi="宋体" w:cs="Times New Roman"/>
          <w:kern w:val="0"/>
        </w:rPr>
        <w:t>以</w:t>
      </w:r>
      <w:r w:rsidRPr="0034503E" w:rsidR="007248C2">
        <w:rPr>
          <w:rFonts w:cs="Times New Roman"/>
          <w:kern w:val="0"/>
        </w:rPr>
        <w:t>1</w:t>
      </w:r>
      <w:r w:rsidRPr="008B1BCD" w:rsidR="007248C2">
        <w:rPr>
          <w:rFonts w:cs="Times New Roman"/>
          <w:kern w:val="0"/>
        </w:rPr>
        <w:t>°</w:t>
      </w:r>
      <w:r w:rsidRPr="008B1BCD" w:rsidR="00522EFE">
        <w:rPr>
          <w:rFonts w:cs="Times New Roman"/>
          <w:kern w:val="0"/>
        </w:rPr>
        <w:t>/</w:t>
      </w:r>
      <w:r w:rsidRPr="008B1BCD" w:rsidR="007248C2">
        <w:rPr>
          <w:rFonts w:hAnsi="宋体" w:cs="Times New Roman"/>
          <w:kern w:val="0"/>
        </w:rPr>
        <w:t>秒的速度从</w:t>
      </w:r>
      <w:r w:rsidRPr="0034503E" w:rsidR="007248C2">
        <w:rPr>
          <w:rFonts w:cs="Times New Roman"/>
          <w:i/>
          <w:kern w:val="0"/>
        </w:rPr>
        <w:t>OA</w:t>
      </w:r>
      <w:r w:rsidRPr="008B1BCD" w:rsidR="007248C2">
        <w:rPr>
          <w:rFonts w:hAnsi="宋体" w:cs="Times New Roman"/>
          <w:kern w:val="0"/>
        </w:rPr>
        <w:t>出发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射线</w:t>
      </w:r>
      <w:r w:rsidRPr="0034503E" w:rsidR="007248C2">
        <w:rPr>
          <w:rFonts w:cs="Times New Roman"/>
          <w:i/>
          <w:kern w:val="0"/>
        </w:rPr>
        <w:t>OQ</w:t>
      </w:r>
      <w:r w:rsidRPr="008B1BCD" w:rsidR="007248C2">
        <w:rPr>
          <w:rFonts w:hAnsi="宋体" w:cs="Times New Roman"/>
          <w:kern w:val="0"/>
        </w:rPr>
        <w:t>以</w:t>
      </w:r>
      <w:r w:rsidRPr="0034503E" w:rsidR="007248C2">
        <w:rPr>
          <w:rFonts w:cs="Times New Roman"/>
          <w:kern w:val="0"/>
        </w:rPr>
        <w:t>2</w:t>
      </w:r>
      <w:r w:rsidRPr="008B1BCD" w:rsidR="007248C2">
        <w:rPr>
          <w:rFonts w:cs="Times New Roman"/>
          <w:kern w:val="0"/>
        </w:rPr>
        <w:t>°</w:t>
      </w:r>
      <w:r w:rsidRPr="008B1BCD" w:rsidR="007248C2">
        <w:rPr>
          <w:rFonts w:hAnsi="宋体" w:cs="Times New Roman"/>
          <w:kern w:val="0"/>
        </w:rPr>
        <w:t>秒的速度从</w:t>
      </w:r>
      <w:r w:rsidRPr="0034503E" w:rsidR="007248C2">
        <w:rPr>
          <w:rFonts w:cs="Times New Roman"/>
          <w:i/>
          <w:kern w:val="0"/>
        </w:rPr>
        <w:t>OB</w:t>
      </w:r>
      <w:r w:rsidRPr="008B1BCD" w:rsidR="007248C2">
        <w:rPr>
          <w:rFonts w:hAnsi="宋体" w:cs="Times New Roman"/>
          <w:kern w:val="0"/>
        </w:rPr>
        <w:t>出发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</w:rPr>
        <w:t>两条射线同时开始逆时针转动</w:t>
      </w:r>
      <w:r w:rsidRPr="0034503E" w:rsidR="007248C2">
        <w:rPr>
          <w:rFonts w:cs="Times New Roman"/>
          <w:i/>
        </w:rPr>
        <w:t>t</w:t>
      </w:r>
      <w:r w:rsidRPr="008B1BCD" w:rsidR="007248C2">
        <w:rPr>
          <w:rFonts w:hAnsi="宋体" w:cs="Times New Roman"/>
        </w:rPr>
        <w:t>秒</w:t>
      </w:r>
      <w:r w:rsidRPr="008B1BCD" w:rsidR="008B1BCD">
        <w:rPr>
          <w:rFonts w:hAnsi="宋体" w:cs="Times New Roman"/>
        </w:rPr>
        <w:t>．</w:t>
      </w:r>
    </w:p>
    <w:p w:rsidR="0034503E" w:rsidP="00522EFE">
      <w:pPr>
        <w:widowControl/>
        <w:jc w:val="left"/>
        <w:rPr>
          <w:rFonts w:cs="Times New Roman"/>
          <w:kern w:val="0"/>
        </w:rPr>
      </w:pPr>
      <w:r w:rsidRPr="008B1BCD">
        <w:rPr>
          <w:rFonts w:cs="Times New Roman"/>
          <w:noProof/>
          <w:kern w:val="0"/>
        </w:rPr>
        <w:drawing>
          <wp:inline distT="0" distB="0" distL="0" distR="0">
            <wp:extent cx="3724275" cy="18478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03E" w:rsidP="00522EFE">
      <w:pPr>
        <w:widowControl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522EFE">
        <w:rPr>
          <w:rFonts w:cs="Times New Roman"/>
          <w:kern w:val="0"/>
        </w:rPr>
        <w:t>1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当</w:t>
      </w:r>
      <w:r w:rsidRPr="0034503E" w:rsidR="00522EFE">
        <w:rPr>
          <w:rFonts w:cs="Times New Roman"/>
          <w:i/>
          <w:kern w:val="0"/>
        </w:rPr>
        <w:t>t</w:t>
      </w:r>
      <w:r w:rsidRPr="008B1BCD" w:rsidR="008B1BCD">
        <w:rPr>
          <w:rFonts w:hAnsi="宋体" w:cs="Times New Roman"/>
          <w:kern w:val="0"/>
        </w:rPr>
        <w:t>＝</w:t>
      </w:r>
      <w:r w:rsidRPr="0034503E" w:rsidR="007248C2">
        <w:rPr>
          <w:rFonts w:cs="Times New Roman"/>
          <w:kern w:val="0"/>
        </w:rPr>
        <w:t>10</w:t>
      </w:r>
      <w:r w:rsidRPr="008B1BCD" w:rsidR="007248C2">
        <w:rPr>
          <w:rFonts w:hAnsi="宋体" w:cs="Times New Roman"/>
          <w:kern w:val="0"/>
        </w:rPr>
        <w:t>秒时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求∠</w:t>
      </w:r>
      <w:r w:rsidRPr="0034503E" w:rsidR="007248C2">
        <w:rPr>
          <w:rFonts w:cs="Times New Roman"/>
          <w:i/>
          <w:kern w:val="0"/>
        </w:rPr>
        <w:t>POQ</w:t>
      </w:r>
      <w:r w:rsidRPr="008B1BCD" w:rsidR="007248C2">
        <w:rPr>
          <w:rFonts w:hAnsi="宋体" w:cs="Times New Roman"/>
          <w:kern w:val="0"/>
        </w:rPr>
        <w:t>的度数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522EFE">
      <w:pPr>
        <w:widowControl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522EFE">
        <w:rPr>
          <w:rFonts w:cs="Times New Roman"/>
          <w:kern w:val="0"/>
        </w:rPr>
        <w:t>2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如图</w:t>
      </w:r>
      <w:r w:rsidRPr="0034503E" w:rsidR="007248C2">
        <w:rPr>
          <w:rFonts w:cs="Times New Roman"/>
          <w:kern w:val="0"/>
        </w:rPr>
        <w:t>2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在射线</w:t>
      </w:r>
      <w:r w:rsidRPr="0034503E" w:rsidR="007248C2">
        <w:rPr>
          <w:rFonts w:cs="Times New Roman"/>
          <w:i/>
          <w:kern w:val="0"/>
        </w:rPr>
        <w:t>OQ</w:t>
      </w:r>
      <w:r w:rsidRPr="008B1BCD" w:rsidR="007248C2">
        <w:rPr>
          <w:rFonts w:hAnsi="宋体" w:cs="Times New Roman"/>
          <w:kern w:val="0"/>
        </w:rPr>
        <w:t>、</w:t>
      </w:r>
      <w:r w:rsidRPr="0034503E" w:rsidR="007248C2">
        <w:rPr>
          <w:rFonts w:cs="Times New Roman"/>
          <w:i/>
          <w:kern w:val="0"/>
        </w:rPr>
        <w:t>OP</w:t>
      </w:r>
      <w:r w:rsidRPr="008B1BCD" w:rsidR="007248C2">
        <w:rPr>
          <w:rFonts w:hAnsi="宋体" w:cs="Times New Roman"/>
          <w:kern w:val="0"/>
        </w:rPr>
        <w:t>转动过程中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射线</w:t>
      </w:r>
      <w:r w:rsidRPr="0034503E" w:rsidR="007248C2">
        <w:rPr>
          <w:rFonts w:cs="Times New Roman"/>
          <w:i/>
          <w:kern w:val="0"/>
        </w:rPr>
        <w:t>OE</w:t>
      </w:r>
      <w:r w:rsidRPr="008B1BCD" w:rsidR="007248C2">
        <w:rPr>
          <w:rFonts w:hAnsi="宋体" w:cs="Times New Roman"/>
          <w:kern w:val="0"/>
        </w:rPr>
        <w:t>始终在∠</w:t>
      </w:r>
      <w:r w:rsidRPr="0034503E" w:rsidR="007248C2">
        <w:rPr>
          <w:rFonts w:cs="Times New Roman"/>
          <w:i/>
          <w:kern w:val="0"/>
        </w:rPr>
        <w:t>BOQ</w:t>
      </w:r>
      <w:r w:rsidRPr="008B1BCD" w:rsidR="007248C2">
        <w:rPr>
          <w:rFonts w:hAnsi="宋体" w:cs="Times New Roman"/>
          <w:kern w:val="0"/>
        </w:rPr>
        <w:t>内部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且</w:t>
      </w:r>
      <w:r w:rsidRPr="0034503E" w:rsidR="007248C2">
        <w:rPr>
          <w:rFonts w:cs="Times New Roman"/>
          <w:i/>
          <w:kern w:val="0"/>
        </w:rPr>
        <w:t>OF</w:t>
      </w:r>
      <w:r w:rsidRPr="008B1BCD" w:rsidR="007248C2">
        <w:rPr>
          <w:rFonts w:hAnsi="宋体" w:cs="Times New Roman"/>
          <w:kern w:val="0"/>
        </w:rPr>
        <w:t>平分∠</w:t>
      </w:r>
      <w:r w:rsidRPr="0034503E" w:rsidR="007248C2">
        <w:rPr>
          <w:rFonts w:cs="Times New Roman"/>
          <w:i/>
          <w:kern w:val="0"/>
        </w:rPr>
        <w:t>AOP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若∠</w:t>
      </w:r>
      <w:r w:rsidRPr="0034503E" w:rsidR="007248C2">
        <w:rPr>
          <w:rFonts w:cs="Times New Roman"/>
          <w:i/>
          <w:kern w:val="0"/>
        </w:rPr>
        <w:t>EOF</w:t>
      </w:r>
      <w:r w:rsidRPr="008B1BCD" w:rsidR="008B1BCD">
        <w:rPr>
          <w:rFonts w:hAnsi="宋体" w:cs="Times New Roman"/>
          <w:kern w:val="0"/>
        </w:rPr>
        <w:t>＝</w:t>
      </w:r>
      <w:r w:rsidRPr="0034503E" w:rsidR="007248C2">
        <w:rPr>
          <w:rFonts w:cs="Times New Roman"/>
          <w:kern w:val="0"/>
        </w:rPr>
        <w:t>120</w:t>
      </w:r>
      <w:r w:rsidRPr="008B1BCD" w:rsidR="007248C2">
        <w:rPr>
          <w:rFonts w:cs="Times New Roman"/>
          <w:kern w:val="0"/>
        </w:rPr>
        <w:t>°</w:t>
      </w:r>
      <w:r w:rsidRPr="008B1BCD" w:rsidR="007248C2">
        <w:rPr>
          <w:rFonts w:hAnsi="宋体" w:cs="Times New Roman"/>
          <w:kern w:val="0"/>
        </w:rPr>
        <w:t>不变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求</w:t>
      </w:r>
      <w:r>
        <w:rPr>
          <w:rFonts w:cs="Times New Roman"/>
          <w:position w:val="-22"/>
        </w:rPr>
        <w:object>
          <v:shape id="_x0000_i1042" type="#_x0000_t75" style="height:27.75pt;width:35.25pt" o:oleicon="f" o:ole="">
            <v:imagedata r:id="rId41" o:title=""/>
          </v:shape>
          <o:OLEObject Type="Embed" ProgID="Equation.DSMT4" ShapeID="_x0000_i1042" DrawAspect="Content" ObjectID="_1612974489" r:id="rId42"/>
        </w:object>
      </w:r>
      <w:r w:rsidRPr="008B1BCD" w:rsidR="007248C2">
        <w:rPr>
          <w:rFonts w:hAnsi="宋体" w:cs="Times New Roman"/>
          <w:kern w:val="0"/>
        </w:rPr>
        <w:t>的值</w:t>
      </w:r>
      <w:r w:rsidRPr="008B1BCD" w:rsidR="008B1BCD">
        <w:rPr>
          <w:rFonts w:hAnsi="宋体" w:cs="Times New Roman"/>
          <w:kern w:val="0"/>
        </w:rPr>
        <w:t>．</w:t>
      </w:r>
    </w:p>
    <w:p w:rsidR="0034503E">
      <w:pPr>
        <w:widowControl/>
        <w:jc w:val="left"/>
        <w:rPr>
          <w:rFonts w:hAnsi="宋体" w:cs="Times New Roman" w:hint="eastAsia"/>
          <w:color w:val="FF0000"/>
        </w:rPr>
      </w:pPr>
    </w:p>
    <w:p w:rsidR="00C0041B">
      <w:pPr>
        <w:widowControl/>
        <w:jc w:val="left"/>
        <w:rPr>
          <w:rFonts w:ascii="宋体" w:hAnsi="宋体"/>
          <w:color w:val="FF0000"/>
        </w:rPr>
      </w:pPr>
    </w:p>
    <w:p w:rsidR="0034503E" w:rsidP="008B1BCD">
      <w:pPr>
        <w:widowControl/>
        <w:jc w:val="left"/>
        <w:rPr>
          <w:rFonts w:ascii="宋体" w:hAnsi="宋体"/>
          <w:color w:val="FF0000"/>
        </w:rPr>
      </w:pPr>
      <w:bookmarkStart w:id="0" w:name="_GoBack"/>
      <w:bookmarkEnd w:id="0"/>
    </w:p>
    <w:p w:rsidR="00C14233" w:rsidRPr="007278DA" w:rsidP="008B1BCD">
      <w:pPr>
        <w:widowControl/>
        <w:jc w:val="left"/>
        <w:rPr>
          <w:rFonts w:ascii="宋体" w:hAnsi="宋体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0B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B1BC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B1B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emf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emf" /><Relationship Id="rId41" Type="http://schemas.openxmlformats.org/officeDocument/2006/relationships/image" Target="media/image21.wmf" /><Relationship Id="rId42" Type="http://schemas.openxmlformats.org/officeDocument/2006/relationships/oleObject" Target="embeddings/oleObject17.bin" /><Relationship Id="rId43" Type="http://schemas.openxmlformats.org/officeDocument/2006/relationships/theme" Target="theme/theme1.xml" /><Relationship Id="rId44" Type="http://schemas.openxmlformats.org/officeDocument/2006/relationships/numbering" Target="numbering.xml" /><Relationship Id="rId45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emf" /><Relationship Id="rId9" Type="http://schemas.openxmlformats.org/officeDocument/2006/relationships/image" Target="media/image4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D4016-37FC-4EA8-9B0B-B5116A7DD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169</TotalTime>
  <Pages>1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24</cp:revision>
  <dcterms:created xsi:type="dcterms:W3CDTF">2018-12-28T11:51:00Z</dcterms:created>
  <dcterms:modified xsi:type="dcterms:W3CDTF">2019-03-01T11:38:00Z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