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年安徽省亳州市涡阳县中考物理二模试卷</w:t>
      </w:r>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7</w:t>
      </w:r>
      <w:r>
        <w:rPr>
          <w:rFonts w:ascii="黑体" w:eastAsia="黑体" w:hAnsi="黑体" w:cs="黑体"/>
          <w:b w:val="0"/>
          <w:sz w:val="21"/>
        </w:rPr>
        <w:t>小题，共</w:t>
      </w:r>
      <w:r>
        <w:rPr>
          <w:rFonts w:ascii="Times New Roman" w:eastAsia="Times New Roman" w:hAnsi="Times New Roman" w:cs="Times New Roman"/>
          <w:b/>
          <w:sz w:val="21"/>
        </w:rPr>
        <w:t>21.0</w:t>
      </w:r>
      <w:r>
        <w:rPr>
          <w:rFonts w:ascii="黑体" w:eastAsia="黑体" w:hAnsi="黑体" w:cs="黑体"/>
          <w:b w:val="0"/>
          <w:sz w:val="21"/>
        </w:rPr>
        <w:t>分）</w:t>
      </w:r>
    </w:p>
    <w:p>
      <w:pPr>
        <w:numPr>
          <w:ilvl w:val="0"/>
          <w:numId w:val="1"/>
        </w:numPr>
        <w:jc w:val="left"/>
        <w:textAlignment w:val="center"/>
      </w:pPr>
      <w:bookmarkStart w:id="0" w:name="topic 98526164-a46e-44d0-8119-b961555264"/>
      <w:r>
        <w:rPr>
          <w:rFonts w:ascii="宋体" w:eastAsia="宋体" w:hAnsi="宋体" w:cs="宋体"/>
          <w:kern w:val="0"/>
          <w:szCs w:val="21"/>
        </w:rPr>
        <w:t>我国北方的冬季气温很低，到处都是冰天雪地，人们有时会将冰雪融化取水，把冰雪放在水壶里热取水的过程中，下列说法正确的是（　　）</w:t>
      </w:r>
      <w:bookmarkEnd w:id="0"/>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冰在</w:t>
      </w:r>
      <m:oMath>
        <m:r>
          <m:t>0℃</m:t>
        </m:r>
      </m:oMath>
      <w:r>
        <w:rPr>
          <w:rFonts w:ascii="宋体" w:eastAsia="宋体" w:hAnsi="宋体" w:cs="宋体"/>
          <w:kern w:val="0"/>
          <w:szCs w:val="21"/>
        </w:rPr>
        <w:t>时，内能为</w:t>
      </w:r>
      <w:r>
        <w:rPr>
          <w:rStyle w:val="latexlinear"/>
          <w:rFonts w:ascii="Times New Roman" w:eastAsia="Times New Roman" w:hAnsi="Times New Roman" w:cs="Times New Roman"/>
          <w:kern w:val="0"/>
          <w:szCs w:val="21"/>
        </w:rPr>
        <w:t>0</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这是通过做功的方式改变物体的内能</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在加热过程中，壶内的温度一直在上升</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水的温度越高，水分子运动越剧烈</w:t>
      </w:r>
    </w:p>
    <w:p>
      <w:pPr>
        <w:numPr>
          <w:ilvl w:val="0"/>
          <w:numId w:val="1"/>
        </w:numPr>
        <w:jc w:val="left"/>
        <w:textAlignment w:val="center"/>
      </w:pPr>
      <w:bookmarkStart w:id="1" w:name="topic 2f843dac-2844-4c01-b396-e8053a8231"/>
      <w:r>
        <w:rPr>
          <w:rFonts w:ascii="宋体" w:eastAsia="宋体" w:hAnsi="宋体" w:cs="宋体"/>
          <w:kern w:val="0"/>
          <w:szCs w:val="21"/>
        </w:rPr>
        <w:t>在“用托盘天平测物体质量”时，小明用已调节好的天平在测物体质量过程中，通过增、减砝码后，发现指针指在分度盘的中央刻度线左边一点，这时他应该（　　）</w:t>
      </w:r>
      <w:bookmarkEnd w:id="1"/>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将游码向右移动直至横梁重新水平平衡</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将右端平衡螺母向左旋进一些</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把天平右盘的砝码减少一些</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将右端平衡螺母向右旋出一些</w:t>
      </w:r>
    </w:p>
    <w:p>
      <w:pPr>
        <w:numPr>
          <w:ilvl w:val="0"/>
          <w:numId w:val="1"/>
        </w:numPr>
        <w:jc w:val="left"/>
        <w:textAlignment w:val="center"/>
      </w:pPr>
      <w:bookmarkStart w:id="2" w:name="topic cbf70655-15e0-46d1-bd13-afcd9b741a"/>
      <w:r>
        <w:rPr>
          <w:rFonts w:ascii="宋体" w:eastAsia="宋体" w:hAnsi="宋体" w:cs="宋体"/>
          <w:kern w:val="0"/>
          <w:szCs w:val="21"/>
        </w:rPr>
        <w:t>受平衡力作用的某运动物体，下列图象中能正确反映其运动情况的是（　　）</w:t>
      </w:r>
      <w:bookmarkEnd w:id="2"/>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1in;width:71.25pt" coordsize="21600,21600" filled="f">
            <v:imagedata r:id="rId6" o:title=""/>
            <o:lock v:ext="edit" aspectratio="t"/>
            <w10:anchorlock/>
          </v:shape>
        </w:pic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6" type="#_x0000_t75" style="height:70.5pt;width:75pt" coordsize="21600,21600" filled="f">
            <v:imagedata r:id="rId7" o:title=""/>
            <o:lock v:ext="edit" aspectratio="t"/>
            <w10:anchorlock/>
          </v:shape>
        </w:pict>
      </w:r>
      <w:r>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7" type="#_x0000_t75" style="height:76.5pt;width:71.25pt" coordsize="21600,21600" filled="f">
            <v:imagedata r:id="rId8" o:title=""/>
            <o:lock v:ext="edit" aspectratio="t"/>
            <w10:anchorlock/>
          </v:shape>
        </w:pic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8" type="#_x0000_t75" style="height:78pt;width:73.5pt" coordsize="21600,21600" filled="f">
            <v:imagedata r:id="rId9" o:title=""/>
            <o:lock v:ext="edit" aspectratio="t"/>
            <w10:anchorlock/>
          </v:shape>
        </w:pict>
      </w:r>
    </w:p>
    <w:p>
      <w:pPr>
        <w:numPr>
          <w:ilvl w:val="0"/>
          <w:numId w:val="1"/>
        </w:numPr>
        <w:jc w:val="left"/>
        <w:textAlignment w:val="center"/>
      </w:pPr>
      <w:bookmarkStart w:id="3" w:name="topic c5690761-dbe9-4938-b893-b7e3b47e68"/>
      <w:r>
        <w:rPr>
          <w:rFonts w:ascii="宋体" w:eastAsia="宋体" w:hAnsi="宋体" w:cs="宋体"/>
          <w:kern w:val="0"/>
          <w:szCs w:val="21"/>
        </w:rPr>
        <w:t>下列说法中正确的是（　　）</w:t>
      </w:r>
      <w:bookmarkEnd w:id="3"/>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磁感线是磁场中真实存在的一些曲线，还可以通过实验来模拟</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磁体周围的磁感线从磁体的</w:t>
      </w:r>
      <w:r>
        <w:rPr>
          <w:rStyle w:val="latexlinear"/>
          <w:rFonts w:ascii="Times New Roman" w:eastAsia="Times New Roman" w:hAnsi="Times New Roman" w:cs="Times New Roman"/>
          <w:i/>
          <w:iCs/>
          <w:kern w:val="0"/>
          <w:szCs w:val="21"/>
        </w:rPr>
        <w:t>S</w:t>
      </w:r>
      <w:r>
        <w:rPr>
          <w:rFonts w:ascii="宋体" w:eastAsia="宋体" w:hAnsi="宋体" w:cs="宋体"/>
          <w:kern w:val="0"/>
          <w:szCs w:val="21"/>
        </w:rPr>
        <w:t>极出来，回到磁体的</w:t>
      </w:r>
      <w:r>
        <w:rPr>
          <w:rStyle w:val="latexlinear"/>
          <w:rFonts w:ascii="Times New Roman" w:eastAsia="Times New Roman" w:hAnsi="Times New Roman" w:cs="Times New Roman"/>
          <w:i/>
          <w:iCs/>
          <w:kern w:val="0"/>
          <w:szCs w:val="21"/>
        </w:rPr>
        <w:t>N</w:t>
      </w:r>
      <w:r>
        <w:rPr>
          <w:rFonts w:ascii="宋体" w:eastAsia="宋体" w:hAnsi="宋体" w:cs="宋体"/>
          <w:kern w:val="0"/>
          <w:szCs w:val="21"/>
        </w:rPr>
        <w:t>极，构成闭合曲线</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磁感线上某一点的切线方向与放在该点的小磁针静止时南极所指的方向相反</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磁感线分布越密的地方，其磁场越弱</w:t>
      </w:r>
    </w:p>
    <w:p>
      <w:pPr>
        <w:numPr>
          <w:ilvl w:val="0"/>
          <w:numId w:val="1"/>
        </w:numPr>
        <w:jc w:val="left"/>
        <w:textAlignment w:val="center"/>
      </w:pPr>
      <w:bookmarkStart w:id="4" w:name="topic 69523ebf-ae36-4f6a-8159-c66f382657"/>
      <w:r>
        <w:rPr>
          <w:rFonts w:ascii="Times New Roman" w:eastAsia="Times New Roman" w:hAnsi="Times New Roman" w:cs="Times New Roman"/>
          <w:strike w:val="0"/>
          <w:kern w:val="0"/>
          <w:sz w:val="24"/>
          <w:szCs w:val="24"/>
          <w:u w:val="none"/>
        </w:rPr>
        <w:pict>
          <v:shape id="_x0000_s1030" o:spid="_x0000_s1029" type="#_x0000_t75" style="height:66.75pt;margin-left:0;margin-top:0;mso-height-relative:page;mso-position-horizontal:right;mso-position-vertical-relative:line;mso-width-relative:page;mso-wrap-distance-bottom:0;mso-wrap-distance-left:9pt;mso-wrap-distance-right:9pt;mso-wrap-distance-top:0;position:absolute;width:106.5pt;z-index:251658240" coordsize="21600,21600" o:allowoverlap="f" filled="f">
            <v:imagedata r:id="rId10" o:title=""/>
            <o:lock v:ext="edit" aspectratio="t"/>
            <w10:wrap type="square" side="left"/>
          </v:shape>
        </w:pict>
      </w:r>
      <w:r>
        <w:rPr>
          <w:rFonts w:ascii="宋体" w:eastAsia="宋体" w:hAnsi="宋体" w:cs="宋体"/>
          <w:kern w:val="0"/>
          <w:szCs w:val="21"/>
        </w:rPr>
        <w:t>如图，当右端挂</w:t>
      </w:r>
      <w:r>
        <w:rPr>
          <w:rFonts w:ascii="Times New Roman" w:eastAsia="Times New Roman" w:hAnsi="Times New Roman" w:cs="Times New Roman"/>
          <w:kern w:val="0"/>
          <w:szCs w:val="21"/>
        </w:rPr>
        <w:t>5</w:t>
      </w:r>
      <w:r>
        <w:rPr>
          <w:rFonts w:ascii="Times New Roman" w:eastAsia="Times New Roman" w:hAnsi="Times New Roman" w:cs="Times New Roman"/>
          <w:i/>
          <w:iCs/>
          <w:kern w:val="0"/>
          <w:szCs w:val="21"/>
        </w:rPr>
        <w:t>N</w:t>
      </w:r>
      <w:r>
        <w:rPr>
          <w:rFonts w:ascii="宋体" w:eastAsia="宋体" w:hAnsi="宋体" w:cs="宋体"/>
          <w:kern w:val="0"/>
          <w:szCs w:val="21"/>
        </w:rPr>
        <w:t>的物体</w:t>
      </w:r>
      <w:r>
        <w:rPr>
          <w:rFonts w:ascii="Times New Roman" w:eastAsia="Times New Roman" w:hAnsi="Times New Roman" w:cs="Times New Roman"/>
          <w:i/>
          <w:iCs/>
          <w:kern w:val="0"/>
          <w:szCs w:val="21"/>
        </w:rPr>
        <w:t>A</w:t>
      </w:r>
      <w:r>
        <w:rPr>
          <w:rFonts w:ascii="宋体" w:eastAsia="宋体" w:hAnsi="宋体" w:cs="宋体"/>
          <w:kern w:val="0"/>
          <w:szCs w:val="21"/>
        </w:rPr>
        <w:t>时，重力为</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N</w:t>
      </w:r>
      <w:r>
        <w:rPr>
          <w:rFonts w:ascii="宋体" w:eastAsia="宋体" w:hAnsi="宋体" w:cs="宋体"/>
          <w:kern w:val="0"/>
          <w:szCs w:val="21"/>
        </w:rPr>
        <w:t>的物体</w:t>
      </w:r>
      <w:r>
        <w:rPr>
          <w:rFonts w:ascii="Times New Roman" w:eastAsia="Times New Roman" w:hAnsi="Times New Roman" w:cs="Times New Roman"/>
          <w:i/>
          <w:iCs/>
          <w:kern w:val="0"/>
          <w:szCs w:val="21"/>
        </w:rPr>
        <w:t>B</w:t>
      </w:r>
      <w:r>
        <w:rPr>
          <w:rFonts w:ascii="宋体" w:eastAsia="宋体" w:hAnsi="宋体" w:cs="宋体"/>
          <w:kern w:val="0"/>
          <w:szCs w:val="21"/>
        </w:rPr>
        <w:t>在平面桌上恰好能向右做匀速直线运动，若现在要使物体</w:t>
      </w:r>
      <w:r>
        <w:rPr>
          <w:rFonts w:ascii="Times New Roman" w:eastAsia="Times New Roman" w:hAnsi="Times New Roman" w:cs="Times New Roman"/>
          <w:i/>
          <w:iCs/>
          <w:kern w:val="0"/>
          <w:szCs w:val="21"/>
        </w:rPr>
        <w:t>B</w:t>
      </w:r>
      <w:r>
        <w:rPr>
          <w:rFonts w:ascii="宋体" w:eastAsia="宋体" w:hAnsi="宋体" w:cs="宋体"/>
          <w:kern w:val="0"/>
          <w:szCs w:val="21"/>
        </w:rPr>
        <w:t>向左做匀速直线运动，则应对物体</w:t>
      </w:r>
      <w:r>
        <w:rPr>
          <w:rFonts w:ascii="Times New Roman" w:eastAsia="Times New Roman" w:hAnsi="Times New Roman" w:cs="Times New Roman"/>
          <w:i/>
          <w:iCs/>
          <w:kern w:val="0"/>
          <w:szCs w:val="21"/>
        </w:rPr>
        <w:t>B</w:t>
      </w:r>
      <w:r>
        <w:rPr>
          <w:rFonts w:ascii="宋体" w:eastAsia="宋体" w:hAnsi="宋体" w:cs="宋体"/>
          <w:kern w:val="0"/>
          <w:szCs w:val="21"/>
        </w:rPr>
        <w:t>再施加的力为（　　）</w:t>
      </w:r>
      <w:bookmarkEnd w:id="4"/>
    </w:p>
    <w:p>
      <w:pPr>
        <w:numPr>
          <w:ilvl w:val="0"/>
          <w:numId w:val="2"/>
        </w:numPr>
        <w:tabs>
          <w:tab w:val="left" w:pos="2730"/>
          <w:tab w:val="left" w:pos="5040"/>
          <w:tab w:val="left" w:pos="7350"/>
        </w:tabs>
        <w:ind w:left="420"/>
        <w:jc w:val="left"/>
        <w:textAlignment w:val="center"/>
      </w:pPr>
      <w:r>
        <w:rPr>
          <w:rFonts w:ascii="宋体" w:eastAsia="宋体" w:hAnsi="宋体" w:cs="宋体"/>
          <w:kern w:val="0"/>
          <w:szCs w:val="21"/>
        </w:rPr>
        <w:t>水平向左，</w:t>
      </w:r>
      <w:r>
        <w:rPr>
          <w:rStyle w:val="latexlinear"/>
          <w:rFonts w:ascii="Times New Roman" w:eastAsia="Times New Roman" w:hAnsi="Times New Roman" w:cs="Times New Roman"/>
          <w:kern w:val="0"/>
          <w:szCs w:val="21"/>
        </w:rPr>
        <w:t>5</w:t>
      </w:r>
      <w:r>
        <w:rPr>
          <w:rStyle w:val="latexlinear"/>
          <w:rFonts w:ascii="Times New Roman" w:eastAsia="Times New Roman" w:hAnsi="Times New Roman" w:cs="Times New Roman"/>
          <w:i/>
          <w:iCs/>
          <w:kern w:val="0"/>
          <w:szCs w:val="21"/>
        </w:rPr>
        <w:t>N</w:t>
      </w:r>
      <w:r>
        <w:tab/>
      </w:r>
    </w:p>
    <w:p>
      <w:pPr>
        <w:numPr>
          <w:ilvl w:val="0"/>
          <w:numId w:val="2"/>
        </w:numPr>
        <w:tabs>
          <w:tab w:val="left" w:pos="2730"/>
          <w:tab w:val="left" w:pos="5040"/>
          <w:tab w:val="left" w:pos="7350"/>
        </w:tabs>
        <w:ind w:left="420" w:firstLine="0" w:leftChars="0" w:firstLineChars="0"/>
        <w:jc w:val="left"/>
        <w:textAlignment w:val="center"/>
      </w:pPr>
      <w:r>
        <w:rPr>
          <w:rFonts w:ascii="宋体" w:eastAsia="宋体" w:hAnsi="宋体" w:cs="宋体"/>
          <w:kern w:val="0"/>
          <w:szCs w:val="21"/>
        </w:rPr>
        <w:t>水平向左，</w:t>
      </w:r>
      <w:r>
        <w:rPr>
          <w:rStyle w:val="latexlinear"/>
          <w:rFonts w:ascii="Times New Roman" w:eastAsia="Times New Roman" w:hAnsi="Times New Roman" w:cs="Times New Roman"/>
          <w:kern w:val="0"/>
          <w:szCs w:val="21"/>
        </w:rPr>
        <w:t>10</w:t>
      </w:r>
      <w:r>
        <w:rPr>
          <w:rStyle w:val="latexlinear"/>
          <w:rFonts w:ascii="Times New Roman" w:eastAsia="Times New Roman" w:hAnsi="Times New Roman" w:cs="Times New Roman"/>
          <w:i/>
          <w:iCs/>
          <w:kern w:val="0"/>
          <w:szCs w:val="21"/>
        </w:rPr>
        <w:t>N</w:t>
      </w:r>
      <w:r>
        <w:tab/>
      </w:r>
    </w:p>
    <w:p>
      <w:pPr>
        <w:numPr>
          <w:ilvl w:val="0"/>
          <w:numId w:val="2"/>
        </w:numPr>
        <w:tabs>
          <w:tab w:val="left" w:pos="2730"/>
          <w:tab w:val="left" w:pos="5040"/>
          <w:tab w:val="left" w:pos="7350"/>
        </w:tabs>
        <w:ind w:left="420" w:firstLine="0" w:leftChars="0" w:firstLineChars="0"/>
        <w:jc w:val="left"/>
        <w:textAlignment w:val="center"/>
      </w:pPr>
      <w:r>
        <w:rPr>
          <w:rFonts w:ascii="宋体" w:eastAsia="宋体" w:hAnsi="宋体" w:cs="宋体"/>
          <w:kern w:val="0"/>
          <w:szCs w:val="21"/>
        </w:rPr>
        <w:t>水平向左，</w:t>
      </w:r>
      <w:r>
        <w:rPr>
          <w:rStyle w:val="latexlinear"/>
          <w:rFonts w:ascii="Times New Roman" w:eastAsia="Times New Roman" w:hAnsi="Times New Roman" w:cs="Times New Roman"/>
          <w:kern w:val="0"/>
          <w:szCs w:val="21"/>
        </w:rPr>
        <w:t>15</w:t>
      </w:r>
      <w:r>
        <w:rPr>
          <w:rStyle w:val="latexlinear"/>
          <w:rFonts w:ascii="Times New Roman" w:eastAsia="Times New Roman" w:hAnsi="Times New Roman" w:cs="Times New Roman"/>
          <w:i/>
          <w:iCs/>
          <w:kern w:val="0"/>
          <w:szCs w:val="21"/>
        </w:rPr>
        <w:t>N</w:t>
      </w:r>
      <w:r>
        <w:tab/>
      </w:r>
    </w:p>
    <w:p>
      <w:pPr>
        <w:numPr>
          <w:numId w:val="0"/>
        </w:numPr>
        <w:tabs>
          <w:tab w:val="left" w:pos="2730"/>
          <w:tab w:val="left" w:pos="5040"/>
          <w:tab w:val="left" w:pos="7350"/>
        </w:tabs>
        <w:ind w:left="420" w:leftChars="0"/>
        <w:jc w:val="left"/>
        <w:textAlignment w:val="center"/>
      </w:pPr>
      <w:r>
        <w:rPr>
          <w:rFonts w:ascii="Times New Roman" w:eastAsia="Times New Roman" w:hAnsi="Times New Roman" w:cs="Times New Roman"/>
          <w:kern w:val="0"/>
          <w:sz w:val="24"/>
          <w:szCs w:val="24"/>
        </w:rPr>
        <w:t xml:space="preserve">D. </w:t>
      </w:r>
      <w:r>
        <w:rPr>
          <w:rFonts w:ascii="宋体" w:eastAsia="宋体" w:hAnsi="宋体" w:cs="宋体"/>
          <w:kern w:val="0"/>
          <w:szCs w:val="21"/>
        </w:rPr>
        <w:t>水平向左，</w:t>
      </w:r>
      <w:r>
        <w:rPr>
          <w:rStyle w:val="latexlinear"/>
          <w:rFonts w:ascii="Times New Roman" w:eastAsia="Times New Roman" w:hAnsi="Times New Roman" w:cs="Times New Roman"/>
          <w:kern w:val="0"/>
          <w:szCs w:val="21"/>
        </w:rPr>
        <w:t>25</w:t>
      </w:r>
      <w:r>
        <w:rPr>
          <w:rStyle w:val="latexlinear"/>
          <w:rFonts w:ascii="Times New Roman" w:eastAsia="Times New Roman" w:hAnsi="Times New Roman" w:cs="Times New Roman"/>
          <w:i/>
          <w:iCs/>
          <w:kern w:val="0"/>
          <w:szCs w:val="21"/>
        </w:rPr>
        <w:t>N</w:t>
      </w:r>
    </w:p>
    <w:p>
      <w:pPr>
        <w:numPr>
          <w:ilvl w:val="0"/>
          <w:numId w:val="1"/>
        </w:numPr>
        <w:jc w:val="left"/>
        <w:textAlignment w:val="center"/>
      </w:pPr>
      <w:bookmarkStart w:id="5" w:name="topic 5e0f3b6c-1727-4e35-96a0-b6bfd1a4c9"/>
      <w:r>
        <w:rPr>
          <w:rFonts w:ascii="宋体" w:eastAsia="宋体" w:hAnsi="宋体" w:cs="宋体"/>
          <w:kern w:val="0"/>
          <w:szCs w:val="21"/>
        </w:rPr>
        <w:t>如图所示，电源电压</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宋体" w:eastAsia="宋体" w:hAnsi="宋体" w:cs="宋体"/>
          <w:kern w:val="0"/>
          <w:szCs w:val="21"/>
        </w:rPr>
        <w:t>（保持不变）．当开关</w:t>
      </w:r>
      <w:r>
        <w:rPr>
          <w:rFonts w:ascii="Times New Roman" w:eastAsia="Times New Roman" w:hAnsi="Times New Roman" w:cs="Times New Roman"/>
          <w:i/>
          <w:iCs/>
          <w:kern w:val="0"/>
          <w:szCs w:val="21"/>
        </w:rPr>
        <w:t>S</w:t>
      </w:r>
      <w:r>
        <w:rPr>
          <w:rFonts w:ascii="宋体" w:eastAsia="宋体" w:hAnsi="宋体" w:cs="宋体"/>
          <w:kern w:val="0"/>
          <w:szCs w:val="21"/>
        </w:rPr>
        <w:t>闭合时，只有一只灯泡在发光，且电压表的示数约为</w:t>
      </w:r>
      <w:r>
        <w:rPr>
          <w:rFonts w:ascii="Times New Roman" w:eastAsia="Times New Roman" w:hAnsi="Times New Roman" w:cs="Times New Roman"/>
          <w:strike w:val="0"/>
          <w:kern w:val="0"/>
          <w:sz w:val="24"/>
          <w:szCs w:val="24"/>
          <w:u w:val="none"/>
        </w:rPr>
        <w:pict>
          <v:shape id="_x0000_s1031" o:spid="_x0000_s1030" type="#_x0000_t75" style="height:57.75pt;margin-left:372.4pt;margin-top:9.4pt;mso-height-relative:page;mso-position-vertical-relative:line;mso-width-relative:page;mso-wrap-distance-bottom:0;mso-wrap-distance-left:9pt;mso-wrap-distance-right:9pt;mso-wrap-distance-top:0;position:absolute;width:80.25pt;z-index:251659264" coordsize="21600,21600" o:allowoverlap="f" filled="f">
            <v:imagedata r:id="rId11" o:title=""/>
            <o:lock v:ext="edit" aspectratio="t"/>
            <w10:wrap type="square" side="left"/>
          </v:shape>
        </w:pic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宋体" w:eastAsia="宋体" w:hAnsi="宋体" w:cs="宋体"/>
          <w:kern w:val="0"/>
          <w:szCs w:val="21"/>
        </w:rPr>
        <w:t>，由此可以判断（　　）</w:t>
      </w:r>
      <w:bookmarkEnd w:id="5"/>
    </w:p>
    <w:p>
      <w:pPr>
        <w:numPr>
          <w:ilvl w:val="0"/>
          <w:numId w:val="3"/>
        </w:numPr>
        <w:tabs>
          <w:tab w:val="left" w:pos="2730"/>
          <w:tab w:val="left" w:pos="5040"/>
          <w:tab w:val="left" w:pos="7350"/>
        </w:tabs>
        <w:ind w:left="420"/>
        <w:jc w:val="left"/>
        <w:textAlignment w:val="center"/>
      </w:pPr>
      <w:r>
        <w:rPr>
          <w:rFonts w:ascii="宋体" w:eastAsia="宋体" w:hAnsi="宋体" w:cs="宋体"/>
          <w:kern w:val="0"/>
          <w:szCs w:val="21"/>
        </w:rPr>
        <w:t>灯</w:t>
      </w:r>
      <m:oMath>
        <m:sSub>
          <m:e>
            <m:r>
              <m:t>L</m:t>
            </m:r>
          </m:e>
          <m:sub>
            <m:r>
              <m:t>1</m:t>
            </m:r>
          </m:sub>
        </m:sSub>
      </m:oMath>
      <w:r>
        <w:rPr>
          <w:rFonts w:ascii="宋体" w:eastAsia="宋体" w:hAnsi="宋体" w:cs="宋体"/>
          <w:kern w:val="0"/>
          <w:szCs w:val="21"/>
        </w:rPr>
        <w:t>被断路</w:t>
      </w:r>
      <w:r>
        <w:tab/>
      </w:r>
    </w:p>
    <w:p>
      <w:pPr>
        <w:numPr>
          <w:ilvl w:val="0"/>
          <w:numId w:val="3"/>
        </w:numPr>
        <w:tabs>
          <w:tab w:val="left" w:pos="2730"/>
          <w:tab w:val="left" w:pos="5040"/>
          <w:tab w:val="left" w:pos="7350"/>
        </w:tabs>
        <w:ind w:left="420" w:firstLine="0" w:leftChars="0" w:firstLineChars="0"/>
        <w:jc w:val="left"/>
        <w:textAlignment w:val="center"/>
      </w:pPr>
      <w:r>
        <w:rPr>
          <w:rFonts w:ascii="宋体" w:eastAsia="宋体" w:hAnsi="宋体" w:cs="宋体"/>
          <w:kern w:val="0"/>
          <w:szCs w:val="21"/>
        </w:rPr>
        <w:t>灯</w:t>
      </w:r>
      <m:oMath>
        <m:sSub>
          <m:e>
            <m:r>
              <m:t>L</m:t>
            </m:r>
          </m:e>
          <m:sub>
            <m:r>
              <m:t>1</m:t>
            </m:r>
          </m:sub>
        </m:sSub>
      </m:oMath>
      <w:r>
        <w:rPr>
          <w:rFonts w:ascii="宋体" w:eastAsia="宋体" w:hAnsi="宋体" w:cs="宋体"/>
          <w:kern w:val="0"/>
          <w:szCs w:val="21"/>
        </w:rPr>
        <w:t>短路</w:t>
      </w:r>
      <w:r>
        <w:tab/>
      </w:r>
    </w:p>
    <w:p>
      <w:pPr>
        <w:numPr>
          <w:ilvl w:val="0"/>
          <w:numId w:val="3"/>
        </w:numPr>
        <w:tabs>
          <w:tab w:val="left" w:pos="2730"/>
          <w:tab w:val="left" w:pos="5040"/>
          <w:tab w:val="left" w:pos="7350"/>
        </w:tabs>
        <w:ind w:left="420" w:firstLine="0" w:leftChars="0" w:firstLineChars="0"/>
        <w:jc w:val="left"/>
        <w:textAlignment w:val="center"/>
      </w:pPr>
      <w:r>
        <w:rPr>
          <w:rFonts w:ascii="宋体" w:eastAsia="宋体" w:hAnsi="宋体" w:cs="宋体"/>
          <w:kern w:val="0"/>
          <w:szCs w:val="21"/>
        </w:rPr>
        <w:t>灯</w:t>
      </w:r>
      <m:oMath>
        <m:sSub>
          <m:e>
            <m:r>
              <m:t>L</m:t>
            </m:r>
          </m:e>
          <m:sub>
            <m:r>
              <m:t>2</m:t>
            </m:r>
          </m:sub>
        </m:sSub>
      </m:oMath>
      <w:r>
        <w:rPr>
          <w:rFonts w:ascii="宋体" w:eastAsia="宋体" w:hAnsi="宋体" w:cs="宋体"/>
          <w:kern w:val="0"/>
          <w:szCs w:val="21"/>
        </w:rPr>
        <w:t>断路</w:t>
      </w:r>
      <w:r>
        <w:tab/>
      </w:r>
    </w:p>
    <w:p>
      <w:pPr>
        <w:numPr>
          <w:numId w:val="0"/>
        </w:numPr>
        <w:tabs>
          <w:tab w:val="left" w:pos="2730"/>
          <w:tab w:val="left" w:pos="5040"/>
          <w:tab w:val="left" w:pos="7350"/>
        </w:tabs>
        <w:ind w:left="420" w:leftChars="0"/>
        <w:jc w:val="left"/>
        <w:textAlignment w:val="center"/>
      </w:pPr>
      <w:r>
        <w:rPr>
          <w:rFonts w:ascii="Times New Roman" w:eastAsia="Times New Roman" w:hAnsi="Times New Roman" w:cs="Times New Roman"/>
          <w:kern w:val="0"/>
          <w:sz w:val="24"/>
          <w:szCs w:val="24"/>
        </w:rPr>
        <w:t xml:space="preserve">D. </w:t>
      </w:r>
      <w:r>
        <w:rPr>
          <w:rFonts w:ascii="宋体" w:eastAsia="宋体" w:hAnsi="宋体" w:cs="宋体"/>
          <w:kern w:val="0"/>
          <w:szCs w:val="21"/>
        </w:rPr>
        <w:t>灯</w:t>
      </w:r>
      <m:oMath>
        <m:sSub>
          <m:e>
            <m:r>
              <m:t>L</m:t>
            </m:r>
          </m:e>
          <m:sub>
            <m:r>
              <m:t>2</m:t>
            </m:r>
          </m:sub>
        </m:sSub>
      </m:oMath>
      <w:r>
        <w:rPr>
          <w:rFonts w:ascii="宋体" w:eastAsia="宋体" w:hAnsi="宋体" w:cs="宋体"/>
          <w:kern w:val="0"/>
          <w:szCs w:val="21"/>
        </w:rPr>
        <w:t>被短路</w:t>
      </w:r>
    </w:p>
    <w:p>
      <w:pPr>
        <w:numPr>
          <w:ilvl w:val="0"/>
          <w:numId w:val="1"/>
        </w:numPr>
        <w:jc w:val="left"/>
        <w:textAlignment w:val="center"/>
      </w:pPr>
      <w:bookmarkStart w:id="6" w:name="topic 9dfd5af4-3b89-4eb1-9127-8fcf7e08d8"/>
      <w:r>
        <w:rPr>
          <w:rFonts w:ascii="宋体" w:eastAsia="宋体" w:hAnsi="宋体" w:cs="宋体"/>
          <w:kern w:val="0"/>
          <w:szCs w:val="21"/>
        </w:rPr>
        <w:t>如图所示（甲）是某同学探究电流与电压关系的电路图，开关</w:t>
      </w:r>
      <w:r>
        <w:rPr>
          <w:rFonts w:ascii="Times New Roman" w:eastAsia="Times New Roman" w:hAnsi="Times New Roman" w:cs="Times New Roman"/>
          <w:i/>
          <w:iCs/>
          <w:kern w:val="0"/>
          <w:szCs w:val="21"/>
        </w:rPr>
        <w:t>S</w:t>
      </w:r>
      <w:r>
        <w:rPr>
          <w:rFonts w:ascii="宋体" w:eastAsia="宋体" w:hAnsi="宋体" w:cs="宋体"/>
          <w:kern w:val="0"/>
          <w:szCs w:val="21"/>
        </w:rPr>
        <w:t>闭合后，将滑动变阻器的滑片</w:t>
      </w:r>
      <w:r>
        <w:rPr>
          <w:rFonts w:ascii="Times New Roman" w:eastAsia="Times New Roman" w:hAnsi="Times New Roman" w:cs="Times New Roman"/>
          <w:i/>
          <w:iCs/>
          <w:kern w:val="0"/>
          <w:szCs w:val="21"/>
        </w:rPr>
        <w:t>P</w:t>
      </w:r>
      <w:r>
        <w:rPr>
          <w:rFonts w:ascii="宋体" w:eastAsia="宋体" w:hAnsi="宋体" w:cs="宋体"/>
          <w:kern w:val="0"/>
          <w:szCs w:val="21"/>
        </w:rPr>
        <w:t>从</w:t>
      </w:r>
      <w:r>
        <w:rPr>
          <w:rFonts w:ascii="Times New Roman" w:eastAsia="Times New Roman" w:hAnsi="Times New Roman" w:cs="Times New Roman"/>
          <w:i/>
          <w:iCs/>
          <w:kern w:val="0"/>
          <w:szCs w:val="21"/>
        </w:rPr>
        <w:t>a</w:t>
      </w:r>
      <w:r>
        <w:rPr>
          <w:rFonts w:ascii="宋体" w:eastAsia="宋体" w:hAnsi="宋体" w:cs="宋体"/>
          <w:kern w:val="0"/>
          <w:szCs w:val="21"/>
        </w:rPr>
        <w:t>端移至</w:t>
      </w:r>
      <w:r>
        <w:rPr>
          <w:rFonts w:ascii="Times New Roman" w:eastAsia="Times New Roman" w:hAnsi="Times New Roman" w:cs="Times New Roman"/>
          <w:i/>
          <w:iCs/>
          <w:kern w:val="0"/>
          <w:szCs w:val="21"/>
        </w:rPr>
        <w:t>b</w:t>
      </w:r>
      <w:r>
        <w:rPr>
          <w:rFonts w:ascii="宋体" w:eastAsia="宋体" w:hAnsi="宋体" w:cs="宋体"/>
          <w:kern w:val="0"/>
          <w:szCs w:val="21"/>
        </w:rPr>
        <w:t>端，电流表和电压表的示数变化关系如图（乙），则图象可知（　　）</w:t>
      </w:r>
      <w:r>
        <w:rPr>
          <w:rFonts w:ascii="宋体" w:eastAsia="宋体" w:hAnsi="宋体" w:cs="宋体"/>
          <w:kern w:val="0"/>
          <w:szCs w:val="21"/>
        </w:rPr>
        <w:br/>
      </w:r>
      <w:bookmarkEnd w:id="6"/>
    </w:p>
    <w:p>
      <w:pPr>
        <w:numPr>
          <w:ilvl w:val="0"/>
          <w:numId w:val="0"/>
        </w:numPr>
        <w:tabs>
          <w:tab w:val="left" w:pos="5040"/>
        </w:tabs>
        <w:ind w:left="420"/>
        <w:jc w:val="left"/>
        <w:textAlignment w:val="center"/>
      </w:pPr>
      <w:r>
        <w:rPr>
          <w:rFonts w:ascii="Times New Roman" w:eastAsia="Times New Roman" w:hAnsi="Times New Roman" w:cs="Times New Roman"/>
          <w:strike w:val="0"/>
          <w:kern w:val="0"/>
          <w:sz w:val="24"/>
          <w:szCs w:val="24"/>
          <w:u w:val="none"/>
        </w:rPr>
        <w:pict>
          <v:shape id="_x0000_s1036" o:spid="_x0000_s1031" type="#_x0000_t75" style="height:121.5pt;margin-left:0;margin-top:0;mso-height-relative:page;mso-position-horizontal:center;mso-width-relative:page;mso-wrap-distance-bottom:0;mso-wrap-distance-top:0;position:absolute;width:246pt;z-index:251660288" coordsize="21600,21600" filled="f">
            <v:imagedata r:id="rId12" o:title=""/>
            <o:lock v:ext="edit" aspectratio="t"/>
            <w10:wrap type="topAndBottom"/>
          </v:shape>
        </w:pict>
      </w:r>
      <w:r>
        <w:rPr>
          <w:rFonts w:ascii="Times New Roman" w:eastAsia="Times New Roman" w:hAnsi="Times New Roman" w:cs="Times New Roman"/>
          <w:kern w:val="0"/>
          <w:sz w:val="24"/>
          <w:szCs w:val="24"/>
        </w:rPr>
        <w:t xml:space="preserve">A. </w:t>
      </w:r>
      <w:r>
        <w:rPr>
          <w:rFonts w:ascii="宋体" w:eastAsia="宋体" w:hAnsi="宋体" w:cs="宋体"/>
          <w:kern w:val="0"/>
          <w:szCs w:val="21"/>
        </w:rPr>
        <w:t>电阻</w:t>
      </w:r>
      <m:oMath>
        <m:sSub>
          <m:e>
            <m:r>
              <m:t>R</m:t>
            </m:r>
          </m:e>
          <m:sub>
            <m:r>
              <m:t>0</m:t>
            </m:r>
          </m:sub>
        </m:sSub>
      </m:oMath>
      <w:r>
        <w:rPr>
          <w:rFonts w:ascii="宋体" w:eastAsia="宋体" w:hAnsi="宋体" w:cs="宋体"/>
          <w:kern w:val="0"/>
          <w:szCs w:val="21"/>
        </w:rPr>
        <w:t>两端电压与通过</w:t>
      </w:r>
      <m:oMath>
        <m:sSub>
          <m:e>
            <m:r>
              <m:t>R</m:t>
            </m:r>
          </m:e>
          <m:sub>
            <m:r>
              <m:t>0</m:t>
            </m:r>
          </m:sub>
        </m:sSub>
      </m:oMath>
      <w:r>
        <w:rPr>
          <w:rFonts w:ascii="宋体" w:eastAsia="宋体" w:hAnsi="宋体" w:cs="宋体"/>
          <w:kern w:val="0"/>
          <w:szCs w:val="21"/>
        </w:rPr>
        <w:t>的电流成正比</w:t>
      </w:r>
      <w:r>
        <w:tab/>
      </w:r>
      <w:r>
        <w:rPr>
          <w:rFonts w:ascii="Times New Roman" w:eastAsia="Times New Roman" w:hAnsi="Times New Roman" w:cs="Times New Roman"/>
          <w:kern w:val="0"/>
          <w:sz w:val="24"/>
          <w:szCs w:val="24"/>
        </w:rPr>
        <w:t xml:space="preserve">B. </w:t>
      </w:r>
      <m:oMath>
        <m:sSub>
          <m:e>
            <m:r>
              <m:t>R</m:t>
            </m:r>
          </m:e>
          <m:sub>
            <m:r>
              <m:t>0</m:t>
            </m:r>
          </m:sub>
        </m:sSub>
      </m:oMath>
      <w:r>
        <w:rPr>
          <w:rFonts w:ascii="宋体" w:eastAsia="宋体" w:hAnsi="宋体" w:cs="宋体"/>
          <w:kern w:val="0"/>
          <w:szCs w:val="21"/>
        </w:rPr>
        <w:t>的电阻值是</w:t>
      </w:r>
      <m:oMath>
        <m:r>
          <m:t>10Ω</m:t>
        </m:r>
      </m:oMath>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该电路最小功率</w:t>
      </w:r>
      <m:oMath>
        <m:r>
          <m:t>0.05W</m:t>
        </m:r>
      </m:oMath>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滑动变阻器</w:t>
      </w:r>
      <w:r>
        <w:rPr>
          <w:rStyle w:val="latexlinear"/>
          <w:rFonts w:ascii="Times New Roman" w:eastAsia="Times New Roman" w:hAnsi="Times New Roman" w:cs="Times New Roman"/>
          <w:i/>
          <w:iCs/>
          <w:kern w:val="0"/>
          <w:szCs w:val="21"/>
        </w:rPr>
        <w:t>R</w:t>
      </w:r>
      <w:r>
        <w:rPr>
          <w:rFonts w:ascii="宋体" w:eastAsia="宋体" w:hAnsi="宋体" w:cs="宋体"/>
          <w:kern w:val="0"/>
          <w:szCs w:val="21"/>
        </w:rPr>
        <w:t>的电功率变化范围</w:t>
      </w:r>
      <m:oMath>
        <m:r>
          <m:t>0−0.45W</m:t>
        </m:r>
      </m:oMath>
    </w:p>
    <w:p>
      <w:pPr>
        <w:numPr>
          <w:ilvl w:val="0"/>
          <w:numId w:val="0"/>
        </w:numPr>
        <w:tabs>
          <w:tab w:val="left" w:pos="5040"/>
        </w:tabs>
        <w:ind w:left="0"/>
        <w:jc w:val="left"/>
        <w:textAlignment w:val="center"/>
      </w:pPr>
      <w:r>
        <w:rPr>
          <w:rFonts w:ascii="黑体" w:eastAsia="黑体" w:hAnsi="黑体" w:cs="黑体"/>
          <w:b w:val="0"/>
          <w:sz w:val="21"/>
        </w:rPr>
        <w:t>二、填空题（本大题共</w:t>
      </w:r>
      <w:r>
        <w:rPr>
          <w:rFonts w:ascii="Times New Roman" w:eastAsia="Times New Roman" w:hAnsi="Times New Roman" w:cs="Times New Roman"/>
          <w:b/>
          <w:sz w:val="21"/>
        </w:rPr>
        <w:t>7</w:t>
      </w:r>
      <w:r>
        <w:rPr>
          <w:rFonts w:ascii="黑体" w:eastAsia="黑体" w:hAnsi="黑体" w:cs="黑体"/>
          <w:b w:val="0"/>
          <w:sz w:val="21"/>
        </w:rPr>
        <w:t>小题，共</w:t>
      </w:r>
      <w:r>
        <w:rPr>
          <w:rFonts w:ascii="Times New Roman" w:eastAsia="Times New Roman" w:hAnsi="Times New Roman" w:cs="Times New Roman"/>
          <w:b/>
          <w:sz w:val="21"/>
        </w:rPr>
        <w:t>18.0</w:t>
      </w:r>
      <w:r>
        <w:rPr>
          <w:rFonts w:ascii="黑体" w:eastAsia="黑体" w:hAnsi="黑体" w:cs="黑体"/>
          <w:b w:val="0"/>
          <w:sz w:val="21"/>
        </w:rPr>
        <w:t>分）</w:t>
      </w:r>
    </w:p>
    <w:p>
      <w:pPr>
        <w:numPr>
          <w:ilvl w:val="0"/>
          <w:numId w:val="1"/>
        </w:numPr>
        <w:jc w:val="left"/>
        <w:textAlignment w:val="center"/>
      </w:pPr>
      <w:bookmarkStart w:id="7" w:name="topic be9a15ff-8148-40b0-8d7c-7d65225876"/>
      <w:r>
        <w:rPr>
          <w:rFonts w:ascii="宋体" w:eastAsia="宋体" w:hAnsi="宋体" w:cs="宋体"/>
          <w:kern w:val="0"/>
          <w:szCs w:val="21"/>
        </w:rPr>
        <w:t>一场夏雨过后，薄雾缭绕，茶香悠悠，让人心旷神怡。“薄雾”是</w:t>
      </w:r>
      <w:r>
        <w:rPr>
          <w:rFonts w:ascii="Times New Roman" w:eastAsia="Times New Roman" w:hAnsi="Times New Roman" w:cs="Times New Roman"/>
          <w:kern w:val="0"/>
          <w:szCs w:val="21"/>
        </w:rPr>
        <w:t>______</w:t>
      </w:r>
      <w:r>
        <w:rPr>
          <w:rFonts w:ascii="宋体" w:eastAsia="宋体" w:hAnsi="宋体" w:cs="宋体"/>
          <w:kern w:val="0"/>
          <w:szCs w:val="21"/>
        </w:rPr>
        <w:t>（填物态变化名称）形成的</w:t>
      </w:r>
      <w:bookmarkEnd w:id="7"/>
    </w:p>
    <w:p>
      <w:pPr>
        <w:numPr>
          <w:ilvl w:val="0"/>
          <w:numId w:val="1"/>
        </w:numPr>
        <w:jc w:val="left"/>
        <w:textAlignment w:val="center"/>
      </w:pPr>
      <w:bookmarkStart w:id="8" w:name="topic f6d5644d-f428-40fa-b306-473ea2c573"/>
      <w:r>
        <w:rPr>
          <w:rFonts w:ascii="宋体" w:eastAsia="宋体" w:hAnsi="宋体" w:cs="宋体"/>
          <w:kern w:val="0"/>
          <w:szCs w:val="21"/>
        </w:rPr>
        <w:t>“请大家安静，现在准备考试</w:t>
      </w:r>
      <w:r>
        <w:rPr>
          <w:rFonts w:ascii="Times New Roman" w:eastAsia="Times New Roman" w:hAnsi="Times New Roman" w:cs="Times New Roman"/>
          <w:kern w:val="0"/>
          <w:szCs w:val="21"/>
        </w:rPr>
        <w:t>!</w:t>
      </w:r>
      <w:r>
        <w:rPr>
          <w:rFonts w:ascii="宋体" w:eastAsia="宋体" w:hAnsi="宋体" w:cs="宋体"/>
          <w:kern w:val="0"/>
          <w:szCs w:val="21"/>
        </w:rPr>
        <w:t>”监考老师要求考生减少声音的</w:t>
      </w:r>
      <w:r>
        <w:rPr>
          <w:rFonts w:ascii="Times New Roman" w:eastAsia="Times New Roman" w:hAnsi="Times New Roman" w:cs="Times New Roman"/>
          <w:kern w:val="0"/>
          <w:szCs w:val="21"/>
        </w:rPr>
        <w:t>______</w:t>
      </w:r>
      <w:r>
        <w:rPr>
          <w:rFonts w:ascii="宋体" w:eastAsia="宋体" w:hAnsi="宋体" w:cs="宋体"/>
          <w:kern w:val="0"/>
          <w:szCs w:val="21"/>
        </w:rPr>
        <w:t>（选填“音调”、“响度”、“音色”）</w:t>
      </w:r>
      <w:bookmarkEnd w:id="8"/>
    </w:p>
    <w:p>
      <w:pPr>
        <w:numPr>
          <w:ilvl w:val="0"/>
          <w:numId w:val="1"/>
        </w:numPr>
        <w:jc w:val="left"/>
        <w:textAlignment w:val="center"/>
      </w:pPr>
      <w:bookmarkStart w:id="9" w:name="topic 3a4a630a-9fbc-4af2-9c3a-6a01e98f80"/>
      <w:r>
        <w:rPr>
          <w:rFonts w:ascii="宋体" w:eastAsia="宋体" w:hAnsi="宋体" w:cs="宋体"/>
          <w:kern w:val="0"/>
          <w:szCs w:val="21"/>
        </w:rPr>
        <w:t>同学们下楼时不能拥挤和走得太快，否则前面的同学意外停下来，后面的同学由于</w:t>
      </w:r>
      <w:r>
        <w:rPr>
          <w:rFonts w:ascii="Times New Roman" w:eastAsia="Times New Roman" w:hAnsi="Times New Roman" w:cs="Times New Roman"/>
          <w:kern w:val="0"/>
          <w:szCs w:val="21"/>
        </w:rPr>
        <w:t>______</w:t>
      </w:r>
      <w:r>
        <w:rPr>
          <w:rFonts w:ascii="宋体" w:eastAsia="宋体" w:hAnsi="宋体" w:cs="宋体"/>
          <w:kern w:val="0"/>
          <w:szCs w:val="21"/>
        </w:rPr>
        <w:t>会继续前进，容易发生踩踏事故。</w:t>
      </w:r>
      <w:bookmarkEnd w:id="9"/>
    </w:p>
    <w:p>
      <w:pPr>
        <w:numPr>
          <w:ilvl w:val="0"/>
          <w:numId w:val="1"/>
        </w:numPr>
        <w:jc w:val="left"/>
        <w:textAlignment w:val="center"/>
      </w:pPr>
      <w:bookmarkStart w:id="10" w:name="topic e9627f56-9f8f-4378-b414-bd049b116e"/>
      <w:r>
        <w:rPr>
          <w:rFonts w:ascii="宋体" w:eastAsia="宋体" w:hAnsi="宋体" w:cs="宋体"/>
          <w:kern w:val="0"/>
          <w:szCs w:val="21"/>
        </w:rPr>
        <w:t>如图为一小球从</w:t>
      </w:r>
      <w:r>
        <w:rPr>
          <w:rFonts w:ascii="Times New Roman" w:eastAsia="Times New Roman" w:hAnsi="Times New Roman" w:cs="Times New Roman"/>
          <w:i/>
          <w:iCs/>
          <w:kern w:val="0"/>
          <w:szCs w:val="21"/>
        </w:rPr>
        <w:t>A</w:t>
      </w:r>
      <w:r>
        <w:rPr>
          <w:rFonts w:ascii="宋体" w:eastAsia="宋体" w:hAnsi="宋体" w:cs="宋体"/>
          <w:kern w:val="0"/>
          <w:szCs w:val="21"/>
        </w:rPr>
        <w:t>点沿直线运动到</w:t>
      </w:r>
      <w:r>
        <w:rPr>
          <w:rFonts w:ascii="Times New Roman" w:eastAsia="Times New Roman" w:hAnsi="Times New Roman" w:cs="Times New Roman"/>
          <w:i/>
          <w:iCs/>
          <w:kern w:val="0"/>
          <w:szCs w:val="21"/>
        </w:rPr>
        <w:t>F</w:t>
      </w:r>
      <w:r>
        <w:rPr>
          <w:rFonts w:ascii="宋体" w:eastAsia="宋体" w:hAnsi="宋体" w:cs="宋体"/>
          <w:kern w:val="0"/>
          <w:szCs w:val="21"/>
        </w:rPr>
        <w:t>点的频闪照片，若频闪照相机每隔</w:t>
      </w:r>
      <w:r>
        <w:rPr>
          <w:rFonts w:ascii="Times New Roman" w:eastAsia="Times New Roman" w:hAnsi="Times New Roman" w:cs="Times New Roman"/>
          <w:kern w:val="0"/>
          <w:szCs w:val="21"/>
        </w:rPr>
        <w:t>0.2</w:t>
      </w:r>
      <w:r>
        <w:rPr>
          <w:rFonts w:ascii="Times New Roman" w:eastAsia="Times New Roman" w:hAnsi="Times New Roman" w:cs="Times New Roman"/>
          <w:i/>
          <w:iCs/>
          <w:kern w:val="0"/>
          <w:szCs w:val="21"/>
        </w:rPr>
        <w:t>S</w:t>
      </w:r>
      <w:r>
        <w:rPr>
          <w:rFonts w:ascii="宋体" w:eastAsia="宋体" w:hAnsi="宋体" w:cs="宋体"/>
          <w:kern w:val="0"/>
          <w:szCs w:val="21"/>
        </w:rPr>
        <w:t>闪拍一次，分析照片可知：小球从</w:t>
      </w:r>
      <w:r>
        <w:rPr>
          <w:rFonts w:ascii="Times New Roman" w:eastAsia="Times New Roman" w:hAnsi="Times New Roman" w:cs="Times New Roman"/>
          <w:i/>
          <w:iCs/>
          <w:kern w:val="0"/>
          <w:szCs w:val="21"/>
        </w:rPr>
        <w:t>B</w:t>
      </w:r>
      <w:r>
        <w:rPr>
          <w:rFonts w:ascii="宋体" w:eastAsia="宋体" w:hAnsi="宋体" w:cs="宋体"/>
          <w:kern w:val="0"/>
          <w:szCs w:val="21"/>
        </w:rPr>
        <w:t>点到</w:t>
      </w:r>
      <w:r>
        <w:rPr>
          <w:rFonts w:ascii="Times New Roman" w:eastAsia="Times New Roman" w:hAnsi="Times New Roman" w:cs="Times New Roman"/>
          <w:i/>
          <w:iCs/>
          <w:kern w:val="0"/>
          <w:szCs w:val="21"/>
        </w:rPr>
        <w:t>F</w:t>
      </w:r>
      <w:r>
        <w:rPr>
          <w:rFonts w:ascii="宋体" w:eastAsia="宋体" w:hAnsi="宋体" w:cs="宋体"/>
          <w:kern w:val="0"/>
          <w:szCs w:val="21"/>
        </w:rPr>
        <w:t>点运动的平均速度是</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宋体" w:eastAsia="宋体" w:hAnsi="宋体" w:cs="宋体"/>
          <w:kern w:val="0"/>
          <w:szCs w:val="21"/>
        </w:rPr>
        <w:br/>
      </w:r>
      <w:bookmarkEnd w:id="10"/>
    </w:p>
    <w:p>
      <w:pPr>
        <w:numPr>
          <w:ilvl w:val="0"/>
          <w:numId w:val="0"/>
        </w:numPr>
        <w:jc w:val="left"/>
        <w:textAlignment w:val="center"/>
      </w:pPr>
      <w:r>
        <w:rPr>
          <w:rFonts w:ascii="Times New Roman" w:eastAsia="Times New Roman" w:hAnsi="Times New Roman" w:cs="Times New Roman"/>
          <w:strike w:val="0"/>
          <w:kern w:val="0"/>
          <w:sz w:val="24"/>
          <w:szCs w:val="24"/>
          <w:u w:val="none"/>
        </w:rPr>
        <w:pict>
          <v:shape id="_x0000_s1043" o:spid="_x0000_s1032" type="#_x0000_t75" style="height:50.25pt;margin-left:0;margin-top:0;mso-height-relative:page;mso-position-horizontal:center;mso-width-relative:page;mso-wrap-distance-bottom:0;mso-wrap-distance-top:0;position:absolute;width:321.75pt;z-index:251661312" coordsize="21600,21600" filled="f">
            <v:imagedata r:id="rId13" o:title=""/>
            <o:lock v:ext="edit" aspectratio="t"/>
            <w10:wrap type="topAndBottom"/>
          </v:shape>
        </w:pict>
      </w:r>
    </w:p>
    <w:p>
      <w:pPr>
        <w:numPr>
          <w:ilvl w:val="0"/>
          <w:numId w:val="1"/>
        </w:numPr>
        <w:jc w:val="left"/>
        <w:textAlignment w:val="center"/>
      </w:pPr>
      <w:bookmarkStart w:id="11" w:name="topic 8c1d9f4d-438d-4c02-bbc2-96a29ba8b8"/>
      <w:r>
        <w:rPr>
          <w:rFonts w:ascii="宋体" w:eastAsia="宋体" w:hAnsi="宋体" w:cs="宋体"/>
          <w:kern w:val="0"/>
          <w:szCs w:val="21"/>
        </w:rPr>
        <w:t>春天到了，路边的丁香花盛开了，人们在很远的地方就能闻到花香，这是</w:t>
      </w:r>
      <w:r>
        <w:rPr>
          <w:rFonts w:ascii="Times New Roman" w:eastAsia="Times New Roman" w:hAnsi="Times New Roman" w:cs="Times New Roman"/>
          <w:kern w:val="0"/>
          <w:szCs w:val="21"/>
        </w:rPr>
        <w:t>______</w:t>
      </w:r>
      <w:r>
        <w:rPr>
          <w:rFonts w:ascii="宋体" w:eastAsia="宋体" w:hAnsi="宋体" w:cs="宋体"/>
          <w:kern w:val="0"/>
          <w:szCs w:val="21"/>
        </w:rPr>
        <w:t>现象，这说明了分子在</w:t>
      </w:r>
      <w:r>
        <w:rPr>
          <w:rFonts w:ascii="Times New Roman" w:eastAsia="Times New Roman" w:hAnsi="Times New Roman" w:cs="Times New Roman"/>
          <w:kern w:val="0"/>
          <w:szCs w:val="21"/>
        </w:rPr>
        <w:t>______</w:t>
      </w:r>
      <w:r>
        <w:rPr>
          <w:rFonts w:ascii="宋体" w:eastAsia="宋体" w:hAnsi="宋体" w:cs="宋体"/>
          <w:kern w:val="0"/>
          <w:szCs w:val="21"/>
        </w:rPr>
        <w:t>。</w:t>
      </w:r>
      <w:bookmarkEnd w:id="11"/>
    </w:p>
    <w:p>
      <w:pPr>
        <w:numPr>
          <w:ilvl w:val="0"/>
          <w:numId w:val="1"/>
        </w:numPr>
        <w:jc w:val="left"/>
        <w:textAlignment w:val="center"/>
      </w:pPr>
      <w:bookmarkStart w:id="12" w:name="topic c4117862-8832-427a-8465-0beb75c946"/>
      <w:r>
        <w:rPr>
          <w:rFonts w:ascii="Times New Roman" w:eastAsia="Times New Roman" w:hAnsi="Times New Roman" w:cs="Times New Roman"/>
          <w:strike w:val="0"/>
          <w:kern w:val="0"/>
          <w:sz w:val="24"/>
          <w:szCs w:val="24"/>
          <w:u w:val="none"/>
        </w:rPr>
        <w:pict>
          <v:shape id="_x0000_s1044" o:spid="_x0000_s1033" type="#_x0000_t75" style="height:64.5pt;margin-left:0;margin-top:0;mso-height-relative:page;mso-position-horizontal:right;mso-position-vertical-relative:line;mso-width-relative:page;mso-wrap-distance-bottom:0;mso-wrap-distance-left:9pt;mso-wrap-distance-right:9pt;mso-wrap-distance-top:0;position:absolute;width:84.75pt;z-index:251662336" coordsize="21600,21600" o:allowoverlap="f" filled="f">
            <v:imagedata r:id="rId14" o:title=""/>
            <o:lock v:ext="edit" aspectratio="t"/>
            <w10:wrap type="square" side="left"/>
          </v:shape>
        </w:pict>
      </w:r>
      <w:r>
        <w:rPr>
          <w:rFonts w:ascii="宋体" w:eastAsia="宋体" w:hAnsi="宋体" w:cs="宋体"/>
          <w:kern w:val="0"/>
          <w:szCs w:val="21"/>
        </w:rPr>
        <w:t>如图的电路中，闭合开关，发现每个电表都有一定的示数。向右移动变阻器的滑片，则电路总电阻</w:t>
      </w:r>
      <w:r>
        <w:rPr>
          <w:rFonts w:ascii="Times New Roman" w:eastAsia="Times New Roman" w:hAnsi="Times New Roman" w:cs="Times New Roman"/>
          <w:kern w:val="0"/>
          <w:szCs w:val="21"/>
        </w:rPr>
        <w:t>______</w:t>
      </w:r>
      <w:r>
        <w:rPr>
          <w:rFonts w:ascii="宋体" w:eastAsia="宋体" w:hAnsi="宋体" w:cs="宋体"/>
          <w:kern w:val="0"/>
          <w:szCs w:val="21"/>
        </w:rPr>
        <w:t>；电流表</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bscript"/>
        </w:rPr>
        <w:t>1</w:t>
      </w:r>
      <w:r>
        <w:rPr>
          <w:rFonts w:ascii="宋体" w:eastAsia="宋体" w:hAnsi="宋体" w:cs="宋体"/>
          <w:kern w:val="0"/>
          <w:szCs w:val="21"/>
        </w:rPr>
        <w:t>与</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vertAlign w:val="subscript"/>
        </w:rPr>
        <w:t>2</w:t>
      </w:r>
      <w:r>
        <w:rPr>
          <w:rFonts w:ascii="宋体" w:eastAsia="宋体" w:hAnsi="宋体" w:cs="宋体"/>
          <w:kern w:val="0"/>
          <w:szCs w:val="21"/>
        </w:rPr>
        <w:t>的差值</w:t>
      </w:r>
      <w:r>
        <w:rPr>
          <w:rFonts w:ascii="Times New Roman" w:eastAsia="Times New Roman" w:hAnsi="Times New Roman" w:cs="Times New Roman"/>
          <w:kern w:val="0"/>
          <w:szCs w:val="21"/>
        </w:rPr>
        <w:t>______</w:t>
      </w:r>
      <w:r>
        <w:rPr>
          <w:rFonts w:ascii="宋体" w:eastAsia="宋体" w:hAnsi="宋体" w:cs="宋体"/>
          <w:kern w:val="0"/>
          <w:szCs w:val="21"/>
        </w:rPr>
        <w:t>（两空均选填“变大”、“变小”、“不变”）</w:t>
      </w:r>
      <w:bookmarkEnd w:id="12"/>
    </w:p>
    <w:p>
      <w:pPr>
        <w:numPr>
          <w:ilvl w:val="0"/>
          <w:numId w:val="1"/>
        </w:numPr>
        <w:jc w:val="left"/>
        <w:textAlignment w:val="center"/>
      </w:pPr>
      <w:bookmarkStart w:id="13" w:name="topic 56322410-17c7-48cf-b007-5f74e67084"/>
      <w:r>
        <w:rPr>
          <w:rFonts w:ascii="宋体" w:eastAsia="宋体" w:hAnsi="宋体" w:cs="宋体"/>
          <w:kern w:val="0"/>
          <w:szCs w:val="21"/>
        </w:rPr>
        <w:t>某电动机内阻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rPr>
        <w:t>=1Ω</w:t>
      </w:r>
      <w:r>
        <w:rPr>
          <w:rFonts w:ascii="宋体" w:eastAsia="宋体" w:hAnsi="宋体" w:cs="宋体"/>
          <w:kern w:val="0"/>
          <w:szCs w:val="21"/>
        </w:rPr>
        <w:t>，额定电压为</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V</w:t>
      </w:r>
      <w:r>
        <w:rPr>
          <w:rFonts w:ascii="宋体" w:eastAsia="宋体" w:hAnsi="宋体" w:cs="宋体"/>
          <w:kern w:val="0"/>
          <w:szCs w:val="21"/>
        </w:rPr>
        <w:t>，现将它接在</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V</w:t>
      </w:r>
      <w:r>
        <w:rPr>
          <w:rFonts w:ascii="宋体" w:eastAsia="宋体" w:hAnsi="宋体" w:cs="宋体"/>
          <w:kern w:val="0"/>
          <w:szCs w:val="21"/>
        </w:rPr>
        <w:t>电源上，通电后被卡住了，</w:t>
      </w:r>
      <w:r>
        <w:rPr>
          <w:rFonts w:ascii="Times New Roman" w:eastAsia="Times New Roman" w:hAnsi="Times New Roman" w:cs="Times New Roman"/>
          <w:kern w:val="0"/>
          <w:szCs w:val="21"/>
        </w:rPr>
        <w:t>10</w:t>
      </w:r>
      <w:r>
        <w:rPr>
          <w:rFonts w:ascii="宋体" w:eastAsia="宋体" w:hAnsi="宋体" w:cs="宋体"/>
          <w:kern w:val="0"/>
          <w:szCs w:val="21"/>
        </w:rPr>
        <w:t>秒内产生热量为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J</w:t>
      </w:r>
      <w:r>
        <w:rPr>
          <w:rFonts w:ascii="宋体" w:eastAsia="宋体" w:hAnsi="宋体" w:cs="宋体"/>
          <w:kern w:val="0"/>
          <w:szCs w:val="21"/>
        </w:rPr>
        <w:t>．修理正常工作时，通过电动机的电流为</w:t>
      </w:r>
      <w:r>
        <w:rPr>
          <w:rFonts w:ascii="Times New Roman" w:eastAsia="Times New Roman" w:hAnsi="Times New Roman" w:cs="Times New Roman"/>
          <w:kern w:val="0"/>
          <w:szCs w:val="21"/>
        </w:rPr>
        <w:t>1</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10</w:t>
      </w:r>
      <w:r>
        <w:rPr>
          <w:rFonts w:ascii="宋体" w:eastAsia="宋体" w:hAnsi="宋体" w:cs="宋体"/>
          <w:kern w:val="0"/>
          <w:szCs w:val="21"/>
        </w:rPr>
        <w:t>秒内输出的机械能为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J</w:t>
      </w:r>
      <w:r>
        <w:rPr>
          <w:rFonts w:ascii="宋体" w:eastAsia="宋体" w:hAnsi="宋体" w:cs="宋体"/>
          <w:kern w:val="0"/>
          <w:szCs w:val="21"/>
        </w:rPr>
        <w:t>。</w:t>
      </w:r>
      <w:bookmarkEnd w:id="13"/>
    </w:p>
    <w:p>
      <w:pPr>
        <w:numPr>
          <w:ilvl w:val="0"/>
          <w:numId w:val="0"/>
        </w:numPr>
        <w:ind w:left="0"/>
        <w:jc w:val="left"/>
        <w:textAlignment w:val="center"/>
      </w:pPr>
      <w:r>
        <w:rPr>
          <w:rFonts w:ascii="黑体" w:eastAsia="黑体" w:hAnsi="黑体" w:cs="黑体"/>
          <w:b w:val="0"/>
          <w:sz w:val="21"/>
        </w:rPr>
        <w:t>三、计算题（本大题共</w:t>
      </w:r>
      <w:r>
        <w:rPr>
          <w:rFonts w:ascii="Times New Roman" w:eastAsia="Times New Roman" w:hAnsi="Times New Roman" w:cs="Times New Roman"/>
          <w:b/>
          <w:sz w:val="21"/>
        </w:rPr>
        <w:t>5</w:t>
      </w:r>
      <w:r>
        <w:rPr>
          <w:rFonts w:ascii="黑体" w:eastAsia="黑体" w:hAnsi="黑体" w:cs="黑体"/>
          <w:b w:val="0"/>
          <w:sz w:val="21"/>
        </w:rPr>
        <w:t>小题，共</w:t>
      </w:r>
      <w:r>
        <w:rPr>
          <w:rFonts w:ascii="Times New Roman" w:eastAsia="Times New Roman" w:hAnsi="Times New Roman" w:cs="Times New Roman"/>
          <w:b/>
          <w:sz w:val="21"/>
        </w:rPr>
        <w:t>27.0</w:t>
      </w:r>
      <w:r>
        <w:rPr>
          <w:rFonts w:ascii="黑体" w:eastAsia="黑体" w:hAnsi="黑体" w:cs="黑体"/>
          <w:b w:val="0"/>
          <w:sz w:val="21"/>
        </w:rPr>
        <w:t>分）</w:t>
      </w:r>
    </w:p>
    <w:p>
      <w:pPr>
        <w:numPr>
          <w:ilvl w:val="0"/>
          <w:numId w:val="1"/>
        </w:numPr>
        <w:jc w:val="left"/>
        <w:textAlignment w:val="center"/>
      </w:pPr>
      <w:bookmarkStart w:id="14" w:name="topic 153602ee-28e0-4ced-b1a1-dafbf42ef8"/>
      <w:r>
        <w:rPr>
          <w:rFonts w:ascii="宋体" w:eastAsia="宋体" w:hAnsi="宋体" w:cs="宋体"/>
          <w:kern w:val="0"/>
          <w:szCs w:val="21"/>
        </w:rPr>
        <w:t>从空气射向水面的入射光线，在水面发生反射和折射现象，如图所示，给出了反射光线，请你在图中画出入射光线和大致的折射光线。</w:t>
      </w:r>
      <w:bookmarkEnd w:id="14"/>
    </w:p>
    <w:tbl>
      <w:tblPr>
        <w:tblStyle w:val="TableNormal"/>
        <w:tblW w:w="4299" w:type="dxa"/>
        <w:jc w:val="center"/>
        <w:tblInd w:w="0" w:type="dxa"/>
        <w:tblLayout w:type="fixed"/>
        <w:tblCellMar>
          <w:top w:w="0" w:type="dxa"/>
          <w:left w:w="108" w:type="dxa"/>
          <w:bottom w:w="0" w:type="dxa"/>
          <w:right w:w="108" w:type="dxa"/>
        </w:tblCellMar>
      </w:tblPr>
      <w:tblGrid>
        <w:gridCol w:w="4299"/>
      </w:tblGrid>
      <w:tr>
        <w:tblPrEx>
          <w:tblW w:w="4299" w:type="dxa"/>
          <w:jc w:val="center"/>
          <w:tblInd w:w="0" w:type="dxa"/>
          <w:tblLayout w:type="fixed"/>
          <w:tblCellMar>
            <w:top w:w="0" w:type="dxa"/>
            <w:left w:w="108" w:type="dxa"/>
            <w:bottom w:w="0" w:type="dxa"/>
            <w:right w:w="108" w:type="dxa"/>
          </w:tblCellMar>
        </w:tblPrEx>
        <w:trPr>
          <w:jc w:val="center"/>
        </w:trPr>
        <w:tc>
          <w:tcPr>
            <w:tcW w:w="4299" w:type="dxa"/>
          </w:tcPr>
          <w:p>
            <w:pPr>
              <w:numPr>
                <w:ilvl w:val="0"/>
                <w:numId w:val="0"/>
              </w:numPr>
              <w:jc w:val="left"/>
              <w:textAlignment w:val="center"/>
            </w:pPr>
            <w:r>
              <w:rPr>
                <w:rFonts w:ascii="Times New Roman" w:eastAsia="Times New Roman" w:hAnsi="Times New Roman" w:cs="Times New Roman"/>
                <w:strike w:val="0"/>
                <w:kern w:val="0"/>
                <w:sz w:val="24"/>
                <w:szCs w:val="24"/>
                <w:u w:val="none"/>
              </w:rPr>
              <w:pict>
                <v:shape id="_x0000_i1034" type="#_x0000_t75" style="height:84.75pt;width:206.25pt" coordsize="21600,21600" o:preferrelative="t" filled="f" stroked="f">
                  <v:imagedata r:id="rId15" o:title=""/>
                  <o:lock v:ext="edit" aspectratio="t"/>
                  <w10:anchorlock/>
                </v:shape>
              </w:pict>
            </w:r>
          </w:p>
        </w:tc>
      </w:tr>
    </w:tbl>
    <w:p>
      <w:pPr>
        <w:numPr>
          <w:ilvl w:val="0"/>
          <w:numId w:val="0"/>
        </w:numPr>
        <w:jc w:val="left"/>
        <w:textAlignment w:val="center"/>
      </w:pPr>
      <w:r>
        <w:br/>
      </w:r>
      <w:bookmarkStart w:id="15" w:name="_GoBack"/>
      <w:bookmarkEnd w:id="15"/>
      <w:r>
        <w:br/>
      </w:r>
      <w:r>
        <w:br/>
      </w:r>
      <w:r>
        <w:br/>
      </w:r>
      <w:r>
        <w:br/>
      </w:r>
      <w:r>
        <w:br/>
      </w:r>
      <w:r>
        <w:br/>
      </w:r>
    </w:p>
    <w:p>
      <w:pPr>
        <w:numPr>
          <w:ilvl w:val="0"/>
          <w:numId w:val="1"/>
        </w:numPr>
        <w:jc w:val="left"/>
        <w:textAlignment w:val="center"/>
      </w:pPr>
      <w:bookmarkStart w:id="16" w:name="topic bad949e2-ec65-48b5-a7d2-d8c43d3e37"/>
      <w:r>
        <w:rPr>
          <w:rFonts w:ascii="宋体" w:eastAsia="宋体" w:hAnsi="宋体" w:cs="宋体"/>
          <w:kern w:val="0"/>
          <w:szCs w:val="21"/>
        </w:rPr>
        <w:t>水壶里装有</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kg</w:t>
      </w:r>
      <w:r>
        <w:rPr>
          <w:rFonts w:ascii="宋体" w:eastAsia="宋体" w:hAnsi="宋体" w:cs="宋体"/>
          <w:kern w:val="0"/>
          <w:szCs w:val="21"/>
        </w:rPr>
        <w:t>、</w:t>
      </w:r>
      <w:r>
        <w:rPr>
          <w:rFonts w:ascii="Times New Roman" w:eastAsia="Times New Roman" w:hAnsi="Times New Roman" w:cs="Times New Roman"/>
          <w:kern w:val="0"/>
          <w:szCs w:val="21"/>
        </w:rPr>
        <w:t>20</w:t>
      </w:r>
      <w:r>
        <w:rPr>
          <w:rFonts w:ascii="宋体" w:eastAsia="宋体" w:hAnsi="宋体" w:cs="宋体"/>
          <w:kern w:val="0"/>
          <w:szCs w:val="21"/>
        </w:rPr>
        <w:t>℃的水，用天然气炉具将其加热至沸腾，已知天然气的热值为</w:t>
      </w:r>
      <w:r>
        <w:rPr>
          <w:rFonts w:ascii="Times New Roman" w:eastAsia="Times New Roman" w:hAnsi="Times New Roman" w:cs="Times New Roman"/>
          <w:kern w:val="0"/>
          <w:szCs w:val="21"/>
        </w:rPr>
        <w:t>8×10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，大气压强为</w:t>
      </w:r>
      <w:r>
        <w:rPr>
          <w:rFonts w:ascii="Times New Roman" w:eastAsia="Times New Roman" w:hAnsi="Times New Roman" w:cs="Times New Roman"/>
          <w:kern w:val="0"/>
          <w:szCs w:val="21"/>
        </w:rPr>
        <w:t>1</w:t>
      </w:r>
      <w:r>
        <w:rPr>
          <w:rFonts w:ascii="宋体" w:eastAsia="宋体" w:hAnsi="宋体" w:cs="宋体"/>
          <w:kern w:val="0"/>
          <w:szCs w:val="21"/>
        </w:rPr>
        <w:t>标准大气压，</w:t>
      </w:r>
      <w:r>
        <w:rPr>
          <w:rFonts w:ascii="Times New Roman" w:eastAsia="Times New Roman" w:hAnsi="Times New Roman" w:cs="Times New Roman"/>
          <w:i/>
          <w:iCs/>
          <w:kern w:val="0"/>
          <w:szCs w:val="21"/>
        </w:rPr>
        <w:t>c</w:t>
      </w:r>
      <w:r>
        <w:rPr>
          <w:rFonts w:ascii="宋体" w:eastAsia="宋体" w:hAnsi="宋体" w:cs="宋体"/>
          <w:kern w:val="0"/>
          <w:szCs w:val="21"/>
          <w:vertAlign w:val="subscript"/>
        </w:rPr>
        <w:t>水</w:t>
      </w:r>
      <w:r>
        <w:rPr>
          <w:rFonts w:ascii="Times New Roman" w:eastAsia="Times New Roman" w:hAnsi="Times New Roman" w:cs="Times New Roman"/>
          <w:kern w:val="0"/>
          <w:szCs w:val="21"/>
        </w:rPr>
        <w:t>=4.2×10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i/>
          <w:iCs/>
          <w:kern w:val="0"/>
          <w:szCs w:val="21"/>
        </w:rPr>
        <w:t>kg</w:t>
      </w:r>
      <w:r>
        <w:rPr>
          <w:rFonts w:ascii="宋体" w:eastAsia="宋体" w:hAnsi="宋体" w:cs="宋体"/>
          <w:kern w:val="0"/>
          <w:szCs w:val="21"/>
        </w:rPr>
        <w:t>•℃），求：</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）烧开这壶水，水需要吸收多少热量？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）若烧开这壶水消耗的天然气是</w:t>
      </w:r>
      <w:r>
        <w:rPr>
          <w:rFonts w:ascii="Times New Roman" w:eastAsia="Times New Roman" w:hAnsi="Times New Roman" w:cs="Times New Roman"/>
          <w:kern w:val="0"/>
          <w:szCs w:val="21"/>
        </w:rPr>
        <w:t>0.021</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，则天然气炉具的效率是多少？</w:t>
      </w:r>
      <w:bookmarkEnd w:id="16"/>
      <w:r>
        <w:br/>
      </w:r>
      <w:r>
        <w:br/>
      </w:r>
      <w:r>
        <w:br/>
      </w:r>
      <w:r>
        <w:br/>
      </w:r>
      <w:r>
        <w:br/>
      </w:r>
      <w:r>
        <w:br/>
      </w:r>
      <w:r>
        <w:br/>
      </w:r>
    </w:p>
    <w:p>
      <w:pPr>
        <w:numPr>
          <w:ilvl w:val="0"/>
          <w:numId w:val="1"/>
        </w:numPr>
        <w:jc w:val="left"/>
        <w:textAlignment w:val="center"/>
      </w:pPr>
      <w:bookmarkStart w:id="17" w:name="topic 2120dd1d-9454-4630-9720-a3febed4b9"/>
      <w:r>
        <w:rPr>
          <w:rFonts w:ascii="宋体" w:eastAsia="宋体" w:hAnsi="宋体" w:cs="宋体"/>
          <w:kern w:val="0"/>
          <w:szCs w:val="21"/>
        </w:rPr>
        <w:t>如图，小球</w:t>
      </w:r>
      <w:r>
        <w:rPr>
          <w:rFonts w:ascii="Times New Roman" w:eastAsia="Times New Roman" w:hAnsi="Times New Roman" w:cs="Times New Roman"/>
          <w:i/>
          <w:iCs/>
          <w:kern w:val="0"/>
          <w:szCs w:val="21"/>
        </w:rPr>
        <w:t>A</w:t>
      </w:r>
      <w:r>
        <w:rPr>
          <w:rFonts w:ascii="宋体" w:eastAsia="宋体" w:hAnsi="宋体" w:cs="宋体"/>
          <w:kern w:val="0"/>
          <w:szCs w:val="21"/>
        </w:rPr>
        <w:t>从高度为</w:t>
      </w:r>
      <w:r>
        <w:rPr>
          <w:rFonts w:ascii="Times New Roman" w:eastAsia="Times New Roman" w:hAnsi="Times New Roman" w:cs="Times New Roman"/>
          <w:kern w:val="0"/>
          <w:szCs w:val="21"/>
        </w:rPr>
        <w:t>5</w:t>
      </w:r>
      <w:r>
        <w:rPr>
          <w:rFonts w:ascii="Times New Roman" w:eastAsia="Times New Roman" w:hAnsi="Times New Roman" w:cs="Times New Roman"/>
          <w:i/>
          <w:iCs/>
          <w:kern w:val="0"/>
          <w:szCs w:val="21"/>
        </w:rPr>
        <w:t>m</w:t>
      </w:r>
      <w:r>
        <w:rPr>
          <w:rFonts w:ascii="宋体" w:eastAsia="宋体" w:hAnsi="宋体" w:cs="宋体"/>
          <w:kern w:val="0"/>
          <w:szCs w:val="21"/>
        </w:rPr>
        <w:t>的斜面上，由静止开始下滑至水平面，小球在下滑过程中，支持力不做功，重力所做的功和克服摩擦力所做功之差等于小球</w:t>
      </w:r>
      <w:r>
        <w:rPr>
          <w:rFonts w:ascii="Times New Roman" w:eastAsia="Times New Roman" w:hAnsi="Times New Roman" w:cs="Times New Roman"/>
          <w:i/>
          <w:iCs/>
          <w:kern w:val="0"/>
          <w:szCs w:val="21"/>
        </w:rPr>
        <w:t>A</w:t>
      </w:r>
      <w:r>
        <w:rPr>
          <w:rFonts w:ascii="宋体" w:eastAsia="宋体" w:hAnsi="宋体" w:cs="宋体"/>
          <w:kern w:val="0"/>
          <w:szCs w:val="21"/>
        </w:rPr>
        <w:t>动能的增量。小球</w:t>
      </w:r>
      <w:r>
        <w:rPr>
          <w:rFonts w:ascii="Times New Roman" w:eastAsia="Times New Roman" w:hAnsi="Times New Roman" w:cs="Times New Roman"/>
          <w:i/>
          <w:iCs/>
          <w:kern w:val="0"/>
          <w:szCs w:val="21"/>
        </w:rPr>
        <w:t>A</w:t>
      </w:r>
      <w:r>
        <w:rPr>
          <w:rFonts w:ascii="宋体" w:eastAsia="宋体" w:hAnsi="宋体" w:cs="宋体"/>
          <w:kern w:val="0"/>
          <w:szCs w:val="21"/>
        </w:rPr>
        <w:t>的质量为</w:t>
      </w:r>
      <w:r>
        <w:rPr>
          <w:rFonts w:ascii="Times New Roman" w:eastAsia="Times New Roman" w:hAnsi="Times New Roman" w:cs="Times New Roman"/>
          <w:kern w:val="0"/>
          <w:szCs w:val="21"/>
        </w:rPr>
        <w:t>0.4</w:t>
      </w:r>
      <w:r>
        <w:rPr>
          <w:rFonts w:ascii="Times New Roman" w:eastAsia="Times New Roman" w:hAnsi="Times New Roman" w:cs="Times New Roman"/>
          <w:i/>
          <w:iCs/>
          <w:kern w:val="0"/>
          <w:szCs w:val="21"/>
        </w:rPr>
        <w:t>Kg</w:t>
      </w:r>
      <w:r>
        <w:rPr>
          <w:rFonts w:ascii="宋体" w:eastAsia="宋体" w:hAnsi="宋体" w:cs="宋体"/>
          <w:kern w:val="0"/>
          <w:szCs w:val="21"/>
        </w:rPr>
        <w:t>求</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）小球</w:t>
      </w:r>
      <w:r>
        <w:rPr>
          <w:rFonts w:ascii="Times New Roman" w:eastAsia="Times New Roman" w:hAnsi="Times New Roman" w:cs="Times New Roman"/>
          <w:i/>
          <w:iCs/>
          <w:kern w:val="0"/>
          <w:szCs w:val="21"/>
        </w:rPr>
        <w:t>A</w:t>
      </w:r>
      <w:r>
        <w:rPr>
          <w:rFonts w:ascii="宋体" w:eastAsia="宋体" w:hAnsi="宋体" w:cs="宋体"/>
          <w:kern w:val="0"/>
          <w:szCs w:val="21"/>
        </w:rPr>
        <w:t>下滑过程中，重力对</w:t>
      </w:r>
      <w:r>
        <w:rPr>
          <w:rFonts w:ascii="Times New Roman" w:eastAsia="Times New Roman" w:hAnsi="Times New Roman" w:cs="Times New Roman"/>
          <w:i/>
          <w:iCs/>
          <w:kern w:val="0"/>
          <w:szCs w:val="21"/>
        </w:rPr>
        <w:t>A</w:t>
      </w:r>
      <w:r>
        <w:rPr>
          <w:rFonts w:ascii="宋体" w:eastAsia="宋体" w:hAnsi="宋体" w:cs="宋体"/>
          <w:kern w:val="0"/>
          <w:szCs w:val="21"/>
        </w:rPr>
        <w:t>做的功；</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）已知物体动能表达式为</w:t>
      </w:r>
      <w:r>
        <w:rPr>
          <w:rFonts w:ascii="Times New Roman" w:eastAsia="Times New Roman" w:hAnsi="Times New Roman" w:cs="Times New Roman"/>
          <w:i/>
          <w:iCs/>
          <w:kern w:val="0"/>
          <w:szCs w:val="21"/>
        </w:rPr>
        <w:t>E</w:t>
      </w:r>
      <w:r>
        <w:rPr>
          <w:rFonts w:ascii="Times New Roman" w:eastAsia="Times New Roman" w:hAnsi="Times New Roman" w:cs="Times New Roman"/>
          <w:i/>
          <w:iCs/>
          <w:kern w:val="0"/>
          <w:szCs w:val="21"/>
          <w:vertAlign w:val="subscript"/>
        </w:rPr>
        <w:t>K</w:t>
      </w:r>
      <w:r>
        <w:rPr>
          <w:rFonts w:ascii="Times New Roman" w:eastAsia="Times New Roman" w:hAnsi="Times New Roman" w:cs="Times New Roman"/>
          <w:kern w:val="0"/>
          <w:szCs w:val="21"/>
        </w:rPr>
        <w:t>=</w:t>
      </w:r>
      <m:oMath>
        <m:f>
          <m:num>
            <m:r>
              <m:t>1</m:t>
            </m:r>
          </m:num>
          <m:den>
            <m:r>
              <m:t>2</m:t>
            </m:r>
          </m:den>
        </m:f>
      </m:oMath>
      <w:r>
        <w:rPr>
          <w:rFonts w:ascii="Times New Roman" w:eastAsia="Times New Roman" w:hAnsi="Times New Roman" w:cs="Times New Roman"/>
          <w:i/>
          <w:iCs/>
          <w:kern w:val="0"/>
          <w:szCs w:val="21"/>
        </w:rPr>
        <w:t>mv</w:t>
      </w:r>
      <w:r>
        <w:rPr>
          <w:rFonts w:ascii="Times New Roman" w:eastAsia="Times New Roman" w:hAnsi="Times New Roman" w:cs="Times New Roman"/>
          <w:kern w:val="0"/>
          <w:szCs w:val="21"/>
          <w:vertAlign w:val="superscript"/>
        </w:rPr>
        <w:t>2</w:t>
      </w:r>
      <w:r>
        <w:rPr>
          <w:rFonts w:ascii="宋体" w:eastAsia="宋体" w:hAnsi="宋体" w:cs="宋体"/>
          <w:kern w:val="0"/>
          <w:szCs w:val="21"/>
        </w:rPr>
        <w:t>，小球到达水平面的速度为</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宋体" w:eastAsia="宋体" w:hAnsi="宋体" w:cs="宋体"/>
          <w:kern w:val="0"/>
          <w:szCs w:val="21"/>
        </w:rPr>
        <w:t>，则小球</w:t>
      </w:r>
      <w:r>
        <w:rPr>
          <w:rFonts w:ascii="Times New Roman" w:eastAsia="Times New Roman" w:hAnsi="Times New Roman" w:cs="Times New Roman"/>
          <w:i/>
          <w:iCs/>
          <w:kern w:val="0"/>
          <w:szCs w:val="21"/>
        </w:rPr>
        <w:t>A</w:t>
      </w:r>
      <w:r>
        <w:rPr>
          <w:rFonts w:ascii="宋体" w:eastAsia="宋体" w:hAnsi="宋体" w:cs="宋体"/>
          <w:kern w:val="0"/>
          <w:szCs w:val="21"/>
        </w:rPr>
        <w:t>下滑过程中，克服摩擦做了多少功</w:t>
      </w:r>
      <w:bookmarkEnd w:id="17"/>
    </w:p>
    <w:p>
      <w:pPr>
        <w:numPr>
          <w:ilvl w:val="0"/>
          <w:numId w:val="0"/>
        </w:numPr>
        <w:jc w:val="left"/>
        <w:textAlignment w:val="center"/>
      </w:pPr>
      <w:r>
        <w:rPr>
          <w:rFonts w:ascii="Times New Roman" w:eastAsia="Times New Roman" w:hAnsi="Times New Roman" w:cs="Times New Roman"/>
          <w:strike w:val="0"/>
          <w:kern w:val="0"/>
          <w:sz w:val="24"/>
          <w:szCs w:val="24"/>
          <w:u w:val="none"/>
        </w:rPr>
        <w:pict>
          <v:shape id="_x0000_s1047" o:spid="_x0000_s1035" type="#_x0000_t75" style="height:112.5pt;margin-left:0;margin-top:0;mso-height-relative:page;mso-position-horizontal:center;mso-position-vertical-relative:line;mso-width-relative:page;mso-wrap-distance-bottom:0;mso-wrap-distance-top:0;position:absolute;width:173.25pt;z-index:251663360" coordsize="21600,21600" o:allowoverlap="f" filled="f">
            <v:imagedata r:id="rId16" o:title=""/>
            <o:lock v:ext="edit" aspectratio="t"/>
            <w10:wrap type="topAndBottom"/>
          </v:shape>
        </w:pict>
      </w:r>
      <w:r>
        <w:br/>
      </w:r>
      <w:r>
        <w:br/>
      </w:r>
      <w:r>
        <w:br/>
      </w:r>
      <w:r>
        <w:br/>
      </w:r>
      <w:r>
        <w:br/>
      </w:r>
      <w:r>
        <w:br/>
      </w:r>
      <w:r>
        <w:br/>
      </w:r>
    </w:p>
    <w:p>
      <w:pPr>
        <w:numPr>
          <w:ilvl w:val="0"/>
          <w:numId w:val="1"/>
        </w:numPr>
        <w:jc w:val="left"/>
        <w:textAlignment w:val="center"/>
      </w:pPr>
      <w:bookmarkStart w:id="18" w:name="topic 5fffa97b-54ce-4ad6-a29f-02912fc52c"/>
      <w:r>
        <w:rPr>
          <w:rFonts w:ascii="Times New Roman" w:eastAsia="Times New Roman" w:hAnsi="Times New Roman" w:cs="Times New Roman"/>
          <w:strike w:val="0"/>
          <w:kern w:val="0"/>
          <w:sz w:val="24"/>
          <w:szCs w:val="24"/>
          <w:u w:val="none"/>
        </w:rPr>
        <w:pict>
          <v:shape id="_x0000_s1048" o:spid="_x0000_s1036" type="#_x0000_t75" style="height:76.5pt;margin-left:0;margin-top:0;mso-height-relative:page;mso-position-horizontal:right;mso-position-vertical-relative:line;mso-width-relative:page;mso-wrap-distance-bottom:0;mso-wrap-distance-left:9pt;mso-wrap-distance-right:9pt;mso-wrap-distance-top:0;position:absolute;width:54pt;z-index:251664384" coordsize="21600,21600" o:allowoverlap="f" filled="f">
            <v:imagedata r:id="rId17" o:title=""/>
            <o:lock v:ext="edit" aspectratio="t"/>
            <w10:wrap type="square" side="left"/>
          </v:shape>
        </w:pict>
      </w:r>
      <w:r>
        <w:rPr>
          <w:rFonts w:ascii="宋体" w:eastAsia="宋体" w:hAnsi="宋体" w:cs="宋体"/>
          <w:kern w:val="0"/>
          <w:szCs w:val="21"/>
        </w:rPr>
        <w:t>一边长为</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cm</w:t>
      </w:r>
      <w:r>
        <w:rPr>
          <w:rFonts w:ascii="宋体" w:eastAsia="宋体" w:hAnsi="宋体" w:cs="宋体"/>
          <w:kern w:val="0"/>
          <w:szCs w:val="21"/>
        </w:rPr>
        <w:t>，密度为</w:t>
      </w:r>
      <w:r>
        <w:rPr>
          <w:rFonts w:ascii="Times New Roman" w:eastAsia="Times New Roman" w:hAnsi="Times New Roman" w:cs="Times New Roman"/>
          <w:kern w:val="0"/>
          <w:szCs w:val="21"/>
        </w:rPr>
        <w:t>0.6</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vertAlign w:val="superscript"/>
        </w:rPr>
        <w:t>3</w:t>
      </w:r>
      <w:r>
        <w:rPr>
          <w:rFonts w:ascii="宋体" w:eastAsia="宋体" w:hAnsi="宋体" w:cs="宋体"/>
          <w:kern w:val="0"/>
          <w:szCs w:val="21"/>
        </w:rPr>
        <w:t>的正方体木块，用细线置于容器的水中，如图所示，求：</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）木块所受的浮力大小？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）细线的拉力大小？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）细线剪断后，木块静止时，木块下方所受到水的压强是多大？</w:t>
      </w:r>
      <w:bookmarkEnd w:id="18"/>
      <w:r>
        <w:br/>
      </w:r>
      <w:r>
        <w:br/>
      </w:r>
    </w:p>
    <w:tbl>
      <w:tblPr>
        <w:tblStyle w:val="TableNormal"/>
        <w:tblW w:w="9696" w:type="dxa"/>
        <w:tblInd w:w="0" w:type="dxa"/>
        <w:tblLayout w:type="fixed"/>
        <w:tblCellMar>
          <w:top w:w="0" w:type="dxa"/>
          <w:left w:w="0" w:type="dxa"/>
          <w:bottom w:w="0" w:type="dxa"/>
          <w:right w:w="0" w:type="dxa"/>
        </w:tblCellMar>
      </w:tblPr>
      <w:tblGrid>
        <w:gridCol w:w="9696"/>
      </w:tblGrid>
      <w:tr>
        <w:tblPrEx>
          <w:tblW w:w="9696" w:type="dxa"/>
          <w:tblInd w:w="0" w:type="dxa"/>
          <w:tblLayout w:type="fixed"/>
          <w:tblCellMar>
            <w:top w:w="0" w:type="dxa"/>
            <w:left w:w="0" w:type="dxa"/>
            <w:bottom w:w="0" w:type="dxa"/>
            <w:right w:w="0" w:type="dxa"/>
          </w:tblCellMar>
        </w:tblPrEx>
        <w:trPr>
          <w:trHeight w:hRule="exact" w:val="20"/>
        </w:trPr>
        <w:tc>
          <w:tcPr>
            <w:tcW w:w="9696" w:type="dxa"/>
          </w:tcPr>
          <w:p>
            <w:pPr>
              <w:numPr>
                <w:ilvl w:val="0"/>
                <w:numId w:val="0"/>
              </w:numPr>
              <w:spacing w:before="0" w:after="0"/>
              <w:jc w:val="left"/>
              <w:textAlignment w:val="center"/>
            </w:pPr>
          </w:p>
        </w:tc>
      </w:tr>
    </w:tbl>
    <w:p>
      <w:pPr>
        <w:numPr>
          <w:ilvl w:val="0"/>
          <w:numId w:val="0"/>
        </w:numPr>
        <w:spacing w:before="0" w:after="0"/>
        <w:jc w:val="left"/>
        <w:textAlignment w:val="center"/>
      </w:pPr>
      <w:r>
        <w:br/>
      </w:r>
      <w:r>
        <w:br/>
      </w:r>
      <w:r>
        <w:br/>
      </w:r>
      <w:r>
        <w:br/>
      </w:r>
      <w:r>
        <w:br/>
      </w:r>
      <w:r>
        <w:br/>
      </w:r>
      <w:r>
        <w:br/>
      </w:r>
    </w:p>
    <w:p>
      <w:pPr>
        <w:numPr>
          <w:ilvl w:val="0"/>
          <w:numId w:val="1"/>
        </w:numPr>
        <w:spacing w:before="0" w:after="0"/>
        <w:jc w:val="left"/>
        <w:textAlignment w:val="center"/>
      </w:pPr>
      <w:bookmarkStart w:id="19" w:name="topic 81983b4a-1456-4f66-910d-5b55279942"/>
      <w:r>
        <w:rPr>
          <w:rFonts w:ascii="宋体" w:eastAsia="宋体" w:hAnsi="宋体" w:cs="宋体"/>
          <w:kern w:val="0"/>
          <w:szCs w:val="21"/>
        </w:rPr>
        <w:t>滑动变阻器在电路中有如下两种接法。下图两电路中，电源电压均恒为</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宋体" w:eastAsia="宋体" w:hAnsi="宋体" w:cs="宋体"/>
          <w:kern w:val="0"/>
          <w:szCs w:val="21"/>
        </w:rPr>
        <w:t>，电热丝</w:t>
      </w:r>
      <w:r>
        <w:rPr>
          <w:rFonts w:ascii="Times New Roman" w:eastAsia="Times New Roman" w:hAnsi="Times New Roman" w:cs="Times New Roman"/>
          <w:i/>
          <w:iCs/>
          <w:kern w:val="0"/>
          <w:szCs w:val="21"/>
        </w:rPr>
        <w:t>R</w:t>
      </w:r>
      <w:r>
        <w:rPr>
          <w:rFonts w:ascii="宋体" w:eastAsia="宋体" w:hAnsi="宋体" w:cs="宋体"/>
          <w:kern w:val="0"/>
          <w:szCs w:val="21"/>
        </w:rPr>
        <w:t>为定值电阻，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rPr>
        <w:t>=20Ω</w:t>
      </w:r>
      <w:r>
        <w:rPr>
          <w:rFonts w:ascii="宋体" w:eastAsia="宋体" w:hAnsi="宋体" w:cs="宋体"/>
          <w:kern w:val="0"/>
          <w:szCs w:val="21"/>
        </w:rPr>
        <w:t>，变阻器的最大阻值</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p</w:t>
      </w:r>
      <w:r>
        <w:rPr>
          <w:rFonts w:ascii="Times New Roman" w:eastAsia="Times New Roman" w:hAnsi="Times New Roman" w:cs="Times New Roman"/>
          <w:kern w:val="0"/>
          <w:szCs w:val="21"/>
        </w:rPr>
        <w:t>=20Ω</w:t>
      </w:r>
      <w:r>
        <w:rPr>
          <w:rFonts w:ascii="宋体" w:eastAsia="宋体" w:hAnsi="宋体" w:cs="宋体"/>
          <w:kern w:val="0"/>
          <w:szCs w:val="21"/>
        </w:rPr>
        <w:t>求：</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）限流式接法电流表、电压表的变压范围；</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）分压式接法电流表、电压表的变化范围</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）调节滑片使两电路中电热丝都正常工作时，那种电路电能利用效率更高？请说明原因。</w:t>
      </w:r>
      <w:bookmarkEnd w:id="19"/>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9" o:spid="_x0000_s1037" type="#_x0000_t75" style="height:124.5pt;margin-left:0;margin-top:0;mso-height-relative:page;mso-position-horizontal:center;mso-position-vertical-relative:line;mso-width-relative:page;mso-wrap-distance-bottom:0;mso-wrap-distance-top:0;position:absolute;width:266.25pt;z-index:251665408" coordsize="21600,21600" o:allowoverlap="f" filled="f">
            <v:imagedata r:id="rId18" o:title=""/>
            <o:lock v:ext="edit" aspectratio="t"/>
            <w10:wrap type="topAndBottom"/>
          </v:shape>
        </w:pict>
      </w:r>
      <w:r>
        <w:br/>
      </w:r>
      <w:r>
        <w:br/>
      </w:r>
      <w:r>
        <w:br/>
      </w:r>
      <w:r>
        <w:br/>
      </w:r>
      <w:r>
        <w:br/>
      </w:r>
      <w:r>
        <w:br/>
      </w:r>
      <w:r>
        <w:br/>
      </w:r>
    </w:p>
    <w:p>
      <w:pPr>
        <w:numPr>
          <w:ilvl w:val="0"/>
          <w:numId w:val="0"/>
        </w:numPr>
        <w:spacing w:before="0" w:after="0"/>
        <w:ind w:left="0"/>
        <w:jc w:val="left"/>
        <w:textAlignment w:val="center"/>
      </w:pPr>
      <w:r>
        <w:rPr>
          <w:rFonts w:ascii="黑体" w:eastAsia="黑体" w:hAnsi="黑体" w:cs="黑体"/>
          <w:b w:val="0"/>
          <w:sz w:val="21"/>
        </w:rPr>
        <w:t>四、作图题（本大题共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2.0</w:t>
      </w:r>
      <w:r>
        <w:rPr>
          <w:rFonts w:ascii="黑体" w:eastAsia="黑体" w:hAnsi="黑体" w:cs="黑体"/>
          <w:b w:val="0"/>
          <w:sz w:val="21"/>
        </w:rPr>
        <w:t>分）</w:t>
      </w:r>
    </w:p>
    <w:p>
      <w:pPr>
        <w:numPr>
          <w:ilvl w:val="0"/>
          <w:numId w:val="1"/>
        </w:numPr>
        <w:spacing w:before="0" w:after="0"/>
        <w:jc w:val="left"/>
        <w:textAlignment w:val="center"/>
      </w:pPr>
      <w:bookmarkStart w:id="20" w:name="topic b6f87ea2-3bbf-47d1-a62c-2d74d06334"/>
      <w:r>
        <w:rPr>
          <w:rFonts w:ascii="Times New Roman" w:eastAsia="Times New Roman" w:hAnsi="Times New Roman" w:cs="Times New Roman"/>
          <w:strike w:val="0"/>
          <w:kern w:val="0"/>
          <w:sz w:val="24"/>
          <w:szCs w:val="24"/>
          <w:u w:val="none"/>
        </w:rPr>
        <w:pict>
          <v:shape id="_x0000_s1050" o:spid="_x0000_s1038" type="#_x0000_t75" style="height:74.25pt;margin-left:0;margin-top:0;mso-height-relative:page;mso-position-horizontal:right;mso-position-vertical-relative:line;mso-width-relative:page;mso-wrap-distance-bottom:0;mso-wrap-distance-left:9pt;mso-wrap-distance-right:9pt;mso-wrap-distance-top:0;position:absolute;width:88.5pt;z-index:251666432" coordsize="21600,21600" o:allowoverlap="f" filled="f">
            <v:imagedata r:id="rId19" o:title=""/>
            <o:lock v:ext="edit" aspectratio="t"/>
            <w10:wrap type="square" side="left"/>
          </v:shape>
        </w:pict>
      </w:r>
      <w:r>
        <w:rPr>
          <w:rFonts w:ascii="宋体" w:eastAsia="宋体" w:hAnsi="宋体" w:cs="宋体"/>
          <w:kern w:val="0"/>
          <w:szCs w:val="21"/>
        </w:rPr>
        <w:t>如图</w:t>
      </w:r>
      <w:r>
        <w:rPr>
          <w:rFonts w:ascii="Times New Roman" w:eastAsia="Times New Roman" w:hAnsi="Times New Roman" w:cs="Times New Roman"/>
          <w:i/>
          <w:iCs/>
          <w:kern w:val="0"/>
          <w:szCs w:val="21"/>
        </w:rPr>
        <w:t>OAB</w:t>
      </w:r>
      <w:r>
        <w:rPr>
          <w:rFonts w:ascii="宋体" w:eastAsia="宋体" w:hAnsi="宋体" w:cs="宋体"/>
          <w:kern w:val="0"/>
          <w:szCs w:val="21"/>
        </w:rPr>
        <w:t>轻质杠杆，</w:t>
      </w:r>
      <w:r>
        <w:rPr>
          <w:rFonts w:ascii="Times New Roman" w:eastAsia="Times New Roman" w:hAnsi="Times New Roman" w:cs="Times New Roman"/>
          <w:i/>
          <w:iCs/>
          <w:kern w:val="0"/>
          <w:szCs w:val="21"/>
        </w:rPr>
        <w:t>O</w:t>
      </w:r>
      <w:r>
        <w:rPr>
          <w:rFonts w:ascii="宋体" w:eastAsia="宋体" w:hAnsi="宋体" w:cs="宋体"/>
          <w:kern w:val="0"/>
          <w:szCs w:val="21"/>
        </w:rPr>
        <w:t>为支点，请在图中</w:t>
      </w:r>
      <w:r>
        <w:rPr>
          <w:rFonts w:ascii="Times New Roman" w:eastAsia="Times New Roman" w:hAnsi="Times New Roman" w:cs="Times New Roman"/>
          <w:i/>
          <w:iCs/>
          <w:kern w:val="0"/>
          <w:szCs w:val="21"/>
        </w:rPr>
        <w:t>B</w:t>
      </w:r>
      <w:r>
        <w:rPr>
          <w:rFonts w:ascii="宋体" w:eastAsia="宋体" w:hAnsi="宋体" w:cs="宋体"/>
          <w:kern w:val="0"/>
          <w:szCs w:val="21"/>
        </w:rPr>
        <w:t>点处画出能使杠杆保持平衡的最小力</w:t>
      </w:r>
      <w:r>
        <w:rPr>
          <w:rFonts w:ascii="Times New Roman" w:eastAsia="Times New Roman" w:hAnsi="Times New Roman" w:cs="Times New Roman"/>
          <w:i/>
          <w:iCs/>
          <w:kern w:val="0"/>
          <w:szCs w:val="21"/>
        </w:rPr>
        <w:t>F</w:t>
      </w:r>
      <w:r>
        <w:rPr>
          <w:rFonts w:ascii="宋体" w:eastAsia="宋体" w:hAnsi="宋体" w:cs="宋体"/>
          <w:kern w:val="0"/>
          <w:szCs w:val="21"/>
        </w:rPr>
        <w:t>的示意图。</w:t>
      </w:r>
      <w:bookmarkEnd w:id="20"/>
      <w:r>
        <w:br/>
      </w:r>
      <w:r>
        <w:br/>
      </w:r>
    </w:p>
    <w:tbl>
      <w:tblPr>
        <w:tblStyle w:val="TableNormal"/>
        <w:tblW w:w="9696" w:type="dxa"/>
        <w:tblInd w:w="0" w:type="dxa"/>
        <w:tblLayout w:type="fixed"/>
        <w:tblCellMar>
          <w:top w:w="0" w:type="dxa"/>
          <w:left w:w="0" w:type="dxa"/>
          <w:bottom w:w="0" w:type="dxa"/>
          <w:right w:w="0" w:type="dxa"/>
        </w:tblCellMar>
      </w:tblPr>
      <w:tblGrid>
        <w:gridCol w:w="9696"/>
      </w:tblGrid>
      <w:tr>
        <w:tblPrEx>
          <w:tblW w:w="9696" w:type="dxa"/>
          <w:tblInd w:w="0" w:type="dxa"/>
          <w:tblLayout w:type="fixed"/>
          <w:tblCellMar>
            <w:top w:w="0" w:type="dxa"/>
            <w:left w:w="0" w:type="dxa"/>
            <w:bottom w:w="0" w:type="dxa"/>
            <w:right w:w="0" w:type="dxa"/>
          </w:tblCellMar>
        </w:tblPrEx>
        <w:trPr>
          <w:trHeight w:hRule="exact" w:val="20"/>
        </w:trPr>
        <w:tc>
          <w:tcPr>
            <w:tcW w:w="9696" w:type="dxa"/>
          </w:tcPr>
          <w:p>
            <w:pPr>
              <w:numPr>
                <w:ilvl w:val="0"/>
                <w:numId w:val="0"/>
              </w:numPr>
              <w:spacing w:before="0" w:after="0"/>
              <w:jc w:val="left"/>
              <w:textAlignment w:val="center"/>
            </w:pPr>
          </w:p>
        </w:tc>
      </w:tr>
    </w:tbl>
    <w:p>
      <w:pPr>
        <w:numPr>
          <w:ilvl w:val="0"/>
          <w:numId w:val="0"/>
        </w:numPr>
        <w:spacing w:before="0" w:after="0"/>
        <w:jc w:val="left"/>
        <w:textAlignment w:val="center"/>
      </w:pPr>
      <w:r>
        <w:br/>
      </w:r>
      <w:r>
        <w:br/>
      </w:r>
      <w:r>
        <w:br/>
      </w:r>
      <w:r>
        <w:br/>
      </w:r>
      <w:r>
        <w:br/>
      </w:r>
      <w:r>
        <w:br/>
      </w:r>
      <w:r>
        <w:br/>
      </w:r>
    </w:p>
    <w:p>
      <w:pPr>
        <w:numPr>
          <w:ilvl w:val="0"/>
          <w:numId w:val="0"/>
        </w:numPr>
        <w:spacing w:before="0" w:after="0"/>
        <w:ind w:left="0"/>
        <w:jc w:val="left"/>
        <w:textAlignment w:val="center"/>
      </w:pPr>
      <w:r>
        <w:rPr>
          <w:rFonts w:ascii="黑体" w:eastAsia="黑体" w:hAnsi="黑体" w:cs="黑体"/>
          <w:b w:val="0"/>
          <w:sz w:val="21"/>
        </w:rPr>
        <w:t>五、实验探究题（本大题共</w:t>
      </w:r>
      <w:r>
        <w:rPr>
          <w:rFonts w:ascii="Times New Roman" w:eastAsia="Times New Roman" w:hAnsi="Times New Roman" w:cs="Times New Roman"/>
          <w:b/>
          <w:sz w:val="21"/>
        </w:rPr>
        <w:t>3</w:t>
      </w:r>
      <w:r>
        <w:rPr>
          <w:rFonts w:ascii="黑体" w:eastAsia="黑体" w:hAnsi="黑体" w:cs="黑体"/>
          <w:b w:val="0"/>
          <w:sz w:val="21"/>
        </w:rPr>
        <w:t>小题，共</w:t>
      </w:r>
      <w:r>
        <w:rPr>
          <w:rFonts w:ascii="Times New Roman" w:eastAsia="Times New Roman" w:hAnsi="Times New Roman" w:cs="Times New Roman"/>
          <w:b/>
          <w:sz w:val="21"/>
        </w:rPr>
        <w:t>22.0</w:t>
      </w:r>
      <w:r>
        <w:rPr>
          <w:rFonts w:ascii="黑体" w:eastAsia="黑体" w:hAnsi="黑体" w:cs="黑体"/>
          <w:b w:val="0"/>
          <w:sz w:val="21"/>
        </w:rPr>
        <w:t>分）</w:t>
      </w:r>
    </w:p>
    <w:p>
      <w:pPr>
        <w:numPr>
          <w:ilvl w:val="0"/>
          <w:numId w:val="1"/>
        </w:numPr>
        <w:spacing w:before="0" w:after="0"/>
        <w:jc w:val="left"/>
        <w:textAlignment w:val="center"/>
      </w:pPr>
      <w:bookmarkStart w:id="21" w:name="topic da36206a-5b4b-4def-8cd1-4fe092bba2"/>
      <w:r>
        <w:rPr>
          <w:rFonts w:ascii="宋体" w:eastAsia="宋体" w:hAnsi="宋体" w:cs="宋体"/>
          <w:kern w:val="0"/>
          <w:szCs w:val="21"/>
        </w:rPr>
        <w:t>小莉同学用焦距为</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cm</w:t>
      </w:r>
      <w:r>
        <w:rPr>
          <w:rFonts w:ascii="宋体" w:eastAsia="宋体" w:hAnsi="宋体" w:cs="宋体"/>
          <w:kern w:val="0"/>
          <w:szCs w:val="21"/>
        </w:rPr>
        <w:t>的凸透镜做“探究凸透镜成像的规律”实验：</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）实验过程中，当蜡烛与凸透镜的距离如图甲所示时，在光屏上可得到一个清晰的倒立、</w:t>
      </w:r>
      <w:r>
        <w:rPr>
          <w:rFonts w:ascii="Times New Roman" w:eastAsia="Times New Roman" w:hAnsi="Times New Roman" w:cs="Times New Roman"/>
          <w:kern w:val="0"/>
          <w:szCs w:val="21"/>
        </w:rPr>
        <w:t>______</w:t>
      </w:r>
      <w:r>
        <w:rPr>
          <w:rFonts w:ascii="宋体" w:eastAsia="宋体" w:hAnsi="宋体" w:cs="宋体"/>
          <w:kern w:val="0"/>
          <w:szCs w:val="21"/>
        </w:rPr>
        <w:t>的实像，若保持蜡烛和光屏位置不变，移动透镜至</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cm</w:t>
      </w:r>
      <w:r>
        <w:rPr>
          <w:rFonts w:ascii="宋体" w:eastAsia="宋体" w:hAnsi="宋体" w:cs="宋体"/>
          <w:kern w:val="0"/>
          <w:szCs w:val="21"/>
        </w:rPr>
        <w:t>刻度线处，光屏上能再次呈现清晰的像。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）如图乙所示，保持蜡烛位置不变，移动透镜至</w:t>
      </w:r>
      <w:r>
        <w:rPr>
          <w:rFonts w:ascii="Times New Roman" w:eastAsia="Times New Roman" w:hAnsi="Times New Roman" w:cs="Times New Roman"/>
          <w:kern w:val="0"/>
          <w:szCs w:val="21"/>
        </w:rPr>
        <w:t>16</w:t>
      </w:r>
      <w:r>
        <w:rPr>
          <w:rFonts w:ascii="Times New Roman" w:eastAsia="Times New Roman" w:hAnsi="Times New Roman" w:cs="Times New Roman"/>
          <w:i/>
          <w:iCs/>
          <w:kern w:val="0"/>
          <w:szCs w:val="21"/>
        </w:rPr>
        <w:t>cm</w:t>
      </w:r>
      <w:r>
        <w:rPr>
          <w:rFonts w:ascii="宋体" w:eastAsia="宋体" w:hAnsi="宋体" w:cs="宋体"/>
          <w:kern w:val="0"/>
          <w:szCs w:val="21"/>
        </w:rPr>
        <w:t>刻度线处，则人眼在</w:t>
      </w:r>
      <w:r>
        <w:rPr>
          <w:rFonts w:ascii="Times New Roman" w:eastAsia="Times New Roman" w:hAnsi="Times New Roman" w:cs="Times New Roman"/>
          <w:kern w:val="0"/>
          <w:szCs w:val="21"/>
        </w:rPr>
        <w:t>______</w:t>
      </w:r>
      <w:r>
        <w:rPr>
          <w:rFonts w:ascii="宋体" w:eastAsia="宋体" w:hAnsi="宋体" w:cs="宋体"/>
          <w:kern w:val="0"/>
          <w:szCs w:val="21"/>
        </w:rPr>
        <w:t>（选填</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Times New Roman" w:eastAsia="Times New Roman" w:hAnsi="Times New Roman" w:cs="Times New Roman"/>
          <w:i/>
          <w:iCs/>
          <w:kern w:val="0"/>
          <w:szCs w:val="21"/>
        </w:rPr>
        <w:t>B</w:t>
      </w:r>
      <w:r>
        <w:rPr>
          <w:rFonts w:ascii="宋体" w:eastAsia="宋体" w:hAnsi="宋体" w:cs="宋体"/>
          <w:kern w:val="0"/>
          <w:szCs w:val="21"/>
        </w:rPr>
        <w:t>、</w:t>
      </w:r>
      <w:r>
        <w:rPr>
          <w:rFonts w:ascii="Times New Roman" w:eastAsia="Times New Roman" w:hAnsi="Times New Roman" w:cs="Times New Roman"/>
          <w:i/>
          <w:iCs/>
          <w:kern w:val="0"/>
          <w:szCs w:val="21"/>
        </w:rPr>
        <w:t>C</w:t>
      </w:r>
      <w:r>
        <w:rPr>
          <w:rFonts w:ascii="宋体" w:eastAsia="宋体" w:hAnsi="宋体" w:cs="宋体"/>
          <w:kern w:val="0"/>
          <w:szCs w:val="21"/>
        </w:rPr>
        <w:t>”）处能观察到蜡烛的像，像是图丙中的</w:t>
      </w:r>
      <w:r>
        <w:rPr>
          <w:rFonts w:ascii="Times New Roman" w:eastAsia="Times New Roman" w:hAnsi="Times New Roman" w:cs="Times New Roman"/>
          <w:kern w:val="0"/>
          <w:szCs w:val="21"/>
        </w:rPr>
        <w:t>______</w:t>
      </w:r>
      <w:r>
        <w:rPr>
          <w:rFonts w:ascii="宋体" w:eastAsia="宋体" w:hAnsi="宋体" w:cs="宋体"/>
          <w:kern w:val="0"/>
          <w:szCs w:val="21"/>
        </w:rPr>
        <w:t>（选填“</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）实验完成之后，小莉把自己的近视眼镜放在蜡烛与凸透镜之间，如图丁所示，光屏上原来清晰的像变得模糊了，若想在光屏上重新得到清晰的像，在不改变蜡烛和凸透镜位置的情况下，应将光屏</w:t>
      </w:r>
      <w:r>
        <w:rPr>
          <w:rFonts w:ascii="Times New Roman" w:eastAsia="Times New Roman" w:hAnsi="Times New Roman" w:cs="Times New Roman"/>
          <w:kern w:val="0"/>
          <w:szCs w:val="21"/>
        </w:rPr>
        <w:t>______</w:t>
      </w:r>
      <w:r>
        <w:rPr>
          <w:rFonts w:ascii="宋体" w:eastAsia="宋体" w:hAnsi="宋体" w:cs="宋体"/>
          <w:kern w:val="0"/>
          <w:szCs w:val="21"/>
        </w:rPr>
        <w:t>凸透镜。（选填“靠近”或“远离”）</w:t>
      </w:r>
      <w:bookmarkEnd w:id="21"/>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51" o:spid="_x0000_s1039" type="#_x0000_t75" style="height:67.5pt;margin-left:0;margin-top:0;mso-height-relative:page;mso-position-horizontal:center;mso-width-relative:page;mso-wrap-distance-bottom:0;mso-wrap-distance-top:0;position:absolute;width:360.75pt;z-index:251667456" coordsize="21600,21600" filled="f">
            <v:imagedata r:id="rId20" o:title=""/>
            <o:lock v:ext="edit" aspectratio="t"/>
            <w10:wrap type="topAndBottom"/>
          </v:shape>
        </w:pict>
      </w:r>
    </w:p>
    <w:p>
      <w:pPr>
        <w:numPr>
          <w:ilvl w:val="0"/>
          <w:numId w:val="1"/>
        </w:numPr>
        <w:spacing w:before="0" w:after="0"/>
        <w:jc w:val="left"/>
        <w:textAlignment w:val="center"/>
      </w:pPr>
      <w:bookmarkStart w:id="22" w:name="topic e4792558-0d48-4a9c-80c5-41f826db69"/>
      <w:r>
        <w:rPr>
          <w:rFonts w:ascii="宋体" w:eastAsia="宋体" w:hAnsi="宋体" w:cs="宋体"/>
          <w:kern w:val="0"/>
          <w:szCs w:val="21"/>
        </w:rPr>
        <w:t>图甲是某学习小组“测量滑轮组的机械效率”的示意图。用弹簧测力计竖直向上拉动绳子自由端，将重为</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N</w:t>
      </w:r>
      <w:r>
        <w:rPr>
          <w:rFonts w:ascii="宋体" w:eastAsia="宋体" w:hAnsi="宋体" w:cs="宋体"/>
          <w:kern w:val="0"/>
          <w:szCs w:val="21"/>
        </w:rPr>
        <w:t>的物体从</w:t>
      </w:r>
      <w:r>
        <w:rPr>
          <w:rFonts w:ascii="Times New Roman" w:eastAsia="Times New Roman" w:hAnsi="Times New Roman" w:cs="Times New Roman"/>
          <w:i/>
          <w:iCs/>
          <w:kern w:val="0"/>
          <w:szCs w:val="21"/>
        </w:rPr>
        <w:t>A</w:t>
      </w:r>
      <w:r>
        <w:rPr>
          <w:rFonts w:ascii="宋体" w:eastAsia="宋体" w:hAnsi="宋体" w:cs="宋体"/>
          <w:kern w:val="0"/>
          <w:szCs w:val="21"/>
        </w:rPr>
        <w:t>位置提升到</w:t>
      </w:r>
      <w:r>
        <w:rPr>
          <w:rFonts w:ascii="Times New Roman" w:eastAsia="Times New Roman" w:hAnsi="Times New Roman" w:cs="Times New Roman"/>
          <w:i/>
          <w:iCs/>
          <w:kern w:val="0"/>
          <w:szCs w:val="21"/>
        </w:rPr>
        <w:t>A</w:t>
      </w:r>
      <w:r>
        <w:rPr>
          <w:rFonts w:ascii="宋体" w:eastAsia="宋体" w:hAnsi="宋体" w:cs="宋体"/>
          <w:kern w:val="0"/>
          <w:szCs w:val="21"/>
        </w:rPr>
        <w:t>′位置，同时弹簧测力计从图中的</w:t>
      </w:r>
      <w:r>
        <w:rPr>
          <w:rFonts w:ascii="Times New Roman" w:eastAsia="Times New Roman" w:hAnsi="Times New Roman" w:cs="Times New Roman"/>
          <w:i/>
          <w:iCs/>
          <w:kern w:val="0"/>
          <w:szCs w:val="21"/>
        </w:rPr>
        <w:t>B</w:t>
      </w:r>
      <w:r>
        <w:rPr>
          <w:rFonts w:ascii="宋体" w:eastAsia="宋体" w:hAnsi="宋体" w:cs="宋体"/>
          <w:kern w:val="0"/>
          <w:szCs w:val="21"/>
        </w:rPr>
        <w:t>位置上升到</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w:t>
      </w:r>
      <w:r>
        <w:rPr>
          <w:rFonts w:ascii="宋体" w:eastAsia="宋体" w:hAnsi="宋体" w:cs="宋体"/>
          <w:kern w:val="0"/>
          <w:szCs w:val="21"/>
        </w:rPr>
        <w:t>位置，在这个过程中，弹簧测力计的示数如图乙。请你根据他们做的实验完成下列问题：</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）实验中，应该在</w:t>
      </w:r>
      <w:r>
        <w:rPr>
          <w:rFonts w:ascii="Times New Roman" w:eastAsia="Times New Roman" w:hAnsi="Times New Roman" w:cs="Times New Roman"/>
          <w:kern w:val="0"/>
          <w:szCs w:val="21"/>
        </w:rPr>
        <w:t>______</w:t>
      </w:r>
      <w:r>
        <w:rPr>
          <w:rFonts w:ascii="宋体" w:eastAsia="宋体" w:hAnsi="宋体" w:cs="宋体"/>
          <w:kern w:val="0"/>
          <w:szCs w:val="21"/>
        </w:rPr>
        <w:t>时，读取测力计示数；</w:t>
      </w:r>
      <w:r>
        <w:rPr>
          <w:rFonts w:ascii="宋体" w:eastAsia="宋体" w:hAnsi="宋体" w:cs="宋体"/>
          <w:kern w:val="0"/>
          <w:szCs w:val="21"/>
        </w:rPr>
        <w:br/>
      </w:r>
      <w:r>
        <w:rPr>
          <w:rFonts w:ascii="Times New Roman" w:eastAsia="Times New Roman" w:hAnsi="Times New Roman" w:cs="Times New Roman"/>
          <w:i/>
          <w:iCs/>
          <w:kern w:val="0"/>
          <w:szCs w:val="21"/>
        </w:rPr>
        <w:t>A</w:t>
      </w:r>
      <w:r>
        <w:rPr>
          <w:rFonts w:ascii="宋体" w:eastAsia="宋体" w:hAnsi="宋体" w:cs="宋体"/>
          <w:kern w:val="0"/>
          <w:szCs w:val="21"/>
        </w:rPr>
        <w:t>．竖直匀速拉动</w:t>
      </w:r>
      <w:r>
        <w:rPr>
          <w:rFonts w:ascii="Times New Roman" w:eastAsia="Times New Roman" w:hAnsi="Times New Roman" w:cs="Times New Roman"/>
          <w:i/>
          <w:iCs/>
          <w:kern w:val="0"/>
          <w:szCs w:val="21"/>
        </w:rPr>
        <w:t>B</w:t>
      </w:r>
      <w:r>
        <w:rPr>
          <w:rFonts w:ascii="宋体" w:eastAsia="宋体" w:hAnsi="宋体" w:cs="宋体"/>
          <w:kern w:val="0"/>
          <w:szCs w:val="21"/>
        </w:rPr>
        <w:t>竖直加速拉动</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C</w:t>
      </w:r>
      <w:r>
        <w:rPr>
          <w:rFonts w:ascii="宋体" w:eastAsia="宋体" w:hAnsi="宋体" w:cs="宋体"/>
          <w:kern w:val="0"/>
          <w:szCs w:val="21"/>
        </w:rPr>
        <w:t>．静止</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）根据图中数据可知，该滑轮组的机械效率</w:t>
      </w:r>
      <w:r>
        <w:rPr>
          <w:rFonts w:ascii="Times New Roman" w:eastAsia="Times New Roman" w:hAnsi="Times New Roman" w:cs="Times New Roman"/>
          <w:kern w:val="0"/>
          <w:szCs w:val="21"/>
        </w:rPr>
        <w:t>η=______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）若在图甲装置的基础上，增加一个动滑轮，改为图丙的装置，提升同一物体，则滑轮组的机械效率</w:t>
      </w:r>
      <w:r>
        <w:rPr>
          <w:rFonts w:ascii="Times New Roman" w:eastAsia="Times New Roman" w:hAnsi="Times New Roman" w:cs="Times New Roman"/>
          <w:kern w:val="0"/>
          <w:szCs w:val="21"/>
        </w:rPr>
        <w:t>______</w:t>
      </w:r>
      <w:r>
        <w:rPr>
          <w:rFonts w:ascii="宋体" w:eastAsia="宋体" w:hAnsi="宋体" w:cs="宋体"/>
          <w:kern w:val="0"/>
          <w:szCs w:val="21"/>
        </w:rPr>
        <w:t>（选填“变大”、“变小”或“不变”）。</w:t>
      </w:r>
      <w:r>
        <w:rPr>
          <w:rFonts w:ascii="宋体" w:eastAsia="宋体" w:hAnsi="宋体" w:cs="宋体"/>
          <w:kern w:val="0"/>
          <w:szCs w:val="21"/>
        </w:rPr>
        <w:br/>
      </w:r>
      <w:bookmarkEnd w:id="22"/>
    </w:p>
    <w:p>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52" o:spid="_x0000_s1040" type="#_x0000_t75" style="height:184.5pt;margin-left:0;margin-top:0;mso-height-relative:page;mso-position-horizontal:center;mso-width-relative:page;mso-wrap-distance-bottom:0;mso-wrap-distance-top:0;position:absolute;width:258.75pt;z-index:251668480" coordsize="21600,21600" filled="f">
            <v:imagedata r:id="rId21" o:title=""/>
            <o:lock v:ext="edit" aspectratio="t"/>
            <w10:wrap type="topAndBottom"/>
          </v:shape>
        </w:pict>
      </w:r>
    </w:p>
    <w:p>
      <w:pPr>
        <w:numPr>
          <w:ilvl w:val="0"/>
          <w:numId w:val="1"/>
        </w:numPr>
        <w:spacing w:before="0" w:after="0"/>
        <w:jc w:val="left"/>
        <w:textAlignment w:val="center"/>
      </w:pPr>
      <w:r>
        <w:rPr>
          <w:rFonts w:ascii="宋体" w:eastAsia="宋体" w:hAnsi="宋体" w:cs="宋体"/>
          <w:kern w:val="0"/>
          <w:szCs w:val="21"/>
        </w:rPr>
        <w:t>如图</w:t>
      </w:r>
      <w:r>
        <w:rPr>
          <w:rFonts w:ascii="Times New Roman" w:eastAsia="Times New Roman" w:hAnsi="Times New Roman" w:cs="Times New Roman"/>
          <w:kern w:val="0"/>
          <w:szCs w:val="21"/>
        </w:rPr>
        <w:t>1</w:t>
      </w:r>
      <w:r>
        <w:rPr>
          <w:rFonts w:ascii="宋体" w:eastAsia="宋体" w:hAnsi="宋体" w:cs="宋体"/>
          <w:kern w:val="0"/>
          <w:szCs w:val="21"/>
        </w:rPr>
        <w:t>是“伏安法测电阻”的实验装置（待测电阻阻值不小于</w:t>
      </w:r>
      <w:r>
        <w:rPr>
          <w:rFonts w:ascii="Times New Roman" w:eastAsia="Times New Roman" w:hAnsi="Times New Roman" w:cs="Times New Roman"/>
          <w:kern w:val="0"/>
          <w:szCs w:val="21"/>
        </w:rPr>
        <w:t>10Ω</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41" type="#_x0000_t75" style="height:142.5pt;width:372.75pt" coordsize="21600,21600" filled="f">
            <v:imagedata r:id="rId22"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）请用笔画线代替导线补充完成图</w:t>
      </w:r>
      <w:r>
        <w:rPr>
          <w:rFonts w:ascii="Times New Roman" w:eastAsia="Times New Roman" w:hAnsi="Times New Roman" w:cs="Times New Roman"/>
          <w:kern w:val="0"/>
          <w:szCs w:val="21"/>
        </w:rPr>
        <w:t>1</w:t>
      </w:r>
      <w:r>
        <w:rPr>
          <w:rFonts w:ascii="宋体" w:eastAsia="宋体" w:hAnsi="宋体" w:cs="宋体"/>
          <w:kern w:val="0"/>
          <w:szCs w:val="21"/>
        </w:rPr>
        <w:t>中的实物电路连接（要求导线不能交叉，滑动变阻器滑片右移时电阻变大）。</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）某次测量时电流表示数为</w:t>
      </w:r>
      <w:r>
        <w:rPr>
          <w:rFonts w:ascii="Times New Roman" w:eastAsia="Times New Roman" w:hAnsi="Times New Roman" w:cs="Times New Roman"/>
          <w:kern w:val="0"/>
          <w:szCs w:val="21"/>
        </w:rPr>
        <w:t>0.2</w:t>
      </w:r>
      <w:r>
        <w:rPr>
          <w:rFonts w:ascii="Times New Roman" w:eastAsia="Times New Roman" w:hAnsi="Times New Roman" w:cs="Times New Roman"/>
          <w:i/>
          <w:iCs/>
          <w:kern w:val="0"/>
          <w:szCs w:val="21"/>
        </w:rPr>
        <w:t>A</w:t>
      </w:r>
      <w:r>
        <w:rPr>
          <w:rFonts w:ascii="宋体" w:eastAsia="宋体" w:hAnsi="宋体" w:cs="宋体"/>
          <w:kern w:val="0"/>
          <w:szCs w:val="21"/>
        </w:rPr>
        <w:t>，电压表示数如图</w:t>
      </w:r>
      <w:r>
        <w:rPr>
          <w:rFonts w:ascii="Times New Roman" w:eastAsia="Times New Roman" w:hAnsi="Times New Roman" w:cs="Times New Roman"/>
          <w:kern w:val="0"/>
          <w:szCs w:val="21"/>
        </w:rPr>
        <w:t>2</w:t>
      </w:r>
      <w:r>
        <w:rPr>
          <w:rFonts w:ascii="宋体" w:eastAsia="宋体" w:hAnsi="宋体" w:cs="宋体"/>
          <w:kern w:val="0"/>
          <w:szCs w:val="21"/>
        </w:rPr>
        <w:t>所示，则待测电阻阻值为</w:t>
      </w:r>
      <w:r>
        <w:rPr>
          <w:rFonts w:ascii="Times New Roman" w:eastAsia="Times New Roman" w:hAnsi="Times New Roman" w:cs="Times New Roman"/>
          <w:kern w:val="0"/>
          <w:szCs w:val="21"/>
        </w:rPr>
        <w:t>______Ω</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）将上述实验中的电阻换成小灯泡，用同样的方法测小灯泡的电阻，数据记录如表，分析表中数据可知，小灯泡两端电压越低，小灯泡的电阻越</w:t>
      </w:r>
      <w:r>
        <w:rPr>
          <w:rFonts w:ascii="Times New Roman" w:eastAsia="Times New Roman" w:hAnsi="Times New Roman" w:cs="Times New Roman"/>
          <w:kern w:val="0"/>
          <w:szCs w:val="21"/>
        </w:rPr>
        <w:t>______</w:t>
      </w:r>
      <w:r>
        <w:rPr>
          <w:rFonts w:ascii="宋体" w:eastAsia="宋体" w:hAnsi="宋体" w:cs="宋体"/>
          <w:kern w:val="0"/>
          <w:szCs w:val="21"/>
        </w:rPr>
        <w:t>，原因是</w:t>
      </w:r>
      <w:r>
        <w:rPr>
          <w:rFonts w:ascii="Times New Roman" w:eastAsia="Times New Roman" w:hAnsi="Times New Roman" w:cs="Times New Roman"/>
          <w:kern w:val="0"/>
          <w:szCs w:val="21"/>
        </w:rPr>
        <w:t>______</w:t>
      </w:r>
      <w:r>
        <w:rPr>
          <w:rFonts w:ascii="宋体" w:eastAsia="宋体" w:hAnsi="宋体" w:cs="宋体"/>
          <w:kern w:val="0"/>
          <w:szCs w:val="21"/>
        </w:rPr>
        <w:t>。</w:t>
      </w:r>
    </w:p>
    <w:tbl>
      <w:tblPr>
        <w:tblStyle w:val="edittable"/>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581"/>
        <w:gridCol w:w="1548"/>
        <w:gridCol w:w="1548"/>
        <w:gridCol w:w="1548"/>
        <w:gridCol w:w="1548"/>
        <w:gridCol w:w="1547"/>
      </w:tblGrid>
      <w:tr>
        <w:tblPrEx>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58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测量次数</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3</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4</w:t>
            </w:r>
          </w:p>
        </w:tc>
        <w:tc>
          <w:tcPr>
            <w:tcW w:w="154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5</w:t>
            </w:r>
          </w:p>
        </w:tc>
      </w:tr>
      <w:tr>
        <w:tblPrEx>
          <w:tblW w:w="9320" w:type="dxa"/>
          <w:tblInd w:w="420" w:type="dxa"/>
          <w:tblLayout w:type="fixed"/>
          <w:tblCellMar>
            <w:top w:w="15" w:type="dxa"/>
            <w:left w:w="15" w:type="dxa"/>
            <w:bottom w:w="15" w:type="dxa"/>
            <w:right w:w="15" w:type="dxa"/>
          </w:tblCellMar>
        </w:tblPrEx>
        <w:tc>
          <w:tcPr>
            <w:tcW w:w="158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电压</w:t>
            </w:r>
            <w:r>
              <w:rPr>
                <w:rFonts w:ascii="Times New Roman" w:eastAsia="Times New Roman" w:hAnsi="Times New Roman" w:cs="Times New Roman"/>
                <w:b w:val="0"/>
                <w:bCs w:val="0"/>
                <w:i/>
                <w:iCs/>
                <w:smallCaps w:val="0"/>
                <w:color w:val="000000"/>
                <w:kern w:val="0"/>
                <w:szCs w:val="21"/>
              </w:rPr>
              <w:t>U</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V</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2.5</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2.0</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1.5</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1.0</w:t>
            </w:r>
          </w:p>
        </w:tc>
        <w:tc>
          <w:tcPr>
            <w:tcW w:w="154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0.5</w:t>
            </w:r>
          </w:p>
        </w:tc>
      </w:tr>
      <w:tr>
        <w:tblPrEx>
          <w:tblW w:w="9320" w:type="dxa"/>
          <w:tblInd w:w="420" w:type="dxa"/>
          <w:tblLayout w:type="fixed"/>
          <w:tblCellMar>
            <w:top w:w="15" w:type="dxa"/>
            <w:left w:w="15" w:type="dxa"/>
            <w:bottom w:w="15" w:type="dxa"/>
            <w:right w:w="15" w:type="dxa"/>
          </w:tblCellMar>
        </w:tblPrEx>
        <w:tc>
          <w:tcPr>
            <w:tcW w:w="158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电流</w:t>
            </w:r>
            <w:r>
              <w:rPr>
                <w:rFonts w:ascii="Times New Roman" w:eastAsia="Times New Roman" w:hAnsi="Times New Roman" w:cs="Times New Roman"/>
                <w:b w:val="0"/>
                <w:bCs w:val="0"/>
                <w:i/>
                <w:iCs/>
                <w:smallCaps w:val="0"/>
                <w:color w:val="000000"/>
                <w:kern w:val="0"/>
                <w:szCs w:val="21"/>
              </w:rPr>
              <w:t>I</w:t>
            </w:r>
            <w:r>
              <w:rPr>
                <w:rFonts w:ascii="Times New Roman" w:eastAsia="Times New Roman" w:hAnsi="Times New Roman" w:cs="Times New Roman"/>
                <w:b w:val="0"/>
                <w:bCs w:val="0"/>
                <w:i w:val="0"/>
                <w:iCs w:val="0"/>
                <w:smallCaps w:val="0"/>
                <w:color w:val="000000"/>
                <w:kern w:val="0"/>
                <w:szCs w:val="21"/>
              </w:rPr>
              <w:t>/</w:t>
            </w:r>
            <w:r>
              <w:rPr>
                <w:rFonts w:ascii="Times New Roman" w:eastAsia="Times New Roman" w:hAnsi="Times New Roman" w:cs="Times New Roman"/>
                <w:b w:val="0"/>
                <w:bCs w:val="0"/>
                <w:i/>
                <w:iCs/>
                <w:smallCaps w:val="0"/>
                <w:color w:val="000000"/>
                <w:kern w:val="0"/>
                <w:szCs w:val="21"/>
              </w:rPr>
              <w:t>A</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0.28</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0.25</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0.22</w:t>
            </w:r>
          </w:p>
        </w:tc>
        <w:tc>
          <w:tcPr>
            <w:tcW w:w="154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0.18</w:t>
            </w:r>
          </w:p>
        </w:tc>
        <w:tc>
          <w:tcPr>
            <w:tcW w:w="154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0.16</w:t>
            </w:r>
          </w:p>
        </w:tc>
      </w:tr>
    </w:tbl>
    <w:p>
      <w:pPr>
        <w:textAlignment w:val="center"/>
      </w:pPr>
      <w:r>
        <w:br w:type="page"/>
      </w:r>
    </w:p>
    <w:p>
      <w:pPr>
        <w:numPr>
          <w:ilvl w:val="0"/>
          <w:numId w:val="0"/>
        </w:numPr>
        <w:jc w:val="center"/>
        <w:textAlignment w:val="center"/>
      </w:pPr>
      <w:r>
        <w:rPr>
          <w:rFonts w:ascii="宋体" w:eastAsia="宋体" w:hAnsi="宋体" w:cs="宋体"/>
          <w:b/>
          <w:sz w:val="32"/>
        </w:rPr>
        <w:t>答案和解析</w:t>
      </w:r>
    </w:p>
    <w:p>
      <w:pPr>
        <w:numPr>
          <w:ilvl w:val="0"/>
          <w:numId w:val="0"/>
        </w:numPr>
        <w:ind w:left="0"/>
        <w:jc w:val="left"/>
        <w:textAlignment w:val="cente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、一切物体在任何</w:t>
      </w:r>
      <w:r>
        <w:rPr>
          <w:rFonts w:ascii="PMingLiU" w:eastAsia="PMingLiU" w:hAnsi="PMingLiU" w:cs="PMingLiU"/>
          <w:kern w:val="0"/>
          <w:sz w:val="24"/>
          <w:szCs w:val="24"/>
        </w:rPr>
        <w:t>时</w:t>
      </w:r>
      <w:r>
        <w:rPr>
          <w:rFonts w:ascii="MS UI Gothic" w:eastAsia="MS UI Gothic" w:hAnsi="MS UI Gothic" w:cs="MS UI Gothic"/>
          <w:kern w:val="0"/>
          <w:sz w:val="24"/>
          <w:szCs w:val="24"/>
        </w:rPr>
        <w:t>候都有内能，因此冰在</w:t>
      </w:r>
      <w:r>
        <w:rPr>
          <w:rFonts w:ascii="Times New Roman" w:eastAsia="Times New Roman" w:hAnsi="Times New Roman" w:cs="Times New Roman"/>
          <w:kern w:val="0"/>
          <w:sz w:val="24"/>
          <w:szCs w:val="24"/>
        </w:rPr>
        <w:t>0</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，内能不</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、把冰雪放在水</w:t>
      </w:r>
      <w:r>
        <w:rPr>
          <w:rFonts w:ascii="PMingLiU" w:eastAsia="PMingLiU" w:hAnsi="PMingLiU" w:cs="PMingLiU"/>
          <w:kern w:val="0"/>
          <w:sz w:val="24"/>
          <w:szCs w:val="24"/>
        </w:rPr>
        <w:t>壶</w:t>
      </w:r>
      <w:r>
        <w:rPr>
          <w:rFonts w:ascii="MS UI Gothic" w:eastAsia="MS UI Gothic" w:hAnsi="MS UI Gothic" w:cs="MS UI Gothic"/>
          <w:kern w:val="0"/>
          <w:sz w:val="24"/>
          <w:szCs w:val="24"/>
        </w:rPr>
        <w:t>里</w:t>
      </w:r>
      <w:r>
        <w:rPr>
          <w:rFonts w:ascii="PMingLiU" w:eastAsia="PMingLiU" w:hAnsi="PMingLiU" w:cs="PMingLiU"/>
          <w:kern w:val="0"/>
          <w:sz w:val="24"/>
          <w:szCs w:val="24"/>
        </w:rPr>
        <w:t>热</w:t>
      </w:r>
      <w:r>
        <w:rPr>
          <w:rFonts w:ascii="MS UI Gothic" w:eastAsia="MS UI Gothic" w:hAnsi="MS UI Gothic" w:cs="MS UI Gothic"/>
          <w:kern w:val="0"/>
          <w:sz w:val="24"/>
          <w:szCs w:val="24"/>
        </w:rPr>
        <w:t>取水，是利用</w:t>
      </w:r>
      <w:r>
        <w:rPr>
          <w:rFonts w:ascii="PMingLiU" w:eastAsia="PMingLiU" w:hAnsi="PMingLiU" w:cs="PMingLiU"/>
          <w:kern w:val="0"/>
          <w:sz w:val="24"/>
          <w:szCs w:val="24"/>
        </w:rPr>
        <w:t>热传递</w:t>
      </w:r>
      <w:r>
        <w:rPr>
          <w:rFonts w:ascii="MS UI Gothic" w:eastAsia="MS UI Gothic" w:hAnsi="MS UI Gothic" w:cs="MS UI Gothic"/>
          <w:kern w:val="0"/>
          <w:sz w:val="24"/>
          <w:szCs w:val="24"/>
        </w:rPr>
        <w:t>的方式改</w:t>
      </w:r>
      <w:r>
        <w:rPr>
          <w:rFonts w:ascii="PMingLiU" w:eastAsia="PMingLiU" w:hAnsi="PMingLiU" w:cs="PMingLiU"/>
          <w:kern w:val="0"/>
          <w:sz w:val="24"/>
          <w:szCs w:val="24"/>
        </w:rPr>
        <w:t>变</w:t>
      </w:r>
      <w:r>
        <w:rPr>
          <w:rFonts w:ascii="MS UI Gothic" w:eastAsia="MS UI Gothic" w:hAnsi="MS UI Gothic" w:cs="MS UI Gothic"/>
          <w:kern w:val="0"/>
          <w:sz w:val="24"/>
          <w:szCs w:val="24"/>
        </w:rPr>
        <w:t>物体内能的，故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、在加</w:t>
      </w:r>
      <w:r>
        <w:rPr>
          <w:rFonts w:ascii="PMingLiU" w:eastAsia="PMingLiU" w:hAnsi="PMingLiU" w:cs="PMingLiU"/>
          <w:kern w:val="0"/>
          <w:sz w:val="24"/>
          <w:szCs w:val="24"/>
        </w:rPr>
        <w:t>热过</w:t>
      </w:r>
      <w:r>
        <w:rPr>
          <w:rFonts w:ascii="MS UI Gothic" w:eastAsia="MS UI Gothic" w:hAnsi="MS UI Gothic" w:cs="MS UI Gothic"/>
          <w:kern w:val="0"/>
          <w:sz w:val="24"/>
          <w:szCs w:val="24"/>
        </w:rPr>
        <w:t>程中，雪熔化的</w:t>
      </w:r>
      <w:r>
        <w:rPr>
          <w:rFonts w:ascii="PMingLiU" w:eastAsia="PMingLiU" w:hAnsi="PMingLiU" w:cs="PMingLiU"/>
          <w:kern w:val="0"/>
          <w:sz w:val="24"/>
          <w:szCs w:val="24"/>
        </w:rPr>
        <w:t>过</w:t>
      </w:r>
      <w:r>
        <w:rPr>
          <w:rFonts w:ascii="MS UI Gothic" w:eastAsia="MS UI Gothic" w:hAnsi="MS UI Gothic" w:cs="MS UI Gothic"/>
          <w:kern w:val="0"/>
          <w:sz w:val="24"/>
          <w:szCs w:val="24"/>
        </w:rPr>
        <w:t>程中，温度不</w:t>
      </w:r>
      <w:r>
        <w:rPr>
          <w:rFonts w:ascii="PMingLiU" w:eastAsia="PMingLiU" w:hAnsi="PMingLiU" w:cs="PMingLiU"/>
          <w:kern w:val="0"/>
          <w:sz w:val="24"/>
          <w:szCs w:val="24"/>
        </w:rPr>
        <w:t>变</w:t>
      </w:r>
      <w:r>
        <w:rPr>
          <w:rFonts w:ascii="MS UI Gothic" w:eastAsia="MS UI Gothic" w:hAnsi="MS UI Gothic" w:cs="MS UI Gothic"/>
          <w:kern w:val="0"/>
          <w:sz w:val="24"/>
          <w:szCs w:val="24"/>
        </w:rPr>
        <w:t>，内能增加，故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、分子的运</w:t>
      </w:r>
      <w:r>
        <w:rPr>
          <w:rFonts w:ascii="PMingLiU" w:eastAsia="PMingLiU" w:hAnsi="PMingLiU" w:cs="PMingLiU"/>
          <w:kern w:val="0"/>
          <w:sz w:val="24"/>
          <w:szCs w:val="24"/>
        </w:rPr>
        <w:t>动</w:t>
      </w:r>
      <w:r>
        <w:rPr>
          <w:rFonts w:ascii="MS UI Gothic" w:eastAsia="MS UI Gothic" w:hAnsi="MS UI Gothic" w:cs="MS UI Gothic"/>
          <w:kern w:val="0"/>
          <w:sz w:val="24"/>
          <w:szCs w:val="24"/>
        </w:rPr>
        <w:t>快慢与温度有关，水的温度越高，水分子运</w:t>
      </w:r>
      <w:r>
        <w:rPr>
          <w:rFonts w:ascii="PMingLiU" w:eastAsia="PMingLiU" w:hAnsi="PMingLiU" w:cs="PMingLiU"/>
          <w:kern w:val="0"/>
          <w:sz w:val="24"/>
          <w:szCs w:val="24"/>
        </w:rPr>
        <w:t>动</w:t>
      </w:r>
      <w:r>
        <w:rPr>
          <w:rFonts w:ascii="MS UI Gothic" w:eastAsia="MS UI Gothic" w:hAnsi="MS UI Gothic" w:cs="MS UI Gothic"/>
          <w:kern w:val="0"/>
          <w:sz w:val="24"/>
          <w:szCs w:val="24"/>
        </w:rPr>
        <w:t>越</w:t>
      </w:r>
      <w:r>
        <w:rPr>
          <w:rFonts w:ascii="PMingLiU" w:eastAsia="PMingLiU" w:hAnsi="PMingLiU" w:cs="PMingLiU"/>
          <w:kern w:val="0"/>
          <w:sz w:val="24"/>
          <w:szCs w:val="24"/>
        </w:rPr>
        <w:t>剧</w:t>
      </w:r>
      <w:r>
        <w:rPr>
          <w:rFonts w:ascii="MS UI Gothic" w:eastAsia="MS UI Gothic" w:hAnsi="MS UI Gothic" w:cs="MS UI Gothic"/>
          <w:kern w:val="0"/>
          <w:sz w:val="24"/>
          <w:szCs w:val="24"/>
        </w:rPr>
        <w:t>烈，故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）一切物体都有内能</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）改</w:t>
      </w:r>
      <w:r>
        <w:rPr>
          <w:rFonts w:ascii="PMingLiU" w:eastAsia="PMingLiU" w:hAnsi="PMingLiU" w:cs="PMingLiU"/>
          <w:kern w:val="0"/>
          <w:sz w:val="24"/>
          <w:szCs w:val="24"/>
        </w:rPr>
        <w:t>变</w:t>
      </w:r>
      <w:r>
        <w:rPr>
          <w:rFonts w:ascii="MS UI Gothic" w:eastAsia="MS UI Gothic" w:hAnsi="MS UI Gothic" w:cs="MS UI Gothic"/>
          <w:kern w:val="0"/>
          <w:sz w:val="24"/>
          <w:szCs w:val="24"/>
        </w:rPr>
        <w:t>物体内能的方式有做功和</w:t>
      </w:r>
      <w:r>
        <w:rPr>
          <w:rFonts w:ascii="PMingLiU" w:eastAsia="PMingLiU" w:hAnsi="PMingLiU" w:cs="PMingLiU"/>
          <w:kern w:val="0"/>
          <w:sz w:val="24"/>
          <w:szCs w:val="24"/>
        </w:rPr>
        <w:t>热传递</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）晶体熔化</w:t>
      </w:r>
      <w:r>
        <w:rPr>
          <w:rFonts w:ascii="PMingLiU" w:eastAsia="PMingLiU" w:hAnsi="PMingLiU" w:cs="PMingLiU"/>
          <w:kern w:val="0"/>
          <w:sz w:val="24"/>
          <w:szCs w:val="24"/>
        </w:rPr>
        <w:t>时</w:t>
      </w:r>
      <w:r>
        <w:rPr>
          <w:rFonts w:ascii="MS UI Gothic" w:eastAsia="MS UI Gothic" w:hAnsi="MS UI Gothic" w:cs="MS UI Gothic"/>
          <w:kern w:val="0"/>
          <w:sz w:val="24"/>
          <w:szCs w:val="24"/>
        </w:rPr>
        <w:t>，温度不</w:t>
      </w:r>
      <w:r>
        <w:rPr>
          <w:rFonts w:ascii="PMingLiU" w:eastAsia="PMingLiU" w:hAnsi="PMingLiU" w:cs="PMingLiU"/>
          <w:kern w:val="0"/>
          <w:sz w:val="24"/>
          <w:szCs w:val="24"/>
        </w:rPr>
        <w:t>变</w:t>
      </w:r>
      <w:r>
        <w:rPr>
          <w:rFonts w:ascii="MS UI Gothic" w:eastAsia="MS UI Gothic" w:hAnsi="MS UI Gothic" w:cs="MS UI Gothic"/>
          <w:kern w:val="0"/>
          <w:sz w:val="24"/>
          <w:szCs w:val="24"/>
        </w:rPr>
        <w:t>；液体沸</w:t>
      </w:r>
      <w:r>
        <w:rPr>
          <w:rFonts w:ascii="PMingLiU" w:eastAsia="PMingLiU" w:hAnsi="PMingLiU" w:cs="PMingLiU"/>
          <w:kern w:val="0"/>
          <w:sz w:val="24"/>
          <w:szCs w:val="24"/>
        </w:rPr>
        <w:t>腾时</w:t>
      </w:r>
      <w:r>
        <w:rPr>
          <w:rFonts w:ascii="MS UI Gothic" w:eastAsia="MS UI Gothic" w:hAnsi="MS UI Gothic" w:cs="MS UI Gothic"/>
          <w:kern w:val="0"/>
          <w:sz w:val="24"/>
          <w:szCs w:val="24"/>
        </w:rPr>
        <w:t>，温度不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）分子运</w:t>
      </w:r>
      <w:r>
        <w:rPr>
          <w:rFonts w:ascii="PMingLiU" w:eastAsia="PMingLiU" w:hAnsi="PMingLiU" w:cs="PMingLiU"/>
          <w:kern w:val="0"/>
          <w:sz w:val="24"/>
          <w:szCs w:val="24"/>
        </w:rPr>
        <w:t>动</w:t>
      </w:r>
      <w:r>
        <w:rPr>
          <w:rFonts w:ascii="MS UI Gothic" w:eastAsia="MS UI Gothic" w:hAnsi="MS UI Gothic" w:cs="MS UI Gothic"/>
          <w:kern w:val="0"/>
          <w:sz w:val="24"/>
          <w:szCs w:val="24"/>
        </w:rPr>
        <w:t>的快慢与温度有关。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是一道</w:t>
      </w:r>
      <w:r>
        <w:rPr>
          <w:rFonts w:ascii="PMingLiU" w:eastAsia="PMingLiU" w:hAnsi="PMingLiU" w:cs="PMingLiU"/>
          <w:kern w:val="0"/>
          <w:sz w:val="24"/>
          <w:szCs w:val="24"/>
        </w:rPr>
        <w:t>热</w:t>
      </w:r>
      <w:r>
        <w:rPr>
          <w:rFonts w:ascii="MS UI Gothic" w:eastAsia="MS UI Gothic" w:hAnsi="MS UI Gothic" w:cs="MS UI Gothic"/>
          <w:kern w:val="0"/>
          <w:sz w:val="24"/>
          <w:szCs w:val="24"/>
        </w:rPr>
        <w:t>学</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内能、</w:t>
      </w:r>
      <w:r>
        <w:rPr>
          <w:rFonts w:ascii="PMingLiU" w:eastAsia="PMingLiU" w:hAnsi="PMingLiU" w:cs="PMingLiU"/>
          <w:kern w:val="0"/>
          <w:sz w:val="24"/>
          <w:szCs w:val="24"/>
        </w:rPr>
        <w:t>热传递</w:t>
      </w:r>
      <w:r>
        <w:rPr>
          <w:rFonts w:ascii="MS UI Gothic" w:eastAsia="MS UI Gothic" w:hAnsi="MS UI Gothic" w:cs="MS UI Gothic"/>
          <w:kern w:val="0"/>
          <w:sz w:val="24"/>
          <w:szCs w:val="24"/>
        </w:rPr>
        <w:t>的条件及改</w:t>
      </w:r>
      <w:r>
        <w:rPr>
          <w:rFonts w:ascii="PMingLiU" w:eastAsia="PMingLiU" w:hAnsi="PMingLiU" w:cs="PMingLiU"/>
          <w:kern w:val="0"/>
          <w:sz w:val="24"/>
          <w:szCs w:val="24"/>
        </w:rPr>
        <w:t>变</w:t>
      </w:r>
      <w:r>
        <w:rPr>
          <w:rFonts w:ascii="MS UI Gothic" w:eastAsia="MS UI Gothic" w:hAnsi="MS UI Gothic" w:cs="MS UI Gothic"/>
          <w:kern w:val="0"/>
          <w:sz w:val="24"/>
          <w:szCs w:val="24"/>
        </w:rPr>
        <w:t>物体内能方法的理解，是中招的</w:t>
      </w:r>
      <w:r>
        <w:rPr>
          <w:rFonts w:ascii="PMingLiU" w:eastAsia="PMingLiU" w:hAnsi="PMingLiU" w:cs="PMingLiU"/>
          <w:kern w:val="0"/>
          <w:sz w:val="24"/>
          <w:szCs w:val="24"/>
        </w:rPr>
        <w:t>热</w:t>
      </w:r>
      <w:r>
        <w:rPr>
          <w:rFonts w:ascii="MS UI Gothic" w:eastAsia="MS UI Gothic" w:hAnsi="MS UI Gothic" w:cs="MS UI Gothic"/>
          <w:kern w:val="0"/>
          <w:sz w:val="24"/>
          <w:szCs w:val="24"/>
        </w:rPr>
        <w:t>点，</w:t>
      </w:r>
      <w:r>
        <w:rPr>
          <w:rFonts w:ascii="PMingLiU" w:eastAsia="PMingLiU" w:hAnsi="PMingLiU" w:cs="PMingLiU"/>
          <w:kern w:val="0"/>
          <w:sz w:val="24"/>
          <w:szCs w:val="24"/>
        </w:rPr>
        <w:t>热</w:t>
      </w:r>
      <w:r>
        <w:rPr>
          <w:rFonts w:ascii="MS UI Gothic" w:eastAsia="MS UI Gothic" w:hAnsi="MS UI Gothic" w:cs="MS UI Gothic"/>
          <w:kern w:val="0"/>
          <w:sz w:val="24"/>
          <w:szCs w:val="24"/>
        </w:rPr>
        <w:t>学的</w:t>
      </w:r>
      <w:r>
        <w:rPr>
          <w:rFonts w:ascii="PMingLiU" w:eastAsia="PMingLiU" w:hAnsi="PMingLiU" w:cs="PMingLiU"/>
          <w:kern w:val="0"/>
          <w:sz w:val="24"/>
          <w:szCs w:val="24"/>
        </w:rPr>
        <w:t>难</w:t>
      </w:r>
      <w:r>
        <w:rPr>
          <w:rFonts w:ascii="MS UI Gothic" w:eastAsia="MS UI Gothic" w:hAnsi="MS UI Gothic" w:cs="MS UI Gothic"/>
          <w:kern w:val="0"/>
          <w:sz w:val="24"/>
          <w:szCs w:val="24"/>
        </w:rPr>
        <w:t>点。</w:t>
      </w:r>
    </w:p>
    <w:p>
      <w:pPr>
        <w:numPr>
          <w:ilvl w:val="0"/>
          <w:numId w:val="0"/>
        </w:numPr>
        <w:ind w:left="0"/>
        <w:jc w:val="left"/>
        <w:textAlignment w:val="cente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解：称量</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发现</w:t>
      </w:r>
      <w:r>
        <w:rPr>
          <w:rFonts w:ascii="MS UI Gothic" w:eastAsia="MS UI Gothic" w:hAnsi="MS UI Gothic" w:cs="MS UI Gothic"/>
          <w:kern w:val="0"/>
          <w:sz w:val="24"/>
          <w:szCs w:val="24"/>
        </w:rPr>
        <w:t>指</w:t>
      </w:r>
      <w:r>
        <w:rPr>
          <w:rFonts w:ascii="PMingLiU" w:eastAsia="PMingLiU" w:hAnsi="PMingLiU" w:cs="PMingLiU"/>
          <w:kern w:val="0"/>
          <w:sz w:val="24"/>
          <w:szCs w:val="24"/>
        </w:rPr>
        <w:t>针</w:t>
      </w:r>
      <w:r>
        <w:rPr>
          <w:rFonts w:ascii="MS UI Gothic" w:eastAsia="MS UI Gothic" w:hAnsi="MS UI Gothic" w:cs="MS UI Gothic"/>
          <w:kern w:val="0"/>
          <w:sz w:val="24"/>
          <w:szCs w:val="24"/>
        </w:rPr>
        <w:t>指在分度</w:t>
      </w:r>
      <w:r>
        <w:rPr>
          <w:rFonts w:ascii="PMingLiU" w:eastAsia="PMingLiU" w:hAnsi="PMingLiU" w:cs="PMingLiU"/>
          <w:kern w:val="0"/>
          <w:sz w:val="24"/>
          <w:szCs w:val="24"/>
        </w:rPr>
        <w:t>盘</w:t>
      </w:r>
      <w:r>
        <w:rPr>
          <w:rFonts w:ascii="MS UI Gothic" w:eastAsia="MS UI Gothic" w:hAnsi="MS UI Gothic" w:cs="MS UI Gothic"/>
          <w:kern w:val="0"/>
          <w:sz w:val="24"/>
          <w:szCs w:val="24"/>
        </w:rPr>
        <w:t>中央刻度</w:t>
      </w:r>
      <w:r>
        <w:rPr>
          <w:rFonts w:ascii="PMingLiU" w:eastAsia="PMingLiU" w:hAnsi="PMingLiU" w:cs="PMingLiU"/>
          <w:kern w:val="0"/>
          <w:sz w:val="24"/>
          <w:szCs w:val="24"/>
        </w:rPr>
        <w:t>线</w:t>
      </w:r>
      <w:r>
        <w:rPr>
          <w:rFonts w:ascii="MS UI Gothic" w:eastAsia="MS UI Gothic" w:hAnsi="MS UI Gothic" w:cs="MS UI Gothic"/>
          <w:kern w:val="0"/>
          <w:sz w:val="24"/>
          <w:szCs w:val="24"/>
        </w:rPr>
        <w:t>的左</w:t>
      </w:r>
      <w:r>
        <w:rPr>
          <w:rFonts w:ascii="PMingLiU" w:eastAsia="PMingLiU" w:hAnsi="PMingLiU" w:cs="PMingLiU"/>
          <w:kern w:val="0"/>
          <w:sz w:val="24"/>
          <w:szCs w:val="24"/>
        </w:rPr>
        <w:t>边</w:t>
      </w:r>
      <w:r>
        <w:rPr>
          <w:rFonts w:ascii="MS UI Gothic" w:eastAsia="MS UI Gothic" w:hAnsi="MS UI Gothic" w:cs="MS UI Gothic"/>
          <w:kern w:val="0"/>
          <w:sz w:val="24"/>
          <w:szCs w:val="24"/>
        </w:rPr>
        <w:t>一点，</w:t>
      </w:r>
      <w:r>
        <w:rPr>
          <w:rFonts w:ascii="PMingLiU" w:eastAsia="PMingLiU" w:hAnsi="PMingLiU" w:cs="PMingLiU"/>
          <w:kern w:val="0"/>
          <w:sz w:val="24"/>
          <w:szCs w:val="24"/>
        </w:rPr>
        <w:t>说</w:t>
      </w:r>
      <w:r>
        <w:rPr>
          <w:rFonts w:ascii="MS UI Gothic" w:eastAsia="MS UI Gothic" w:hAnsi="MS UI Gothic" w:cs="MS UI Gothic"/>
          <w:kern w:val="0"/>
          <w:sz w:val="24"/>
          <w:szCs w:val="24"/>
        </w:rPr>
        <w:t>明左</w:t>
      </w:r>
      <w:r>
        <w:rPr>
          <w:rFonts w:ascii="PMingLiU" w:eastAsia="PMingLiU" w:hAnsi="PMingLiU" w:cs="PMingLiU"/>
          <w:kern w:val="0"/>
          <w:sz w:val="24"/>
          <w:szCs w:val="24"/>
        </w:rPr>
        <w:t>边</w:t>
      </w:r>
      <w:r>
        <w:rPr>
          <w:rFonts w:ascii="MS UI Gothic" w:eastAsia="MS UI Gothic" w:hAnsi="MS UI Gothic" w:cs="MS UI Gothic"/>
          <w:kern w:val="0"/>
          <w:sz w:val="24"/>
          <w:szCs w:val="24"/>
        </w:rPr>
        <w:t>重，左</w:t>
      </w:r>
      <w:r>
        <w:rPr>
          <w:rFonts w:ascii="PMingLiU" w:eastAsia="PMingLiU" w:hAnsi="PMingLiU" w:cs="PMingLiU"/>
          <w:kern w:val="0"/>
          <w:sz w:val="24"/>
          <w:szCs w:val="24"/>
        </w:rPr>
        <w:t>边</w:t>
      </w:r>
      <w:r>
        <w:rPr>
          <w:rFonts w:ascii="MS UI Gothic" w:eastAsia="MS UI Gothic" w:hAnsi="MS UI Gothic" w:cs="MS UI Gothic"/>
          <w:kern w:val="0"/>
          <w:sz w:val="24"/>
          <w:szCs w:val="24"/>
        </w:rPr>
        <w:t>放的是物体，</w:t>
      </w:r>
      <w:r>
        <w:rPr>
          <w:rFonts w:ascii="PMingLiU" w:eastAsia="PMingLiU" w:hAnsi="PMingLiU" w:cs="PMingLiU"/>
          <w:kern w:val="0"/>
          <w:sz w:val="24"/>
          <w:szCs w:val="24"/>
        </w:rPr>
        <w:t>则应</w:t>
      </w:r>
      <w:r>
        <w:rPr>
          <w:rFonts w:ascii="MS UI Gothic" w:eastAsia="MS UI Gothic" w:hAnsi="MS UI Gothic" w:cs="MS UI Gothic"/>
          <w:kern w:val="0"/>
          <w:sz w:val="24"/>
          <w:szCs w:val="24"/>
        </w:rPr>
        <w:t>向右</w:t>
      </w:r>
      <w:r>
        <w:rPr>
          <w:rFonts w:ascii="PMingLiU" w:eastAsia="PMingLiU" w:hAnsi="PMingLiU" w:cs="PMingLiU"/>
          <w:kern w:val="0"/>
          <w:sz w:val="24"/>
          <w:szCs w:val="24"/>
        </w:rPr>
        <w:t>盘</w:t>
      </w:r>
      <w:r>
        <w:rPr>
          <w:rFonts w:ascii="MS UI Gothic" w:eastAsia="MS UI Gothic" w:hAnsi="MS UI Gothic" w:cs="MS UI Gothic"/>
          <w:kern w:val="0"/>
          <w:sz w:val="24"/>
          <w:szCs w:val="24"/>
        </w:rPr>
        <w:t>里加砝</w:t>
      </w:r>
      <w:r>
        <w:rPr>
          <w:rFonts w:ascii="PMingLiU" w:eastAsia="PMingLiU" w:hAnsi="PMingLiU" w:cs="PMingLiU"/>
          <w:kern w:val="0"/>
          <w:sz w:val="24"/>
          <w:szCs w:val="24"/>
        </w:rPr>
        <w:t>码</w:t>
      </w:r>
      <w:r>
        <w:rPr>
          <w:rFonts w:ascii="MS UI Gothic" w:eastAsia="MS UI Gothic" w:hAnsi="MS UI Gothic" w:cs="MS UI Gothic"/>
          <w:kern w:val="0"/>
          <w:sz w:val="24"/>
          <w:szCs w:val="24"/>
        </w:rPr>
        <w:t>或向右移</w:t>
      </w:r>
      <w:r>
        <w:rPr>
          <w:rFonts w:ascii="PMingLiU" w:eastAsia="PMingLiU" w:hAnsi="PMingLiU" w:cs="PMingLiU"/>
          <w:kern w:val="0"/>
          <w:sz w:val="24"/>
          <w:szCs w:val="24"/>
        </w:rPr>
        <w:t>动</w:t>
      </w:r>
      <w:r>
        <w:rPr>
          <w:rFonts w:ascii="MS UI Gothic" w:eastAsia="MS UI Gothic" w:hAnsi="MS UI Gothic" w:cs="MS UI Gothic"/>
          <w:kern w:val="0"/>
          <w:sz w:val="24"/>
          <w:szCs w:val="24"/>
        </w:rPr>
        <w:t>游</w:t>
      </w:r>
      <w:r>
        <w:rPr>
          <w:rFonts w:ascii="PMingLiU" w:eastAsia="PMingLiU" w:hAnsi="PMingLiU" w:cs="PMingLiU"/>
          <w:kern w:val="0"/>
          <w:sz w:val="24"/>
          <w:szCs w:val="24"/>
        </w:rPr>
        <w:t>码</w:t>
      </w:r>
      <w:r>
        <w:rPr>
          <w:rFonts w:ascii="MS UI Gothic" w:eastAsia="MS UI Gothic" w:hAnsi="MS UI Gothic" w:cs="MS UI Gothic"/>
          <w:kern w:val="0"/>
          <w:sz w:val="24"/>
          <w:szCs w:val="24"/>
        </w:rPr>
        <w:t>，向右移</w:t>
      </w:r>
      <w:r>
        <w:rPr>
          <w:rFonts w:ascii="PMingLiU" w:eastAsia="PMingLiU" w:hAnsi="PMingLiU" w:cs="PMingLiU"/>
          <w:kern w:val="0"/>
          <w:sz w:val="24"/>
          <w:szCs w:val="24"/>
        </w:rPr>
        <w:t>动</w:t>
      </w:r>
      <w:r>
        <w:rPr>
          <w:rFonts w:ascii="MS UI Gothic" w:eastAsia="MS UI Gothic" w:hAnsi="MS UI Gothic" w:cs="MS UI Gothic"/>
          <w:kern w:val="0"/>
          <w:sz w:val="24"/>
          <w:szCs w:val="24"/>
        </w:rPr>
        <w:t>游</w:t>
      </w:r>
      <w:r>
        <w:rPr>
          <w:rFonts w:ascii="PMingLiU" w:eastAsia="PMingLiU" w:hAnsi="PMingLiU" w:cs="PMingLiU"/>
          <w:kern w:val="0"/>
          <w:sz w:val="24"/>
          <w:szCs w:val="24"/>
        </w:rPr>
        <w:t>码</w:t>
      </w:r>
      <w:r>
        <w:rPr>
          <w:rFonts w:ascii="MS UI Gothic" w:eastAsia="MS UI Gothic" w:hAnsi="MS UI Gothic" w:cs="MS UI Gothic"/>
          <w:kern w:val="0"/>
          <w:sz w:val="24"/>
          <w:szCs w:val="24"/>
        </w:rPr>
        <w:t>，相当于右</w:t>
      </w:r>
      <w:r>
        <w:rPr>
          <w:rFonts w:ascii="PMingLiU" w:eastAsia="PMingLiU" w:hAnsi="PMingLiU" w:cs="PMingLiU"/>
          <w:kern w:val="0"/>
          <w:sz w:val="24"/>
          <w:szCs w:val="24"/>
        </w:rPr>
        <w:t>盘</w:t>
      </w:r>
      <w:r>
        <w:rPr>
          <w:rFonts w:ascii="MS UI Gothic" w:eastAsia="MS UI Gothic" w:hAnsi="MS UI Gothic" w:cs="MS UI Gothic"/>
          <w:kern w:val="0"/>
          <w:sz w:val="24"/>
          <w:szCs w:val="24"/>
        </w:rPr>
        <w:t>中增加了一个更小的砝</w:t>
      </w:r>
      <w:r>
        <w:rPr>
          <w:rFonts w:ascii="PMingLiU" w:eastAsia="PMingLiU" w:hAnsi="PMingLiU" w:cs="PMingLiU"/>
          <w:kern w:val="0"/>
          <w:sz w:val="24"/>
          <w:szCs w:val="24"/>
        </w:rPr>
        <w:t>码</w:t>
      </w:r>
      <w:r>
        <w:rPr>
          <w:rFonts w:ascii="MS UI Gothic" w:eastAsia="MS UI Gothic" w:hAnsi="MS UI Gothic" w:cs="MS UI Gothic"/>
          <w:kern w:val="0"/>
          <w:sz w:val="24"/>
          <w:szCs w:val="24"/>
        </w:rPr>
        <w:t>。而此</w:t>
      </w:r>
      <w:r>
        <w:rPr>
          <w:rFonts w:ascii="PMingLiU" w:eastAsia="PMingLiU" w:hAnsi="PMingLiU" w:cs="PMingLiU"/>
          <w:kern w:val="0"/>
          <w:sz w:val="24"/>
          <w:szCs w:val="24"/>
        </w:rPr>
        <w:t>时</w:t>
      </w:r>
      <w:r>
        <w:rPr>
          <w:rFonts w:ascii="MS UI Gothic" w:eastAsia="MS UI Gothic" w:hAnsi="MS UI Gothic" w:cs="MS UI Gothic"/>
          <w:kern w:val="0"/>
          <w:sz w:val="24"/>
          <w:szCs w:val="24"/>
        </w:rPr>
        <w:t>不能</w:t>
      </w:r>
      <w:r>
        <w:rPr>
          <w:rFonts w:ascii="PMingLiU" w:eastAsia="PMingLiU" w:hAnsi="PMingLiU" w:cs="PMingLiU"/>
          <w:kern w:val="0"/>
          <w:sz w:val="24"/>
          <w:szCs w:val="24"/>
        </w:rPr>
        <w:t>调节</w:t>
      </w:r>
      <w:r>
        <w:rPr>
          <w:rFonts w:ascii="MS UI Gothic" w:eastAsia="MS UI Gothic" w:hAnsi="MS UI Gothic" w:cs="MS UI Gothic"/>
          <w:kern w:val="0"/>
          <w:sz w:val="24"/>
          <w:szCs w:val="24"/>
        </w:rPr>
        <w:t>平衡螺母。故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天平的使用包括两大步，即天平的</w:t>
      </w:r>
      <w:r>
        <w:rPr>
          <w:rFonts w:ascii="PMingLiU" w:eastAsia="PMingLiU" w:hAnsi="PMingLiU" w:cs="PMingLiU"/>
          <w:kern w:val="0"/>
          <w:sz w:val="24"/>
          <w:szCs w:val="24"/>
        </w:rPr>
        <w:t>调节</w:t>
      </w:r>
      <w:r>
        <w:rPr>
          <w:rFonts w:ascii="MS UI Gothic" w:eastAsia="MS UI Gothic" w:hAnsi="MS UI Gothic" w:cs="MS UI Gothic"/>
          <w:kern w:val="0"/>
          <w:sz w:val="24"/>
          <w:szCs w:val="24"/>
        </w:rPr>
        <w:t>和物体的称量，平衡螺母是在</w:t>
      </w:r>
      <w:r>
        <w:rPr>
          <w:rFonts w:ascii="PMingLiU" w:eastAsia="PMingLiU" w:hAnsi="PMingLiU" w:cs="PMingLiU"/>
          <w:kern w:val="0"/>
          <w:sz w:val="24"/>
          <w:szCs w:val="24"/>
        </w:rPr>
        <w:t>调节过</w:t>
      </w:r>
      <w:r>
        <w:rPr>
          <w:rFonts w:ascii="MS UI Gothic" w:eastAsia="MS UI Gothic" w:hAnsi="MS UI Gothic" w:cs="MS UI Gothic"/>
          <w:kern w:val="0"/>
          <w:sz w:val="24"/>
          <w:szCs w:val="24"/>
        </w:rPr>
        <w:t>程中来</w:t>
      </w:r>
      <w:r>
        <w:rPr>
          <w:rFonts w:ascii="PMingLiU" w:eastAsia="PMingLiU" w:hAnsi="PMingLiU" w:cs="PMingLiU"/>
          <w:kern w:val="0"/>
          <w:sz w:val="24"/>
          <w:szCs w:val="24"/>
        </w:rPr>
        <w:t>调节</w:t>
      </w:r>
      <w:r>
        <w:rPr>
          <w:rFonts w:ascii="MS UI Gothic" w:eastAsia="MS UI Gothic" w:hAnsi="MS UI Gothic" w:cs="MS UI Gothic"/>
          <w:kern w:val="0"/>
          <w:sz w:val="24"/>
          <w:szCs w:val="24"/>
        </w:rPr>
        <w:t>横梁平衡的，而称量</w:t>
      </w:r>
      <w:r>
        <w:rPr>
          <w:rFonts w:ascii="PMingLiU" w:eastAsia="PMingLiU" w:hAnsi="PMingLiU" w:cs="PMingLiU"/>
          <w:kern w:val="0"/>
          <w:sz w:val="24"/>
          <w:szCs w:val="24"/>
        </w:rPr>
        <w:t>过</w:t>
      </w:r>
      <w:r>
        <w:rPr>
          <w:rFonts w:ascii="MS UI Gothic" w:eastAsia="MS UI Gothic" w:hAnsi="MS UI Gothic" w:cs="MS UI Gothic"/>
          <w:kern w:val="0"/>
          <w:sz w:val="24"/>
          <w:szCs w:val="24"/>
        </w:rPr>
        <w:t>程中不能</w:t>
      </w:r>
      <w:r>
        <w:rPr>
          <w:rFonts w:ascii="PMingLiU" w:eastAsia="PMingLiU" w:hAnsi="PMingLiU" w:cs="PMingLiU"/>
          <w:kern w:val="0"/>
          <w:sz w:val="24"/>
          <w:szCs w:val="24"/>
        </w:rPr>
        <w:t>调节</w:t>
      </w:r>
      <w:r>
        <w:rPr>
          <w:rFonts w:ascii="MS UI Gothic" w:eastAsia="MS UI Gothic" w:hAnsi="MS UI Gothic" w:cs="MS UI Gothic"/>
          <w:kern w:val="0"/>
          <w:sz w:val="24"/>
          <w:szCs w:val="24"/>
        </w:rPr>
        <w:t>平衡螺母。</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要解</w:t>
      </w:r>
      <w:r>
        <w:rPr>
          <w:rFonts w:ascii="PMingLiU" w:eastAsia="PMingLiU" w:hAnsi="PMingLiU" w:cs="PMingLiU"/>
          <w:kern w:val="0"/>
          <w:sz w:val="24"/>
          <w:szCs w:val="24"/>
        </w:rPr>
        <w:t>这</w:t>
      </w:r>
      <w:r>
        <w:rPr>
          <w:rFonts w:ascii="MS UI Gothic" w:eastAsia="MS UI Gothic" w:hAnsi="MS UI Gothic" w:cs="MS UI Gothic"/>
          <w:kern w:val="0"/>
          <w:sz w:val="24"/>
          <w:szCs w:val="24"/>
        </w:rPr>
        <w:t>种</w:t>
      </w:r>
      <w:r>
        <w:rPr>
          <w:rFonts w:ascii="PMingLiU" w:eastAsia="PMingLiU" w:hAnsi="PMingLiU" w:cs="PMingLiU"/>
          <w:kern w:val="0"/>
          <w:sz w:val="24"/>
          <w:szCs w:val="24"/>
        </w:rPr>
        <w:t>类</w:t>
      </w:r>
      <w:r>
        <w:rPr>
          <w:rFonts w:ascii="MS UI Gothic" w:eastAsia="MS UI Gothic" w:hAnsi="MS UI Gothic" w:cs="MS UI Gothic"/>
          <w:kern w:val="0"/>
          <w:sz w:val="24"/>
          <w:szCs w:val="24"/>
        </w:rPr>
        <w:t>型的</w:t>
      </w:r>
      <w:r>
        <w:rPr>
          <w:rFonts w:ascii="PMingLiU" w:eastAsia="PMingLiU" w:hAnsi="PMingLiU" w:cs="PMingLiU"/>
          <w:kern w:val="0"/>
          <w:sz w:val="24"/>
          <w:szCs w:val="24"/>
        </w:rPr>
        <w:t>题</w:t>
      </w:r>
      <w:r>
        <w:rPr>
          <w:rFonts w:ascii="MS UI Gothic" w:eastAsia="MS UI Gothic" w:hAnsi="MS UI Gothic" w:cs="MS UI Gothic"/>
          <w:kern w:val="0"/>
          <w:sz w:val="24"/>
          <w:szCs w:val="24"/>
        </w:rPr>
        <w:t>目，首先要</w:t>
      </w:r>
      <w:r>
        <w:rPr>
          <w:rFonts w:ascii="PMingLiU" w:eastAsia="PMingLiU" w:hAnsi="PMingLiU" w:cs="PMingLiU"/>
          <w:kern w:val="0"/>
          <w:sz w:val="24"/>
          <w:szCs w:val="24"/>
        </w:rPr>
        <w:t>对</w:t>
      </w:r>
      <w:r>
        <w:rPr>
          <w:rFonts w:ascii="MS UI Gothic" w:eastAsia="MS UI Gothic" w:hAnsi="MS UI Gothic" w:cs="MS UI Gothic"/>
          <w:kern w:val="0"/>
          <w:sz w:val="24"/>
          <w:szCs w:val="24"/>
        </w:rPr>
        <w:t>天平的使用有一个整体的</w:t>
      </w:r>
      <w:r>
        <w:rPr>
          <w:rFonts w:ascii="PMingLiU" w:eastAsia="PMingLiU" w:hAnsi="PMingLiU" w:cs="PMingLiU"/>
          <w:kern w:val="0"/>
          <w:sz w:val="24"/>
          <w:szCs w:val="24"/>
        </w:rPr>
        <w:t>认识</w:t>
      </w:r>
      <w:r>
        <w:rPr>
          <w:rFonts w:ascii="MS UI Gothic" w:eastAsia="MS UI Gothic" w:hAnsi="MS UI Gothic" w:cs="MS UI Gothic"/>
          <w:kern w:val="0"/>
          <w:sz w:val="24"/>
          <w:szCs w:val="24"/>
        </w:rPr>
        <w:t>：使用</w:t>
      </w:r>
      <w:r>
        <w:rPr>
          <w:rFonts w:ascii="PMingLiU" w:eastAsia="PMingLiU" w:hAnsi="PMingLiU" w:cs="PMingLiU"/>
          <w:kern w:val="0"/>
          <w:sz w:val="24"/>
          <w:szCs w:val="24"/>
        </w:rPr>
        <w:t>规则</w:t>
      </w:r>
      <w:r>
        <w:rPr>
          <w:rFonts w:ascii="MS UI Gothic" w:eastAsia="MS UI Gothic" w:hAnsi="MS UI Gothic" w:cs="MS UI Gothic"/>
          <w:kern w:val="0"/>
          <w:sz w:val="24"/>
          <w:szCs w:val="24"/>
        </w:rPr>
        <w:t>、注意事</w:t>
      </w:r>
      <w:r>
        <w:rPr>
          <w:rFonts w:ascii="PMingLiU" w:eastAsia="PMingLiU" w:hAnsi="PMingLiU" w:cs="PMingLiU"/>
          <w:kern w:val="0"/>
          <w:sz w:val="24"/>
          <w:szCs w:val="24"/>
        </w:rPr>
        <w:t>项</w:t>
      </w:r>
      <w:r>
        <w:rPr>
          <w:rFonts w:ascii="MS UI Gothic" w:eastAsia="MS UI Gothic" w:hAnsi="MS UI Gothic" w:cs="MS UI Gothic"/>
          <w:kern w:val="0"/>
          <w:sz w:val="24"/>
          <w:szCs w:val="24"/>
        </w:rPr>
        <w:t>等，都要考</w:t>
      </w:r>
      <w:r>
        <w:rPr>
          <w:rFonts w:ascii="PMingLiU" w:eastAsia="PMingLiU" w:hAnsi="PMingLiU" w:cs="PMingLiU"/>
          <w:kern w:val="0"/>
          <w:sz w:val="24"/>
          <w:szCs w:val="24"/>
        </w:rPr>
        <w:t>虑</w:t>
      </w:r>
      <w:r>
        <w:rPr>
          <w:rFonts w:ascii="MS UI Gothic" w:eastAsia="MS UI Gothic" w:hAnsi="MS UI Gothic" w:cs="MS UI Gothic"/>
          <w:kern w:val="0"/>
          <w:sz w:val="24"/>
          <w:szCs w:val="24"/>
        </w:rPr>
        <w:t>到。</w:t>
      </w:r>
    </w:p>
    <w:p>
      <w:pPr>
        <w:numPr>
          <w:ilvl w:val="0"/>
          <w:numId w:val="0"/>
        </w:numPr>
        <w:ind w:left="0"/>
        <w:jc w:val="left"/>
        <w:textAlignment w:val="cente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解：受平衡力作用的运</w:t>
      </w:r>
      <w:r>
        <w:rPr>
          <w:rFonts w:ascii="PMingLiU" w:eastAsia="PMingLiU" w:hAnsi="PMingLiU" w:cs="PMingLiU"/>
          <w:kern w:val="0"/>
          <w:sz w:val="24"/>
          <w:szCs w:val="24"/>
        </w:rPr>
        <w:t>动</w:t>
      </w:r>
      <w:r>
        <w:rPr>
          <w:rFonts w:ascii="MS UI Gothic" w:eastAsia="MS UI Gothic" w:hAnsi="MS UI Gothic" w:cs="MS UI Gothic"/>
          <w:kern w:val="0"/>
          <w:sz w:val="24"/>
          <w:szCs w:val="24"/>
        </w:rPr>
        <w:t>物体，其一定做的是匀速直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s-t</w:t>
      </w:r>
      <w:r>
        <w:rPr>
          <w:rFonts w:ascii="MS UI Gothic" w:eastAsia="MS UI Gothic" w:hAnsi="MS UI Gothic" w:cs="MS UI Gothic"/>
          <w:kern w:val="0"/>
          <w:sz w:val="24"/>
          <w:szCs w:val="24"/>
        </w:rPr>
        <w:t>的</w:t>
      </w:r>
      <w:r>
        <w:rPr>
          <w:rFonts w:ascii="PMingLiU" w:eastAsia="PMingLiU" w:hAnsi="PMingLiU" w:cs="PMingLiU"/>
          <w:kern w:val="0"/>
          <w:sz w:val="24"/>
          <w:szCs w:val="24"/>
        </w:rPr>
        <w:t>图</w:t>
      </w:r>
      <w:r>
        <w:rPr>
          <w:rFonts w:ascii="MS UI Gothic" w:eastAsia="MS UI Gothic" w:hAnsi="MS UI Gothic" w:cs="MS UI Gothic"/>
          <w:kern w:val="0"/>
          <w:sz w:val="24"/>
          <w:szCs w:val="24"/>
        </w:rPr>
        <w:t>象是</w:t>
      </w:r>
      <w:r>
        <w:rPr>
          <w:rFonts w:ascii="PMingLiU" w:eastAsia="PMingLiU" w:hAnsi="PMingLiU" w:cs="PMingLiU"/>
          <w:kern w:val="0"/>
          <w:sz w:val="24"/>
          <w:szCs w:val="24"/>
        </w:rPr>
        <w:t>变</w:t>
      </w:r>
      <w:r>
        <w:rPr>
          <w:rFonts w:ascii="MS UI Gothic" w:eastAsia="MS UI Gothic" w:hAnsi="MS UI Gothic" w:cs="MS UI Gothic"/>
          <w:kern w:val="0"/>
          <w:sz w:val="24"/>
          <w:szCs w:val="24"/>
        </w:rPr>
        <w:t>化的曲</w:t>
      </w:r>
      <w:r>
        <w:rPr>
          <w:rFonts w:ascii="PMingLiU" w:eastAsia="PMingLiU" w:hAnsi="PMingLiU" w:cs="PMingLiU"/>
          <w:kern w:val="0"/>
          <w:sz w:val="24"/>
          <w:szCs w:val="24"/>
        </w:rPr>
        <w:t>线</w:t>
      </w:r>
      <w:r>
        <w:rPr>
          <w:rFonts w:ascii="MS UI Gothic" w:eastAsia="MS UI Gothic" w:hAnsi="MS UI Gothic" w:cs="MS UI Gothic"/>
          <w:kern w:val="0"/>
          <w:sz w:val="24"/>
          <w:szCs w:val="24"/>
        </w:rPr>
        <w:t>，并且随</w:t>
      </w:r>
      <w:r>
        <w:rPr>
          <w:rFonts w:ascii="PMingLiU" w:eastAsia="PMingLiU" w:hAnsi="PMingLiU" w:cs="PMingLiU"/>
          <w:kern w:val="0"/>
          <w:sz w:val="24"/>
          <w:szCs w:val="24"/>
        </w:rPr>
        <w:t>时间</w:t>
      </w:r>
      <w:r>
        <w:rPr>
          <w:rFonts w:ascii="MS UI Gothic" w:eastAsia="MS UI Gothic" w:hAnsi="MS UI Gothic" w:cs="MS UI Gothic"/>
          <w:kern w:val="0"/>
          <w:sz w:val="24"/>
          <w:szCs w:val="24"/>
        </w:rPr>
        <w:t>增加路程也增加，但不成正比例，也就是物体做加速运</w:t>
      </w:r>
      <w:r>
        <w:rPr>
          <w:rFonts w:ascii="PMingLiU" w:eastAsia="PMingLiU" w:hAnsi="PMingLiU" w:cs="PMingLiU"/>
          <w:kern w:val="0"/>
          <w:sz w:val="24"/>
          <w:szCs w:val="24"/>
        </w:rPr>
        <w:t>动</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该图</w:t>
      </w:r>
      <w:r>
        <w:rPr>
          <w:rFonts w:ascii="MS UI Gothic" w:eastAsia="MS UI Gothic" w:hAnsi="MS UI Gothic" w:cs="MS UI Gothic"/>
          <w:kern w:val="0"/>
          <w:sz w:val="24"/>
          <w:szCs w:val="24"/>
        </w:rPr>
        <w:t>表示物体的速度不</w:t>
      </w:r>
      <w:r>
        <w:rPr>
          <w:rFonts w:ascii="PMingLiU" w:eastAsia="PMingLiU" w:hAnsi="PMingLiU" w:cs="PMingLiU"/>
          <w:kern w:val="0"/>
          <w:sz w:val="24"/>
          <w:szCs w:val="24"/>
        </w:rPr>
        <w:t>变</w:t>
      </w:r>
      <w:r>
        <w:rPr>
          <w:rFonts w:ascii="MS UI Gothic" w:eastAsia="MS UI Gothic" w:hAnsi="MS UI Gothic" w:cs="MS UI Gothic"/>
          <w:kern w:val="0"/>
          <w:sz w:val="24"/>
          <w:szCs w:val="24"/>
        </w:rPr>
        <w:t>，做匀速直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s-t</w:t>
      </w:r>
      <w:r>
        <w:rPr>
          <w:rFonts w:ascii="PMingLiU" w:eastAsia="PMingLiU" w:hAnsi="PMingLiU" w:cs="PMingLiU"/>
          <w:kern w:val="0"/>
          <w:sz w:val="24"/>
          <w:szCs w:val="24"/>
        </w:rPr>
        <w:t>图</w:t>
      </w:r>
      <w:r>
        <w:rPr>
          <w:rFonts w:ascii="MS UI Gothic" w:eastAsia="MS UI Gothic" w:hAnsi="MS UI Gothic" w:cs="MS UI Gothic"/>
          <w:kern w:val="0"/>
          <w:sz w:val="24"/>
          <w:szCs w:val="24"/>
        </w:rPr>
        <w:t>象是</w:t>
      </w:r>
      <w:r>
        <w:rPr>
          <w:rFonts w:ascii="PMingLiU" w:eastAsia="PMingLiU" w:hAnsi="PMingLiU" w:cs="PMingLiU"/>
          <w:kern w:val="0"/>
          <w:sz w:val="24"/>
          <w:szCs w:val="24"/>
        </w:rPr>
        <w:t>变</w:t>
      </w:r>
      <w:r>
        <w:rPr>
          <w:rFonts w:ascii="MS UI Gothic" w:eastAsia="MS UI Gothic" w:hAnsi="MS UI Gothic" w:cs="MS UI Gothic"/>
          <w:kern w:val="0"/>
          <w:sz w:val="24"/>
          <w:szCs w:val="24"/>
        </w:rPr>
        <w:t>化的曲</w:t>
      </w:r>
      <w:r>
        <w:rPr>
          <w:rFonts w:ascii="PMingLiU" w:eastAsia="PMingLiU" w:hAnsi="PMingLiU" w:cs="PMingLiU"/>
          <w:kern w:val="0"/>
          <w:sz w:val="24"/>
          <w:szCs w:val="24"/>
        </w:rPr>
        <w:t>线</w:t>
      </w:r>
      <w:r>
        <w:rPr>
          <w:rFonts w:ascii="MS UI Gothic" w:eastAsia="MS UI Gothic" w:hAnsi="MS UI Gothic" w:cs="MS UI Gothic"/>
          <w:kern w:val="0"/>
          <w:sz w:val="24"/>
          <w:szCs w:val="24"/>
        </w:rPr>
        <w:t>，并且随</w:t>
      </w:r>
      <w:r>
        <w:rPr>
          <w:rFonts w:ascii="PMingLiU" w:eastAsia="PMingLiU" w:hAnsi="PMingLiU" w:cs="PMingLiU"/>
          <w:kern w:val="0"/>
          <w:sz w:val="24"/>
          <w:szCs w:val="24"/>
        </w:rPr>
        <w:t>时间</w:t>
      </w:r>
      <w:r>
        <w:rPr>
          <w:rFonts w:ascii="MS UI Gothic" w:eastAsia="MS UI Gothic" w:hAnsi="MS UI Gothic" w:cs="MS UI Gothic"/>
          <w:kern w:val="0"/>
          <w:sz w:val="24"/>
          <w:szCs w:val="24"/>
        </w:rPr>
        <w:t>增加路程在</w:t>
      </w:r>
      <w:r>
        <w:rPr>
          <w:rFonts w:ascii="PMingLiU" w:eastAsia="PMingLiU" w:hAnsi="PMingLiU" w:cs="PMingLiU"/>
          <w:kern w:val="0"/>
          <w:sz w:val="24"/>
          <w:szCs w:val="24"/>
        </w:rPr>
        <w:t>变</w:t>
      </w:r>
      <w:r>
        <w:rPr>
          <w:rFonts w:ascii="MS UI Gothic" w:eastAsia="MS UI Gothic" w:hAnsi="MS UI Gothic" w:cs="MS UI Gothic"/>
          <w:kern w:val="0"/>
          <w:sz w:val="24"/>
          <w:szCs w:val="24"/>
        </w:rPr>
        <w:t>小，也就是物体做减速运</w:t>
      </w:r>
      <w:r>
        <w:rPr>
          <w:rFonts w:ascii="PMingLiU" w:eastAsia="PMingLiU" w:hAnsi="PMingLiU" w:cs="PMingLiU"/>
          <w:kern w:val="0"/>
          <w:sz w:val="24"/>
          <w:szCs w:val="24"/>
        </w:rPr>
        <w:t>动</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该图</w:t>
      </w:r>
      <w:r>
        <w:rPr>
          <w:rFonts w:ascii="MS UI Gothic" w:eastAsia="MS UI Gothic" w:hAnsi="MS UI Gothic" w:cs="MS UI Gothic"/>
          <w:kern w:val="0"/>
          <w:sz w:val="24"/>
          <w:szCs w:val="24"/>
        </w:rPr>
        <w:t>表示物体的速度均匀增大，物体做匀加速直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受平衡力作用的运</w:t>
      </w:r>
      <w:r>
        <w:rPr>
          <w:rFonts w:ascii="PMingLiU" w:eastAsia="PMingLiU" w:hAnsi="PMingLiU" w:cs="PMingLiU"/>
          <w:kern w:val="0"/>
          <w:sz w:val="24"/>
          <w:szCs w:val="24"/>
        </w:rPr>
        <w:t>动</w:t>
      </w:r>
      <w:r>
        <w:rPr>
          <w:rFonts w:ascii="MS UI Gothic" w:eastAsia="MS UI Gothic" w:hAnsi="MS UI Gothic" w:cs="MS UI Gothic"/>
          <w:kern w:val="0"/>
          <w:sz w:val="24"/>
          <w:szCs w:val="24"/>
        </w:rPr>
        <w:t>物体，其一定做的是匀速直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的物体，路程与</w:t>
      </w:r>
      <w:r>
        <w:rPr>
          <w:rFonts w:ascii="PMingLiU" w:eastAsia="PMingLiU" w:hAnsi="PMingLiU" w:cs="PMingLiU"/>
          <w:kern w:val="0"/>
          <w:sz w:val="24"/>
          <w:szCs w:val="24"/>
        </w:rPr>
        <w:t>时间</w:t>
      </w:r>
      <w:r>
        <w:rPr>
          <w:rFonts w:ascii="MS UI Gothic" w:eastAsia="MS UI Gothic" w:hAnsi="MS UI Gothic" w:cs="MS UI Gothic"/>
          <w:kern w:val="0"/>
          <w:sz w:val="24"/>
          <w:szCs w:val="24"/>
        </w:rPr>
        <w:t>比</w:t>
      </w:r>
      <w:r>
        <w:rPr>
          <w:rFonts w:ascii="PMingLiU" w:eastAsia="PMingLiU" w:hAnsi="PMingLiU" w:cs="PMingLiU"/>
          <w:kern w:val="0"/>
          <w:sz w:val="24"/>
          <w:szCs w:val="24"/>
        </w:rPr>
        <w:t>值</w:t>
      </w:r>
      <w:r>
        <w:rPr>
          <w:rFonts w:ascii="MS UI Gothic" w:eastAsia="MS UI Gothic" w:hAnsi="MS UI Gothic" w:cs="MS UI Gothic"/>
          <w:kern w:val="0"/>
          <w:sz w:val="24"/>
          <w:szCs w:val="24"/>
        </w:rPr>
        <w:t>是一定的，即路程和</w:t>
      </w:r>
      <w:r>
        <w:rPr>
          <w:rFonts w:ascii="PMingLiU" w:eastAsia="PMingLiU" w:hAnsi="PMingLiU" w:cs="PMingLiU"/>
          <w:kern w:val="0"/>
          <w:sz w:val="24"/>
          <w:szCs w:val="24"/>
        </w:rPr>
        <w:t>时间</w:t>
      </w:r>
      <w:r>
        <w:rPr>
          <w:rFonts w:ascii="MS UI Gothic" w:eastAsia="MS UI Gothic" w:hAnsi="MS UI Gothic" w:cs="MS UI Gothic"/>
          <w:kern w:val="0"/>
          <w:sz w:val="24"/>
          <w:szCs w:val="24"/>
        </w:rPr>
        <w:t>正比，在</w:t>
      </w:r>
      <w:r>
        <w:rPr>
          <w:rFonts w:ascii="Times New Roman" w:eastAsia="Times New Roman" w:hAnsi="Times New Roman" w:cs="Times New Roman"/>
          <w:kern w:val="0"/>
          <w:sz w:val="24"/>
          <w:szCs w:val="24"/>
        </w:rPr>
        <w:t>s-t</w:t>
      </w:r>
      <w:r>
        <w:rPr>
          <w:rFonts w:ascii="PMingLiU" w:eastAsia="PMingLiU" w:hAnsi="PMingLiU" w:cs="PMingLiU"/>
          <w:kern w:val="0"/>
          <w:sz w:val="24"/>
          <w:szCs w:val="24"/>
        </w:rPr>
        <w:t>图</w:t>
      </w:r>
      <w:r>
        <w:rPr>
          <w:rFonts w:ascii="MS UI Gothic" w:eastAsia="MS UI Gothic" w:hAnsi="MS UI Gothic" w:cs="MS UI Gothic"/>
          <w:kern w:val="0"/>
          <w:sz w:val="24"/>
          <w:szCs w:val="24"/>
        </w:rPr>
        <w:t>是一条</w:t>
      </w:r>
      <w:r>
        <w:rPr>
          <w:rFonts w:ascii="PMingLiU" w:eastAsia="PMingLiU" w:hAnsi="PMingLiU" w:cs="PMingLiU"/>
          <w:kern w:val="0"/>
          <w:sz w:val="24"/>
          <w:szCs w:val="24"/>
        </w:rPr>
        <w:t>过</w:t>
      </w:r>
      <w:r>
        <w:rPr>
          <w:rFonts w:ascii="MS UI Gothic" w:eastAsia="MS UI Gothic" w:hAnsi="MS UI Gothic" w:cs="MS UI Gothic"/>
          <w:kern w:val="0"/>
          <w:sz w:val="24"/>
          <w:szCs w:val="24"/>
        </w:rPr>
        <w:t>原点的斜</w:t>
      </w:r>
      <w:r>
        <w:rPr>
          <w:rFonts w:ascii="PMingLiU" w:eastAsia="PMingLiU" w:hAnsi="PMingLiU" w:cs="PMingLiU"/>
          <w:kern w:val="0"/>
          <w:sz w:val="24"/>
          <w:szCs w:val="24"/>
        </w:rPr>
        <w:t>线</w:t>
      </w:r>
      <w:r>
        <w:rPr>
          <w:rFonts w:ascii="MS UI Gothic" w:eastAsia="MS UI Gothic" w:hAnsi="MS UI Gothic" w:cs="MS UI Gothic"/>
          <w:kern w:val="0"/>
          <w:sz w:val="24"/>
          <w:szCs w:val="24"/>
        </w:rPr>
        <w:t>；在</w:t>
      </w:r>
      <w:r>
        <w:rPr>
          <w:rFonts w:ascii="Times New Roman" w:eastAsia="Times New Roman" w:hAnsi="Times New Roman" w:cs="Times New Roman"/>
          <w:kern w:val="0"/>
          <w:sz w:val="24"/>
          <w:szCs w:val="24"/>
        </w:rPr>
        <w:t>v-t</w:t>
      </w:r>
      <w:r>
        <w:rPr>
          <w:rFonts w:ascii="PMingLiU" w:eastAsia="PMingLiU" w:hAnsi="PMingLiU" w:cs="PMingLiU"/>
          <w:kern w:val="0"/>
          <w:sz w:val="24"/>
          <w:szCs w:val="24"/>
        </w:rPr>
        <w:t>图</w:t>
      </w:r>
      <w:r>
        <w:rPr>
          <w:rFonts w:ascii="MS UI Gothic" w:eastAsia="MS UI Gothic" w:hAnsi="MS UI Gothic" w:cs="MS UI Gothic"/>
          <w:kern w:val="0"/>
          <w:sz w:val="24"/>
          <w:szCs w:val="24"/>
        </w:rPr>
        <w:t>象是一条平行于横</w:t>
      </w:r>
      <w:r>
        <w:rPr>
          <w:rFonts w:ascii="PMingLiU" w:eastAsia="PMingLiU" w:hAnsi="PMingLiU" w:cs="PMingLiU"/>
          <w:kern w:val="0"/>
          <w:sz w:val="24"/>
          <w:szCs w:val="24"/>
        </w:rPr>
        <w:t>轴</w:t>
      </w:r>
      <w:r>
        <w:rPr>
          <w:rFonts w:ascii="MS UI Gothic" w:eastAsia="MS UI Gothic" w:hAnsi="MS UI Gothic" w:cs="MS UI Gothic"/>
          <w:kern w:val="0"/>
          <w:sz w:val="24"/>
          <w:szCs w:val="24"/>
        </w:rPr>
        <w:t>的射</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是基本的</w:t>
      </w:r>
      <w:r>
        <w:rPr>
          <w:rFonts w:ascii="PMingLiU" w:eastAsia="PMingLiU" w:hAnsi="PMingLiU" w:cs="PMingLiU"/>
          <w:kern w:val="0"/>
          <w:sz w:val="24"/>
          <w:szCs w:val="24"/>
        </w:rPr>
        <w:t>读图问题</w:t>
      </w:r>
      <w:r>
        <w:rPr>
          <w:rFonts w:ascii="MS UI Gothic" w:eastAsia="MS UI Gothic" w:hAnsi="MS UI Gothic" w:cs="MS UI Gothic"/>
          <w:kern w:val="0"/>
          <w:sz w:val="24"/>
          <w:szCs w:val="24"/>
        </w:rPr>
        <w:t>，从</w:t>
      </w:r>
      <w:r>
        <w:rPr>
          <w:rFonts w:ascii="PMingLiU" w:eastAsia="PMingLiU" w:hAnsi="PMingLiU" w:cs="PMingLiU"/>
          <w:kern w:val="0"/>
          <w:sz w:val="24"/>
          <w:szCs w:val="24"/>
        </w:rPr>
        <w:t>图</w:t>
      </w:r>
      <w:r>
        <w:rPr>
          <w:rFonts w:ascii="MS UI Gothic" w:eastAsia="MS UI Gothic" w:hAnsi="MS UI Gothic" w:cs="MS UI Gothic"/>
          <w:kern w:val="0"/>
          <w:sz w:val="24"/>
          <w:szCs w:val="24"/>
        </w:rPr>
        <w:t>象的形状、斜率等方面研究物体的运</w:t>
      </w:r>
      <w:r>
        <w:rPr>
          <w:rFonts w:ascii="PMingLiU" w:eastAsia="PMingLiU" w:hAnsi="PMingLiU" w:cs="PMingLiU"/>
          <w:kern w:val="0"/>
          <w:sz w:val="24"/>
          <w:szCs w:val="24"/>
        </w:rPr>
        <w:t>动</w:t>
      </w:r>
      <w:r>
        <w:rPr>
          <w:rFonts w:ascii="MS UI Gothic" w:eastAsia="MS UI Gothic" w:hAnsi="MS UI Gothic" w:cs="MS UI Gothic"/>
          <w:kern w:val="0"/>
          <w:sz w:val="24"/>
          <w:szCs w:val="24"/>
        </w:rPr>
        <w:t>情况，根据数学知</w:t>
      </w:r>
      <w:r>
        <w:rPr>
          <w:rFonts w:ascii="PMingLiU" w:eastAsia="PMingLiU" w:hAnsi="PMingLiU" w:cs="PMingLiU"/>
          <w:kern w:val="0"/>
          <w:sz w:val="24"/>
          <w:szCs w:val="24"/>
        </w:rPr>
        <w:t>识进</w:t>
      </w:r>
      <w:r>
        <w:rPr>
          <w:rFonts w:ascii="MS UI Gothic" w:eastAsia="MS UI Gothic" w:hAnsi="MS UI Gothic" w:cs="MS UI Gothic"/>
          <w:kern w:val="0"/>
          <w:sz w:val="24"/>
          <w:szCs w:val="24"/>
        </w:rPr>
        <w:t>行解答。</w:t>
      </w:r>
    </w:p>
    <w:p>
      <w:pPr>
        <w:numPr>
          <w:ilvl w:val="0"/>
          <w:numId w:val="0"/>
        </w:numPr>
        <w:ind w:left="0"/>
        <w:jc w:val="left"/>
        <w:textAlignment w:val="cente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、磁感</w:t>
      </w:r>
      <w:r>
        <w:rPr>
          <w:rFonts w:ascii="PMingLiU" w:eastAsia="PMingLiU" w:hAnsi="PMingLiU" w:cs="PMingLiU"/>
          <w:kern w:val="0"/>
          <w:sz w:val="24"/>
          <w:szCs w:val="24"/>
        </w:rPr>
        <w:t>线</w:t>
      </w:r>
      <w:r>
        <w:rPr>
          <w:rFonts w:ascii="MS UI Gothic" w:eastAsia="MS UI Gothic" w:hAnsi="MS UI Gothic" w:cs="MS UI Gothic"/>
          <w:kern w:val="0"/>
          <w:sz w:val="24"/>
          <w:szCs w:val="24"/>
        </w:rPr>
        <w:t>不是真</w:t>
      </w:r>
      <w:r>
        <w:rPr>
          <w:rFonts w:ascii="PMingLiU" w:eastAsia="PMingLiU" w:hAnsi="PMingLiU" w:cs="PMingLiU"/>
          <w:kern w:val="0"/>
          <w:sz w:val="24"/>
          <w:szCs w:val="24"/>
        </w:rPr>
        <w:t>实</w:t>
      </w:r>
      <w:r>
        <w:rPr>
          <w:rFonts w:ascii="MS UI Gothic" w:eastAsia="MS UI Gothic" w:hAnsi="MS UI Gothic" w:cs="MS UI Gothic"/>
          <w:kern w:val="0"/>
          <w:sz w:val="24"/>
          <w:szCs w:val="24"/>
        </w:rPr>
        <w:t>存在的，而是一些假想的</w:t>
      </w:r>
      <w:r>
        <w:rPr>
          <w:rFonts w:ascii="PMingLiU" w:eastAsia="PMingLiU" w:hAnsi="PMingLiU" w:cs="PMingLiU"/>
          <w:kern w:val="0"/>
          <w:sz w:val="24"/>
          <w:szCs w:val="24"/>
        </w:rPr>
        <w:t>线</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A</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、在磁体的外部，磁感</w:t>
      </w:r>
      <w:r>
        <w:rPr>
          <w:rFonts w:ascii="PMingLiU" w:eastAsia="PMingLiU" w:hAnsi="PMingLiU" w:cs="PMingLiU"/>
          <w:kern w:val="0"/>
          <w:sz w:val="24"/>
          <w:szCs w:val="24"/>
        </w:rPr>
        <w:t>线</w:t>
      </w:r>
      <w:r>
        <w:rPr>
          <w:rFonts w:ascii="MS UI Gothic" w:eastAsia="MS UI Gothic" w:hAnsi="MS UI Gothic" w:cs="MS UI Gothic"/>
          <w:kern w:val="0"/>
          <w:sz w:val="24"/>
          <w:szCs w:val="24"/>
        </w:rPr>
        <w:t>从磁体的北极出来，回到南极，所以</w:t>
      </w:r>
      <w:r>
        <w:rPr>
          <w:rFonts w:ascii="Times New Roman" w:eastAsia="Times New Roman" w:hAnsi="Times New Roman" w:cs="Times New Roman"/>
          <w:kern w:val="0"/>
          <w:sz w:val="24"/>
          <w:szCs w:val="24"/>
        </w:rPr>
        <w:t>B</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、磁感</w:t>
      </w:r>
      <w:r>
        <w:rPr>
          <w:rFonts w:ascii="PMingLiU" w:eastAsia="PMingLiU" w:hAnsi="PMingLiU" w:cs="PMingLiU"/>
          <w:kern w:val="0"/>
          <w:sz w:val="24"/>
          <w:szCs w:val="24"/>
        </w:rPr>
        <w:t>线</w:t>
      </w:r>
      <w:r>
        <w:rPr>
          <w:rFonts w:ascii="MS UI Gothic" w:eastAsia="MS UI Gothic" w:hAnsi="MS UI Gothic" w:cs="MS UI Gothic"/>
          <w:kern w:val="0"/>
          <w:sz w:val="24"/>
          <w:szCs w:val="24"/>
        </w:rPr>
        <w:t>上某一点的切</w:t>
      </w:r>
      <w:r>
        <w:rPr>
          <w:rFonts w:ascii="PMingLiU" w:eastAsia="PMingLiU" w:hAnsi="PMingLiU" w:cs="PMingLiU"/>
          <w:kern w:val="0"/>
          <w:sz w:val="24"/>
          <w:szCs w:val="24"/>
        </w:rPr>
        <w:t>线</w:t>
      </w:r>
      <w:r>
        <w:rPr>
          <w:rFonts w:ascii="MS UI Gothic" w:eastAsia="MS UI Gothic" w:hAnsi="MS UI Gothic" w:cs="MS UI Gothic"/>
          <w:kern w:val="0"/>
          <w:sz w:val="24"/>
          <w:szCs w:val="24"/>
        </w:rPr>
        <w:t>方向与放在</w:t>
      </w:r>
      <w:r>
        <w:rPr>
          <w:rFonts w:ascii="PMingLiU" w:eastAsia="PMingLiU" w:hAnsi="PMingLiU" w:cs="PMingLiU"/>
          <w:kern w:val="0"/>
          <w:sz w:val="24"/>
          <w:szCs w:val="24"/>
        </w:rPr>
        <w:t>该</w:t>
      </w:r>
      <w:r>
        <w:rPr>
          <w:rFonts w:ascii="MS UI Gothic" w:eastAsia="MS UI Gothic" w:hAnsi="MS UI Gothic" w:cs="MS UI Gothic"/>
          <w:kern w:val="0"/>
          <w:sz w:val="24"/>
          <w:szCs w:val="24"/>
        </w:rPr>
        <w:t>点的小磁</w:t>
      </w:r>
      <w:r>
        <w:rPr>
          <w:rFonts w:ascii="PMingLiU" w:eastAsia="PMingLiU" w:hAnsi="PMingLiU" w:cs="PMingLiU"/>
          <w:kern w:val="0"/>
          <w:sz w:val="24"/>
          <w:szCs w:val="24"/>
        </w:rPr>
        <w:t>针</w:t>
      </w:r>
      <w:r>
        <w:rPr>
          <w:rFonts w:ascii="MS UI Gothic" w:eastAsia="MS UI Gothic" w:hAnsi="MS UI Gothic" w:cs="MS UI Gothic"/>
          <w:kern w:val="0"/>
          <w:sz w:val="24"/>
          <w:szCs w:val="24"/>
        </w:rPr>
        <w:t>静止</w:t>
      </w:r>
      <w:r>
        <w:rPr>
          <w:rFonts w:ascii="PMingLiU" w:eastAsia="PMingLiU" w:hAnsi="PMingLiU" w:cs="PMingLiU"/>
          <w:kern w:val="0"/>
          <w:sz w:val="24"/>
          <w:szCs w:val="24"/>
        </w:rPr>
        <w:t>时</w:t>
      </w:r>
      <w:r>
        <w:rPr>
          <w:rFonts w:ascii="MS UI Gothic" w:eastAsia="MS UI Gothic" w:hAnsi="MS UI Gothic" w:cs="MS UI Gothic"/>
          <w:kern w:val="0"/>
          <w:sz w:val="24"/>
          <w:szCs w:val="24"/>
        </w:rPr>
        <w:t>北极所指的方向一致，与南极所指的方向相反，所以</w:t>
      </w:r>
      <w:r>
        <w:rPr>
          <w:rFonts w:ascii="Times New Roman" w:eastAsia="Times New Roman" w:hAnsi="Times New Roman" w:cs="Times New Roman"/>
          <w:kern w:val="0"/>
          <w:sz w:val="24"/>
          <w:szCs w:val="24"/>
        </w:rPr>
        <w:t>C</w:t>
      </w:r>
      <w:r>
        <w:rPr>
          <w:rFonts w:ascii="PMingLiU" w:eastAsia="PMingLiU" w:hAnsi="PMingLiU" w:cs="PMingLiU"/>
          <w:kern w:val="0"/>
          <w:sz w:val="24"/>
          <w:szCs w:val="24"/>
        </w:rPr>
        <w:t>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、磁感</w:t>
      </w:r>
      <w:r>
        <w:rPr>
          <w:rFonts w:ascii="PMingLiU" w:eastAsia="PMingLiU" w:hAnsi="PMingLiU" w:cs="PMingLiU"/>
          <w:kern w:val="0"/>
          <w:sz w:val="24"/>
          <w:szCs w:val="24"/>
        </w:rPr>
        <w:t>线</w:t>
      </w:r>
      <w:r>
        <w:rPr>
          <w:rFonts w:ascii="MS UI Gothic" w:eastAsia="MS UI Gothic" w:hAnsi="MS UI Gothic" w:cs="MS UI Gothic"/>
          <w:kern w:val="0"/>
          <w:sz w:val="24"/>
          <w:szCs w:val="24"/>
        </w:rPr>
        <w:t>分布越密的地方，其磁</w:t>
      </w:r>
      <w:r>
        <w:rPr>
          <w:rFonts w:ascii="PMingLiU" w:eastAsia="PMingLiU" w:hAnsi="PMingLiU" w:cs="PMingLiU"/>
          <w:kern w:val="0"/>
          <w:sz w:val="24"/>
          <w:szCs w:val="24"/>
        </w:rPr>
        <w:t>场</w:t>
      </w:r>
      <w:r>
        <w:rPr>
          <w:rFonts w:ascii="MS UI Gothic" w:eastAsia="MS UI Gothic" w:hAnsi="MS UI Gothic" w:cs="MS UI Gothic"/>
          <w:kern w:val="0"/>
          <w:sz w:val="24"/>
          <w:szCs w:val="24"/>
        </w:rPr>
        <w:t>越</w:t>
      </w:r>
      <w:r>
        <w:rPr>
          <w:rFonts w:ascii="PMingLiU" w:eastAsia="PMingLiU" w:hAnsi="PMingLiU" w:cs="PMingLiU"/>
          <w:kern w:val="0"/>
          <w:sz w:val="24"/>
          <w:szCs w:val="24"/>
        </w:rPr>
        <w:t>强</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D</w:t>
      </w:r>
      <w:r>
        <w:rPr>
          <w:rFonts w:ascii="PMingLiU" w:eastAsia="PMingLiU" w:hAnsi="PMingLiU" w:cs="PMingLiU"/>
          <w:kern w:val="0"/>
          <w:sz w:val="24"/>
          <w:szCs w:val="24"/>
        </w:rPr>
        <w:t>说</w:t>
      </w:r>
      <w:r>
        <w:rPr>
          <w:rFonts w:ascii="MS UI Gothic" w:eastAsia="MS UI Gothic" w:hAnsi="MS UI Gothic" w:cs="MS UI Gothic"/>
          <w:kern w:val="0"/>
          <w:sz w:val="24"/>
          <w:szCs w:val="24"/>
        </w:rPr>
        <w:t>法</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要解决此</w:t>
      </w:r>
      <w:r>
        <w:rPr>
          <w:rFonts w:ascii="PMingLiU" w:eastAsia="PMingLiU" w:hAnsi="PMingLiU" w:cs="PMingLiU"/>
          <w:kern w:val="0"/>
          <w:sz w:val="24"/>
          <w:szCs w:val="24"/>
        </w:rPr>
        <w:t>题</w:t>
      </w:r>
      <w:r>
        <w:rPr>
          <w:rFonts w:ascii="MS UI Gothic" w:eastAsia="MS UI Gothic" w:hAnsi="MS UI Gothic" w:cs="MS UI Gothic"/>
          <w:kern w:val="0"/>
          <w:sz w:val="24"/>
          <w:szCs w:val="24"/>
        </w:rPr>
        <w:t>，需要掌握并理解磁感</w:t>
      </w:r>
      <w:r>
        <w:rPr>
          <w:rFonts w:ascii="PMingLiU" w:eastAsia="PMingLiU" w:hAnsi="PMingLiU" w:cs="PMingLiU"/>
          <w:kern w:val="0"/>
          <w:sz w:val="24"/>
          <w:szCs w:val="24"/>
        </w:rPr>
        <w:t>线</w:t>
      </w:r>
      <w:r>
        <w:rPr>
          <w:rFonts w:ascii="MS UI Gothic" w:eastAsia="MS UI Gothic" w:hAnsi="MS UI Gothic" w:cs="MS UI Gothic"/>
          <w:kern w:val="0"/>
          <w:sz w:val="24"/>
          <w:szCs w:val="24"/>
        </w:rPr>
        <w:t>。磁感</w:t>
      </w:r>
      <w:r>
        <w:rPr>
          <w:rFonts w:ascii="PMingLiU" w:eastAsia="PMingLiU" w:hAnsi="PMingLiU" w:cs="PMingLiU"/>
          <w:kern w:val="0"/>
          <w:sz w:val="24"/>
          <w:szCs w:val="24"/>
        </w:rPr>
        <w:t>线</w:t>
      </w:r>
      <w:r>
        <w:rPr>
          <w:rFonts w:ascii="MS UI Gothic" w:eastAsia="MS UI Gothic" w:hAnsi="MS UI Gothic" w:cs="MS UI Gothic"/>
          <w:kern w:val="0"/>
          <w:sz w:val="24"/>
          <w:szCs w:val="24"/>
        </w:rPr>
        <w:t>是</w:t>
      </w:r>
      <w:r>
        <w:rPr>
          <w:rFonts w:ascii="PMingLiU" w:eastAsia="PMingLiU" w:hAnsi="PMingLiU" w:cs="PMingLiU"/>
          <w:kern w:val="0"/>
          <w:sz w:val="24"/>
          <w:szCs w:val="24"/>
        </w:rPr>
        <w:t>为</w:t>
      </w:r>
      <w:r>
        <w:rPr>
          <w:rFonts w:ascii="MS UI Gothic" w:eastAsia="MS UI Gothic" w:hAnsi="MS UI Gothic" w:cs="MS UI Gothic"/>
          <w:kern w:val="0"/>
          <w:sz w:val="24"/>
          <w:szCs w:val="24"/>
        </w:rPr>
        <w:t>了描述磁</w:t>
      </w:r>
      <w:r>
        <w:rPr>
          <w:rFonts w:ascii="PMingLiU" w:eastAsia="PMingLiU" w:hAnsi="PMingLiU" w:cs="PMingLiU"/>
          <w:kern w:val="0"/>
          <w:sz w:val="24"/>
          <w:szCs w:val="24"/>
        </w:rPr>
        <w:t>场</w:t>
      </w:r>
      <w:r>
        <w:rPr>
          <w:rFonts w:ascii="MS UI Gothic" w:eastAsia="MS UI Gothic" w:hAnsi="MS UI Gothic" w:cs="MS UI Gothic"/>
          <w:kern w:val="0"/>
          <w:sz w:val="24"/>
          <w:szCs w:val="24"/>
        </w:rPr>
        <w:t>而引入的</w:t>
      </w:r>
      <w:r>
        <w:rPr>
          <w:rFonts w:ascii="PMingLiU" w:eastAsia="PMingLiU" w:hAnsi="PMingLiU" w:cs="PMingLiU"/>
          <w:kern w:val="0"/>
          <w:sz w:val="24"/>
          <w:szCs w:val="24"/>
        </w:rPr>
        <w:t>线</w:t>
      </w:r>
      <w:r>
        <w:rPr>
          <w:rFonts w:ascii="MS UI Gothic" w:eastAsia="MS UI Gothic" w:hAnsi="MS UI Gothic" w:cs="MS UI Gothic"/>
          <w:kern w:val="0"/>
          <w:sz w:val="24"/>
          <w:szCs w:val="24"/>
        </w:rPr>
        <w:t>，不是</w:t>
      </w:r>
      <w:r>
        <w:rPr>
          <w:rFonts w:ascii="PMingLiU" w:eastAsia="PMingLiU" w:hAnsi="PMingLiU" w:cs="PMingLiU"/>
          <w:kern w:val="0"/>
          <w:sz w:val="24"/>
          <w:szCs w:val="24"/>
        </w:rPr>
        <w:t>实际</w:t>
      </w:r>
      <w:r>
        <w:rPr>
          <w:rFonts w:ascii="MS UI Gothic" w:eastAsia="MS UI Gothic" w:hAnsi="MS UI Gothic" w:cs="MS UI Gothic"/>
          <w:kern w:val="0"/>
          <w:sz w:val="24"/>
          <w:szCs w:val="24"/>
        </w:rPr>
        <w:t>存在的。磁感</w:t>
      </w:r>
      <w:r>
        <w:rPr>
          <w:rFonts w:ascii="PMingLiU" w:eastAsia="PMingLiU" w:hAnsi="PMingLiU" w:cs="PMingLiU"/>
          <w:kern w:val="0"/>
          <w:sz w:val="24"/>
          <w:szCs w:val="24"/>
        </w:rPr>
        <w:t>线</w:t>
      </w:r>
      <w:r>
        <w:rPr>
          <w:rFonts w:ascii="MS UI Gothic" w:eastAsia="MS UI Gothic" w:hAnsi="MS UI Gothic" w:cs="MS UI Gothic"/>
          <w:kern w:val="0"/>
          <w:sz w:val="24"/>
          <w:szCs w:val="24"/>
        </w:rPr>
        <w:t>的方向代表磁</w:t>
      </w:r>
      <w:r>
        <w:rPr>
          <w:rFonts w:ascii="PMingLiU" w:eastAsia="PMingLiU" w:hAnsi="PMingLiU" w:cs="PMingLiU"/>
          <w:kern w:val="0"/>
          <w:sz w:val="24"/>
          <w:szCs w:val="24"/>
        </w:rPr>
        <w:t>场</w:t>
      </w:r>
      <w:r>
        <w:rPr>
          <w:rFonts w:ascii="MS UI Gothic" w:eastAsia="MS UI Gothic" w:hAnsi="MS UI Gothic" w:cs="MS UI Gothic"/>
          <w:kern w:val="0"/>
          <w:sz w:val="24"/>
          <w:szCs w:val="24"/>
        </w:rPr>
        <w:t>的方向，磁感</w:t>
      </w:r>
      <w:r>
        <w:rPr>
          <w:rFonts w:ascii="PMingLiU" w:eastAsia="PMingLiU" w:hAnsi="PMingLiU" w:cs="PMingLiU"/>
          <w:kern w:val="0"/>
          <w:sz w:val="24"/>
          <w:szCs w:val="24"/>
        </w:rPr>
        <w:t>线</w:t>
      </w:r>
      <w:r>
        <w:rPr>
          <w:rFonts w:ascii="MS UI Gothic" w:eastAsia="MS UI Gothic" w:hAnsi="MS UI Gothic" w:cs="MS UI Gothic"/>
          <w:kern w:val="0"/>
          <w:sz w:val="24"/>
          <w:szCs w:val="24"/>
        </w:rPr>
        <w:t>的疏密程度代表了磁</w:t>
      </w:r>
      <w:r>
        <w:rPr>
          <w:rFonts w:ascii="PMingLiU" w:eastAsia="PMingLiU" w:hAnsi="PMingLiU" w:cs="PMingLiU"/>
          <w:kern w:val="0"/>
          <w:sz w:val="24"/>
          <w:szCs w:val="24"/>
        </w:rPr>
        <w:t>场</w:t>
      </w:r>
      <w:r>
        <w:rPr>
          <w:rFonts w:ascii="MS UI Gothic" w:eastAsia="MS UI Gothic" w:hAnsi="MS UI Gothic" w:cs="MS UI Gothic"/>
          <w:kern w:val="0"/>
          <w:sz w:val="24"/>
          <w:szCs w:val="24"/>
        </w:rPr>
        <w:t>的</w:t>
      </w:r>
      <w:r>
        <w:rPr>
          <w:rFonts w:ascii="PMingLiU" w:eastAsia="PMingLiU" w:hAnsi="PMingLiU" w:cs="PMingLiU"/>
          <w:kern w:val="0"/>
          <w:sz w:val="24"/>
          <w:szCs w:val="24"/>
        </w:rPr>
        <w:t>强</w:t>
      </w:r>
      <w:r>
        <w:rPr>
          <w:rFonts w:ascii="MS UI Gothic" w:eastAsia="MS UI Gothic" w:hAnsi="MS UI Gothic" w:cs="MS UI Gothic"/>
          <w:kern w:val="0"/>
          <w:sz w:val="24"/>
          <w:szCs w:val="24"/>
        </w:rPr>
        <w:t>弱。在磁体外部，磁感</w:t>
      </w:r>
      <w:r>
        <w:rPr>
          <w:rFonts w:ascii="PMingLiU" w:eastAsia="PMingLiU" w:hAnsi="PMingLiU" w:cs="PMingLiU"/>
          <w:kern w:val="0"/>
          <w:sz w:val="24"/>
          <w:szCs w:val="24"/>
        </w:rPr>
        <w:t>线</w:t>
      </w:r>
      <w:r>
        <w:rPr>
          <w:rFonts w:ascii="MS UI Gothic" w:eastAsia="MS UI Gothic" w:hAnsi="MS UI Gothic" w:cs="MS UI Gothic"/>
          <w:kern w:val="0"/>
          <w:sz w:val="24"/>
          <w:szCs w:val="24"/>
        </w:rPr>
        <w:t>从磁体的北极出来，回到南极。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w:t>
      </w:r>
      <w:r>
        <w:rPr>
          <w:rFonts w:ascii="PMingLiU" w:eastAsia="PMingLiU" w:hAnsi="PMingLiU" w:cs="PMingLiU"/>
          <w:kern w:val="0"/>
          <w:sz w:val="24"/>
          <w:szCs w:val="24"/>
        </w:rPr>
        <w:t>记</w:t>
      </w:r>
      <w:r>
        <w:rPr>
          <w:rFonts w:ascii="MS UI Gothic" w:eastAsia="MS UI Gothic" w:hAnsi="MS UI Gothic" w:cs="MS UI Gothic"/>
          <w:kern w:val="0"/>
          <w:sz w:val="24"/>
          <w:szCs w:val="24"/>
        </w:rPr>
        <w:t>住几个方向：磁感</w:t>
      </w:r>
      <w:r>
        <w:rPr>
          <w:rFonts w:ascii="PMingLiU" w:eastAsia="PMingLiU" w:hAnsi="PMingLiU" w:cs="PMingLiU"/>
          <w:kern w:val="0"/>
          <w:sz w:val="24"/>
          <w:szCs w:val="24"/>
        </w:rPr>
        <w:t>线</w:t>
      </w:r>
      <w:r>
        <w:rPr>
          <w:rFonts w:ascii="MS UI Gothic" w:eastAsia="MS UI Gothic" w:hAnsi="MS UI Gothic" w:cs="MS UI Gothic"/>
          <w:kern w:val="0"/>
          <w:sz w:val="24"/>
          <w:szCs w:val="24"/>
        </w:rPr>
        <w:t>的方向、磁</w:t>
      </w:r>
      <w:r>
        <w:rPr>
          <w:rFonts w:ascii="PMingLiU" w:eastAsia="PMingLiU" w:hAnsi="PMingLiU" w:cs="PMingLiU"/>
          <w:kern w:val="0"/>
          <w:sz w:val="24"/>
          <w:szCs w:val="24"/>
        </w:rPr>
        <w:t>场</w:t>
      </w:r>
      <w:r>
        <w:rPr>
          <w:rFonts w:ascii="MS UI Gothic" w:eastAsia="MS UI Gothic" w:hAnsi="MS UI Gothic" w:cs="MS UI Gothic"/>
          <w:kern w:val="0"/>
          <w:sz w:val="24"/>
          <w:szCs w:val="24"/>
        </w:rPr>
        <w:t>的方向、磁</w:t>
      </w:r>
      <w:r>
        <w:rPr>
          <w:rFonts w:ascii="PMingLiU" w:eastAsia="PMingLiU" w:hAnsi="PMingLiU" w:cs="PMingLiU"/>
          <w:kern w:val="0"/>
          <w:sz w:val="24"/>
          <w:szCs w:val="24"/>
        </w:rPr>
        <w:t>针</w:t>
      </w:r>
      <w:r>
        <w:rPr>
          <w:rFonts w:ascii="MS UI Gothic" w:eastAsia="MS UI Gothic" w:hAnsi="MS UI Gothic" w:cs="MS UI Gothic"/>
          <w:kern w:val="0"/>
          <w:sz w:val="24"/>
          <w:szCs w:val="24"/>
        </w:rPr>
        <w:t>静止</w:t>
      </w:r>
      <w:r>
        <w:rPr>
          <w:rFonts w:ascii="PMingLiU" w:eastAsia="PMingLiU" w:hAnsi="PMingLiU" w:cs="PMingLiU"/>
          <w:kern w:val="0"/>
          <w:sz w:val="24"/>
          <w:szCs w:val="24"/>
        </w:rPr>
        <w:t>时</w:t>
      </w:r>
      <w:r>
        <w:rPr>
          <w:rFonts w:ascii="MS UI Gothic" w:eastAsia="MS UI Gothic" w:hAnsi="MS UI Gothic" w:cs="MS UI Gothic"/>
          <w:kern w:val="0"/>
          <w:sz w:val="24"/>
          <w:szCs w:val="24"/>
        </w:rPr>
        <w:t>北极的指向、磁</w:t>
      </w:r>
      <w:r>
        <w:rPr>
          <w:rFonts w:ascii="PMingLiU" w:eastAsia="PMingLiU" w:hAnsi="PMingLiU" w:cs="PMingLiU"/>
          <w:kern w:val="0"/>
          <w:sz w:val="24"/>
          <w:szCs w:val="24"/>
        </w:rPr>
        <w:t>针</w:t>
      </w:r>
      <w:r>
        <w:rPr>
          <w:rFonts w:ascii="MS UI Gothic" w:eastAsia="MS UI Gothic" w:hAnsi="MS UI Gothic" w:cs="MS UI Gothic"/>
          <w:kern w:val="0"/>
          <w:sz w:val="24"/>
          <w:szCs w:val="24"/>
        </w:rPr>
        <w:t>北极的受力方向一致。</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对</w:t>
      </w:r>
      <w:r>
        <w:rPr>
          <w:rFonts w:ascii="MS UI Gothic" w:eastAsia="MS UI Gothic" w:hAnsi="MS UI Gothic" w:cs="MS UI Gothic"/>
          <w:kern w:val="0"/>
          <w:sz w:val="24"/>
          <w:szCs w:val="24"/>
        </w:rPr>
        <w:t>磁感</w:t>
      </w:r>
      <w:r>
        <w:rPr>
          <w:rFonts w:ascii="PMingLiU" w:eastAsia="PMingLiU" w:hAnsi="PMingLiU" w:cs="PMingLiU"/>
          <w:kern w:val="0"/>
          <w:sz w:val="24"/>
          <w:szCs w:val="24"/>
        </w:rPr>
        <w:t>线</w:t>
      </w:r>
      <w:r>
        <w:rPr>
          <w:rFonts w:ascii="MS UI Gothic" w:eastAsia="MS UI Gothic" w:hAnsi="MS UI Gothic" w:cs="MS UI Gothic"/>
          <w:kern w:val="0"/>
          <w:sz w:val="24"/>
          <w:szCs w:val="24"/>
        </w:rPr>
        <w:t>的理解。要知道磁感</w:t>
      </w:r>
      <w:r>
        <w:rPr>
          <w:rFonts w:ascii="PMingLiU" w:eastAsia="PMingLiU" w:hAnsi="PMingLiU" w:cs="PMingLiU"/>
          <w:kern w:val="0"/>
          <w:sz w:val="24"/>
          <w:szCs w:val="24"/>
        </w:rPr>
        <w:t>线</w:t>
      </w:r>
      <w:r>
        <w:rPr>
          <w:rFonts w:ascii="MS UI Gothic" w:eastAsia="MS UI Gothic" w:hAnsi="MS UI Gothic" w:cs="MS UI Gothic"/>
          <w:kern w:val="0"/>
          <w:sz w:val="24"/>
          <w:szCs w:val="24"/>
        </w:rPr>
        <w:t>是假想的</w:t>
      </w:r>
      <w:r>
        <w:rPr>
          <w:rFonts w:ascii="PMingLiU" w:eastAsia="PMingLiU" w:hAnsi="PMingLiU" w:cs="PMingLiU"/>
          <w:kern w:val="0"/>
          <w:sz w:val="24"/>
          <w:szCs w:val="24"/>
        </w:rPr>
        <w:t>线</w:t>
      </w:r>
      <w:r>
        <w:rPr>
          <w:rFonts w:ascii="MS UI Gothic" w:eastAsia="MS UI Gothic" w:hAnsi="MS UI Gothic" w:cs="MS UI Gothic"/>
          <w:kern w:val="0"/>
          <w:sz w:val="24"/>
          <w:szCs w:val="24"/>
        </w:rPr>
        <w:t>，不是真</w:t>
      </w:r>
      <w:r>
        <w:rPr>
          <w:rFonts w:ascii="PMingLiU" w:eastAsia="PMingLiU" w:hAnsi="PMingLiU" w:cs="PMingLiU"/>
          <w:kern w:val="0"/>
          <w:sz w:val="24"/>
          <w:szCs w:val="24"/>
        </w:rPr>
        <w:t>实</w:t>
      </w:r>
      <w:r>
        <w:rPr>
          <w:rFonts w:ascii="MS UI Gothic" w:eastAsia="MS UI Gothic" w:hAnsi="MS UI Gothic" w:cs="MS UI Gothic"/>
          <w:kern w:val="0"/>
          <w:sz w:val="24"/>
          <w:szCs w:val="24"/>
        </w:rPr>
        <w:t>存在的。在磁体外部从北极出来回到南极。</w:t>
      </w:r>
    </w:p>
    <w:p>
      <w:pPr>
        <w:numPr>
          <w:ilvl w:val="0"/>
          <w:numId w:val="0"/>
        </w:numPr>
        <w:ind w:left="0"/>
        <w:jc w:val="left"/>
        <w:textAlignment w:val="cente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水平向右运</w:t>
      </w:r>
      <w:r>
        <w:rPr>
          <w:rFonts w:ascii="PMingLiU" w:eastAsia="PMingLiU" w:hAnsi="PMingLiU" w:cs="PMingLiU"/>
          <w:kern w:val="0"/>
          <w:sz w:val="24"/>
          <w:szCs w:val="24"/>
        </w:rPr>
        <w:t>动时</w:t>
      </w:r>
      <w:r>
        <w:rPr>
          <w:rFonts w:ascii="MS UI Gothic" w:eastAsia="MS UI Gothic" w:hAnsi="MS UI Gothic" w:cs="MS UI Gothic"/>
          <w:kern w:val="0"/>
          <w:sz w:val="24"/>
          <w:szCs w:val="24"/>
        </w:rPr>
        <w:t>，在水平方向上受到物体</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对</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施加的水平向右的拉力</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5N</w:t>
      </w:r>
      <w:r>
        <w:rPr>
          <w:rFonts w:ascii="MS UI Gothic" w:eastAsia="MS UI Gothic" w:hAnsi="MS UI Gothic" w:cs="MS UI Gothic"/>
          <w:kern w:val="0"/>
          <w:sz w:val="24"/>
          <w:szCs w:val="24"/>
        </w:rPr>
        <w:t>、水平向左的摩擦力作用，因物体</w:t>
      </w:r>
      <w:r>
        <w:rPr>
          <w:rFonts w:ascii="Times New Roman" w:eastAsia="Times New Roman" w:hAnsi="Times New Roman" w:cs="Times New Roman"/>
          <w:kern w:val="0"/>
          <w:sz w:val="24"/>
          <w:szCs w:val="24"/>
        </w:rPr>
        <w:t>B</w:t>
      </w:r>
      <w:r>
        <w:rPr>
          <w:rFonts w:ascii="PMingLiU" w:eastAsia="PMingLiU" w:hAnsi="PMingLiU" w:cs="PMingLiU"/>
          <w:kern w:val="0"/>
          <w:sz w:val="24"/>
          <w:szCs w:val="24"/>
        </w:rPr>
        <w:t>处</w:t>
      </w:r>
      <w:r>
        <w:rPr>
          <w:rFonts w:ascii="MS UI Gothic" w:eastAsia="MS UI Gothic" w:hAnsi="MS UI Gothic" w:cs="MS UI Gothic"/>
          <w:kern w:val="0"/>
          <w:sz w:val="24"/>
          <w:szCs w:val="24"/>
        </w:rPr>
        <w:t>于匀速直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摩擦力和拉力是平衡力，所以水平向左的摩擦力与向右的拉力大小相等，</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5N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水平向左匀速直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动时</w:t>
      </w:r>
      <w:r>
        <w:rPr>
          <w:rFonts w:ascii="MS UI Gothic" w:eastAsia="MS UI Gothic" w:hAnsi="MS UI Gothic" w:cs="MS UI Gothic"/>
          <w:kern w:val="0"/>
          <w:sz w:val="24"/>
          <w:szCs w:val="24"/>
        </w:rPr>
        <w:t>，物体</w:t>
      </w:r>
      <w:r>
        <w:rPr>
          <w:rFonts w:ascii="PMingLiU" w:eastAsia="PMingLiU" w:hAnsi="PMingLiU" w:cs="PMingLiU"/>
          <w:kern w:val="0"/>
          <w:sz w:val="24"/>
          <w:szCs w:val="24"/>
        </w:rPr>
        <w:t>对</w:t>
      </w:r>
      <w:r>
        <w:rPr>
          <w:rFonts w:ascii="MS UI Gothic" w:eastAsia="MS UI Gothic" w:hAnsi="MS UI Gothic" w:cs="MS UI Gothic"/>
          <w:kern w:val="0"/>
          <w:sz w:val="24"/>
          <w:szCs w:val="24"/>
        </w:rPr>
        <w:t>水平桌面的</w:t>
      </w:r>
      <w:r>
        <w:rPr>
          <w:rFonts w:ascii="PMingLiU" w:eastAsia="PMingLiU" w:hAnsi="PMingLiU" w:cs="PMingLiU"/>
          <w:kern w:val="0"/>
          <w:sz w:val="24"/>
          <w:szCs w:val="24"/>
        </w:rPr>
        <w:t>压</w:t>
      </w:r>
      <w:r>
        <w:rPr>
          <w:rFonts w:ascii="MS UI Gothic" w:eastAsia="MS UI Gothic" w:hAnsi="MS UI Gothic" w:cs="MS UI Gothic"/>
          <w:kern w:val="0"/>
          <w:sz w:val="24"/>
          <w:szCs w:val="24"/>
        </w:rPr>
        <w:t>力不</w:t>
      </w:r>
      <w:r>
        <w:rPr>
          <w:rFonts w:ascii="PMingLiU" w:eastAsia="PMingLiU" w:hAnsi="PMingLiU" w:cs="PMingLiU"/>
          <w:kern w:val="0"/>
          <w:sz w:val="24"/>
          <w:szCs w:val="24"/>
        </w:rPr>
        <w:t>变</w:t>
      </w:r>
      <w:r>
        <w:rPr>
          <w:rFonts w:ascii="MS UI Gothic" w:eastAsia="MS UI Gothic" w:hAnsi="MS UI Gothic" w:cs="MS UI Gothic"/>
          <w:kern w:val="0"/>
          <w:sz w:val="24"/>
          <w:szCs w:val="24"/>
        </w:rPr>
        <w:t>，接触面粗糙程度不</w:t>
      </w:r>
      <w:r>
        <w:rPr>
          <w:rFonts w:ascii="PMingLiU" w:eastAsia="PMingLiU" w:hAnsi="PMingLiU" w:cs="PMingLiU"/>
          <w:kern w:val="0"/>
          <w:sz w:val="24"/>
          <w:szCs w:val="24"/>
        </w:rPr>
        <w:t>变</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和水平桌面的摩擦力不</w:t>
      </w:r>
      <w:r>
        <w:rPr>
          <w:rFonts w:ascii="PMingLiU" w:eastAsia="PMingLiU" w:hAnsi="PMingLiU" w:cs="PMingLiU"/>
          <w:kern w:val="0"/>
          <w:sz w:val="24"/>
          <w:szCs w:val="24"/>
        </w:rPr>
        <w:t>变</w:t>
      </w:r>
      <w:r>
        <w:rPr>
          <w:rFonts w:ascii="MS UI Gothic" w:eastAsia="MS UI Gothic" w:hAnsi="MS UI Gothic" w:cs="MS UI Gothic"/>
          <w:kern w:val="0"/>
          <w:sz w:val="24"/>
          <w:szCs w:val="24"/>
        </w:rPr>
        <w:t>。水平方向上受到水平向左的拉力、水平向右的拉力</w:t>
      </w:r>
      <w:r>
        <w:rPr>
          <w:rFonts w:ascii="Times New Roman" w:eastAsia="Times New Roman" w:hAnsi="Times New Roman" w:cs="Times New Roman"/>
          <w:kern w:val="0"/>
          <w:sz w:val="24"/>
          <w:szCs w:val="24"/>
        </w:rPr>
        <w:t>5N</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对</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施加的）、水平向右的摩擦力</w:t>
      </w:r>
      <w:r>
        <w:rPr>
          <w:rFonts w:ascii="Times New Roman" w:eastAsia="Times New Roman" w:hAnsi="Times New Roman" w:cs="Times New Roman"/>
          <w:kern w:val="0"/>
          <w:sz w:val="24"/>
          <w:szCs w:val="24"/>
        </w:rPr>
        <w:t>5N</w:t>
      </w:r>
      <w:r>
        <w:rPr>
          <w:rFonts w:ascii="MS UI Gothic" w:eastAsia="MS UI Gothic" w:hAnsi="MS UI Gothic" w:cs="MS UI Gothic"/>
          <w:kern w:val="0"/>
          <w:sz w:val="24"/>
          <w:szCs w:val="24"/>
        </w:rPr>
        <w:t>．水平向左的拉力和水平向右的拉力、水平向右的摩擦力是平衡力，所以水平向左的拉力</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水平向右的拉力</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水平向右的摩擦力</w:t>
      </w:r>
      <w:r>
        <w:rPr>
          <w:rFonts w:ascii="Times New Roman" w:eastAsia="Times New Roman" w:hAnsi="Times New Roman" w:cs="Times New Roman"/>
          <w:kern w:val="0"/>
          <w:sz w:val="24"/>
          <w:szCs w:val="24"/>
        </w:rPr>
        <w:t>=5N+5N=10N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在物体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的作用下向右匀速直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在水平方向上受到水平向右的拉力和水平向左的摩擦力作用，根据二力平衡条件求出摩擦力大小；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向左匀速直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动时</w:t>
      </w:r>
      <w:r>
        <w:rPr>
          <w:rFonts w:ascii="MS UI Gothic" w:eastAsia="MS UI Gothic" w:hAnsi="MS UI Gothic" w:cs="MS UI Gothic"/>
          <w:kern w:val="0"/>
          <w:sz w:val="24"/>
          <w:szCs w:val="24"/>
        </w:rPr>
        <w:t>，物体</w:t>
      </w:r>
      <w:r>
        <w:rPr>
          <w:rFonts w:ascii="PMingLiU" w:eastAsia="PMingLiU" w:hAnsi="PMingLiU" w:cs="PMingLiU"/>
          <w:kern w:val="0"/>
          <w:sz w:val="24"/>
          <w:szCs w:val="24"/>
        </w:rPr>
        <w:t>对</w:t>
      </w:r>
      <w:r>
        <w:rPr>
          <w:rFonts w:ascii="MS UI Gothic" w:eastAsia="MS UI Gothic" w:hAnsi="MS UI Gothic" w:cs="MS UI Gothic"/>
          <w:kern w:val="0"/>
          <w:sz w:val="24"/>
          <w:szCs w:val="24"/>
        </w:rPr>
        <w:t>水平桌面的</w:t>
      </w:r>
      <w:r>
        <w:rPr>
          <w:rFonts w:ascii="PMingLiU" w:eastAsia="PMingLiU" w:hAnsi="PMingLiU" w:cs="PMingLiU"/>
          <w:kern w:val="0"/>
          <w:sz w:val="24"/>
          <w:szCs w:val="24"/>
        </w:rPr>
        <w:t>压</w:t>
      </w:r>
      <w:r>
        <w:rPr>
          <w:rFonts w:ascii="MS UI Gothic" w:eastAsia="MS UI Gothic" w:hAnsi="MS UI Gothic" w:cs="MS UI Gothic"/>
          <w:kern w:val="0"/>
          <w:sz w:val="24"/>
          <w:szCs w:val="24"/>
        </w:rPr>
        <w:t>力不</w:t>
      </w:r>
      <w:r>
        <w:rPr>
          <w:rFonts w:ascii="PMingLiU" w:eastAsia="PMingLiU" w:hAnsi="PMingLiU" w:cs="PMingLiU"/>
          <w:kern w:val="0"/>
          <w:sz w:val="24"/>
          <w:szCs w:val="24"/>
        </w:rPr>
        <w:t>变</w:t>
      </w:r>
      <w:r>
        <w:rPr>
          <w:rFonts w:ascii="MS UI Gothic" w:eastAsia="MS UI Gothic" w:hAnsi="MS UI Gothic" w:cs="MS UI Gothic"/>
          <w:kern w:val="0"/>
          <w:sz w:val="24"/>
          <w:szCs w:val="24"/>
        </w:rPr>
        <w:t>，接触面粗糙程度不</w:t>
      </w:r>
      <w:r>
        <w:rPr>
          <w:rFonts w:ascii="PMingLiU" w:eastAsia="PMingLiU" w:hAnsi="PMingLiU" w:cs="PMingLiU"/>
          <w:kern w:val="0"/>
          <w:sz w:val="24"/>
          <w:szCs w:val="24"/>
        </w:rPr>
        <w:t>变</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和水平桌面的摩擦力不</w:t>
      </w:r>
      <w:r>
        <w:rPr>
          <w:rFonts w:ascii="PMingLiU" w:eastAsia="PMingLiU" w:hAnsi="PMingLiU" w:cs="PMingLiU"/>
          <w:kern w:val="0"/>
          <w:sz w:val="24"/>
          <w:szCs w:val="24"/>
        </w:rPr>
        <w:t>变</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水平方向上受到水平向左的拉力、水平向右的拉力、水平向右的摩擦力作用，水平向左的拉力和水平向右的拉力、水平向右的摩擦力是平衡力，根据平衡力条件求出水平向左的拉力。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解答的关</w:t>
      </w:r>
      <w:r>
        <w:rPr>
          <w:rFonts w:ascii="PMingLiU" w:eastAsia="PMingLiU" w:hAnsi="PMingLiU" w:cs="PMingLiU"/>
          <w:kern w:val="0"/>
          <w:sz w:val="24"/>
          <w:szCs w:val="24"/>
        </w:rPr>
        <w:t>键</w:t>
      </w:r>
      <w:r>
        <w:rPr>
          <w:rFonts w:ascii="MS UI Gothic" w:eastAsia="MS UI Gothic" w:hAnsi="MS UI Gothic" w:cs="MS UI Gothic"/>
          <w:kern w:val="0"/>
          <w:sz w:val="24"/>
          <w:szCs w:val="24"/>
        </w:rPr>
        <w:t>是根据物体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向右匀速直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，分析受力情况，根据平衡力条件求出摩擦力大小；又因</w:t>
      </w:r>
      <w:r>
        <w:rPr>
          <w:rFonts w:ascii="PMingLiU" w:eastAsia="PMingLiU" w:hAnsi="PMingLiU" w:cs="PMingLiU"/>
          <w:kern w:val="0"/>
          <w:sz w:val="24"/>
          <w:szCs w:val="24"/>
        </w:rPr>
        <w:t>为压</w:t>
      </w:r>
      <w:r>
        <w:rPr>
          <w:rFonts w:ascii="MS UI Gothic" w:eastAsia="MS UI Gothic" w:hAnsi="MS UI Gothic" w:cs="MS UI Gothic"/>
          <w:kern w:val="0"/>
          <w:sz w:val="24"/>
          <w:szCs w:val="24"/>
        </w:rPr>
        <w:t>力和接触面的粗糙程度不</w:t>
      </w:r>
      <w:r>
        <w:rPr>
          <w:rFonts w:ascii="PMingLiU" w:eastAsia="PMingLiU" w:hAnsi="PMingLiU" w:cs="PMingLiU"/>
          <w:kern w:val="0"/>
          <w:sz w:val="24"/>
          <w:szCs w:val="24"/>
        </w:rPr>
        <w:t>变</w:t>
      </w:r>
      <w:r>
        <w:rPr>
          <w:rFonts w:ascii="MS UI Gothic" w:eastAsia="MS UI Gothic" w:hAnsi="MS UI Gothic" w:cs="MS UI Gothic"/>
          <w:kern w:val="0"/>
          <w:sz w:val="24"/>
          <w:szCs w:val="24"/>
        </w:rPr>
        <w:t>，所以摩擦力不</w:t>
      </w:r>
      <w:r>
        <w:rPr>
          <w:rFonts w:ascii="PMingLiU" w:eastAsia="PMingLiU" w:hAnsi="PMingLiU" w:cs="PMingLiU"/>
          <w:kern w:val="0"/>
          <w:sz w:val="24"/>
          <w:szCs w:val="24"/>
        </w:rPr>
        <w:t>变</w:t>
      </w:r>
      <w:r>
        <w:rPr>
          <w:rFonts w:ascii="MS UI Gothic" w:eastAsia="MS UI Gothic" w:hAnsi="MS UI Gothic" w:cs="MS UI Gothic"/>
          <w:kern w:val="0"/>
          <w:sz w:val="24"/>
          <w:szCs w:val="24"/>
        </w:rPr>
        <w:t>，当物体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向左匀速直</w:t>
      </w:r>
      <w:r>
        <w:rPr>
          <w:rFonts w:ascii="PMingLiU" w:eastAsia="PMingLiU" w:hAnsi="PMingLiU" w:cs="PMingLiU"/>
          <w:kern w:val="0"/>
          <w:sz w:val="24"/>
          <w:szCs w:val="24"/>
        </w:rPr>
        <w:t>线</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，再次分析受力情况，根据平衡力条件求出拉力大小。</w:t>
      </w:r>
    </w:p>
    <w:p>
      <w:pPr>
        <w:numPr>
          <w:ilvl w:val="0"/>
          <w:numId w:val="0"/>
        </w:numPr>
        <w:ind w:left="0"/>
        <w:jc w:val="left"/>
        <w:textAlignment w:val="cente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、如果灯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被断路，整个</w:t>
      </w:r>
      <w:r>
        <w:rPr>
          <w:rFonts w:ascii="PMingLiU" w:eastAsia="PMingLiU" w:hAnsi="PMingLiU" w:cs="PMingLiU"/>
          <w:kern w:val="0"/>
          <w:sz w:val="24"/>
          <w:szCs w:val="24"/>
        </w:rPr>
        <w:t>电</w:t>
      </w:r>
      <w:r>
        <w:rPr>
          <w:rFonts w:ascii="MS UI Gothic" w:eastAsia="MS UI Gothic" w:hAnsi="MS UI Gothic" w:cs="MS UI Gothic"/>
          <w:kern w:val="0"/>
          <w:sz w:val="24"/>
          <w:szCs w:val="24"/>
        </w:rPr>
        <w:t>路断路，两只灯泡都不能</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电压</w:t>
      </w:r>
      <w:r>
        <w:rPr>
          <w:rFonts w:ascii="MS UI Gothic" w:eastAsia="MS UI Gothic" w:hAnsi="MS UI Gothic" w:cs="MS UI Gothic"/>
          <w:kern w:val="0"/>
          <w:sz w:val="24"/>
          <w:szCs w:val="24"/>
        </w:rPr>
        <w:t>表都无示数。不符合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、如果灯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短路不能</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可以</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w:t>
      </w:r>
      <w:r>
        <w:rPr>
          <w:rFonts w:ascii="PMingLiU" w:eastAsia="PMingLiU" w:hAnsi="PMingLiU" w:cs="PMingLiU"/>
          <w:kern w:val="0"/>
          <w:sz w:val="24"/>
          <w:szCs w:val="24"/>
        </w:rPr>
        <w:t>电压</w:t>
      </w:r>
      <w:r>
        <w:rPr>
          <w:rFonts w:ascii="MS UI Gothic" w:eastAsia="MS UI Gothic" w:hAnsi="MS UI Gothic" w:cs="MS UI Gothic"/>
          <w:kern w:val="0"/>
          <w:sz w:val="24"/>
          <w:szCs w:val="24"/>
        </w:rPr>
        <w:t>，也就是</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、如果灯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断路，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也断路不能</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、如果灯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短路不能</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可以</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电压</w:t>
      </w:r>
      <w:r>
        <w:rPr>
          <w:rFonts w:ascii="MS UI Gothic" w:eastAsia="MS UI Gothic" w:hAnsi="MS UI Gothic" w:cs="MS UI Gothic"/>
          <w:kern w:val="0"/>
          <w:sz w:val="24"/>
          <w:szCs w:val="24"/>
        </w:rPr>
        <w:t>表也被短路无示数。不符合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发</w:t>
      </w:r>
      <w:r>
        <w:rPr>
          <w:rFonts w:ascii="MS UI Gothic" w:eastAsia="MS UI Gothic" w:hAnsi="MS UI Gothic" w:cs="MS UI Gothic"/>
          <w:kern w:val="0"/>
          <w:sz w:val="24"/>
          <w:szCs w:val="24"/>
        </w:rPr>
        <w:t>生断路</w:t>
      </w:r>
      <w:r>
        <w:rPr>
          <w:rFonts w:ascii="PMingLiU" w:eastAsia="PMingLiU" w:hAnsi="PMingLiU" w:cs="PMingLiU"/>
          <w:kern w:val="0"/>
          <w:sz w:val="24"/>
          <w:szCs w:val="24"/>
        </w:rPr>
        <w:t>时</w:t>
      </w:r>
      <w:r>
        <w:rPr>
          <w:rFonts w:ascii="MS UI Gothic" w:eastAsia="MS UI Gothic" w:hAnsi="MS UI Gothic" w:cs="MS UI Gothic"/>
          <w:kern w:val="0"/>
          <w:sz w:val="24"/>
          <w:szCs w:val="24"/>
        </w:rPr>
        <w:t>，用</w:t>
      </w:r>
      <w:r>
        <w:rPr>
          <w:rFonts w:ascii="PMingLiU" w:eastAsia="PMingLiU" w:hAnsi="PMingLiU" w:cs="PMingLiU"/>
          <w:kern w:val="0"/>
          <w:sz w:val="24"/>
          <w:szCs w:val="24"/>
        </w:rPr>
        <w:t>电</w:t>
      </w:r>
      <w:r>
        <w:rPr>
          <w:rFonts w:ascii="MS UI Gothic" w:eastAsia="MS UI Gothic" w:hAnsi="MS UI Gothic" w:cs="MS UI Gothic"/>
          <w:kern w:val="0"/>
          <w:sz w:val="24"/>
          <w:szCs w:val="24"/>
        </w:rPr>
        <w:t>器不工作，且</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MS UI Gothic" w:eastAsia="MS UI Gothic" w:hAnsi="MS UI Gothic" w:cs="MS UI Gothic"/>
          <w:kern w:val="0"/>
          <w:sz w:val="24"/>
          <w:szCs w:val="24"/>
        </w:rPr>
        <w:t>零；当</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发</w:t>
      </w:r>
      <w:r>
        <w:rPr>
          <w:rFonts w:ascii="MS UI Gothic" w:eastAsia="MS UI Gothic" w:hAnsi="MS UI Gothic" w:cs="MS UI Gothic"/>
          <w:kern w:val="0"/>
          <w:sz w:val="24"/>
          <w:szCs w:val="24"/>
        </w:rPr>
        <w:t>生短路</w:t>
      </w:r>
      <w:r>
        <w:rPr>
          <w:rFonts w:ascii="PMingLiU" w:eastAsia="PMingLiU" w:hAnsi="PMingLiU" w:cs="PMingLiU"/>
          <w:kern w:val="0"/>
          <w:sz w:val="24"/>
          <w:szCs w:val="24"/>
        </w:rPr>
        <w:t>时</w:t>
      </w:r>
      <w:r>
        <w:rPr>
          <w:rFonts w:ascii="MS UI Gothic" w:eastAsia="MS UI Gothic" w:hAnsi="MS UI Gothic" w:cs="MS UI Gothic"/>
          <w:kern w:val="0"/>
          <w:sz w:val="24"/>
          <w:szCs w:val="24"/>
        </w:rPr>
        <w:t>，用</w:t>
      </w:r>
      <w:r>
        <w:rPr>
          <w:rFonts w:ascii="PMingLiU" w:eastAsia="PMingLiU" w:hAnsi="PMingLiU" w:cs="PMingLiU"/>
          <w:kern w:val="0"/>
          <w:sz w:val="24"/>
          <w:szCs w:val="24"/>
        </w:rPr>
        <w:t>电</w:t>
      </w:r>
      <w:r>
        <w:rPr>
          <w:rFonts w:ascii="MS UI Gothic" w:eastAsia="MS UI Gothic" w:hAnsi="MS UI Gothic" w:cs="MS UI Gothic"/>
          <w:kern w:val="0"/>
          <w:sz w:val="24"/>
          <w:szCs w:val="24"/>
        </w:rPr>
        <w:t>器可能工作，并且</w:t>
      </w:r>
      <w:r>
        <w:rPr>
          <w:rFonts w:ascii="PMingLiU" w:eastAsia="PMingLiU" w:hAnsi="PMingLiU" w:cs="PMingLiU"/>
          <w:kern w:val="0"/>
          <w:sz w:val="24"/>
          <w:szCs w:val="24"/>
        </w:rPr>
        <w:t>电</w:t>
      </w:r>
      <w:r>
        <w:rPr>
          <w:rFonts w:ascii="MS UI Gothic" w:eastAsia="MS UI Gothic" w:hAnsi="MS UI Gothic" w:cs="MS UI Gothic"/>
          <w:kern w:val="0"/>
          <w:sz w:val="24"/>
          <w:szCs w:val="24"/>
        </w:rPr>
        <w:t>路中有</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，根据灯泡工作情况以及</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表示数确定</w:t>
      </w:r>
      <w:r>
        <w:rPr>
          <w:rFonts w:ascii="PMingLiU" w:eastAsia="PMingLiU" w:hAnsi="PMingLiU" w:cs="PMingLiU"/>
          <w:kern w:val="0"/>
          <w:sz w:val="24"/>
          <w:szCs w:val="24"/>
        </w:rPr>
        <w:t>电</w:t>
      </w:r>
      <w:r>
        <w:rPr>
          <w:rFonts w:ascii="MS UI Gothic" w:eastAsia="MS UI Gothic" w:hAnsi="MS UI Gothic" w:cs="MS UI Gothic"/>
          <w:kern w:val="0"/>
          <w:sz w:val="24"/>
          <w:szCs w:val="24"/>
        </w:rPr>
        <w:t>路的具体故障。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注意当</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发</w:t>
      </w:r>
      <w:r>
        <w:rPr>
          <w:rFonts w:ascii="MS UI Gothic" w:eastAsia="MS UI Gothic" w:hAnsi="MS UI Gothic" w:cs="MS UI Gothic"/>
          <w:kern w:val="0"/>
          <w:sz w:val="24"/>
          <w:szCs w:val="24"/>
        </w:rPr>
        <w:t>生断路</w:t>
      </w:r>
      <w:r>
        <w:rPr>
          <w:rFonts w:ascii="PMingLiU" w:eastAsia="PMingLiU" w:hAnsi="PMingLiU" w:cs="PMingLiU"/>
          <w:kern w:val="0"/>
          <w:sz w:val="24"/>
          <w:szCs w:val="24"/>
        </w:rPr>
        <w:t>时</w:t>
      </w:r>
      <w:r>
        <w:rPr>
          <w:rFonts w:ascii="MS UI Gothic" w:eastAsia="MS UI Gothic" w:hAnsi="MS UI Gothic" w:cs="MS UI Gothic"/>
          <w:kern w:val="0"/>
          <w:sz w:val="24"/>
          <w:szCs w:val="24"/>
        </w:rPr>
        <w:t>，用</w:t>
      </w:r>
      <w:r>
        <w:rPr>
          <w:rFonts w:ascii="PMingLiU" w:eastAsia="PMingLiU" w:hAnsi="PMingLiU" w:cs="PMingLiU"/>
          <w:kern w:val="0"/>
          <w:sz w:val="24"/>
          <w:szCs w:val="24"/>
        </w:rPr>
        <w:t>电</w:t>
      </w:r>
      <w:r>
        <w:rPr>
          <w:rFonts w:ascii="MS UI Gothic" w:eastAsia="MS UI Gothic" w:hAnsi="MS UI Gothic" w:cs="MS UI Gothic"/>
          <w:kern w:val="0"/>
          <w:sz w:val="24"/>
          <w:szCs w:val="24"/>
        </w:rPr>
        <w:t>器不工作，且</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MS UI Gothic" w:eastAsia="MS UI Gothic" w:hAnsi="MS UI Gothic" w:cs="MS UI Gothic"/>
          <w:kern w:val="0"/>
          <w:sz w:val="24"/>
          <w:szCs w:val="24"/>
        </w:rPr>
        <w:t>零；当</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发</w:t>
      </w:r>
      <w:r>
        <w:rPr>
          <w:rFonts w:ascii="MS UI Gothic" w:eastAsia="MS UI Gothic" w:hAnsi="MS UI Gothic" w:cs="MS UI Gothic"/>
          <w:kern w:val="0"/>
          <w:sz w:val="24"/>
          <w:szCs w:val="24"/>
        </w:rPr>
        <w:t>生短路</w:t>
      </w:r>
      <w:r>
        <w:rPr>
          <w:rFonts w:ascii="PMingLiU" w:eastAsia="PMingLiU" w:hAnsi="PMingLiU" w:cs="PMingLiU"/>
          <w:kern w:val="0"/>
          <w:sz w:val="24"/>
          <w:szCs w:val="24"/>
        </w:rPr>
        <w:t>时</w:t>
      </w:r>
      <w:r>
        <w:rPr>
          <w:rFonts w:ascii="MS UI Gothic" w:eastAsia="MS UI Gothic" w:hAnsi="MS UI Gothic" w:cs="MS UI Gothic"/>
          <w:kern w:val="0"/>
          <w:sz w:val="24"/>
          <w:szCs w:val="24"/>
        </w:rPr>
        <w:t>，用</w:t>
      </w:r>
      <w:r>
        <w:rPr>
          <w:rFonts w:ascii="PMingLiU" w:eastAsia="PMingLiU" w:hAnsi="PMingLiU" w:cs="PMingLiU"/>
          <w:kern w:val="0"/>
          <w:sz w:val="24"/>
          <w:szCs w:val="24"/>
        </w:rPr>
        <w:t>电</w:t>
      </w:r>
      <w:r>
        <w:rPr>
          <w:rFonts w:ascii="MS UI Gothic" w:eastAsia="MS UI Gothic" w:hAnsi="MS UI Gothic" w:cs="MS UI Gothic"/>
          <w:kern w:val="0"/>
          <w:sz w:val="24"/>
          <w:szCs w:val="24"/>
        </w:rPr>
        <w:t>器可能工作，并且</w:t>
      </w:r>
      <w:r>
        <w:rPr>
          <w:rFonts w:ascii="PMingLiU" w:eastAsia="PMingLiU" w:hAnsi="PMingLiU" w:cs="PMingLiU"/>
          <w:kern w:val="0"/>
          <w:sz w:val="24"/>
          <w:szCs w:val="24"/>
        </w:rPr>
        <w:t>电</w:t>
      </w:r>
      <w:r>
        <w:rPr>
          <w:rFonts w:ascii="MS UI Gothic" w:eastAsia="MS UI Gothic" w:hAnsi="MS UI Gothic" w:cs="MS UI Gothic"/>
          <w:kern w:val="0"/>
          <w:sz w:val="24"/>
          <w:szCs w:val="24"/>
        </w:rPr>
        <w:t>路中有</w:t>
      </w:r>
      <w:r>
        <w:rPr>
          <w:rFonts w:ascii="PMingLiU" w:eastAsia="PMingLiU" w:hAnsi="PMingLiU" w:cs="PMingLiU"/>
          <w:kern w:val="0"/>
          <w:sz w:val="24"/>
          <w:szCs w:val="24"/>
        </w:rPr>
        <w:t>电</w:t>
      </w:r>
      <w:r>
        <w:rPr>
          <w:rFonts w:ascii="MS UI Gothic" w:eastAsia="MS UI Gothic" w:hAnsi="MS UI Gothic" w:cs="MS UI Gothic"/>
          <w:kern w:val="0"/>
          <w:sz w:val="24"/>
          <w:szCs w:val="24"/>
        </w:rPr>
        <w:t>流；用</w:t>
      </w:r>
      <w:r>
        <w:rPr>
          <w:rFonts w:ascii="PMingLiU" w:eastAsia="PMingLiU" w:hAnsi="PMingLiU" w:cs="PMingLiU"/>
          <w:kern w:val="0"/>
          <w:sz w:val="24"/>
          <w:szCs w:val="24"/>
        </w:rPr>
        <w:t>电压</w:t>
      </w:r>
      <w:r>
        <w:rPr>
          <w:rFonts w:ascii="MS UI Gothic" w:eastAsia="MS UI Gothic" w:hAnsi="MS UI Gothic" w:cs="MS UI Gothic"/>
          <w:kern w:val="0"/>
          <w:sz w:val="24"/>
          <w:szCs w:val="24"/>
        </w:rPr>
        <w:t>表判断故障，并且</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MS UI Gothic" w:eastAsia="MS UI Gothic" w:hAnsi="MS UI Gothic" w:cs="MS UI Gothic"/>
          <w:kern w:val="0"/>
          <w:sz w:val="24"/>
          <w:szCs w:val="24"/>
        </w:rPr>
        <w:t>断路</w:t>
      </w:r>
      <w:r>
        <w:rPr>
          <w:rFonts w:ascii="PMingLiU" w:eastAsia="PMingLiU" w:hAnsi="PMingLiU" w:cs="PMingLiU"/>
          <w:kern w:val="0"/>
          <w:sz w:val="24"/>
          <w:szCs w:val="24"/>
        </w:rPr>
        <w:t>时</w:t>
      </w:r>
      <w:r>
        <w:rPr>
          <w:rFonts w:ascii="MS UI Gothic" w:eastAsia="MS UI Gothic" w:hAnsi="MS UI Gothic" w:cs="MS UI Gothic"/>
          <w:kern w:val="0"/>
          <w:sz w:val="24"/>
          <w:szCs w:val="24"/>
        </w:rPr>
        <w:t>，若</w:t>
      </w:r>
      <w:r>
        <w:rPr>
          <w:rFonts w:ascii="PMingLiU" w:eastAsia="PMingLiU" w:hAnsi="PMingLiU" w:cs="PMingLiU"/>
          <w:kern w:val="0"/>
          <w:sz w:val="24"/>
          <w:szCs w:val="24"/>
        </w:rPr>
        <w:t>电压</w:t>
      </w:r>
      <w:r>
        <w:rPr>
          <w:rFonts w:ascii="MS UI Gothic" w:eastAsia="MS UI Gothic" w:hAnsi="MS UI Gothic" w:cs="MS UI Gothic"/>
          <w:kern w:val="0"/>
          <w:sz w:val="24"/>
          <w:szCs w:val="24"/>
        </w:rPr>
        <w:t>表有</w:t>
      </w:r>
      <w:r>
        <w:rPr>
          <w:rFonts w:ascii="PMingLiU" w:eastAsia="PMingLiU" w:hAnsi="PMingLiU" w:cs="PMingLiU"/>
          <w:kern w:val="0"/>
          <w:sz w:val="24"/>
          <w:szCs w:val="24"/>
        </w:rPr>
        <w:t>读</w:t>
      </w:r>
      <w:r>
        <w:rPr>
          <w:rFonts w:ascii="MS UI Gothic" w:eastAsia="MS UI Gothic" w:hAnsi="MS UI Gothic" w:cs="MS UI Gothic"/>
          <w:kern w:val="0"/>
          <w:sz w:val="24"/>
          <w:szCs w:val="24"/>
        </w:rPr>
        <w:t>数（</w:t>
      </w:r>
      <w:r>
        <w:rPr>
          <w:rFonts w:ascii="PMingLiU" w:eastAsia="PMingLiU" w:hAnsi="PMingLiU" w:cs="PMingLiU"/>
          <w:kern w:val="0"/>
          <w:sz w:val="24"/>
          <w:szCs w:val="24"/>
        </w:rPr>
        <w:t>电</w:t>
      </w:r>
      <w:r>
        <w:rPr>
          <w:rFonts w:ascii="MS UI Gothic" w:eastAsia="MS UI Gothic" w:hAnsi="MS UI Gothic" w:cs="MS UI Gothic"/>
          <w:kern w:val="0"/>
          <w:sz w:val="24"/>
          <w:szCs w:val="24"/>
        </w:rPr>
        <w:t>源除外），</w:t>
      </w:r>
      <w:r>
        <w:rPr>
          <w:rFonts w:ascii="PMingLiU" w:eastAsia="PMingLiU" w:hAnsi="PMingLiU" w:cs="PMingLiU"/>
          <w:kern w:val="0"/>
          <w:sz w:val="24"/>
          <w:szCs w:val="24"/>
        </w:rPr>
        <w:t>则为</w:t>
      </w:r>
      <w:r>
        <w:rPr>
          <w:rFonts w:ascii="MS UI Gothic" w:eastAsia="MS UI Gothic" w:hAnsi="MS UI Gothic" w:cs="MS UI Gothic"/>
          <w:kern w:val="0"/>
          <w:sz w:val="24"/>
          <w:szCs w:val="24"/>
        </w:rPr>
        <w:t>断路之</w:t>
      </w:r>
      <w:r>
        <w:rPr>
          <w:rFonts w:ascii="PMingLiU" w:eastAsia="PMingLiU" w:hAnsi="PMingLiU" w:cs="PMingLiU"/>
          <w:kern w:val="0"/>
          <w:sz w:val="24"/>
          <w:szCs w:val="24"/>
        </w:rPr>
        <w:t>处</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）从</w:t>
      </w:r>
      <w:r>
        <w:rPr>
          <w:rFonts w:ascii="PMingLiU" w:eastAsia="PMingLiU" w:hAnsi="PMingLiU" w:cs="PMingLiU"/>
          <w:kern w:val="0"/>
          <w:sz w:val="24"/>
          <w:szCs w:val="24"/>
        </w:rPr>
        <w:t>图</w:t>
      </w:r>
      <w:r>
        <w:rPr>
          <w:rFonts w:ascii="MS UI Gothic" w:eastAsia="MS UI Gothic" w:hAnsi="MS UI Gothic" w:cs="MS UI Gothic"/>
          <w:kern w:val="0"/>
          <w:sz w:val="24"/>
          <w:szCs w:val="24"/>
        </w:rPr>
        <w:t>象中可以看出</w:t>
      </w:r>
      <w:r>
        <w:rPr>
          <w:rFonts w:ascii="PMingLiU" w:eastAsia="PMingLiU" w:hAnsi="PMingLiU" w:cs="PMingLiU"/>
          <w:kern w:val="0"/>
          <w:sz w:val="24"/>
          <w:szCs w:val="24"/>
        </w:rPr>
        <w:t>该图</w:t>
      </w:r>
      <w:r>
        <w:rPr>
          <w:rFonts w:ascii="MS UI Gothic" w:eastAsia="MS UI Gothic" w:hAnsi="MS UI Gothic" w:cs="MS UI Gothic"/>
          <w:kern w:val="0"/>
          <w:sz w:val="24"/>
          <w:szCs w:val="24"/>
        </w:rPr>
        <w:t>象是正比例函数，因</w:t>
      </w:r>
      <w:r>
        <w:rPr>
          <w:rFonts w:ascii="PMingLiU" w:eastAsia="PMingLiU" w:hAnsi="PMingLiU" w:cs="PMingLiU"/>
          <w:kern w:val="0"/>
          <w:sz w:val="24"/>
          <w:szCs w:val="24"/>
        </w:rPr>
        <w:t>电压</w:t>
      </w:r>
      <w:r>
        <w:rPr>
          <w:rFonts w:ascii="MS UI Gothic" w:eastAsia="MS UI Gothic" w:hAnsi="MS UI Gothic" w:cs="MS UI Gothic"/>
          <w:kern w:val="0"/>
          <w:sz w:val="24"/>
          <w:szCs w:val="24"/>
        </w:rPr>
        <w:t>是形成</w:t>
      </w:r>
      <w:r>
        <w:rPr>
          <w:rFonts w:ascii="PMingLiU" w:eastAsia="PMingLiU" w:hAnsi="PMingLiU" w:cs="PMingLiU"/>
          <w:kern w:val="0"/>
          <w:sz w:val="24"/>
          <w:szCs w:val="24"/>
        </w:rPr>
        <w:t>电</w:t>
      </w:r>
      <w:r>
        <w:rPr>
          <w:rFonts w:ascii="MS UI Gothic" w:eastAsia="MS UI Gothic" w:hAnsi="MS UI Gothic" w:cs="MS UI Gothic"/>
          <w:kern w:val="0"/>
          <w:sz w:val="24"/>
          <w:szCs w:val="24"/>
        </w:rPr>
        <w:t>流的原因，所以通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成正比，而不是</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两端</w:t>
      </w:r>
      <w:r>
        <w:rPr>
          <w:rFonts w:ascii="PMingLiU" w:eastAsia="PMingLiU" w:hAnsi="PMingLiU" w:cs="PMingLiU"/>
          <w:kern w:val="0"/>
          <w:sz w:val="24"/>
          <w:szCs w:val="24"/>
        </w:rPr>
        <w:t>电压</w:t>
      </w:r>
      <w:r>
        <w:rPr>
          <w:rFonts w:ascii="MS UI Gothic" w:eastAsia="MS UI Gothic" w:hAnsi="MS UI Gothic" w:cs="MS UI Gothic"/>
          <w:kern w:val="0"/>
          <w:sz w:val="24"/>
          <w:szCs w:val="24"/>
        </w:rPr>
        <w:t>与通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流成正比，故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）当滑片位于</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端</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象可知，</w:t>
      </w:r>
      <w:r>
        <w:rPr>
          <w:rFonts w:ascii="PMingLiU" w:eastAsia="PMingLiU" w:hAnsi="PMingLiU" w:cs="PMingLiU"/>
          <w:kern w:val="0"/>
          <w:sz w:val="24"/>
          <w:szCs w:val="24"/>
        </w:rPr>
        <w:t>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U=3.0V</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max</w:t>
      </w:r>
      <w:r>
        <w:rPr>
          <w:rFonts w:ascii="Times New Roman" w:eastAsia="Times New Roman" w:hAnsi="Times New Roman" w:cs="Times New Roman"/>
          <w:kern w:val="0"/>
          <w:sz w:val="24"/>
          <w:szCs w:val="24"/>
        </w:rPr>
        <w:t>=0.6A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42" type="#_x0000_t75" style="height:25.5pt;width:13.5pt" coordsize="21600,21600" filled="f">
            <v:imagedata r:id="rId23" o:title=""/>
            <o:lock v:ext="edit" aspectratio="t"/>
            <w10:anchorlock/>
          </v:shape>
        </w:pict>
      </w:r>
      <w:r>
        <w:rPr>
          <w:rFonts w:ascii="MS UI Gothic" w:eastAsia="MS UI Gothic" w:hAnsi="MS UI Gothic" w:cs="MS UI Gothic"/>
          <w:kern w:val="0"/>
          <w:sz w:val="24"/>
          <w:szCs w:val="24"/>
        </w:rPr>
        <w:t>可得，</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3" type="#_x0000_t75" style="height:27pt;width:24pt" coordsize="21600,21600" filled="f">
            <v:imagedata r:id="rId24"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4" type="#_x0000_t75" style="height:25.5pt;width:27pt" coordsize="21600,21600" filled="f">
            <v:imagedata r:id="rId25" o:title=""/>
            <o:lock v:ext="edit" aspectratio="t"/>
            <w10:anchorlock/>
          </v:shape>
        </w:pict>
      </w:r>
      <w:r>
        <w:rPr>
          <w:rFonts w:ascii="Times New Roman" w:eastAsia="Times New Roman" w:hAnsi="Times New Roman" w:cs="Times New Roman"/>
          <w:kern w:val="0"/>
          <w:sz w:val="24"/>
          <w:szCs w:val="24"/>
        </w:rPr>
        <w:t>=5Ω</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不正确；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）当滑片位于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端</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w:t>
      </w:r>
      <w:r>
        <w:rPr>
          <w:rFonts w:ascii="PMingLiU" w:eastAsia="PMingLiU" w:hAnsi="PMingLiU" w:cs="PMingLiU"/>
          <w:kern w:val="0"/>
          <w:sz w:val="24"/>
          <w:szCs w:val="24"/>
        </w:rPr>
        <w:t>电</w:t>
      </w:r>
      <w:r>
        <w:rPr>
          <w:rFonts w:ascii="MS UI Gothic" w:eastAsia="MS UI Gothic" w:hAnsi="MS UI Gothic" w:cs="MS UI Gothic"/>
          <w:kern w:val="0"/>
          <w:sz w:val="24"/>
          <w:szCs w:val="24"/>
        </w:rPr>
        <w:t>阻完全接入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路中的最小</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min</w:t>
      </w:r>
      <w:r>
        <w:rPr>
          <w:rFonts w:ascii="Times New Roman" w:eastAsia="Times New Roman" w:hAnsi="Times New Roman" w:cs="Times New Roman"/>
          <w:kern w:val="0"/>
          <w:sz w:val="24"/>
          <w:szCs w:val="24"/>
        </w:rPr>
        <w:t>=0.1A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两端的</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=0.5V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总电压</w:t>
      </w:r>
      <w:r>
        <w:rPr>
          <w:rFonts w:ascii="MS UI Gothic" w:eastAsia="MS UI Gothic" w:hAnsi="MS UI Gothic" w:cs="MS UI Gothic"/>
          <w:kern w:val="0"/>
          <w:sz w:val="24"/>
          <w:szCs w:val="24"/>
        </w:rPr>
        <w:t>等于各分</w:t>
      </w:r>
      <w:r>
        <w:rPr>
          <w:rFonts w:ascii="PMingLiU" w:eastAsia="PMingLiU" w:hAnsi="PMingLiU" w:cs="PMingLiU"/>
          <w:kern w:val="0"/>
          <w:sz w:val="24"/>
          <w:szCs w:val="24"/>
        </w:rPr>
        <w:t>电压</w:t>
      </w:r>
      <w:r>
        <w:rPr>
          <w:rFonts w:ascii="MS UI Gothic" w:eastAsia="MS UI Gothic" w:hAnsi="MS UI Gothic" w:cs="MS UI Gothic"/>
          <w:kern w:val="0"/>
          <w:sz w:val="24"/>
          <w:szCs w:val="24"/>
        </w:rPr>
        <w:t>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ab</w:t>
      </w:r>
      <w:r>
        <w:rPr>
          <w:rFonts w:ascii="Times New Roman" w:eastAsia="Times New Roman" w:hAnsi="Times New Roman" w:cs="Times New Roman"/>
          <w:kern w:val="0"/>
          <w:sz w:val="24"/>
          <w:szCs w:val="24"/>
        </w:rPr>
        <w:t>=U-U</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=3.0V-0.5V=2.5V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阻器的最大阻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ab</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5" type="#_x0000_t75" style="height:27pt;width:23.25pt" coordsize="21600,21600" filled="f">
            <v:imagedata r:id="rId26"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6" type="#_x0000_t75" style="height:25.5pt;width:27pt" coordsize="21600,21600" filled="f">
            <v:imagedata r:id="rId27" o:title=""/>
            <o:lock v:ext="edit" aspectratio="t"/>
            <w10:anchorlock/>
          </v:shape>
        </w:pict>
      </w:r>
      <w:r>
        <w:rPr>
          <w:rFonts w:ascii="Times New Roman" w:eastAsia="Times New Roman" w:hAnsi="Times New Roman" w:cs="Times New Roman"/>
          <w:kern w:val="0"/>
          <w:sz w:val="24"/>
          <w:szCs w:val="24"/>
        </w:rPr>
        <w:t>=25Ω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路消耗的最小功率：</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min</w:t>
      </w:r>
      <w:r>
        <w:rPr>
          <w:rFonts w:ascii="Times New Roman" w:eastAsia="Times New Roman" w:hAnsi="Times New Roman" w:cs="Times New Roman"/>
          <w:kern w:val="0"/>
          <w:sz w:val="24"/>
          <w:szCs w:val="24"/>
        </w:rPr>
        <w:t>=UI</w:t>
      </w:r>
      <w:r>
        <w:rPr>
          <w:rFonts w:ascii="Times New Roman" w:eastAsia="Times New Roman" w:hAnsi="Times New Roman" w:cs="Times New Roman"/>
          <w:kern w:val="0"/>
          <w:sz w:val="30"/>
          <w:szCs w:val="30"/>
          <w:vertAlign w:val="subscript"/>
        </w:rPr>
        <w:t>min</w:t>
      </w:r>
      <w:r>
        <w:rPr>
          <w:rFonts w:ascii="Times New Roman" w:eastAsia="Times New Roman" w:hAnsi="Times New Roman" w:cs="Times New Roman"/>
          <w:kern w:val="0"/>
          <w:sz w:val="24"/>
          <w:szCs w:val="24"/>
        </w:rPr>
        <w:t>=3.0V×0.1A=0.3W</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不正确；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）因串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w:t>
      </w:r>
      <w:r>
        <w:rPr>
          <w:rFonts w:ascii="MS UI Gothic" w:eastAsia="MS UI Gothic" w:hAnsi="MS UI Gothic" w:cs="MS UI Gothic"/>
          <w:kern w:val="0"/>
          <w:sz w:val="24"/>
          <w:szCs w:val="24"/>
        </w:rPr>
        <w:t>阻等于各分</w:t>
      </w:r>
      <w:r>
        <w:rPr>
          <w:rFonts w:ascii="PMingLiU" w:eastAsia="PMingLiU" w:hAnsi="PMingLiU" w:cs="PMingLiU"/>
          <w:kern w:val="0"/>
          <w:sz w:val="24"/>
          <w:szCs w:val="24"/>
        </w:rPr>
        <w:t>电</w:t>
      </w:r>
      <w:r>
        <w:rPr>
          <w:rFonts w:ascii="MS UI Gothic" w:eastAsia="MS UI Gothic" w:hAnsi="MS UI Gothic" w:cs="MS UI Gothic"/>
          <w:kern w:val="0"/>
          <w:sz w:val="24"/>
          <w:szCs w:val="24"/>
        </w:rPr>
        <w:t>阻之和，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47" type="#_x0000_t75" style="height:27pt;width:37.5pt" coordsize="21600,21600" filled="f">
            <v:imagedata r:id="rId28"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8" type="#_x0000_t75" style="height:26.25pt;width:39pt" coordsize="21600,21600" filled="f">
            <v:imagedata r:id="rId29"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阻器消耗的</w:t>
      </w:r>
      <w:r>
        <w:rPr>
          <w:rFonts w:ascii="PMingLiU" w:eastAsia="PMingLiU" w:hAnsi="PMingLiU" w:cs="PMingLiU"/>
          <w:kern w:val="0"/>
          <w:sz w:val="24"/>
          <w:szCs w:val="24"/>
        </w:rPr>
        <w:t>电</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R</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w:t>
      </w:r>
      <w:r>
        <w:rPr>
          <w:rFonts w:ascii="Times New Roman" w:eastAsia="Times New Roman" w:hAnsi="Times New Roman" w:cs="Times New Roman"/>
          <w:strike w:val="0"/>
          <w:kern w:val="0"/>
          <w:sz w:val="24"/>
          <w:szCs w:val="24"/>
          <w:u w:val="none"/>
        </w:rPr>
        <w:pict>
          <v:shape id="_x0000_i1049" type="#_x0000_t75" style="height:26.25pt;width:39pt" coordsize="21600,21600" filled="f">
            <v:imagedata r:id="rId29"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50" type="#_x0000_t75" style="height:35.25pt;width:39pt" coordsize="21600,21600" filled="f">
            <v:imagedata r:id="rId30"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1" type="#_x0000_t75" style="height:35.25pt;width:74.25pt" coordsize="21600,21600" filled="f">
            <v:imagedata r:id="rId31"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2" type="#_x0000_t75" style="height:35.25pt;width:110.25pt" coordsize="21600,21600" filled="f">
            <v:imagedata r:id="rId32"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3" type="#_x0000_t75" style="height:35.25pt;width:66.75pt" coordsize="21600,21600" filled="f">
            <v:imagedata r:id="rId33" o:title=""/>
            <o:lock v:ext="edit" aspectratio="t"/>
            <w10:anchorlock/>
          </v:shape>
        </w:pic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R=5Ω</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阻器消耗的</w:t>
      </w:r>
      <w:r>
        <w:rPr>
          <w:rFonts w:ascii="PMingLiU" w:eastAsia="PMingLiU" w:hAnsi="PMingLiU" w:cs="PMingLiU"/>
          <w:kern w:val="0"/>
          <w:sz w:val="24"/>
          <w:szCs w:val="24"/>
        </w:rPr>
        <w:t>电</w:t>
      </w:r>
      <w:r>
        <w:rPr>
          <w:rFonts w:ascii="MS UI Gothic" w:eastAsia="MS UI Gothic" w:hAnsi="MS UI Gothic" w:cs="MS UI Gothic"/>
          <w:kern w:val="0"/>
          <w:sz w:val="24"/>
          <w:szCs w:val="24"/>
        </w:rPr>
        <w:t>功率最大，即</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Rmax</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4" type="#_x0000_t75" style="height:27.75pt;width:39pt" coordsize="21600,21600" filled="f">
            <v:imagedata r:id="rId34" o:title=""/>
            <o:lock v:ext="edit" aspectratio="t"/>
            <w10:anchorlock/>
          </v:shape>
        </w:pict>
      </w:r>
      <w:r>
        <w:rPr>
          <w:rFonts w:ascii="Times New Roman" w:eastAsia="Times New Roman" w:hAnsi="Times New Roman" w:cs="Times New Roman"/>
          <w:kern w:val="0"/>
          <w:sz w:val="24"/>
          <w:szCs w:val="24"/>
        </w:rPr>
        <w:t>=0.45W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则</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阻器消耗</w:t>
      </w:r>
      <w:r>
        <w:rPr>
          <w:rFonts w:ascii="PMingLiU" w:eastAsia="PMingLiU" w:hAnsi="PMingLiU" w:cs="PMingLiU"/>
          <w:kern w:val="0"/>
          <w:sz w:val="24"/>
          <w:szCs w:val="24"/>
        </w:rPr>
        <w:t>电</w:t>
      </w:r>
      <w:r>
        <w:rPr>
          <w:rFonts w:ascii="MS UI Gothic" w:eastAsia="MS UI Gothic" w:hAnsi="MS UI Gothic" w:cs="MS UI Gothic"/>
          <w:kern w:val="0"/>
          <w:sz w:val="24"/>
          <w:szCs w:val="24"/>
        </w:rPr>
        <w:t>功率的范</w:t>
      </w:r>
      <w:r>
        <w:rPr>
          <w:rFonts w:ascii="PMingLiU" w:eastAsia="PMingLiU" w:hAnsi="PMingLiU" w:cs="PMingLiU"/>
          <w:kern w:val="0"/>
          <w:sz w:val="24"/>
          <w:szCs w:val="24"/>
        </w:rPr>
        <w:t>围为</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0.45W</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）根据正比例函数</w:t>
      </w:r>
      <w:r>
        <w:rPr>
          <w:rFonts w:ascii="PMingLiU" w:eastAsia="PMingLiU" w:hAnsi="PMingLiU" w:cs="PMingLiU"/>
          <w:kern w:val="0"/>
          <w:sz w:val="24"/>
          <w:szCs w:val="24"/>
        </w:rPr>
        <w:t>图</w:t>
      </w:r>
      <w:r>
        <w:rPr>
          <w:rFonts w:ascii="MS UI Gothic" w:eastAsia="MS UI Gothic" w:hAnsi="MS UI Gothic" w:cs="MS UI Gothic"/>
          <w:kern w:val="0"/>
          <w:sz w:val="24"/>
          <w:szCs w:val="24"/>
        </w:rPr>
        <w:t>象可以判断出</w:t>
      </w:r>
      <w:r>
        <w:rPr>
          <w:rFonts w:ascii="PMingLiU" w:eastAsia="PMingLiU" w:hAnsi="PMingLiU" w:cs="PMingLiU"/>
          <w:kern w:val="0"/>
          <w:sz w:val="24"/>
          <w:szCs w:val="24"/>
        </w:rPr>
        <w:t>电压</w:t>
      </w:r>
      <w:r>
        <w:rPr>
          <w:rFonts w:ascii="MS UI Gothic" w:eastAsia="MS UI Gothic" w:hAnsi="MS UI Gothic" w:cs="MS UI Gothic"/>
          <w:kern w:val="0"/>
          <w:sz w:val="24"/>
          <w:szCs w:val="24"/>
        </w:rPr>
        <w:t>与</w:t>
      </w:r>
      <w:r>
        <w:rPr>
          <w:rFonts w:ascii="PMingLiU" w:eastAsia="PMingLiU" w:hAnsi="PMingLiU" w:cs="PMingLiU"/>
          <w:kern w:val="0"/>
          <w:sz w:val="24"/>
          <w:szCs w:val="24"/>
        </w:rPr>
        <w:t>电</w:t>
      </w:r>
      <w:r>
        <w:rPr>
          <w:rFonts w:ascii="MS UI Gothic" w:eastAsia="MS UI Gothic" w:hAnsi="MS UI Gothic" w:cs="MS UI Gothic"/>
          <w:kern w:val="0"/>
          <w:sz w:val="24"/>
          <w:szCs w:val="24"/>
        </w:rPr>
        <w:t>流的关系；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）当滑片位于</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端</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简单电</w:t>
      </w:r>
      <w:r>
        <w:rPr>
          <w:rFonts w:ascii="MS UI Gothic" w:eastAsia="MS UI Gothic" w:hAnsi="MS UI Gothic" w:cs="MS UI Gothic"/>
          <w:kern w:val="0"/>
          <w:sz w:val="24"/>
          <w:szCs w:val="24"/>
        </w:rPr>
        <w:t>路，</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测电</w:t>
      </w:r>
      <w:r>
        <w:rPr>
          <w:rFonts w:ascii="MS UI Gothic" w:eastAsia="MS UI Gothic" w:hAnsi="MS UI Gothic" w:cs="MS UI Gothic"/>
          <w:kern w:val="0"/>
          <w:sz w:val="24"/>
          <w:szCs w:val="24"/>
        </w:rPr>
        <w:t>源的</w:t>
      </w:r>
      <w:r>
        <w:rPr>
          <w:rFonts w:ascii="PMingLiU" w:eastAsia="PMingLiU" w:hAnsi="PMingLiU" w:cs="PMingLiU"/>
          <w:kern w:val="0"/>
          <w:sz w:val="24"/>
          <w:szCs w:val="24"/>
        </w:rPr>
        <w:t>电压</w:t>
      </w:r>
      <w:r>
        <w:rPr>
          <w:rFonts w:ascii="MS UI Gothic" w:eastAsia="MS UI Gothic" w:hAnsi="MS UI Gothic" w:cs="MS UI Gothic"/>
          <w:kern w:val="0"/>
          <w:sz w:val="24"/>
          <w:szCs w:val="24"/>
        </w:rPr>
        <w:t>，此</w:t>
      </w:r>
      <w:r>
        <w:rPr>
          <w:rFonts w:ascii="PMingLiU" w:eastAsia="PMingLiU" w:hAnsi="PMingLiU" w:cs="PMingLiU"/>
          <w:kern w:val="0"/>
          <w:sz w:val="24"/>
          <w:szCs w:val="24"/>
        </w:rPr>
        <w:t>时电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流最大，根据</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表的示数，利用欧姆定律求出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）当滑片位于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端</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w:t>
      </w:r>
      <w:r>
        <w:rPr>
          <w:rFonts w:ascii="PMingLiU" w:eastAsia="PMingLiU" w:hAnsi="PMingLiU" w:cs="PMingLiU"/>
          <w:kern w:val="0"/>
          <w:sz w:val="24"/>
          <w:szCs w:val="24"/>
        </w:rPr>
        <w:t>电</w:t>
      </w:r>
      <w:r>
        <w:rPr>
          <w:rFonts w:ascii="MS UI Gothic" w:eastAsia="MS UI Gothic" w:hAnsi="MS UI Gothic" w:cs="MS UI Gothic"/>
          <w:kern w:val="0"/>
          <w:sz w:val="24"/>
          <w:szCs w:val="24"/>
        </w:rPr>
        <w:t>阻完全接入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流最小，由</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表的示数，根据串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求出滑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，根据欧姆定律求出滑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阻器的最大阻</w:t>
      </w:r>
      <w:r>
        <w:rPr>
          <w:rFonts w:ascii="PMingLiU" w:eastAsia="PMingLiU" w:hAnsi="PMingLiU" w:cs="PMingLiU"/>
          <w:kern w:val="0"/>
          <w:sz w:val="24"/>
          <w:szCs w:val="24"/>
        </w:rPr>
        <w:t>值</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路中的最小功率；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w:t>
      </w:r>
      <w:r>
        <w:rPr>
          <w:rFonts w:ascii="PMingLiU" w:eastAsia="PMingLiU" w:hAnsi="PMingLiU" w:cs="PMingLiU"/>
          <w:kern w:val="0"/>
          <w:sz w:val="24"/>
          <w:szCs w:val="24"/>
        </w:rPr>
        <w:t>电</w:t>
      </w:r>
      <w:r>
        <w:rPr>
          <w:rFonts w:ascii="MS UI Gothic" w:eastAsia="MS UI Gothic" w:hAnsi="MS UI Gothic" w:cs="MS UI Gothic"/>
          <w:kern w:val="0"/>
          <w:sz w:val="24"/>
          <w:szCs w:val="24"/>
        </w:rPr>
        <w:t>阻的串</w:t>
      </w:r>
      <w:r>
        <w:rPr>
          <w:rFonts w:ascii="PMingLiU" w:eastAsia="PMingLiU" w:hAnsi="PMingLiU" w:cs="PMingLiU"/>
          <w:kern w:val="0"/>
          <w:sz w:val="24"/>
          <w:szCs w:val="24"/>
        </w:rPr>
        <w:t>联</w:t>
      </w:r>
      <w:r>
        <w:rPr>
          <w:rFonts w:ascii="MS UI Gothic" w:eastAsia="MS UI Gothic" w:hAnsi="MS UI Gothic" w:cs="MS UI Gothic"/>
          <w:kern w:val="0"/>
          <w:sz w:val="24"/>
          <w:szCs w:val="24"/>
        </w:rPr>
        <w:t>和欧姆定律表示出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表示出滑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阻器消耗的</w:t>
      </w:r>
      <w:r>
        <w:rPr>
          <w:rFonts w:ascii="PMingLiU" w:eastAsia="PMingLiU" w:hAnsi="PMingLiU" w:cs="PMingLiU"/>
          <w:kern w:val="0"/>
          <w:sz w:val="24"/>
          <w:szCs w:val="24"/>
        </w:rPr>
        <w:t>电</w:t>
      </w:r>
      <w:r>
        <w:rPr>
          <w:rFonts w:ascii="MS UI Gothic" w:eastAsia="MS UI Gothic" w:hAnsi="MS UI Gothic" w:cs="MS UI Gothic"/>
          <w:kern w:val="0"/>
          <w:sz w:val="24"/>
          <w:szCs w:val="24"/>
        </w:rPr>
        <w:t>功率，然后根据数学知</w:t>
      </w:r>
      <w:r>
        <w:rPr>
          <w:rFonts w:ascii="PMingLiU" w:eastAsia="PMingLiU" w:hAnsi="PMingLiU" w:cs="PMingLiU"/>
          <w:kern w:val="0"/>
          <w:sz w:val="24"/>
          <w:szCs w:val="24"/>
        </w:rPr>
        <w:t>识</w:t>
      </w:r>
      <w:r>
        <w:rPr>
          <w:rFonts w:ascii="MS UI Gothic" w:eastAsia="MS UI Gothic" w:hAnsi="MS UI Gothic" w:cs="MS UI Gothic"/>
          <w:kern w:val="0"/>
          <w:sz w:val="24"/>
          <w:szCs w:val="24"/>
        </w:rPr>
        <w:t>确定滑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阻器消耗的最大功率，</w:t>
      </w:r>
      <w:r>
        <w:rPr>
          <w:rFonts w:ascii="PMingLiU" w:eastAsia="PMingLiU" w:hAnsi="PMingLiU" w:cs="PMingLiU"/>
          <w:kern w:val="0"/>
          <w:sz w:val="24"/>
          <w:szCs w:val="24"/>
        </w:rPr>
        <w:t>进</w:t>
      </w:r>
      <w:r>
        <w:rPr>
          <w:rFonts w:ascii="MS UI Gothic" w:eastAsia="MS UI Gothic" w:hAnsi="MS UI Gothic" w:cs="MS UI Gothic"/>
          <w:kern w:val="0"/>
          <w:sz w:val="24"/>
          <w:szCs w:val="24"/>
        </w:rPr>
        <w:t>一步得出滑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阻器消耗</w:t>
      </w:r>
      <w:r>
        <w:rPr>
          <w:rFonts w:ascii="PMingLiU" w:eastAsia="PMingLiU" w:hAnsi="PMingLiU" w:cs="PMingLiU"/>
          <w:kern w:val="0"/>
          <w:sz w:val="24"/>
          <w:szCs w:val="24"/>
        </w:rPr>
        <w:t>电</w:t>
      </w:r>
      <w:r>
        <w:rPr>
          <w:rFonts w:ascii="MS UI Gothic" w:eastAsia="MS UI Gothic" w:hAnsi="MS UI Gothic" w:cs="MS UI Gothic"/>
          <w:kern w:val="0"/>
          <w:sz w:val="24"/>
          <w:szCs w:val="24"/>
        </w:rPr>
        <w:t>功率的范</w:t>
      </w:r>
      <w:r>
        <w:rPr>
          <w:rFonts w:ascii="PMingLiU" w:eastAsia="PMingLiU" w:hAnsi="PMingLiU" w:cs="PMingLiU"/>
          <w:kern w:val="0"/>
          <w:sz w:val="24"/>
          <w:szCs w:val="24"/>
        </w:rPr>
        <w:t>围</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功率公式的灵活</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是根据</w:t>
      </w:r>
      <w:r>
        <w:rPr>
          <w:rFonts w:ascii="PMingLiU" w:eastAsia="PMingLiU" w:hAnsi="PMingLiU" w:cs="PMingLiU"/>
          <w:kern w:val="0"/>
          <w:sz w:val="24"/>
          <w:szCs w:val="24"/>
        </w:rPr>
        <w:t>图</w:t>
      </w:r>
      <w:r>
        <w:rPr>
          <w:rFonts w:ascii="MS UI Gothic" w:eastAsia="MS UI Gothic" w:hAnsi="MS UI Gothic" w:cs="MS UI Gothic"/>
          <w:kern w:val="0"/>
          <w:sz w:val="24"/>
          <w:szCs w:val="24"/>
        </w:rPr>
        <w:t>象得出相关的信息。</w:t>
      </w:r>
    </w:p>
    <w:p>
      <w:pPr>
        <w:numPr>
          <w:ilvl w:val="0"/>
          <w:numId w:val="0"/>
        </w:numPr>
        <w:ind w:left="0"/>
        <w:jc w:val="left"/>
        <w:textAlignment w:val="cente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宋体" w:eastAsia="宋体" w:hAnsi="宋体" w:cs="宋体"/>
          <w:kern w:val="0"/>
          <w:szCs w:val="21"/>
        </w:rPr>
        <w:t>液化</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雾</w:t>
      </w:r>
      <w:r>
        <w:rPr>
          <w:rFonts w:ascii="MS UI Gothic" w:eastAsia="MS UI Gothic" w:hAnsi="MS UI Gothic" w:cs="MS UI Gothic"/>
          <w:kern w:val="0"/>
          <w:sz w:val="24"/>
          <w:szCs w:val="24"/>
        </w:rPr>
        <w:t>是小水滴，是空气中的水蒸气遇冷液化形成的。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：液化。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由气</w:t>
      </w:r>
      <w:r>
        <w:rPr>
          <w:rFonts w:ascii="PMingLiU" w:eastAsia="PMingLiU" w:hAnsi="PMingLiU" w:cs="PMingLiU"/>
          <w:kern w:val="0"/>
          <w:sz w:val="24"/>
          <w:szCs w:val="24"/>
        </w:rPr>
        <w:t>态变</w:t>
      </w:r>
      <w:r>
        <w:rPr>
          <w:rFonts w:ascii="MS UI Gothic" w:eastAsia="MS UI Gothic" w:hAnsi="MS UI Gothic" w:cs="MS UI Gothic"/>
          <w:kern w:val="0"/>
          <w:sz w:val="24"/>
          <w:szCs w:val="24"/>
        </w:rPr>
        <w:t>成液</w:t>
      </w:r>
      <w:r>
        <w:rPr>
          <w:rFonts w:ascii="PMingLiU" w:eastAsia="PMingLiU" w:hAnsi="PMingLiU" w:cs="PMingLiU"/>
          <w:kern w:val="0"/>
          <w:sz w:val="24"/>
          <w:szCs w:val="24"/>
        </w:rPr>
        <w:t>态</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象称</w:t>
      </w:r>
      <w:r>
        <w:rPr>
          <w:rFonts w:ascii="PMingLiU" w:eastAsia="PMingLiU" w:hAnsi="PMingLiU" w:cs="PMingLiU"/>
          <w:kern w:val="0"/>
          <w:sz w:val="24"/>
          <w:szCs w:val="24"/>
        </w:rPr>
        <w:t>为</w:t>
      </w:r>
      <w:r>
        <w:rPr>
          <w:rFonts w:ascii="MS UI Gothic" w:eastAsia="MS UI Gothic" w:hAnsi="MS UI Gothic" w:cs="MS UI Gothic"/>
          <w:kern w:val="0"/>
          <w:sz w:val="24"/>
          <w:szCs w:val="24"/>
        </w:rPr>
        <w:t>液化，例如</w:t>
      </w:r>
      <w:r>
        <w:rPr>
          <w:rFonts w:ascii="PMingLiU" w:eastAsia="PMingLiU" w:hAnsi="PMingLiU" w:cs="PMingLiU"/>
          <w:kern w:val="0"/>
          <w:sz w:val="24"/>
          <w:szCs w:val="24"/>
        </w:rPr>
        <w:t>雾</w:t>
      </w:r>
      <w:r>
        <w:rPr>
          <w:rFonts w:ascii="MS UI Gothic" w:eastAsia="MS UI Gothic" w:hAnsi="MS UI Gothic" w:cs="MS UI Gothic"/>
          <w:kern w:val="0"/>
          <w:sz w:val="24"/>
          <w:szCs w:val="24"/>
        </w:rPr>
        <w:t>、露都是由液化</w:t>
      </w:r>
      <w:r>
        <w:rPr>
          <w:rFonts w:ascii="PMingLiU" w:eastAsia="PMingLiU" w:hAnsi="PMingLiU" w:cs="PMingLiU"/>
          <w:kern w:val="0"/>
          <w:sz w:val="24"/>
          <w:szCs w:val="24"/>
        </w:rPr>
        <w:t>现</w:t>
      </w:r>
      <w:r>
        <w:rPr>
          <w:rFonts w:ascii="MS UI Gothic" w:eastAsia="MS UI Gothic" w:hAnsi="MS UI Gothic" w:cs="MS UI Gothic"/>
          <w:kern w:val="0"/>
          <w:sz w:val="24"/>
          <w:szCs w:val="24"/>
        </w:rPr>
        <w:t>象形成的，液化是放</w:t>
      </w:r>
      <w:r>
        <w:rPr>
          <w:rFonts w:ascii="PMingLiU" w:eastAsia="PMingLiU" w:hAnsi="PMingLiU" w:cs="PMingLiU"/>
          <w:kern w:val="0"/>
          <w:sz w:val="24"/>
          <w:szCs w:val="24"/>
        </w:rPr>
        <w:t>热</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生活中</w:t>
      </w:r>
      <w:r>
        <w:rPr>
          <w:rFonts w:ascii="PMingLiU" w:eastAsia="PMingLiU" w:hAnsi="PMingLiU" w:cs="PMingLiU"/>
          <w:kern w:val="0"/>
          <w:sz w:val="24"/>
          <w:szCs w:val="24"/>
        </w:rPr>
        <w:t>见</w:t>
      </w:r>
      <w:r>
        <w:rPr>
          <w:rFonts w:ascii="MS UI Gothic" w:eastAsia="MS UI Gothic" w:hAnsi="MS UI Gothic" w:cs="MS UI Gothic"/>
          <w:kern w:val="0"/>
          <w:sz w:val="24"/>
          <w:szCs w:val="24"/>
        </w:rPr>
        <w:t>到的</w:t>
      </w:r>
      <w:r>
        <w:rPr>
          <w:rFonts w:ascii="Times New Roman" w:eastAsia="Times New Roman" w:hAnsi="Times New Roman" w:cs="Times New Roman"/>
          <w:kern w:val="0"/>
          <w:sz w:val="24"/>
          <w:szCs w:val="24"/>
        </w:rPr>
        <w:t>“</w:t>
      </w:r>
      <w:r>
        <w:rPr>
          <w:rFonts w:ascii="PMingLiU" w:eastAsia="PMingLiU" w:hAnsi="PMingLiU" w:cs="PMingLiU"/>
          <w:kern w:val="0"/>
          <w:sz w:val="24"/>
          <w:szCs w:val="24"/>
        </w:rPr>
        <w:t>雾</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露</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白气</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都是水蒸气的液化</w:t>
      </w:r>
      <w:r>
        <w:rPr>
          <w:rFonts w:ascii="PMingLiU" w:eastAsia="PMingLiU" w:hAnsi="PMingLiU" w:cs="PMingLiU"/>
          <w:kern w:val="0"/>
          <w:sz w:val="24"/>
          <w:szCs w:val="24"/>
        </w:rPr>
        <w:t>现</w:t>
      </w:r>
      <w:r>
        <w:rPr>
          <w:rFonts w:ascii="MS UI Gothic" w:eastAsia="MS UI Gothic" w:hAnsi="MS UI Gothic" w:cs="MS UI Gothic"/>
          <w:kern w:val="0"/>
          <w:sz w:val="24"/>
          <w:szCs w:val="24"/>
        </w:rPr>
        <w:t>象。</w:t>
      </w:r>
    </w:p>
    <w:p>
      <w:pPr>
        <w:numPr>
          <w:ilvl w:val="0"/>
          <w:numId w:val="0"/>
        </w:numPr>
        <w:ind w:left="0"/>
        <w:jc w:val="left"/>
        <w:textAlignment w:val="cente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宋体" w:eastAsia="宋体" w:hAnsi="宋体" w:cs="宋体"/>
          <w:kern w:val="0"/>
          <w:szCs w:val="21"/>
        </w:rPr>
        <w:t>响度</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w:t>
      </w:r>
      <w:r>
        <w:rPr>
          <w:rFonts w:ascii="PMingLiU" w:eastAsia="PMingLiU" w:hAnsi="PMingLiU" w:cs="PMingLiU"/>
          <w:kern w:val="0"/>
          <w:sz w:val="24"/>
          <w:szCs w:val="24"/>
        </w:rPr>
        <w:t>请</w:t>
      </w:r>
      <w:r>
        <w:rPr>
          <w:rFonts w:ascii="MS UI Gothic" w:eastAsia="MS UI Gothic" w:hAnsi="MS UI Gothic" w:cs="MS UI Gothic"/>
          <w:kern w:val="0"/>
          <w:sz w:val="24"/>
          <w:szCs w:val="24"/>
        </w:rPr>
        <w:t>大家安静，</w:t>
      </w:r>
      <w:r>
        <w:rPr>
          <w:rFonts w:ascii="PMingLiU" w:eastAsia="PMingLiU" w:hAnsi="PMingLiU" w:cs="PMingLiU"/>
          <w:kern w:val="0"/>
          <w:sz w:val="24"/>
          <w:szCs w:val="24"/>
        </w:rPr>
        <w:t>现</w:t>
      </w:r>
      <w:r>
        <w:rPr>
          <w:rFonts w:ascii="MS UI Gothic" w:eastAsia="MS UI Gothic" w:hAnsi="MS UI Gothic" w:cs="MS UI Gothic"/>
          <w:kern w:val="0"/>
          <w:sz w:val="24"/>
          <w:szCs w:val="24"/>
        </w:rPr>
        <w:t>在准</w:t>
      </w:r>
      <w:r>
        <w:rPr>
          <w:rFonts w:ascii="PMingLiU" w:eastAsia="PMingLiU" w:hAnsi="PMingLiU" w:cs="PMingLiU"/>
          <w:kern w:val="0"/>
          <w:sz w:val="24"/>
          <w:szCs w:val="24"/>
        </w:rPr>
        <w:t>备</w:t>
      </w:r>
      <w:r>
        <w:rPr>
          <w:rFonts w:ascii="MS UI Gothic" w:eastAsia="MS UI Gothic" w:hAnsi="MS UI Gothic" w:cs="MS UI Gothic"/>
          <w:kern w:val="0"/>
          <w:sz w:val="24"/>
          <w:szCs w:val="24"/>
        </w:rPr>
        <w:t>考</w:t>
      </w:r>
      <w:r>
        <w:rPr>
          <w:rFonts w:ascii="PMingLiU" w:eastAsia="PMingLiU" w:hAnsi="PMingLiU" w:cs="PMingLiU"/>
          <w:kern w:val="0"/>
          <w:sz w:val="24"/>
          <w:szCs w:val="24"/>
        </w:rPr>
        <w:t>试</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PMingLiU" w:eastAsia="PMingLiU" w:hAnsi="PMingLiU" w:cs="PMingLiU"/>
          <w:kern w:val="0"/>
          <w:sz w:val="24"/>
          <w:szCs w:val="24"/>
        </w:rPr>
        <w:t>监</w:t>
      </w:r>
      <w:r>
        <w:rPr>
          <w:rFonts w:ascii="MS UI Gothic" w:eastAsia="MS UI Gothic" w:hAnsi="MS UI Gothic" w:cs="MS UI Gothic"/>
          <w:kern w:val="0"/>
          <w:sz w:val="24"/>
          <w:szCs w:val="24"/>
        </w:rPr>
        <w:t>考老</w:t>
      </w:r>
      <w:r>
        <w:rPr>
          <w:rFonts w:ascii="PMingLiU" w:eastAsia="PMingLiU" w:hAnsi="PMingLiU" w:cs="PMingLiU"/>
          <w:kern w:val="0"/>
          <w:sz w:val="24"/>
          <w:szCs w:val="24"/>
        </w:rPr>
        <w:t>师</w:t>
      </w:r>
      <w:r>
        <w:rPr>
          <w:rFonts w:ascii="MS UI Gothic" w:eastAsia="MS UI Gothic" w:hAnsi="MS UI Gothic" w:cs="MS UI Gothic"/>
          <w:kern w:val="0"/>
          <w:sz w:val="24"/>
          <w:szCs w:val="24"/>
        </w:rPr>
        <w:t>要求考生减小声音的响度。</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：响度。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声音的三个特征：音</w:t>
      </w:r>
      <w:r>
        <w:rPr>
          <w:rFonts w:ascii="PMingLiU" w:eastAsia="PMingLiU" w:hAnsi="PMingLiU" w:cs="PMingLiU"/>
          <w:kern w:val="0"/>
          <w:sz w:val="24"/>
          <w:szCs w:val="24"/>
        </w:rPr>
        <w:t>调</w:t>
      </w:r>
      <w:r>
        <w:rPr>
          <w:rFonts w:ascii="MS UI Gothic" w:eastAsia="MS UI Gothic" w:hAnsi="MS UI Gothic" w:cs="MS UI Gothic"/>
          <w:kern w:val="0"/>
          <w:sz w:val="24"/>
          <w:szCs w:val="24"/>
        </w:rPr>
        <w:t>、响度、音色。音</w:t>
      </w:r>
      <w:r>
        <w:rPr>
          <w:rFonts w:ascii="PMingLiU" w:eastAsia="PMingLiU" w:hAnsi="PMingLiU" w:cs="PMingLiU"/>
          <w:kern w:val="0"/>
          <w:sz w:val="24"/>
          <w:szCs w:val="24"/>
        </w:rPr>
        <w:t>调</w:t>
      </w:r>
      <w:r>
        <w:rPr>
          <w:rFonts w:ascii="MS UI Gothic" w:eastAsia="MS UI Gothic" w:hAnsi="MS UI Gothic" w:cs="MS UI Gothic"/>
          <w:kern w:val="0"/>
          <w:sz w:val="24"/>
          <w:szCs w:val="24"/>
        </w:rPr>
        <w:t>是指声音的高低；响度是声音的大小；音色是声音的品</w:t>
      </w:r>
      <w:r>
        <w:rPr>
          <w:rFonts w:ascii="PMingLiU" w:eastAsia="PMingLiU" w:hAnsi="PMingLiU" w:cs="PMingLiU"/>
          <w:kern w:val="0"/>
          <w:sz w:val="24"/>
          <w:szCs w:val="24"/>
        </w:rPr>
        <w:t>质</w:t>
      </w:r>
      <w:r>
        <w:rPr>
          <w:rFonts w:ascii="MS UI Gothic" w:eastAsia="MS UI Gothic" w:hAnsi="MS UI Gothic" w:cs="MS UI Gothic"/>
          <w:kern w:val="0"/>
          <w:sz w:val="24"/>
          <w:szCs w:val="24"/>
        </w:rPr>
        <w:t>和特点，与</w:t>
      </w:r>
      <w:r>
        <w:rPr>
          <w:rFonts w:ascii="PMingLiU" w:eastAsia="PMingLiU" w:hAnsi="PMingLiU" w:cs="PMingLiU"/>
          <w:kern w:val="0"/>
          <w:sz w:val="24"/>
          <w:szCs w:val="24"/>
        </w:rPr>
        <w:t>发</w:t>
      </w:r>
      <w:r>
        <w:rPr>
          <w:rFonts w:ascii="MS UI Gothic" w:eastAsia="MS UI Gothic" w:hAnsi="MS UI Gothic" w:cs="MS UI Gothic"/>
          <w:kern w:val="0"/>
          <w:sz w:val="24"/>
          <w:szCs w:val="24"/>
        </w:rPr>
        <w:t>声体的材料和</w:t>
      </w:r>
      <w:r>
        <w:rPr>
          <w:rFonts w:ascii="PMingLiU" w:eastAsia="PMingLiU" w:hAnsi="PMingLiU" w:cs="PMingLiU"/>
          <w:kern w:val="0"/>
          <w:sz w:val="24"/>
          <w:szCs w:val="24"/>
        </w:rPr>
        <w:t>结</w:t>
      </w:r>
      <w:r>
        <w:rPr>
          <w:rFonts w:ascii="MS UI Gothic" w:eastAsia="MS UI Gothic" w:hAnsi="MS UI Gothic" w:cs="MS UI Gothic"/>
          <w:kern w:val="0"/>
          <w:sz w:val="24"/>
          <w:szCs w:val="24"/>
        </w:rPr>
        <w:t>构有关。</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解决此</w:t>
      </w:r>
      <w:r>
        <w:rPr>
          <w:rFonts w:ascii="PMingLiU" w:eastAsia="PMingLiU" w:hAnsi="PMingLiU" w:cs="PMingLiU"/>
          <w:kern w:val="0"/>
          <w:sz w:val="24"/>
          <w:szCs w:val="24"/>
        </w:rPr>
        <w:t>类问题</w:t>
      </w:r>
      <w:r>
        <w:rPr>
          <w:rFonts w:ascii="MS UI Gothic" w:eastAsia="MS UI Gothic" w:hAnsi="MS UI Gothic" w:cs="MS UI Gothic"/>
          <w:kern w:val="0"/>
          <w:sz w:val="24"/>
          <w:szCs w:val="24"/>
        </w:rPr>
        <w:t>要会根据响度、音色和音</w:t>
      </w:r>
      <w:r>
        <w:rPr>
          <w:rFonts w:ascii="PMingLiU" w:eastAsia="PMingLiU" w:hAnsi="PMingLiU" w:cs="PMingLiU"/>
          <w:kern w:val="0"/>
          <w:sz w:val="24"/>
          <w:szCs w:val="24"/>
        </w:rPr>
        <w:t>调</w:t>
      </w:r>
      <w:r>
        <w:rPr>
          <w:rFonts w:ascii="MS UI Gothic" w:eastAsia="MS UI Gothic" w:hAnsi="MS UI Gothic" w:cs="MS UI Gothic"/>
          <w:kern w:val="0"/>
          <w:sz w:val="24"/>
          <w:szCs w:val="24"/>
        </w:rPr>
        <w:t>的定</w:t>
      </w:r>
      <w:r>
        <w:rPr>
          <w:rFonts w:ascii="PMingLiU" w:eastAsia="PMingLiU" w:hAnsi="PMingLiU" w:cs="PMingLiU"/>
          <w:kern w:val="0"/>
          <w:sz w:val="24"/>
          <w:szCs w:val="24"/>
        </w:rPr>
        <w:t>义</w:t>
      </w:r>
      <w:r>
        <w:rPr>
          <w:rFonts w:ascii="MS UI Gothic" w:eastAsia="MS UI Gothic" w:hAnsi="MS UI Gothic" w:cs="MS UI Gothic"/>
          <w:kern w:val="0"/>
          <w:sz w:val="24"/>
          <w:szCs w:val="24"/>
        </w:rPr>
        <w:t>区分</w:t>
      </w:r>
      <w:r>
        <w:rPr>
          <w:rFonts w:ascii="PMingLiU" w:eastAsia="PMingLiU" w:hAnsi="PMingLiU" w:cs="PMingLiU"/>
          <w:kern w:val="0"/>
          <w:sz w:val="24"/>
          <w:szCs w:val="24"/>
        </w:rPr>
        <w:t>乐</w:t>
      </w:r>
      <w:r>
        <w:rPr>
          <w:rFonts w:ascii="MS UI Gothic" w:eastAsia="MS UI Gothic" w:hAnsi="MS UI Gothic" w:cs="MS UI Gothic"/>
          <w:kern w:val="0"/>
          <w:sz w:val="24"/>
          <w:szCs w:val="24"/>
        </w:rPr>
        <w:t>音特征的三个因素。</w:t>
      </w:r>
    </w:p>
    <w:p>
      <w:pPr>
        <w:numPr>
          <w:ilvl w:val="0"/>
          <w:numId w:val="0"/>
        </w:numPr>
        <w:ind w:left="0"/>
        <w:jc w:val="left"/>
        <w:textAlignment w:val="cente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宋体" w:eastAsia="宋体" w:hAnsi="宋体" w:cs="宋体"/>
          <w:kern w:val="0"/>
          <w:szCs w:val="21"/>
        </w:rPr>
        <w:t>惯性</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下楼</w:t>
      </w:r>
      <w:r>
        <w:rPr>
          <w:rFonts w:ascii="PMingLiU" w:eastAsia="PMingLiU" w:hAnsi="PMingLiU" w:cs="PMingLiU"/>
          <w:kern w:val="0"/>
          <w:sz w:val="24"/>
          <w:szCs w:val="24"/>
        </w:rPr>
        <w:t>时</w:t>
      </w:r>
      <w:r>
        <w:rPr>
          <w:rFonts w:ascii="MS UI Gothic" w:eastAsia="MS UI Gothic" w:hAnsi="MS UI Gothic" w:cs="MS UI Gothic"/>
          <w:kern w:val="0"/>
          <w:sz w:val="24"/>
          <w:szCs w:val="24"/>
        </w:rPr>
        <w:t>，人如果走的太快，当前面的同学意外停下来</w:t>
      </w:r>
      <w:r>
        <w:rPr>
          <w:rFonts w:ascii="PMingLiU" w:eastAsia="PMingLiU" w:hAnsi="PMingLiU" w:cs="PMingLiU"/>
          <w:kern w:val="0"/>
          <w:sz w:val="24"/>
          <w:szCs w:val="24"/>
        </w:rPr>
        <w:t>时</w:t>
      </w:r>
      <w:r>
        <w:rPr>
          <w:rFonts w:ascii="MS UI Gothic" w:eastAsia="MS UI Gothic" w:hAnsi="MS UI Gothic" w:cs="MS UI Gothic"/>
          <w:kern w:val="0"/>
          <w:sz w:val="24"/>
          <w:szCs w:val="24"/>
        </w:rPr>
        <w:t>，后面的同学由于</w:t>
      </w:r>
      <w:r>
        <w:rPr>
          <w:rFonts w:ascii="PMingLiU" w:eastAsia="PMingLiU" w:hAnsi="PMingLiU" w:cs="PMingLiU"/>
          <w:kern w:val="0"/>
          <w:sz w:val="24"/>
          <w:szCs w:val="24"/>
        </w:rPr>
        <w:t>惯</w:t>
      </w:r>
      <w:r>
        <w:rPr>
          <w:rFonts w:ascii="MS UI Gothic" w:eastAsia="MS UI Gothic" w:hAnsi="MS UI Gothic" w:cs="MS UI Gothic"/>
          <w:kern w:val="0"/>
          <w:sz w:val="24"/>
          <w:szCs w:val="24"/>
        </w:rPr>
        <w:t>性会保持原来向前运</w:t>
      </w:r>
      <w:r>
        <w:rPr>
          <w:rFonts w:ascii="PMingLiU" w:eastAsia="PMingLiU" w:hAnsi="PMingLiU" w:cs="PMingLiU"/>
          <w:kern w:val="0"/>
          <w:sz w:val="24"/>
          <w:szCs w:val="24"/>
        </w:rPr>
        <w:t>动</w:t>
      </w:r>
      <w:r>
        <w:rPr>
          <w:rFonts w:ascii="MS UI Gothic" w:eastAsia="MS UI Gothic" w:hAnsi="MS UI Gothic" w:cs="MS UI Gothic"/>
          <w:kern w:val="0"/>
          <w:sz w:val="24"/>
          <w:szCs w:val="24"/>
        </w:rPr>
        <w:t>的状</w:t>
      </w:r>
      <w:r>
        <w:rPr>
          <w:rFonts w:ascii="PMingLiU" w:eastAsia="PMingLiU" w:hAnsi="PMingLiU" w:cs="PMingLiU"/>
          <w:kern w:val="0"/>
          <w:sz w:val="24"/>
          <w:szCs w:val="24"/>
        </w:rPr>
        <w:t>态</w:t>
      </w:r>
      <w:r>
        <w:rPr>
          <w:rFonts w:ascii="MS UI Gothic" w:eastAsia="MS UI Gothic" w:hAnsi="MS UI Gothic" w:cs="MS UI Gothic"/>
          <w:kern w:val="0"/>
          <w:sz w:val="24"/>
          <w:szCs w:val="24"/>
        </w:rPr>
        <w:t>，很容易</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踩</w:t>
      </w:r>
      <w:r>
        <w:rPr>
          <w:rFonts w:ascii="MS UI Gothic" w:eastAsia="MS UI Gothic" w:hAnsi="MS UI Gothic" w:cs="MS UI Gothic"/>
          <w:kern w:val="0"/>
          <w:sz w:val="24"/>
          <w:szCs w:val="24"/>
        </w:rPr>
        <w:t>踏事故。</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惯</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物体具有保持原来运</w:t>
      </w:r>
      <w:r>
        <w:rPr>
          <w:rFonts w:ascii="PMingLiU" w:eastAsia="PMingLiU" w:hAnsi="PMingLiU" w:cs="PMingLiU"/>
          <w:kern w:val="0"/>
          <w:sz w:val="24"/>
          <w:szCs w:val="24"/>
        </w:rPr>
        <w:t>动</w:t>
      </w:r>
      <w:r>
        <w:rPr>
          <w:rFonts w:ascii="MS UI Gothic" w:eastAsia="MS UI Gothic" w:hAnsi="MS UI Gothic" w:cs="MS UI Gothic"/>
          <w:kern w:val="0"/>
          <w:sz w:val="24"/>
          <w:szCs w:val="24"/>
        </w:rPr>
        <w:t>状</w:t>
      </w:r>
      <w:r>
        <w:rPr>
          <w:rFonts w:ascii="PMingLiU" w:eastAsia="PMingLiU" w:hAnsi="PMingLiU" w:cs="PMingLiU"/>
          <w:kern w:val="0"/>
          <w:sz w:val="24"/>
          <w:szCs w:val="24"/>
        </w:rPr>
        <w:t>态</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叫做</w:t>
      </w:r>
      <w:r>
        <w:rPr>
          <w:rFonts w:ascii="PMingLiU" w:eastAsia="PMingLiU" w:hAnsi="PMingLiU" w:cs="PMingLiU"/>
          <w:kern w:val="0"/>
          <w:sz w:val="24"/>
          <w:szCs w:val="24"/>
        </w:rPr>
        <w:t>惯</w:t>
      </w:r>
      <w:r>
        <w:rPr>
          <w:rFonts w:ascii="MS UI Gothic" w:eastAsia="MS UI Gothic" w:hAnsi="MS UI Gothic" w:cs="MS UI Gothic"/>
          <w:kern w:val="0"/>
          <w:sz w:val="24"/>
          <w:szCs w:val="24"/>
        </w:rPr>
        <w:t>性，</w:t>
      </w:r>
      <w:r>
        <w:rPr>
          <w:rFonts w:ascii="PMingLiU" w:eastAsia="PMingLiU" w:hAnsi="PMingLiU" w:cs="PMingLiU"/>
          <w:kern w:val="0"/>
          <w:sz w:val="24"/>
          <w:szCs w:val="24"/>
        </w:rPr>
        <w:t>惯</w:t>
      </w:r>
      <w:r>
        <w:rPr>
          <w:rFonts w:ascii="MS UI Gothic" w:eastAsia="MS UI Gothic" w:hAnsi="MS UI Gothic" w:cs="MS UI Gothic"/>
          <w:kern w:val="0"/>
          <w:sz w:val="24"/>
          <w:szCs w:val="24"/>
        </w:rPr>
        <w:t>性是物体本身的性</w:t>
      </w:r>
      <w:r>
        <w:rPr>
          <w:rFonts w:ascii="PMingLiU" w:eastAsia="PMingLiU" w:hAnsi="PMingLiU" w:cs="PMingLiU"/>
          <w:kern w:val="0"/>
          <w:sz w:val="24"/>
          <w:szCs w:val="24"/>
        </w:rPr>
        <w:t>质</w:t>
      </w:r>
      <w:r>
        <w:rPr>
          <w:rFonts w:ascii="MS UI Gothic" w:eastAsia="MS UI Gothic" w:hAnsi="MS UI Gothic" w:cs="MS UI Gothic"/>
          <w:kern w:val="0"/>
          <w:sz w:val="24"/>
          <w:szCs w:val="24"/>
        </w:rPr>
        <w:t>，任何物体都具有</w:t>
      </w:r>
      <w:r>
        <w:rPr>
          <w:rFonts w:ascii="PMingLiU" w:eastAsia="PMingLiU" w:hAnsi="PMingLiU" w:cs="PMingLiU"/>
          <w:kern w:val="0"/>
          <w:sz w:val="24"/>
          <w:szCs w:val="24"/>
        </w:rPr>
        <w:t>惯</w:t>
      </w:r>
      <w:r>
        <w:rPr>
          <w:rFonts w:ascii="MS UI Gothic" w:eastAsia="MS UI Gothic" w:hAnsi="MS UI Gothic" w:cs="MS UI Gothic"/>
          <w:kern w:val="0"/>
          <w:sz w:val="24"/>
          <w:szCs w:val="24"/>
        </w:rPr>
        <w:t>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知道任何物体都具有</w:t>
      </w:r>
      <w:r>
        <w:rPr>
          <w:rFonts w:ascii="PMingLiU" w:eastAsia="PMingLiU" w:hAnsi="PMingLiU" w:cs="PMingLiU"/>
          <w:kern w:val="0"/>
          <w:sz w:val="24"/>
          <w:szCs w:val="24"/>
        </w:rPr>
        <w:t>惯</w:t>
      </w:r>
      <w:r>
        <w:rPr>
          <w:rFonts w:ascii="MS UI Gothic" w:eastAsia="MS UI Gothic" w:hAnsi="MS UI Gothic" w:cs="MS UI Gothic"/>
          <w:kern w:val="0"/>
          <w:sz w:val="24"/>
          <w:szCs w:val="24"/>
        </w:rPr>
        <w:t>性，会用</w:t>
      </w:r>
      <w:r>
        <w:rPr>
          <w:rFonts w:ascii="PMingLiU" w:eastAsia="PMingLiU" w:hAnsi="PMingLiU" w:cs="PMingLiU"/>
          <w:kern w:val="0"/>
          <w:sz w:val="24"/>
          <w:szCs w:val="24"/>
        </w:rPr>
        <w:t>惯</w:t>
      </w:r>
      <w:r>
        <w:rPr>
          <w:rFonts w:ascii="MS UI Gothic" w:eastAsia="MS UI Gothic" w:hAnsi="MS UI Gothic" w:cs="MS UI Gothic"/>
          <w:kern w:val="0"/>
          <w:sz w:val="24"/>
          <w:szCs w:val="24"/>
        </w:rPr>
        <w:t>性知</w:t>
      </w:r>
      <w:r>
        <w:rPr>
          <w:rFonts w:ascii="PMingLiU" w:eastAsia="PMingLiU" w:hAnsi="PMingLiU" w:cs="PMingLiU"/>
          <w:kern w:val="0"/>
          <w:sz w:val="24"/>
          <w:szCs w:val="24"/>
        </w:rPr>
        <w:t>识</w:t>
      </w:r>
      <w:r>
        <w:rPr>
          <w:rFonts w:ascii="MS UI Gothic" w:eastAsia="MS UI Gothic" w:hAnsi="MS UI Gothic" w:cs="MS UI Gothic"/>
          <w:kern w:val="0"/>
          <w:sz w:val="24"/>
          <w:szCs w:val="24"/>
        </w:rPr>
        <w:t>解</w:t>
      </w:r>
      <w:r>
        <w:rPr>
          <w:rFonts w:ascii="PMingLiU" w:eastAsia="PMingLiU" w:hAnsi="PMingLiU" w:cs="PMingLiU"/>
          <w:kern w:val="0"/>
          <w:sz w:val="24"/>
          <w:szCs w:val="24"/>
        </w:rPr>
        <w:t>释</w:t>
      </w:r>
      <w:r>
        <w:rPr>
          <w:rFonts w:ascii="MS UI Gothic" w:eastAsia="MS UI Gothic" w:hAnsi="MS UI Gothic" w:cs="MS UI Gothic"/>
          <w:kern w:val="0"/>
          <w:sz w:val="24"/>
          <w:szCs w:val="24"/>
        </w:rPr>
        <w:t>相关</w:t>
      </w:r>
      <w:r>
        <w:rPr>
          <w:rFonts w:ascii="PMingLiU" w:eastAsia="PMingLiU" w:hAnsi="PMingLiU" w:cs="PMingLiU"/>
          <w:kern w:val="0"/>
          <w:sz w:val="24"/>
          <w:szCs w:val="24"/>
        </w:rPr>
        <w:t>现</w:t>
      </w:r>
      <w:r>
        <w:rPr>
          <w:rFonts w:ascii="MS UI Gothic" w:eastAsia="MS UI Gothic" w:hAnsi="MS UI Gothic" w:cs="MS UI Gothic"/>
          <w:kern w:val="0"/>
          <w:sz w:val="24"/>
          <w:szCs w:val="24"/>
        </w:rPr>
        <w:t>象，属于基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的考</w:t>
      </w:r>
      <w:r>
        <w:rPr>
          <w:rFonts w:ascii="PMingLiU" w:eastAsia="PMingLiU" w:hAnsi="PMingLiU" w:cs="PMingLiU"/>
          <w:kern w:val="0"/>
          <w:sz w:val="24"/>
          <w:szCs w:val="24"/>
        </w:rPr>
        <w:t>查</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Times New Roman" w:eastAsia="Times New Roman" w:hAnsi="Times New Roman" w:cs="Times New Roman"/>
          <w:kern w:val="0"/>
          <w:szCs w:val="21"/>
        </w:rPr>
        <w:t>0.15</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解：小球从</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点到</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点的距离</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S=12.50cm-0.50cm=12.00cm</w:t>
      </w:r>
      <w:r>
        <w:rPr>
          <w:rFonts w:ascii="MS UI Gothic" w:eastAsia="MS UI Gothic" w:hAnsi="MS UI Gothic" w:cs="MS UI Gothic"/>
          <w:kern w:val="0"/>
          <w:sz w:val="24"/>
          <w:szCs w:val="24"/>
        </w:rPr>
        <w:t>，</w:t>
      </w:r>
      <w:r>
        <w:rPr>
          <w:rFonts w:ascii="PMingLiU" w:eastAsia="PMingLiU" w:hAnsi="PMingLiU" w:cs="PMingLiU"/>
          <w:kern w:val="0"/>
          <w:sz w:val="24"/>
          <w:szCs w:val="24"/>
        </w:rPr>
        <w:t>时间</w:t>
      </w:r>
      <w:r>
        <w:rPr>
          <w:rFonts w:ascii="Times New Roman" w:eastAsia="Times New Roman" w:hAnsi="Times New Roman" w:cs="Times New Roman"/>
          <w:kern w:val="0"/>
          <w:sz w:val="24"/>
          <w:szCs w:val="24"/>
        </w:rPr>
        <w:t>t=4×0.2s=0.8s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小球从</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点到</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点运</w:t>
      </w:r>
      <w:r>
        <w:rPr>
          <w:rFonts w:ascii="PMingLiU" w:eastAsia="PMingLiU" w:hAnsi="PMingLiU" w:cs="PMingLiU"/>
          <w:kern w:val="0"/>
          <w:sz w:val="24"/>
          <w:szCs w:val="24"/>
        </w:rPr>
        <w:t>动</w:t>
      </w:r>
      <w:r>
        <w:rPr>
          <w:rFonts w:ascii="MS UI Gothic" w:eastAsia="MS UI Gothic" w:hAnsi="MS UI Gothic" w:cs="MS UI Gothic"/>
          <w:kern w:val="0"/>
          <w:sz w:val="24"/>
          <w:szCs w:val="24"/>
        </w:rPr>
        <w:t>的平均速度</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55" type="#_x0000_t75" style="height:22.5pt;width:9.75pt" coordsize="21600,21600" filled="f">
            <v:imagedata r:id="rId35"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6" type="#_x0000_t75" style="height:24.75pt;width:42.75pt" coordsize="21600,21600" filled="f">
            <v:imagedata r:id="rId36" o:title=""/>
            <o:lock v:ext="edit" aspectratio="t"/>
            <w10:anchorlock/>
          </v:shape>
        </w:pict>
      </w:r>
      <w:r>
        <w:rPr>
          <w:rFonts w:ascii="Times New Roman" w:eastAsia="Times New Roman" w:hAnsi="Times New Roman" w:cs="Times New Roman"/>
          <w:kern w:val="0"/>
          <w:sz w:val="24"/>
          <w:szCs w:val="24"/>
        </w:rPr>
        <w:t>=15cm/s=0.15m/s</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0.15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测</w:t>
      </w:r>
      <w:r>
        <w:rPr>
          <w:rFonts w:ascii="MS UI Gothic" w:eastAsia="MS UI Gothic" w:hAnsi="MS UI Gothic" w:cs="MS UI Gothic"/>
          <w:kern w:val="0"/>
          <w:sz w:val="24"/>
          <w:szCs w:val="24"/>
        </w:rPr>
        <w:t>出小球从</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点到</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点的路程</w:t>
      </w:r>
      <w:r>
        <w:rPr>
          <w:rFonts w:ascii="Times New Roman" w:eastAsia="Times New Roman" w:hAnsi="Times New Roman" w:cs="Times New Roman"/>
          <w:kern w:val="0"/>
          <w:sz w:val="24"/>
          <w:szCs w:val="24"/>
        </w:rPr>
        <w:t>S</w:t>
      </w:r>
      <w:r>
        <w:rPr>
          <w:rFonts w:ascii="MS UI Gothic" w:eastAsia="MS UI Gothic" w:hAnsi="MS UI Gothic" w:cs="MS UI Gothic"/>
          <w:kern w:val="0"/>
          <w:sz w:val="24"/>
          <w:szCs w:val="24"/>
        </w:rPr>
        <w:t>，</w:t>
      </w:r>
      <w:r>
        <w:rPr>
          <w:rFonts w:ascii="PMingLiU" w:eastAsia="PMingLiU" w:hAnsi="PMingLiU" w:cs="PMingLiU"/>
          <w:kern w:val="0"/>
          <w:sz w:val="24"/>
          <w:szCs w:val="24"/>
        </w:rPr>
        <w:t>时间</w:t>
      </w:r>
      <w:r>
        <w:rPr>
          <w:rFonts w:ascii="Times New Roman" w:eastAsia="Times New Roman" w:hAnsi="Times New Roman" w:cs="Times New Roman"/>
          <w:kern w:val="0"/>
          <w:sz w:val="24"/>
          <w:szCs w:val="24"/>
        </w:rPr>
        <w:t>t</w:t>
      </w:r>
      <w:r>
        <w:rPr>
          <w:rFonts w:ascii="MS UI Gothic" w:eastAsia="MS UI Gothic" w:hAnsi="MS UI Gothic" w:cs="MS UI Gothic"/>
          <w:kern w:val="0"/>
          <w:sz w:val="24"/>
          <w:szCs w:val="24"/>
        </w:rPr>
        <w:t>，用公式</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57" type="#_x0000_t75" style="height:22.5pt;width:9.75pt" coordsize="21600,21600" filled="f">
            <v:imagedata r:id="rId35" o:title=""/>
            <o:lock v:ext="edit" aspectratio="t"/>
            <w10:anchorlock/>
          </v:shape>
        </w:pict>
      </w:r>
      <w:r>
        <w:rPr>
          <w:rFonts w:ascii="MS UI Gothic" w:eastAsia="MS UI Gothic" w:hAnsi="MS UI Gothic" w:cs="MS UI Gothic"/>
          <w:kern w:val="0"/>
          <w:sz w:val="24"/>
          <w:szCs w:val="24"/>
        </w:rPr>
        <w:t>算出小球从</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点到</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点运</w:t>
      </w:r>
      <w:r>
        <w:rPr>
          <w:rFonts w:ascii="PMingLiU" w:eastAsia="PMingLiU" w:hAnsi="PMingLiU" w:cs="PMingLiU"/>
          <w:kern w:val="0"/>
          <w:sz w:val="24"/>
          <w:szCs w:val="24"/>
        </w:rPr>
        <w:t>动</w:t>
      </w:r>
      <w:r>
        <w:rPr>
          <w:rFonts w:ascii="MS UI Gothic" w:eastAsia="MS UI Gothic" w:hAnsi="MS UI Gothic" w:cs="MS UI Gothic"/>
          <w:kern w:val="0"/>
          <w:sz w:val="24"/>
          <w:szCs w:val="24"/>
        </w:rPr>
        <w:t>的平均速度。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了刻度尺的</w:t>
      </w:r>
      <w:r>
        <w:rPr>
          <w:rFonts w:ascii="PMingLiU" w:eastAsia="PMingLiU" w:hAnsi="PMingLiU" w:cs="PMingLiU"/>
          <w:kern w:val="0"/>
          <w:sz w:val="24"/>
          <w:szCs w:val="24"/>
        </w:rPr>
        <w:t>读</w:t>
      </w:r>
      <w:r>
        <w:rPr>
          <w:rFonts w:ascii="MS UI Gothic" w:eastAsia="MS UI Gothic" w:hAnsi="MS UI Gothic" w:cs="MS UI Gothic"/>
          <w:kern w:val="0"/>
          <w:sz w:val="24"/>
          <w:szCs w:val="24"/>
        </w:rPr>
        <w:t>数、用公式</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58" type="#_x0000_t75" style="height:22.5pt;width:9.75pt" coordsize="21600,21600" filled="f">
            <v:imagedata r:id="rId35" o:title=""/>
            <o:lock v:ext="edit" aspectratio="t"/>
            <w10:anchorlock/>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算平均速度。</w:t>
      </w:r>
    </w:p>
    <w:p>
      <w:pPr>
        <w:numPr>
          <w:ilvl w:val="0"/>
          <w:numId w:val="0"/>
        </w:numPr>
        <w:ind w:left="0"/>
        <w:jc w:val="left"/>
        <w:textAlignment w:val="cente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宋体" w:eastAsia="宋体" w:hAnsi="宋体" w:cs="宋体"/>
          <w:kern w:val="0"/>
          <w:szCs w:val="21"/>
        </w:rPr>
        <w:t>扩散</w:t>
      </w:r>
      <w:r>
        <w:rPr>
          <w:rFonts w:ascii="Times New Roman" w:eastAsia="Times New Roman" w:hAnsi="Times New Roman" w:cs="Times New Roman"/>
          <w:kern w:val="0"/>
          <w:szCs w:val="21"/>
        </w:rPr>
        <w:t xml:space="preserve">   </w:t>
      </w:r>
      <w:r>
        <w:rPr>
          <w:rFonts w:ascii="宋体" w:eastAsia="宋体" w:hAnsi="宋体" w:cs="宋体"/>
          <w:kern w:val="0"/>
          <w:szCs w:val="21"/>
        </w:rPr>
        <w:t>不停地做无规则运动</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解：人</w:t>
      </w:r>
      <w:r>
        <w:rPr>
          <w:rFonts w:ascii="PMingLiU" w:eastAsia="PMingLiU" w:hAnsi="PMingLiU" w:cs="PMingLiU"/>
          <w:kern w:val="0"/>
          <w:sz w:val="24"/>
          <w:szCs w:val="24"/>
        </w:rPr>
        <w:t>们闻</w:t>
      </w:r>
      <w:r>
        <w:rPr>
          <w:rFonts w:ascii="MS UI Gothic" w:eastAsia="MS UI Gothic" w:hAnsi="MS UI Gothic" w:cs="MS UI Gothic"/>
          <w:kern w:val="0"/>
          <w:sz w:val="24"/>
          <w:szCs w:val="24"/>
        </w:rPr>
        <w:t>到花香，是</w:t>
      </w:r>
      <w:r>
        <w:rPr>
          <w:rFonts w:ascii="PMingLiU" w:eastAsia="PMingLiU" w:hAnsi="PMingLiU" w:cs="PMingLiU"/>
          <w:kern w:val="0"/>
          <w:sz w:val="24"/>
          <w:szCs w:val="24"/>
        </w:rPr>
        <w:t>扩</w:t>
      </w:r>
      <w:r>
        <w:rPr>
          <w:rFonts w:ascii="MS UI Gothic" w:eastAsia="MS UI Gothic" w:hAnsi="MS UI Gothic" w:cs="MS UI Gothic"/>
          <w:kern w:val="0"/>
          <w:sz w:val="24"/>
          <w:szCs w:val="24"/>
        </w:rPr>
        <w:t>散</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说</w:t>
      </w:r>
      <w:r>
        <w:rPr>
          <w:rFonts w:ascii="MS UI Gothic" w:eastAsia="MS UI Gothic" w:hAnsi="MS UI Gothic" w:cs="MS UI Gothic"/>
          <w:kern w:val="0"/>
          <w:sz w:val="24"/>
          <w:szCs w:val="24"/>
        </w:rPr>
        <w:t>明了</w:t>
      </w:r>
      <w:r>
        <w:rPr>
          <w:rFonts w:ascii="PMingLiU" w:eastAsia="PMingLiU" w:hAnsi="PMingLiU" w:cs="PMingLiU"/>
          <w:kern w:val="0"/>
          <w:sz w:val="24"/>
          <w:szCs w:val="24"/>
        </w:rPr>
        <w:t>组</w:t>
      </w:r>
      <w:r>
        <w:rPr>
          <w:rFonts w:ascii="MS UI Gothic" w:eastAsia="MS UI Gothic" w:hAnsi="MS UI Gothic" w:cs="MS UI Gothic"/>
          <w:kern w:val="0"/>
          <w:sz w:val="24"/>
          <w:szCs w:val="24"/>
        </w:rPr>
        <w:t>成物</w:t>
      </w:r>
      <w:r>
        <w:rPr>
          <w:rFonts w:ascii="PMingLiU" w:eastAsia="PMingLiU" w:hAnsi="PMingLiU" w:cs="PMingLiU"/>
          <w:kern w:val="0"/>
          <w:sz w:val="24"/>
          <w:szCs w:val="24"/>
        </w:rPr>
        <w:t>质</w:t>
      </w:r>
      <w:r>
        <w:rPr>
          <w:rFonts w:ascii="MS UI Gothic" w:eastAsia="MS UI Gothic" w:hAnsi="MS UI Gothic" w:cs="MS UI Gothic"/>
          <w:kern w:val="0"/>
          <w:sz w:val="24"/>
          <w:szCs w:val="24"/>
        </w:rPr>
        <w:t>的分子在不停地做无</w:t>
      </w:r>
      <w:r>
        <w:rPr>
          <w:rFonts w:ascii="PMingLiU" w:eastAsia="PMingLiU" w:hAnsi="PMingLiU" w:cs="PMingLiU"/>
          <w:kern w:val="0"/>
          <w:sz w:val="24"/>
          <w:szCs w:val="24"/>
        </w:rPr>
        <w:t>规则</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扩</w:t>
      </w:r>
      <w:r>
        <w:rPr>
          <w:rFonts w:ascii="MS UI Gothic" w:eastAsia="MS UI Gothic" w:hAnsi="MS UI Gothic" w:cs="MS UI Gothic"/>
          <w:kern w:val="0"/>
          <w:sz w:val="24"/>
          <w:szCs w:val="24"/>
        </w:rPr>
        <w:t>散；不停地做无</w:t>
      </w:r>
      <w:r>
        <w:rPr>
          <w:rFonts w:ascii="PMingLiU" w:eastAsia="PMingLiU" w:hAnsi="PMingLiU" w:cs="PMingLiU"/>
          <w:kern w:val="0"/>
          <w:sz w:val="24"/>
          <w:szCs w:val="24"/>
        </w:rPr>
        <w:t>规则</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不同物体互相接触</w:t>
      </w:r>
      <w:r>
        <w:rPr>
          <w:rFonts w:ascii="PMingLiU" w:eastAsia="PMingLiU" w:hAnsi="PMingLiU" w:cs="PMingLiU"/>
          <w:kern w:val="0"/>
          <w:sz w:val="24"/>
          <w:szCs w:val="24"/>
        </w:rPr>
        <w:t>时</w:t>
      </w:r>
      <w:r>
        <w:rPr>
          <w:rFonts w:ascii="MS UI Gothic" w:eastAsia="MS UI Gothic" w:hAnsi="MS UI Gothic" w:cs="MS UI Gothic"/>
          <w:kern w:val="0"/>
          <w:sz w:val="24"/>
          <w:szCs w:val="24"/>
        </w:rPr>
        <w:t>彼此</w:t>
      </w:r>
      <w:r>
        <w:rPr>
          <w:rFonts w:ascii="PMingLiU" w:eastAsia="PMingLiU" w:hAnsi="PMingLiU" w:cs="PMingLiU"/>
          <w:kern w:val="0"/>
          <w:sz w:val="24"/>
          <w:szCs w:val="24"/>
        </w:rPr>
        <w:t>进</w:t>
      </w:r>
      <w:r>
        <w:rPr>
          <w:rFonts w:ascii="MS UI Gothic" w:eastAsia="MS UI Gothic" w:hAnsi="MS UI Gothic" w:cs="MS UI Gothic"/>
          <w:kern w:val="0"/>
          <w:sz w:val="24"/>
          <w:szCs w:val="24"/>
        </w:rPr>
        <w:t>入</w:t>
      </w:r>
      <w:r>
        <w:rPr>
          <w:rFonts w:ascii="PMingLiU" w:eastAsia="PMingLiU" w:hAnsi="PMingLiU" w:cs="PMingLiU"/>
          <w:kern w:val="0"/>
          <w:sz w:val="24"/>
          <w:szCs w:val="24"/>
        </w:rPr>
        <w:t>对</w:t>
      </w:r>
      <w:r>
        <w:rPr>
          <w:rFonts w:ascii="MS UI Gothic" w:eastAsia="MS UI Gothic" w:hAnsi="MS UI Gothic" w:cs="MS UI Gothic"/>
          <w:kern w:val="0"/>
          <w:sz w:val="24"/>
          <w:szCs w:val="24"/>
        </w:rPr>
        <w:t>方的</w:t>
      </w:r>
      <w:r>
        <w:rPr>
          <w:rFonts w:ascii="PMingLiU" w:eastAsia="PMingLiU" w:hAnsi="PMingLiU" w:cs="PMingLiU"/>
          <w:kern w:val="0"/>
          <w:sz w:val="24"/>
          <w:szCs w:val="24"/>
        </w:rPr>
        <w:t>现</w:t>
      </w:r>
      <w:r>
        <w:rPr>
          <w:rFonts w:ascii="MS UI Gothic" w:eastAsia="MS UI Gothic" w:hAnsi="MS UI Gothic" w:cs="MS UI Gothic"/>
          <w:kern w:val="0"/>
          <w:sz w:val="24"/>
          <w:szCs w:val="24"/>
        </w:rPr>
        <w:t>象叫</w:t>
      </w:r>
      <w:r>
        <w:rPr>
          <w:rFonts w:ascii="PMingLiU" w:eastAsia="PMingLiU" w:hAnsi="PMingLiU" w:cs="PMingLiU"/>
          <w:kern w:val="0"/>
          <w:sz w:val="24"/>
          <w:szCs w:val="24"/>
        </w:rPr>
        <w:t>扩</w:t>
      </w:r>
      <w:r>
        <w:rPr>
          <w:rFonts w:ascii="MS UI Gothic" w:eastAsia="MS UI Gothic" w:hAnsi="MS UI Gothic" w:cs="MS UI Gothic"/>
          <w:kern w:val="0"/>
          <w:sz w:val="24"/>
          <w:szCs w:val="24"/>
        </w:rPr>
        <w:t>散，</w:t>
      </w:r>
      <w:r>
        <w:rPr>
          <w:rFonts w:ascii="PMingLiU" w:eastAsia="PMingLiU" w:hAnsi="PMingLiU" w:cs="PMingLiU"/>
          <w:kern w:val="0"/>
          <w:sz w:val="24"/>
          <w:szCs w:val="24"/>
        </w:rPr>
        <w:t>扩</w:t>
      </w:r>
      <w:r>
        <w:rPr>
          <w:rFonts w:ascii="MS UI Gothic" w:eastAsia="MS UI Gothic" w:hAnsi="MS UI Gothic" w:cs="MS UI Gothic"/>
          <w:kern w:val="0"/>
          <w:sz w:val="24"/>
          <w:szCs w:val="24"/>
        </w:rPr>
        <w:t>散</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说</w:t>
      </w:r>
      <w:r>
        <w:rPr>
          <w:rFonts w:ascii="MS UI Gothic" w:eastAsia="MS UI Gothic" w:hAnsi="MS UI Gothic" w:cs="MS UI Gothic"/>
          <w:kern w:val="0"/>
          <w:sz w:val="24"/>
          <w:szCs w:val="24"/>
        </w:rPr>
        <w:t>明：一切物</w:t>
      </w:r>
      <w:r>
        <w:rPr>
          <w:rFonts w:ascii="PMingLiU" w:eastAsia="PMingLiU" w:hAnsi="PMingLiU" w:cs="PMingLiU"/>
          <w:kern w:val="0"/>
          <w:sz w:val="24"/>
          <w:szCs w:val="24"/>
        </w:rPr>
        <w:t>质</w:t>
      </w:r>
      <w:r>
        <w:rPr>
          <w:rFonts w:ascii="MS UI Gothic" w:eastAsia="MS UI Gothic" w:hAnsi="MS UI Gothic" w:cs="MS UI Gothic"/>
          <w:kern w:val="0"/>
          <w:sz w:val="24"/>
          <w:szCs w:val="24"/>
        </w:rPr>
        <w:t>的分子都在不停地做无</w:t>
      </w:r>
      <w:r>
        <w:rPr>
          <w:rFonts w:ascii="PMingLiU" w:eastAsia="PMingLiU" w:hAnsi="PMingLiU" w:cs="PMingLiU"/>
          <w:kern w:val="0"/>
          <w:sz w:val="24"/>
          <w:szCs w:val="24"/>
        </w:rPr>
        <w:t>规则</w:t>
      </w:r>
      <w:r>
        <w:rPr>
          <w:rFonts w:ascii="MS UI Gothic" w:eastAsia="MS UI Gothic" w:hAnsi="MS UI Gothic" w:cs="MS UI Gothic"/>
          <w:kern w:val="0"/>
          <w:sz w:val="24"/>
          <w:szCs w:val="24"/>
        </w:rPr>
        <w:t>运</w:t>
      </w:r>
      <w:r>
        <w:rPr>
          <w:rFonts w:ascii="PMingLiU" w:eastAsia="PMingLiU" w:hAnsi="PMingLiU" w:cs="PMingLiU"/>
          <w:kern w:val="0"/>
          <w:sz w:val="24"/>
          <w:szCs w:val="24"/>
        </w:rPr>
        <w:t>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对扩</w:t>
      </w:r>
      <w:r>
        <w:rPr>
          <w:rFonts w:ascii="MS UI Gothic" w:eastAsia="MS UI Gothic" w:hAnsi="MS UI Gothic" w:cs="MS UI Gothic"/>
          <w:kern w:val="0"/>
          <w:sz w:val="24"/>
          <w:szCs w:val="24"/>
        </w:rPr>
        <w:t>散</w:t>
      </w:r>
      <w:r>
        <w:rPr>
          <w:rFonts w:ascii="PMingLiU" w:eastAsia="PMingLiU" w:hAnsi="PMingLiU" w:cs="PMingLiU"/>
          <w:kern w:val="0"/>
          <w:sz w:val="24"/>
          <w:szCs w:val="24"/>
        </w:rPr>
        <w:t>现</w:t>
      </w:r>
      <w:r>
        <w:rPr>
          <w:rFonts w:ascii="MS UI Gothic" w:eastAsia="MS UI Gothic" w:hAnsi="MS UI Gothic" w:cs="MS UI Gothic"/>
          <w:kern w:val="0"/>
          <w:sz w:val="24"/>
          <w:szCs w:val="24"/>
        </w:rPr>
        <w:t>象的理解，属于基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的考</w:t>
      </w:r>
      <w:r>
        <w:rPr>
          <w:rFonts w:ascii="PMingLiU" w:eastAsia="PMingLiU" w:hAnsi="PMingLiU" w:cs="PMingLiU"/>
          <w:kern w:val="0"/>
          <w:sz w:val="24"/>
          <w:szCs w:val="24"/>
        </w:rPr>
        <w:t>查</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宋体" w:eastAsia="宋体" w:hAnsi="宋体" w:cs="宋体"/>
          <w:kern w:val="0"/>
          <w:szCs w:val="21"/>
        </w:rPr>
        <w:t>变小</w:t>
      </w:r>
      <w:r>
        <w:rPr>
          <w:rFonts w:ascii="Times New Roman" w:eastAsia="Times New Roman" w:hAnsi="Times New Roman" w:cs="Times New Roman"/>
          <w:kern w:val="0"/>
          <w:szCs w:val="21"/>
        </w:rPr>
        <w:t xml:space="preserve">   </w:t>
      </w:r>
      <w:r>
        <w:rPr>
          <w:rFonts w:ascii="宋体" w:eastAsia="宋体" w:hAnsi="宋体" w:cs="宋体"/>
          <w:kern w:val="0"/>
          <w:szCs w:val="21"/>
        </w:rPr>
        <w:t>变大</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后再与滑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测</w:t>
      </w:r>
      <w:r>
        <w:rPr>
          <w:rFonts w:ascii="MS UI Gothic" w:eastAsia="MS UI Gothic" w:hAnsi="MS UI Gothic" w:cs="MS UI Gothic"/>
          <w:kern w:val="0"/>
          <w:sz w:val="24"/>
          <w:szCs w:val="24"/>
        </w:rPr>
        <w:t>干路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支路的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部分两端的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当向右移</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小，而</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后的</w:t>
      </w:r>
      <w:r>
        <w:rPr>
          <w:rFonts w:ascii="PMingLiU" w:eastAsia="PMingLiU" w:hAnsi="PMingLiU" w:cs="PMingLiU"/>
          <w:kern w:val="0"/>
          <w:sz w:val="24"/>
          <w:szCs w:val="24"/>
        </w:rPr>
        <w:t>总电</w:t>
      </w:r>
      <w:r>
        <w:rPr>
          <w:rFonts w:ascii="MS UI Gothic" w:eastAsia="MS UI Gothic" w:hAnsi="MS UI Gothic" w:cs="MS UI Gothic"/>
          <w:kern w:val="0"/>
          <w:sz w:val="24"/>
          <w:szCs w:val="24"/>
        </w:rPr>
        <w:t>阻不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则电</w:t>
      </w:r>
      <w:r>
        <w:rPr>
          <w:rFonts w:ascii="MS UI Gothic" w:eastAsia="MS UI Gothic" w:hAnsi="MS UI Gothic" w:cs="MS UI Gothic"/>
          <w:kern w:val="0"/>
          <w:sz w:val="24"/>
          <w:szCs w:val="24"/>
        </w:rPr>
        <w:t>路的</w:t>
      </w:r>
      <w:r>
        <w:rPr>
          <w:rFonts w:ascii="PMingLiU" w:eastAsia="PMingLiU" w:hAnsi="PMingLiU" w:cs="PMingLiU"/>
          <w:kern w:val="0"/>
          <w:sz w:val="24"/>
          <w:szCs w:val="24"/>
        </w:rPr>
        <w:t>总电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59" type="#_x0000_t75" style="height:25.5pt;width:13.5pt" coordsize="21600,21600" filled="f">
            <v:imagedata r:id="rId23" o:title=""/>
            <o:lock v:ext="edit" aspectratio="t"/>
            <w10:anchorlock/>
          </v:shape>
        </w:pict>
      </w:r>
      <w:r>
        <w:rPr>
          <w:rFonts w:ascii="MS UI Gothic" w:eastAsia="MS UI Gothic" w:hAnsi="MS UI Gothic" w:cs="MS UI Gothic"/>
          <w:kern w:val="0"/>
          <w:sz w:val="24"/>
          <w:szCs w:val="24"/>
        </w:rPr>
        <w:t>可知，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总电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U=IR</w:t>
      </w:r>
      <w:r>
        <w:rPr>
          <w:rFonts w:ascii="MS UI Gothic" w:eastAsia="MS UI Gothic" w:hAnsi="MS UI Gothic" w:cs="MS UI Gothic"/>
          <w:kern w:val="0"/>
          <w:sz w:val="24"/>
          <w:szCs w:val="24"/>
        </w:rPr>
        <w:t>可知，并</w:t>
      </w:r>
      <w:r>
        <w:rPr>
          <w:rFonts w:ascii="PMingLiU" w:eastAsia="PMingLiU" w:hAnsi="PMingLiU" w:cs="PMingLiU"/>
          <w:kern w:val="0"/>
          <w:sz w:val="24"/>
          <w:szCs w:val="24"/>
        </w:rPr>
        <w:t>联</w:t>
      </w:r>
      <w:r>
        <w:rPr>
          <w:rFonts w:ascii="MS UI Gothic" w:eastAsia="MS UI Gothic" w:hAnsi="MS UI Gothic" w:cs="MS UI Gothic"/>
          <w:kern w:val="0"/>
          <w:sz w:val="24"/>
          <w:szCs w:val="24"/>
        </w:rPr>
        <w:t>部分的</w:t>
      </w:r>
      <w:r>
        <w:rPr>
          <w:rFonts w:ascii="PMingLiU" w:eastAsia="PMingLiU" w:hAnsi="PMingLiU" w:cs="PMingLiU"/>
          <w:kern w:val="0"/>
          <w:sz w:val="24"/>
          <w:szCs w:val="24"/>
        </w:rPr>
        <w:t>电压变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因并</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路中各支路两端的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60" type="#_x0000_t75" style="height:27pt;width:19.5pt" coordsize="21600,21600" filled="f">
            <v:imagedata r:id="rId37" o:title=""/>
            <o:lock v:ext="edit" aspectratio="t"/>
            <w10:anchorlock/>
          </v:shape>
        </w:pict>
      </w:r>
      <w:r>
        <w:rPr>
          <w:rFonts w:ascii="MS UI Gothic" w:eastAsia="MS UI Gothic" w:hAnsi="MS UI Gothic" w:cs="MS UI Gothic"/>
          <w:kern w:val="0"/>
          <w:sz w:val="24"/>
          <w:szCs w:val="24"/>
        </w:rPr>
        <w:t>可知，通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因并</w:t>
      </w:r>
      <w:r>
        <w:rPr>
          <w:rFonts w:ascii="PMingLiU" w:eastAsia="PMingLiU" w:hAnsi="PMingLiU" w:cs="PMingLiU"/>
          <w:kern w:val="0"/>
          <w:sz w:val="24"/>
          <w:szCs w:val="24"/>
        </w:rPr>
        <w:t>联电</w:t>
      </w:r>
      <w:r>
        <w:rPr>
          <w:rFonts w:ascii="MS UI Gothic" w:eastAsia="MS UI Gothic" w:hAnsi="MS UI Gothic" w:cs="MS UI Gothic"/>
          <w:kern w:val="0"/>
          <w:sz w:val="24"/>
          <w:szCs w:val="24"/>
        </w:rPr>
        <w:t>路中干路</w:t>
      </w:r>
      <w:r>
        <w:rPr>
          <w:rFonts w:ascii="PMingLiU" w:eastAsia="PMingLiU" w:hAnsi="PMingLiU" w:cs="PMingLiU"/>
          <w:kern w:val="0"/>
          <w:sz w:val="24"/>
          <w:szCs w:val="24"/>
        </w:rPr>
        <w:t>电</w:t>
      </w:r>
      <w:r>
        <w:rPr>
          <w:rFonts w:ascii="MS UI Gothic" w:eastAsia="MS UI Gothic" w:hAnsi="MS UI Gothic" w:cs="MS UI Gothic"/>
          <w:kern w:val="0"/>
          <w:sz w:val="24"/>
          <w:szCs w:val="24"/>
        </w:rPr>
        <w:t>流等于各支路</w:t>
      </w:r>
      <w:r>
        <w:rPr>
          <w:rFonts w:ascii="PMingLiU" w:eastAsia="PMingLiU" w:hAnsi="PMingLiU" w:cs="PMingLiU"/>
          <w:kern w:val="0"/>
          <w:sz w:val="24"/>
          <w:szCs w:val="24"/>
        </w:rPr>
        <w:t>电</w:t>
      </w:r>
      <w:r>
        <w:rPr>
          <w:rFonts w:ascii="MS UI Gothic" w:eastAsia="MS UI Gothic" w:hAnsi="MS UI Gothic" w:cs="MS UI Gothic"/>
          <w:kern w:val="0"/>
          <w:sz w:val="24"/>
          <w:szCs w:val="24"/>
        </w:rPr>
        <w:t>流之和，</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的差</w:t>
      </w:r>
      <w:r>
        <w:rPr>
          <w:rFonts w:ascii="PMingLiU" w:eastAsia="PMingLiU" w:hAnsi="PMingLiU" w:cs="PMingLiU"/>
          <w:kern w:val="0"/>
          <w:sz w:val="24"/>
          <w:szCs w:val="24"/>
        </w:rPr>
        <w:t>值</w:t>
      </w:r>
      <w:r>
        <w:rPr>
          <w:rFonts w:ascii="MS UI Gothic" w:eastAsia="MS UI Gothic" w:hAnsi="MS UI Gothic" w:cs="MS UI Gothic"/>
          <w:kern w:val="0"/>
          <w:sz w:val="24"/>
          <w:szCs w:val="24"/>
        </w:rPr>
        <w:t>等于通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则</w:t>
      </w:r>
      <w:r>
        <w:rPr>
          <w:rFonts w:ascii="MS UI Gothic" w:eastAsia="MS UI Gothic" w:hAnsi="MS UI Gothic" w:cs="MS UI Gothic"/>
          <w:kern w:val="0"/>
          <w:sz w:val="24"/>
          <w:szCs w:val="24"/>
        </w:rPr>
        <w:t>其差</w:t>
      </w:r>
      <w:r>
        <w:rPr>
          <w:rFonts w:ascii="PMingLiU" w:eastAsia="PMingLiU" w:hAnsi="PMingLiU" w:cs="PMingLiU"/>
          <w:kern w:val="0"/>
          <w:sz w:val="24"/>
          <w:szCs w:val="24"/>
        </w:rPr>
        <w:t>值变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后再与滑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PMingLiU" w:eastAsia="PMingLiU" w:hAnsi="PMingLiU" w:cs="PMingLiU"/>
          <w:kern w:val="0"/>
          <w:sz w:val="24"/>
          <w:szCs w:val="24"/>
        </w:rPr>
        <w:t>测</w:t>
      </w:r>
      <w:r>
        <w:rPr>
          <w:rFonts w:ascii="MS UI Gothic" w:eastAsia="MS UI Gothic" w:hAnsi="MS UI Gothic" w:cs="MS UI Gothic"/>
          <w:kern w:val="0"/>
          <w:sz w:val="24"/>
          <w:szCs w:val="24"/>
        </w:rPr>
        <w:t>干路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支路的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部分两端的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。根据滑片的移</w:t>
      </w:r>
      <w:r>
        <w:rPr>
          <w:rFonts w:ascii="PMingLiU" w:eastAsia="PMingLiU" w:hAnsi="PMingLiU" w:cs="PMingLiU"/>
          <w:kern w:val="0"/>
          <w:sz w:val="24"/>
          <w:szCs w:val="24"/>
        </w:rPr>
        <w:t>动</w:t>
      </w:r>
      <w:r>
        <w:rPr>
          <w:rFonts w:ascii="MS UI Gothic" w:eastAsia="MS UI Gothic" w:hAnsi="MS UI Gothic" w:cs="MS UI Gothic"/>
          <w:kern w:val="0"/>
          <w:sz w:val="24"/>
          <w:szCs w:val="24"/>
        </w:rPr>
        <w:t>可知接入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阻的</w:t>
      </w:r>
      <w:r>
        <w:rPr>
          <w:rFonts w:ascii="PMingLiU" w:eastAsia="PMingLiU" w:hAnsi="PMingLiU" w:cs="PMingLiU"/>
          <w:kern w:val="0"/>
          <w:sz w:val="24"/>
          <w:szCs w:val="24"/>
        </w:rPr>
        <w:t>变</w:t>
      </w:r>
      <w:r>
        <w:rPr>
          <w:rFonts w:ascii="MS UI Gothic" w:eastAsia="MS UI Gothic" w:hAnsi="MS UI Gothic" w:cs="MS UI Gothic"/>
          <w:kern w:val="0"/>
          <w:sz w:val="24"/>
          <w:szCs w:val="24"/>
        </w:rPr>
        <w:t>化，然后判断出</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总电</w:t>
      </w:r>
      <w:r>
        <w:rPr>
          <w:rFonts w:ascii="MS UI Gothic" w:eastAsia="MS UI Gothic" w:hAnsi="MS UI Gothic" w:cs="MS UI Gothic"/>
          <w:kern w:val="0"/>
          <w:sz w:val="24"/>
          <w:szCs w:val="24"/>
        </w:rPr>
        <w:t>阻的</w:t>
      </w:r>
      <w:r>
        <w:rPr>
          <w:rFonts w:ascii="PMingLiU" w:eastAsia="PMingLiU" w:hAnsi="PMingLiU" w:cs="PMingLiU"/>
          <w:kern w:val="0"/>
          <w:sz w:val="24"/>
          <w:szCs w:val="24"/>
        </w:rPr>
        <w:t>变</w:t>
      </w:r>
      <w:r>
        <w:rPr>
          <w:rFonts w:ascii="MS UI Gothic" w:eastAsia="MS UI Gothic" w:hAnsi="MS UI Gothic" w:cs="MS UI Gothic"/>
          <w:kern w:val="0"/>
          <w:sz w:val="24"/>
          <w:szCs w:val="24"/>
        </w:rPr>
        <w:t>化，根据欧姆定律可知</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总电</w:t>
      </w:r>
      <w:r>
        <w:rPr>
          <w:rFonts w:ascii="MS UI Gothic" w:eastAsia="MS UI Gothic" w:hAnsi="MS UI Gothic" w:cs="MS UI Gothic"/>
          <w:kern w:val="0"/>
          <w:sz w:val="24"/>
          <w:szCs w:val="24"/>
        </w:rPr>
        <w:t>流的</w:t>
      </w:r>
      <w:r>
        <w:rPr>
          <w:rFonts w:ascii="PMingLiU" w:eastAsia="PMingLiU" w:hAnsi="PMingLiU" w:cs="PMingLiU"/>
          <w:kern w:val="0"/>
          <w:sz w:val="24"/>
          <w:szCs w:val="24"/>
        </w:rPr>
        <w:t>变</w:t>
      </w:r>
      <w:r>
        <w:rPr>
          <w:rFonts w:ascii="MS UI Gothic" w:eastAsia="MS UI Gothic" w:hAnsi="MS UI Gothic" w:cs="MS UI Gothic"/>
          <w:kern w:val="0"/>
          <w:sz w:val="24"/>
          <w:szCs w:val="24"/>
        </w:rPr>
        <w:t>化和并</w:t>
      </w:r>
      <w:r>
        <w:rPr>
          <w:rFonts w:ascii="PMingLiU" w:eastAsia="PMingLiU" w:hAnsi="PMingLiU" w:cs="PMingLiU"/>
          <w:kern w:val="0"/>
          <w:sz w:val="24"/>
          <w:szCs w:val="24"/>
        </w:rPr>
        <w:t>联</w:t>
      </w:r>
      <w:r>
        <w:rPr>
          <w:rFonts w:ascii="MS UI Gothic" w:eastAsia="MS UI Gothic" w:hAnsi="MS UI Gothic" w:cs="MS UI Gothic"/>
          <w:kern w:val="0"/>
          <w:sz w:val="24"/>
          <w:szCs w:val="24"/>
        </w:rPr>
        <w:t>部分的</w:t>
      </w:r>
      <w:r>
        <w:rPr>
          <w:rFonts w:ascii="PMingLiU" w:eastAsia="PMingLiU" w:hAnsi="PMingLiU" w:cs="PMingLiU"/>
          <w:kern w:val="0"/>
          <w:sz w:val="24"/>
          <w:szCs w:val="24"/>
        </w:rPr>
        <w:t>电压变</w:t>
      </w:r>
      <w:r>
        <w:rPr>
          <w:rFonts w:ascii="MS UI Gothic" w:eastAsia="MS UI Gothic" w:hAnsi="MS UI Gothic" w:cs="MS UI Gothic"/>
          <w:kern w:val="0"/>
          <w:sz w:val="24"/>
          <w:szCs w:val="24"/>
        </w:rPr>
        <w:t>化，根据并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w:t>
      </w:r>
      <w:r>
        <w:rPr>
          <w:rFonts w:ascii="MS UI Gothic" w:eastAsia="MS UI Gothic" w:hAnsi="MS UI Gothic" w:cs="MS UI Gothic"/>
          <w:kern w:val="0"/>
          <w:sz w:val="24"/>
          <w:szCs w:val="24"/>
        </w:rPr>
        <w:t>特点和欧姆定律可知通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PMingLiU" w:eastAsia="PMingLiU" w:hAnsi="PMingLiU" w:cs="PMingLiU"/>
          <w:kern w:val="0"/>
          <w:sz w:val="24"/>
          <w:szCs w:val="24"/>
        </w:rPr>
        <w:t>电</w:t>
      </w:r>
      <w:r>
        <w:rPr>
          <w:rFonts w:ascii="MS UI Gothic" w:eastAsia="MS UI Gothic" w:hAnsi="MS UI Gothic" w:cs="MS UI Gothic"/>
          <w:kern w:val="0"/>
          <w:sz w:val="24"/>
          <w:szCs w:val="24"/>
        </w:rPr>
        <w:t>流的</w:t>
      </w:r>
      <w:r>
        <w:rPr>
          <w:rFonts w:ascii="PMingLiU" w:eastAsia="PMingLiU" w:hAnsi="PMingLiU" w:cs="PMingLiU"/>
          <w:kern w:val="0"/>
          <w:sz w:val="24"/>
          <w:szCs w:val="24"/>
        </w:rPr>
        <w:t>变</w:t>
      </w:r>
      <w:r>
        <w:rPr>
          <w:rFonts w:ascii="MS UI Gothic" w:eastAsia="MS UI Gothic" w:hAnsi="MS UI Gothic" w:cs="MS UI Gothic"/>
          <w:kern w:val="0"/>
          <w:sz w:val="24"/>
          <w:szCs w:val="24"/>
        </w:rPr>
        <w:t>化，根据并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流特点</w:t>
      </w:r>
      <w:r>
        <w:rPr>
          <w:rFonts w:ascii="PMingLiU" w:eastAsia="PMingLiU" w:hAnsi="PMingLiU" w:cs="PMingLiU"/>
          <w:kern w:val="0"/>
          <w:sz w:val="24"/>
          <w:szCs w:val="24"/>
        </w:rPr>
        <w:t>结</w:t>
      </w:r>
      <w:r>
        <w:rPr>
          <w:rFonts w:ascii="MS UI Gothic" w:eastAsia="MS UI Gothic" w:hAnsi="MS UI Gothic" w:cs="MS UI Gothic"/>
          <w:kern w:val="0"/>
          <w:sz w:val="24"/>
          <w:szCs w:val="24"/>
        </w:rPr>
        <w:t>合通</w:t>
      </w:r>
      <w:r>
        <w:rPr>
          <w:rFonts w:ascii="PMingLiU" w:eastAsia="PMingLiU" w:hAnsi="PMingLiU" w:cs="PMingLiU"/>
          <w:kern w:val="0"/>
          <w:sz w:val="24"/>
          <w:szCs w:val="24"/>
        </w:rPr>
        <w:t>过</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化判断</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A</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的差</w:t>
      </w:r>
      <w:r>
        <w:rPr>
          <w:rFonts w:ascii="PMingLiU" w:eastAsia="PMingLiU" w:hAnsi="PMingLiU" w:cs="PMingLiU"/>
          <w:kern w:val="0"/>
          <w:sz w:val="24"/>
          <w:szCs w:val="24"/>
        </w:rPr>
        <w:t>值变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动态</w:t>
      </w:r>
      <w:r>
        <w:rPr>
          <w:rFonts w:ascii="MS UI Gothic" w:eastAsia="MS UI Gothic" w:hAnsi="MS UI Gothic" w:cs="MS UI Gothic"/>
          <w:kern w:val="0"/>
          <w:sz w:val="24"/>
          <w:szCs w:val="24"/>
        </w:rPr>
        <w:t>分析，涉及到串并</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路的特点和欧姆定律的</w:t>
      </w:r>
      <w:r>
        <w:rPr>
          <w:rFonts w:ascii="PMingLiU" w:eastAsia="PMingLiU" w:hAnsi="PMingLiU" w:cs="PMingLiU"/>
          <w:kern w:val="0"/>
          <w:sz w:val="24"/>
          <w:szCs w:val="24"/>
        </w:rPr>
        <w:t>应</w:t>
      </w:r>
      <w:r>
        <w:rPr>
          <w:rFonts w:ascii="MS UI Gothic" w:eastAsia="MS UI Gothic" w:hAnsi="MS UI Gothic" w:cs="MS UI Gothic"/>
          <w:kern w:val="0"/>
          <w:sz w:val="24"/>
          <w:szCs w:val="24"/>
        </w:rPr>
        <w:t>用，分清</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连</w:t>
      </w:r>
      <w:r>
        <w:rPr>
          <w:rFonts w:ascii="MS UI Gothic" w:eastAsia="MS UI Gothic" w:hAnsi="MS UI Gothic" w:cs="MS UI Gothic"/>
          <w:kern w:val="0"/>
          <w:sz w:val="24"/>
          <w:szCs w:val="24"/>
        </w:rPr>
        <w:t>接方式和</w:t>
      </w:r>
      <w:r>
        <w:rPr>
          <w:rFonts w:ascii="PMingLiU" w:eastAsia="PMingLiU" w:hAnsi="PMingLiU" w:cs="PMingLiU"/>
          <w:kern w:val="0"/>
          <w:sz w:val="24"/>
          <w:szCs w:val="24"/>
        </w:rPr>
        <w:t>电</w:t>
      </w:r>
      <w:r>
        <w:rPr>
          <w:rFonts w:ascii="MS UI Gothic" w:eastAsia="MS UI Gothic" w:hAnsi="MS UI Gothic" w:cs="MS UI Gothic"/>
          <w:kern w:val="0"/>
          <w:sz w:val="24"/>
          <w:szCs w:val="24"/>
        </w:rPr>
        <w:t>表所</w:t>
      </w:r>
      <w:r>
        <w:rPr>
          <w:rFonts w:ascii="PMingLiU" w:eastAsia="PMingLiU" w:hAnsi="PMingLiU" w:cs="PMingLiU"/>
          <w:kern w:val="0"/>
          <w:sz w:val="24"/>
          <w:szCs w:val="24"/>
        </w:rPr>
        <w:t>测</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路元件是关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Times New Roman" w:eastAsia="Times New Roman" w:hAnsi="Times New Roman" w:cs="Times New Roman"/>
          <w:kern w:val="0"/>
          <w:szCs w:val="21"/>
        </w:rPr>
        <w:t>1000   90</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机通</w:t>
      </w:r>
      <w:r>
        <w:rPr>
          <w:rFonts w:ascii="PMingLiU" w:eastAsia="PMingLiU" w:hAnsi="PMingLiU" w:cs="PMingLiU"/>
          <w:kern w:val="0"/>
          <w:sz w:val="24"/>
          <w:szCs w:val="24"/>
        </w:rPr>
        <w:t>电</w:t>
      </w:r>
      <w:r>
        <w:rPr>
          <w:rFonts w:ascii="MS UI Gothic" w:eastAsia="MS UI Gothic" w:hAnsi="MS UI Gothic" w:cs="MS UI Gothic"/>
          <w:kern w:val="0"/>
          <w:sz w:val="24"/>
          <w:szCs w:val="24"/>
        </w:rPr>
        <w:t>后被卡住了，</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秒内</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Q=W=UIt=</w:t>
      </w:r>
      <w:r>
        <w:rPr>
          <w:rFonts w:ascii="Times New Roman" w:eastAsia="Times New Roman" w:hAnsi="Times New Roman" w:cs="Times New Roman"/>
          <w:strike w:val="0"/>
          <w:kern w:val="0"/>
          <w:sz w:val="24"/>
          <w:szCs w:val="24"/>
          <w:u w:val="none"/>
        </w:rPr>
        <w:pict>
          <v:shape id="_x0000_i1061" type="#_x0000_t75" style="height:26.25pt;width:17.25pt" coordsize="21600,21600" filled="f">
            <v:imagedata r:id="rId38" o:title=""/>
            <o:lock v:ext="edit" aspectratio="t"/>
            <w10:anchorlock/>
          </v:shape>
        </w:pict>
      </w:r>
      <w:r>
        <w:rPr>
          <w:rFonts w:ascii="Times New Roman" w:eastAsia="Times New Roman" w:hAnsi="Times New Roman" w:cs="Times New Roman"/>
          <w:kern w:val="0"/>
          <w:sz w:val="24"/>
          <w:szCs w:val="24"/>
        </w:rPr>
        <w:t>t=</w:t>
      </w:r>
      <w:r>
        <w:rPr>
          <w:rFonts w:ascii="Times New Roman" w:eastAsia="Times New Roman" w:hAnsi="Times New Roman" w:cs="Times New Roman"/>
          <w:strike w:val="0"/>
          <w:kern w:val="0"/>
          <w:sz w:val="24"/>
          <w:szCs w:val="24"/>
          <w:u w:val="none"/>
        </w:rPr>
        <w:pict>
          <v:shape id="_x0000_i1062" type="#_x0000_t75" style="height:27.75pt;width:36pt" coordsize="21600,21600" filled="f">
            <v:imagedata r:id="rId39" o:title=""/>
            <o:lock v:ext="edit" aspectratio="t"/>
            <w10:anchorlock/>
          </v:shape>
        </w:pict>
      </w:r>
      <w:r>
        <w:rPr>
          <w:rFonts w:ascii="Times New Roman" w:eastAsia="Times New Roman" w:hAnsi="Times New Roman" w:cs="Times New Roman"/>
          <w:kern w:val="0"/>
          <w:sz w:val="24"/>
          <w:szCs w:val="24"/>
        </w:rPr>
        <w:t>×10s=1000J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电动</w:t>
      </w:r>
      <w:r>
        <w:rPr>
          <w:rFonts w:ascii="MS UI Gothic" w:eastAsia="MS UI Gothic" w:hAnsi="MS UI Gothic" w:cs="MS UI Gothic"/>
          <w:kern w:val="0"/>
          <w:sz w:val="24"/>
          <w:szCs w:val="24"/>
        </w:rPr>
        <w:t>机正常工作</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10s</w:t>
      </w:r>
      <w:r>
        <w:rPr>
          <w:rFonts w:ascii="MS UI Gothic" w:eastAsia="MS UI Gothic" w:hAnsi="MS UI Gothic" w:cs="MS UI Gothic"/>
          <w:kern w:val="0"/>
          <w:sz w:val="24"/>
          <w:szCs w:val="24"/>
        </w:rPr>
        <w:t>内</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Q′=I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1A</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×1Ω×10s=10J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电动</w:t>
      </w:r>
      <w:r>
        <w:rPr>
          <w:rFonts w:ascii="MS UI Gothic" w:eastAsia="MS UI Gothic" w:hAnsi="MS UI Gothic" w:cs="MS UI Gothic"/>
          <w:kern w:val="0"/>
          <w:sz w:val="24"/>
          <w:szCs w:val="24"/>
        </w:rPr>
        <w:t>机消耗的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W=UIt=10V×1A×10s=100J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输</w:t>
      </w:r>
      <w:r>
        <w:rPr>
          <w:rFonts w:ascii="MS UI Gothic" w:eastAsia="MS UI Gothic" w:hAnsi="MS UI Gothic" w:cs="MS UI Gothic"/>
          <w:kern w:val="0"/>
          <w:sz w:val="24"/>
          <w:szCs w:val="24"/>
        </w:rPr>
        <w:t>出的机械能：</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W</w:t>
      </w:r>
      <w:r>
        <w:rPr>
          <w:rFonts w:ascii="MS UI Gothic" w:eastAsia="MS UI Gothic" w:hAnsi="MS UI Gothic" w:cs="MS UI Gothic"/>
          <w:kern w:val="0"/>
          <w:sz w:val="30"/>
          <w:szCs w:val="30"/>
          <w:vertAlign w:val="subscript"/>
        </w:rPr>
        <w:t>机械</w:t>
      </w:r>
      <w:r>
        <w:rPr>
          <w:rFonts w:ascii="Times New Roman" w:eastAsia="Times New Roman" w:hAnsi="Times New Roman" w:cs="Times New Roman"/>
          <w:kern w:val="0"/>
          <w:sz w:val="24"/>
          <w:szCs w:val="24"/>
        </w:rPr>
        <w:t>=W-Q′=100J-10J=90J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1000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90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Q=W=UIt=</w:t>
      </w:r>
      <w:r>
        <w:rPr>
          <w:rFonts w:ascii="Times New Roman" w:eastAsia="Times New Roman" w:hAnsi="Times New Roman" w:cs="Times New Roman"/>
          <w:strike w:val="0"/>
          <w:kern w:val="0"/>
          <w:sz w:val="24"/>
          <w:szCs w:val="24"/>
          <w:u w:val="none"/>
        </w:rPr>
        <w:pict>
          <v:shape id="_x0000_i1063" type="#_x0000_t75" style="height:26.25pt;width:17.25pt" coordsize="21600,21600" filled="f">
            <v:imagedata r:id="rId38" o:title=""/>
            <o:lock v:ext="edit" aspectratio="t"/>
            <w10:anchorlock/>
          </v:shape>
        </w:pict>
      </w:r>
      <w:r>
        <w:rPr>
          <w:rFonts w:ascii="Times New Roman" w:eastAsia="Times New Roman" w:hAnsi="Times New Roman" w:cs="Times New Roman"/>
          <w:kern w:val="0"/>
          <w:sz w:val="24"/>
          <w:szCs w:val="24"/>
        </w:rPr>
        <w:t>t</w:t>
      </w:r>
      <w:r>
        <w:rPr>
          <w:rFonts w:ascii="MS UI Gothic" w:eastAsia="MS UI Gothic" w:hAnsi="MS UI Gothic" w:cs="MS UI Gothic"/>
          <w:kern w:val="0"/>
          <w:sz w:val="24"/>
          <w:szCs w:val="24"/>
        </w:rPr>
        <w:t>算出通</w:t>
      </w:r>
      <w:r>
        <w:rPr>
          <w:rFonts w:ascii="PMingLiU" w:eastAsia="PMingLiU" w:hAnsi="PMingLiU" w:cs="PMingLiU"/>
          <w:kern w:val="0"/>
          <w:sz w:val="24"/>
          <w:szCs w:val="24"/>
        </w:rPr>
        <w:t>电</w:t>
      </w:r>
      <w:r>
        <w:rPr>
          <w:rFonts w:ascii="MS UI Gothic" w:eastAsia="MS UI Gothic" w:hAnsi="MS UI Gothic" w:cs="MS UI Gothic"/>
          <w:kern w:val="0"/>
          <w:sz w:val="24"/>
          <w:szCs w:val="24"/>
        </w:rPr>
        <w:t>后被卡住了，</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秒内</w:t>
      </w:r>
      <w:r>
        <w:rPr>
          <w:rFonts w:ascii="PMingLiU" w:eastAsia="PMingLiU" w:hAnsi="PMingLiU" w:cs="PMingLiU"/>
          <w:kern w:val="0"/>
          <w:sz w:val="24"/>
          <w:szCs w:val="24"/>
        </w:rPr>
        <w:t>产</w:t>
      </w:r>
      <w:r>
        <w:rPr>
          <w:rFonts w:ascii="MS UI Gothic" w:eastAsia="MS UI Gothic" w:hAnsi="MS UI Gothic" w:cs="MS UI Gothic"/>
          <w:kern w:val="0"/>
          <w:sz w:val="24"/>
          <w:szCs w:val="24"/>
        </w:rPr>
        <w:t>生</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）知道</w:t>
      </w:r>
      <w:r>
        <w:rPr>
          <w:rFonts w:ascii="PMingLiU" w:eastAsia="PMingLiU" w:hAnsi="PMingLiU" w:cs="PMingLiU"/>
          <w:kern w:val="0"/>
          <w:sz w:val="24"/>
          <w:szCs w:val="24"/>
        </w:rPr>
        <w:t>线</w:t>
      </w:r>
      <w:r>
        <w:rPr>
          <w:rFonts w:ascii="MS UI Gothic" w:eastAsia="MS UI Gothic" w:hAnsi="MS UI Gothic" w:cs="MS UI Gothic"/>
          <w:kern w:val="0"/>
          <w:sz w:val="24"/>
          <w:szCs w:val="24"/>
        </w:rPr>
        <w:t>圈</w:t>
      </w:r>
      <w:r>
        <w:rPr>
          <w:rFonts w:ascii="PMingLiU" w:eastAsia="PMingLiU" w:hAnsi="PMingLiU" w:cs="PMingLiU"/>
          <w:kern w:val="0"/>
          <w:sz w:val="24"/>
          <w:szCs w:val="24"/>
        </w:rPr>
        <w:t>电</w:t>
      </w:r>
      <w:r>
        <w:rPr>
          <w:rFonts w:ascii="MS UI Gothic" w:eastAsia="MS UI Gothic" w:hAnsi="MS UI Gothic" w:cs="MS UI Gothic"/>
          <w:kern w:val="0"/>
          <w:sz w:val="24"/>
          <w:szCs w:val="24"/>
        </w:rPr>
        <w:t>阻和</w:t>
      </w:r>
      <w:r>
        <w:rPr>
          <w:rFonts w:ascii="PMingLiU" w:eastAsia="PMingLiU" w:hAnsi="PMingLiU" w:cs="PMingLiU"/>
          <w:kern w:val="0"/>
          <w:sz w:val="24"/>
          <w:szCs w:val="24"/>
        </w:rPr>
        <w:t>电</w:t>
      </w:r>
      <w:r>
        <w:rPr>
          <w:rFonts w:ascii="MS UI Gothic" w:eastAsia="MS UI Gothic" w:hAnsi="MS UI Gothic" w:cs="MS UI Gothic"/>
          <w:kern w:val="0"/>
          <w:sz w:val="24"/>
          <w:szCs w:val="24"/>
        </w:rPr>
        <w:t>流以及工作</w:t>
      </w:r>
      <w:r>
        <w:rPr>
          <w:rFonts w:ascii="PMingLiU" w:eastAsia="PMingLiU" w:hAnsi="PMingLiU" w:cs="PMingLiU"/>
          <w:kern w:val="0"/>
          <w:sz w:val="24"/>
          <w:szCs w:val="24"/>
        </w:rPr>
        <w:t>时间</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Q=I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rt</w:t>
      </w:r>
      <w:r>
        <w:rPr>
          <w:rFonts w:ascii="MS UI Gothic" w:eastAsia="MS UI Gothic" w:hAnsi="MS UI Gothic" w:cs="MS UI Gothic"/>
          <w:kern w:val="0"/>
          <w:sz w:val="24"/>
          <w:szCs w:val="24"/>
        </w:rPr>
        <w:t>求出</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热</w:t>
      </w:r>
      <w:r>
        <w:rPr>
          <w:rFonts w:ascii="MS UI Gothic" w:eastAsia="MS UI Gothic" w:hAnsi="MS UI Gothic" w:cs="MS UI Gothic"/>
          <w:kern w:val="0"/>
          <w:sz w:val="24"/>
          <w:szCs w:val="24"/>
        </w:rPr>
        <w:t>量，根据</w:t>
      </w:r>
      <w:r>
        <w:rPr>
          <w:rFonts w:ascii="Times New Roman" w:eastAsia="Times New Roman" w:hAnsi="Times New Roman" w:cs="Times New Roman"/>
          <w:kern w:val="0"/>
          <w:sz w:val="24"/>
          <w:szCs w:val="24"/>
        </w:rPr>
        <w:t>W=UIt</w:t>
      </w:r>
      <w:r>
        <w:rPr>
          <w:rFonts w:ascii="MS UI Gothic" w:eastAsia="MS UI Gothic" w:hAnsi="MS UI Gothic" w:cs="MS UI Gothic"/>
          <w:kern w:val="0"/>
          <w:sz w:val="24"/>
          <w:szCs w:val="24"/>
        </w:rPr>
        <w:t>求出消耗的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能减去</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热</w:t>
      </w:r>
      <w:r>
        <w:rPr>
          <w:rFonts w:ascii="MS UI Gothic" w:eastAsia="MS UI Gothic" w:hAnsi="MS UI Gothic" w:cs="MS UI Gothic"/>
          <w:kern w:val="0"/>
          <w:sz w:val="24"/>
          <w:szCs w:val="24"/>
        </w:rPr>
        <w:t>量即</w:t>
      </w:r>
      <w:r>
        <w:rPr>
          <w:rFonts w:ascii="PMingLiU" w:eastAsia="PMingLiU" w:hAnsi="PMingLiU" w:cs="PMingLiU"/>
          <w:kern w:val="0"/>
          <w:sz w:val="24"/>
          <w:szCs w:val="24"/>
        </w:rPr>
        <w:t>为转</w:t>
      </w:r>
      <w:r>
        <w:rPr>
          <w:rFonts w:ascii="MS UI Gothic" w:eastAsia="MS UI Gothic" w:hAnsi="MS UI Gothic" w:cs="MS UI Gothic"/>
          <w:kern w:val="0"/>
          <w:sz w:val="24"/>
          <w:szCs w:val="24"/>
        </w:rPr>
        <w:t>化成的机械能。</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了焦耳定律和</w:t>
      </w:r>
      <w:r>
        <w:rPr>
          <w:rFonts w:ascii="PMingLiU" w:eastAsia="PMingLiU" w:hAnsi="PMingLiU" w:cs="PMingLiU"/>
          <w:kern w:val="0"/>
          <w:sz w:val="24"/>
          <w:szCs w:val="24"/>
        </w:rPr>
        <w:t>电</w:t>
      </w:r>
      <w:r>
        <w:rPr>
          <w:rFonts w:ascii="MS UI Gothic" w:eastAsia="MS UI Gothic" w:hAnsi="MS UI Gothic" w:cs="MS UI Gothic"/>
          <w:kern w:val="0"/>
          <w:sz w:val="24"/>
          <w:szCs w:val="24"/>
        </w:rPr>
        <w:t>功公式的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是知道消耗的</w:t>
      </w:r>
      <w:r>
        <w:rPr>
          <w:rFonts w:ascii="PMingLiU" w:eastAsia="PMingLiU" w:hAnsi="PMingLiU" w:cs="PMingLiU"/>
          <w:kern w:val="0"/>
          <w:sz w:val="24"/>
          <w:szCs w:val="24"/>
        </w:rPr>
        <w:t>电</w:t>
      </w:r>
      <w:r>
        <w:rPr>
          <w:rFonts w:ascii="MS UI Gothic" w:eastAsia="MS UI Gothic" w:hAnsi="MS UI Gothic" w:cs="MS UI Gothic"/>
          <w:kern w:val="0"/>
          <w:sz w:val="24"/>
          <w:szCs w:val="24"/>
        </w:rPr>
        <w:t>能减去</w:t>
      </w:r>
      <w:r>
        <w:rPr>
          <w:rFonts w:ascii="PMingLiU" w:eastAsia="PMingLiU" w:hAnsi="PMingLiU" w:cs="PMingLiU"/>
          <w:kern w:val="0"/>
          <w:sz w:val="24"/>
          <w:szCs w:val="24"/>
        </w:rPr>
        <w:t>产</w:t>
      </w:r>
      <w:r>
        <w:rPr>
          <w:rFonts w:ascii="MS UI Gothic" w:eastAsia="MS UI Gothic" w:hAnsi="MS UI Gothic" w:cs="MS UI Gothic"/>
          <w:kern w:val="0"/>
          <w:sz w:val="24"/>
          <w:szCs w:val="24"/>
        </w:rPr>
        <w:t>生的</w:t>
      </w:r>
      <w:r>
        <w:rPr>
          <w:rFonts w:ascii="PMingLiU" w:eastAsia="PMingLiU" w:hAnsi="PMingLiU" w:cs="PMingLiU"/>
          <w:kern w:val="0"/>
          <w:sz w:val="24"/>
          <w:szCs w:val="24"/>
        </w:rPr>
        <w:t>热</w:t>
      </w:r>
      <w:r>
        <w:rPr>
          <w:rFonts w:ascii="MS UI Gothic" w:eastAsia="MS UI Gothic" w:hAnsi="MS UI Gothic" w:cs="MS UI Gothic"/>
          <w:kern w:val="0"/>
          <w:sz w:val="24"/>
          <w:szCs w:val="24"/>
        </w:rPr>
        <w:t>量即</w:t>
      </w:r>
      <w:r>
        <w:rPr>
          <w:rFonts w:ascii="PMingLiU" w:eastAsia="PMingLiU" w:hAnsi="PMingLiU" w:cs="PMingLiU"/>
          <w:kern w:val="0"/>
          <w:sz w:val="24"/>
          <w:szCs w:val="24"/>
        </w:rPr>
        <w:t>为转</w:t>
      </w:r>
      <w:r>
        <w:rPr>
          <w:rFonts w:ascii="MS UI Gothic" w:eastAsia="MS UI Gothic" w:hAnsi="MS UI Gothic" w:cs="MS UI Gothic"/>
          <w:kern w:val="0"/>
          <w:sz w:val="24"/>
          <w:szCs w:val="24"/>
        </w:rPr>
        <w:t>化成的机械能。</w:t>
      </w:r>
    </w:p>
    <w:p>
      <w:pPr>
        <w:numPr>
          <w:ilvl w:val="0"/>
          <w:numId w:val="0"/>
        </w:numPr>
        <w:ind w:left="0"/>
        <w:jc w:val="left"/>
        <w:textAlignment w:val="cente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宋体" w:eastAsia="宋体" w:hAnsi="宋体" w:cs="宋体"/>
          <w:kern w:val="0"/>
          <w:szCs w:val="21"/>
        </w:rPr>
        <w:t>解：先过反射点</w:t>
      </w:r>
      <w:r>
        <w:rPr>
          <w:rFonts w:ascii="Times New Roman" w:eastAsia="Times New Roman" w:hAnsi="Times New Roman" w:cs="Times New Roman"/>
          <w:i/>
          <w:iCs/>
          <w:kern w:val="0"/>
          <w:szCs w:val="21"/>
        </w:rPr>
        <w:t>O</w:t>
      </w:r>
      <w:r>
        <w:rPr>
          <w:rFonts w:ascii="宋体" w:eastAsia="宋体" w:hAnsi="宋体" w:cs="宋体"/>
          <w:kern w:val="0"/>
          <w:szCs w:val="21"/>
        </w:rPr>
        <w:t>垂直水面作出法线，反射角等于</w:t>
      </w:r>
      <w:r>
        <w:rPr>
          <w:rFonts w:ascii="Times New Roman" w:eastAsia="Times New Roman" w:hAnsi="Times New Roman" w:cs="Times New Roman"/>
          <w:kern w:val="0"/>
          <w:szCs w:val="21"/>
        </w:rPr>
        <w:t>90°-45°=45°</w:t>
      </w:r>
      <w:r>
        <w:rPr>
          <w:rFonts w:ascii="宋体" w:eastAsia="宋体" w:hAnsi="宋体" w:cs="宋体"/>
          <w:kern w:val="0"/>
          <w:szCs w:val="21"/>
        </w:rPr>
        <w:t>，根据反射角等于入射角在法线左侧的空气中画出入射光线，然后再根据折射角小于入射角在水中画出折射光线，如图所示：</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64" type="#_x0000_t75" style="height:83.25pt;width:118.5pt" coordsize="21600,21600" filled="f">
            <v:imagedata r:id="rId40"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一束光</w:t>
      </w:r>
      <w:r>
        <w:rPr>
          <w:rFonts w:ascii="PMingLiU" w:eastAsia="PMingLiU" w:hAnsi="PMingLiU" w:cs="PMingLiU"/>
          <w:kern w:val="0"/>
          <w:sz w:val="24"/>
          <w:szCs w:val="24"/>
        </w:rPr>
        <w:t>线</w:t>
      </w:r>
      <w:r>
        <w:rPr>
          <w:rFonts w:ascii="MS UI Gothic" w:eastAsia="MS UI Gothic" w:hAnsi="MS UI Gothic" w:cs="MS UI Gothic"/>
          <w:kern w:val="0"/>
          <w:sz w:val="24"/>
          <w:szCs w:val="24"/>
        </w:rPr>
        <w:t>由空气射到水面</w:t>
      </w:r>
      <w:r>
        <w:rPr>
          <w:rFonts w:ascii="PMingLiU" w:eastAsia="PMingLiU" w:hAnsi="PMingLiU" w:cs="PMingLiU"/>
          <w:kern w:val="0"/>
          <w:sz w:val="24"/>
          <w:szCs w:val="24"/>
        </w:rPr>
        <w:t>时</w:t>
      </w:r>
      <w:r>
        <w:rPr>
          <w:rFonts w:ascii="MS UI Gothic" w:eastAsia="MS UI Gothic" w:hAnsi="MS UI Gothic" w:cs="MS UI Gothic"/>
          <w:kern w:val="0"/>
          <w:sz w:val="24"/>
          <w:szCs w:val="24"/>
        </w:rPr>
        <w:t>，既要</w:t>
      </w:r>
      <w:r>
        <w:rPr>
          <w:rFonts w:ascii="PMingLiU" w:eastAsia="PMingLiU" w:hAnsi="PMingLiU" w:cs="PMingLiU"/>
          <w:kern w:val="0"/>
          <w:sz w:val="24"/>
          <w:szCs w:val="24"/>
        </w:rPr>
        <w:t>发</w:t>
      </w:r>
      <w:r>
        <w:rPr>
          <w:rFonts w:ascii="MS UI Gothic" w:eastAsia="MS UI Gothic" w:hAnsi="MS UI Gothic" w:cs="MS UI Gothic"/>
          <w:kern w:val="0"/>
          <w:sz w:val="24"/>
          <w:szCs w:val="24"/>
        </w:rPr>
        <w:t>生反射，又要</w:t>
      </w:r>
      <w:r>
        <w:rPr>
          <w:rFonts w:ascii="PMingLiU" w:eastAsia="PMingLiU" w:hAnsi="PMingLiU" w:cs="PMingLiU"/>
          <w:kern w:val="0"/>
          <w:sz w:val="24"/>
          <w:szCs w:val="24"/>
        </w:rPr>
        <w:t>发</w:t>
      </w:r>
      <w:r>
        <w:rPr>
          <w:rFonts w:ascii="MS UI Gothic" w:eastAsia="MS UI Gothic" w:hAnsi="MS UI Gothic" w:cs="MS UI Gothic"/>
          <w:kern w:val="0"/>
          <w:sz w:val="24"/>
          <w:szCs w:val="24"/>
        </w:rPr>
        <w:t>生折射，反射角等于入射角，折射角小于入射角。据此完成光路</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）入射角是入射光</w:t>
      </w:r>
      <w:r>
        <w:rPr>
          <w:rFonts w:ascii="PMingLiU" w:eastAsia="PMingLiU" w:hAnsi="PMingLiU" w:cs="PMingLiU"/>
          <w:kern w:val="0"/>
          <w:sz w:val="24"/>
          <w:szCs w:val="24"/>
        </w:rPr>
        <w:t>线</w:t>
      </w:r>
      <w:r>
        <w:rPr>
          <w:rFonts w:ascii="MS UI Gothic" w:eastAsia="MS UI Gothic" w:hAnsi="MS UI Gothic" w:cs="MS UI Gothic"/>
          <w:kern w:val="0"/>
          <w:sz w:val="24"/>
          <w:szCs w:val="24"/>
        </w:rPr>
        <w:t>与法</w:t>
      </w:r>
      <w:r>
        <w:rPr>
          <w:rFonts w:ascii="PMingLiU" w:eastAsia="PMingLiU" w:hAnsi="PMingLiU" w:cs="PMingLiU"/>
          <w:kern w:val="0"/>
          <w:sz w:val="24"/>
          <w:szCs w:val="24"/>
        </w:rPr>
        <w:t>线</w:t>
      </w:r>
      <w:r>
        <w:rPr>
          <w:rFonts w:ascii="MS UI Gothic" w:eastAsia="MS UI Gothic" w:hAnsi="MS UI Gothic" w:cs="MS UI Gothic"/>
          <w:kern w:val="0"/>
          <w:sz w:val="24"/>
          <w:szCs w:val="24"/>
        </w:rPr>
        <w:t>的</w:t>
      </w:r>
      <w:r>
        <w:rPr>
          <w:rFonts w:ascii="PMingLiU" w:eastAsia="PMingLiU" w:hAnsi="PMingLiU" w:cs="PMingLiU"/>
          <w:kern w:val="0"/>
          <w:sz w:val="24"/>
          <w:szCs w:val="24"/>
        </w:rPr>
        <w:t>夹</w:t>
      </w:r>
      <w:r>
        <w:rPr>
          <w:rFonts w:ascii="MS UI Gothic" w:eastAsia="MS UI Gothic" w:hAnsi="MS UI Gothic" w:cs="MS UI Gothic"/>
          <w:kern w:val="0"/>
          <w:sz w:val="24"/>
          <w:szCs w:val="24"/>
        </w:rPr>
        <w:t>角，反射角是反射光</w:t>
      </w:r>
      <w:r>
        <w:rPr>
          <w:rFonts w:ascii="PMingLiU" w:eastAsia="PMingLiU" w:hAnsi="PMingLiU" w:cs="PMingLiU"/>
          <w:kern w:val="0"/>
          <w:sz w:val="24"/>
          <w:szCs w:val="24"/>
        </w:rPr>
        <w:t>线</w:t>
      </w:r>
      <w:r>
        <w:rPr>
          <w:rFonts w:ascii="MS UI Gothic" w:eastAsia="MS UI Gothic" w:hAnsi="MS UI Gothic" w:cs="MS UI Gothic"/>
          <w:kern w:val="0"/>
          <w:sz w:val="24"/>
          <w:szCs w:val="24"/>
        </w:rPr>
        <w:t>与法</w:t>
      </w:r>
      <w:r>
        <w:rPr>
          <w:rFonts w:ascii="PMingLiU" w:eastAsia="PMingLiU" w:hAnsi="PMingLiU" w:cs="PMingLiU"/>
          <w:kern w:val="0"/>
          <w:sz w:val="24"/>
          <w:szCs w:val="24"/>
        </w:rPr>
        <w:t>线</w:t>
      </w:r>
      <w:r>
        <w:rPr>
          <w:rFonts w:ascii="MS UI Gothic" w:eastAsia="MS UI Gothic" w:hAnsi="MS UI Gothic" w:cs="MS UI Gothic"/>
          <w:kern w:val="0"/>
          <w:sz w:val="24"/>
          <w:szCs w:val="24"/>
        </w:rPr>
        <w:t>的</w:t>
      </w:r>
      <w:r>
        <w:rPr>
          <w:rFonts w:ascii="PMingLiU" w:eastAsia="PMingLiU" w:hAnsi="PMingLiU" w:cs="PMingLiU"/>
          <w:kern w:val="0"/>
          <w:sz w:val="24"/>
          <w:szCs w:val="24"/>
        </w:rPr>
        <w:t>夹</w:t>
      </w:r>
      <w:r>
        <w:rPr>
          <w:rFonts w:ascii="MS UI Gothic" w:eastAsia="MS UI Gothic" w:hAnsi="MS UI Gothic" w:cs="MS UI Gothic"/>
          <w:kern w:val="0"/>
          <w:sz w:val="24"/>
          <w:szCs w:val="24"/>
        </w:rPr>
        <w:t>角，折射角是折射光</w:t>
      </w:r>
      <w:r>
        <w:rPr>
          <w:rFonts w:ascii="PMingLiU" w:eastAsia="PMingLiU" w:hAnsi="PMingLiU" w:cs="PMingLiU"/>
          <w:kern w:val="0"/>
          <w:sz w:val="24"/>
          <w:szCs w:val="24"/>
        </w:rPr>
        <w:t>线</w:t>
      </w:r>
      <w:r>
        <w:rPr>
          <w:rFonts w:ascii="MS UI Gothic" w:eastAsia="MS UI Gothic" w:hAnsi="MS UI Gothic" w:cs="MS UI Gothic"/>
          <w:kern w:val="0"/>
          <w:sz w:val="24"/>
          <w:szCs w:val="24"/>
        </w:rPr>
        <w:t>与法</w:t>
      </w:r>
      <w:r>
        <w:rPr>
          <w:rFonts w:ascii="PMingLiU" w:eastAsia="PMingLiU" w:hAnsi="PMingLiU" w:cs="PMingLiU"/>
          <w:kern w:val="0"/>
          <w:sz w:val="24"/>
          <w:szCs w:val="24"/>
        </w:rPr>
        <w:t>线</w:t>
      </w:r>
      <w:r>
        <w:rPr>
          <w:rFonts w:ascii="MS UI Gothic" w:eastAsia="MS UI Gothic" w:hAnsi="MS UI Gothic" w:cs="MS UI Gothic"/>
          <w:kern w:val="0"/>
          <w:sz w:val="24"/>
          <w:szCs w:val="24"/>
        </w:rPr>
        <w:t>的</w:t>
      </w:r>
      <w:r>
        <w:rPr>
          <w:rFonts w:ascii="PMingLiU" w:eastAsia="PMingLiU" w:hAnsi="PMingLiU" w:cs="PMingLiU"/>
          <w:kern w:val="0"/>
          <w:sz w:val="24"/>
          <w:szCs w:val="24"/>
        </w:rPr>
        <w:t>夹</w:t>
      </w:r>
      <w:r>
        <w:rPr>
          <w:rFonts w:ascii="MS UI Gothic" w:eastAsia="MS UI Gothic" w:hAnsi="MS UI Gothic" w:cs="MS UI Gothic"/>
          <w:kern w:val="0"/>
          <w:sz w:val="24"/>
          <w:szCs w:val="24"/>
        </w:rPr>
        <w:t>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）在两种透明介</w:t>
      </w:r>
      <w:r>
        <w:rPr>
          <w:rFonts w:ascii="PMingLiU" w:eastAsia="PMingLiU" w:hAnsi="PMingLiU" w:cs="PMingLiU"/>
          <w:kern w:val="0"/>
          <w:sz w:val="24"/>
          <w:szCs w:val="24"/>
        </w:rPr>
        <w:t>质</w:t>
      </w:r>
      <w:r>
        <w:rPr>
          <w:rFonts w:ascii="MS UI Gothic" w:eastAsia="MS UI Gothic" w:hAnsi="MS UI Gothic" w:cs="MS UI Gothic"/>
          <w:kern w:val="0"/>
          <w:sz w:val="24"/>
          <w:szCs w:val="24"/>
        </w:rPr>
        <w:t>的界面上，反射和折射一般是同</w:t>
      </w:r>
      <w:r>
        <w:rPr>
          <w:rFonts w:ascii="PMingLiU" w:eastAsia="PMingLiU" w:hAnsi="PMingLiU" w:cs="PMingLiU"/>
          <w:kern w:val="0"/>
          <w:sz w:val="24"/>
          <w:szCs w:val="24"/>
        </w:rPr>
        <w:t>时发</w:t>
      </w:r>
      <w:r>
        <w:rPr>
          <w:rFonts w:ascii="MS UI Gothic" w:eastAsia="MS UI Gothic" w:hAnsi="MS UI Gothic" w:cs="MS UI Gothic"/>
          <w:kern w:val="0"/>
          <w:sz w:val="24"/>
          <w:szCs w:val="24"/>
        </w:rPr>
        <w:t>生的，反射与入射在同种介</w:t>
      </w:r>
      <w:r>
        <w:rPr>
          <w:rFonts w:ascii="PMingLiU" w:eastAsia="PMingLiU" w:hAnsi="PMingLiU" w:cs="PMingLiU"/>
          <w:kern w:val="0"/>
          <w:sz w:val="24"/>
          <w:szCs w:val="24"/>
        </w:rPr>
        <w:t>质</w:t>
      </w:r>
      <w:r>
        <w:rPr>
          <w:rFonts w:ascii="MS UI Gothic" w:eastAsia="MS UI Gothic" w:hAnsi="MS UI Gothic" w:cs="MS UI Gothic"/>
          <w:kern w:val="0"/>
          <w:sz w:val="24"/>
          <w:szCs w:val="24"/>
        </w:rPr>
        <w:t>中，折射与入射在两种介</w:t>
      </w:r>
      <w:r>
        <w:rPr>
          <w:rFonts w:ascii="PMingLiU" w:eastAsia="PMingLiU" w:hAnsi="PMingLiU" w:cs="PMingLiU"/>
          <w:kern w:val="0"/>
          <w:sz w:val="24"/>
          <w:szCs w:val="24"/>
        </w:rPr>
        <w:t>质</w:t>
      </w:r>
      <w:r>
        <w:rPr>
          <w:rFonts w:ascii="MS UI Gothic" w:eastAsia="MS UI Gothic" w:hAnsi="MS UI Gothic" w:cs="MS UI Gothic"/>
          <w:kern w:val="0"/>
          <w:sz w:val="24"/>
          <w:szCs w:val="24"/>
        </w:rPr>
        <w:t>中，反射角等于入射角，光由空气斜射入其它透明介</w:t>
      </w:r>
      <w:r>
        <w:rPr>
          <w:rFonts w:ascii="PMingLiU" w:eastAsia="PMingLiU" w:hAnsi="PMingLiU" w:cs="PMingLiU"/>
          <w:kern w:val="0"/>
          <w:sz w:val="24"/>
          <w:szCs w:val="24"/>
        </w:rPr>
        <w:t>质</w:t>
      </w:r>
      <w:r>
        <w:rPr>
          <w:rFonts w:ascii="MS UI Gothic" w:eastAsia="MS UI Gothic" w:hAnsi="MS UI Gothic" w:cs="MS UI Gothic"/>
          <w:kern w:val="0"/>
          <w:sz w:val="24"/>
          <w:szCs w:val="24"/>
        </w:rPr>
        <w:t>中</w:t>
      </w:r>
      <w:r>
        <w:rPr>
          <w:rFonts w:ascii="PMingLiU" w:eastAsia="PMingLiU" w:hAnsi="PMingLiU" w:cs="PMingLiU"/>
          <w:kern w:val="0"/>
          <w:sz w:val="24"/>
          <w:szCs w:val="24"/>
        </w:rPr>
        <w:t>时</w:t>
      </w:r>
      <w:r>
        <w:rPr>
          <w:rFonts w:ascii="MS UI Gothic" w:eastAsia="MS UI Gothic" w:hAnsi="MS UI Gothic" w:cs="MS UI Gothic"/>
          <w:kern w:val="0"/>
          <w:sz w:val="24"/>
          <w:szCs w:val="24"/>
        </w:rPr>
        <w:t>，折射角小于入射角，光由其他透明介</w:t>
      </w:r>
      <w:r>
        <w:rPr>
          <w:rFonts w:ascii="PMingLiU" w:eastAsia="PMingLiU" w:hAnsi="PMingLiU" w:cs="PMingLiU"/>
          <w:kern w:val="0"/>
          <w:sz w:val="24"/>
          <w:szCs w:val="24"/>
        </w:rPr>
        <w:t>质</w:t>
      </w:r>
      <w:r>
        <w:rPr>
          <w:rFonts w:ascii="MS UI Gothic" w:eastAsia="MS UI Gothic" w:hAnsi="MS UI Gothic" w:cs="MS UI Gothic"/>
          <w:kern w:val="0"/>
          <w:sz w:val="24"/>
          <w:szCs w:val="24"/>
        </w:rPr>
        <w:t>斜射入空气中</w:t>
      </w:r>
      <w:r>
        <w:rPr>
          <w:rFonts w:ascii="PMingLiU" w:eastAsia="PMingLiU" w:hAnsi="PMingLiU" w:cs="PMingLiU"/>
          <w:kern w:val="0"/>
          <w:sz w:val="24"/>
          <w:szCs w:val="24"/>
        </w:rPr>
        <w:t>时</w:t>
      </w:r>
      <w:r>
        <w:rPr>
          <w:rFonts w:ascii="MS UI Gothic" w:eastAsia="MS UI Gothic" w:hAnsi="MS UI Gothic" w:cs="MS UI Gothic"/>
          <w:kern w:val="0"/>
          <w:sz w:val="24"/>
          <w:szCs w:val="24"/>
        </w:rPr>
        <w:t>，折射角大于入射角。</w:t>
      </w:r>
    </w:p>
    <w:p>
      <w:pPr>
        <w:numPr>
          <w:ilvl w:val="0"/>
          <w:numId w:val="0"/>
        </w:numPr>
        <w:ind w:left="0"/>
        <w:jc w:val="left"/>
        <w:textAlignment w:val="cente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宋体" w:eastAsia="宋体" w:hAnsi="宋体" w:cs="宋体"/>
          <w:kern w:val="0"/>
          <w:szCs w:val="21"/>
        </w:rPr>
        <w:t>解：</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标准大气压下，水的沸点为</w:t>
      </w:r>
      <w:r>
        <w:rPr>
          <w:rFonts w:ascii="Times New Roman" w:eastAsia="Times New Roman" w:hAnsi="Times New Roman" w:cs="Times New Roman"/>
          <w:kern w:val="0"/>
          <w:szCs w:val="21"/>
        </w:rPr>
        <w:t>100</w:t>
      </w:r>
      <w:r>
        <w:rPr>
          <w:rFonts w:ascii="宋体" w:eastAsia="宋体" w:hAnsi="宋体" w:cs="宋体"/>
          <w:kern w:val="0"/>
          <w:szCs w:val="21"/>
        </w:rPr>
        <w:t>℃，即水的末温为</w:t>
      </w:r>
      <w:r>
        <w:rPr>
          <w:rFonts w:ascii="Times New Roman" w:eastAsia="Times New Roman" w:hAnsi="Times New Roman" w:cs="Times New Roman"/>
          <w:kern w:val="0"/>
          <w:szCs w:val="21"/>
        </w:rPr>
        <w:t>100</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水吸收的热量：</w:t>
      </w:r>
      <w:r>
        <w:rPr>
          <w:rFonts w:ascii="宋体" w:eastAsia="宋体" w:hAnsi="宋体" w:cs="宋体"/>
          <w:kern w:val="0"/>
          <w:szCs w:val="21"/>
        </w:rPr>
        <w:br/>
      </w:r>
      <w:r>
        <w:rPr>
          <w:rFonts w:ascii="Times New Roman" w:eastAsia="Times New Roman" w:hAnsi="Times New Roman" w:cs="Times New Roman"/>
          <w:i/>
          <w:iCs/>
          <w:kern w:val="0"/>
          <w:szCs w:val="21"/>
        </w:rPr>
        <w:t>Q</w:t>
      </w:r>
      <w:r>
        <w:rPr>
          <w:rFonts w:ascii="宋体" w:eastAsia="宋体" w:hAnsi="宋体" w:cs="宋体"/>
          <w:kern w:val="0"/>
          <w:szCs w:val="21"/>
          <w:vertAlign w:val="subscript"/>
        </w:rPr>
        <w:t>吸</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cm</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t</w:t>
      </w:r>
      <w:r>
        <w:rPr>
          <w:rFonts w:ascii="Times New Roman" w:eastAsia="Times New Roman" w:hAnsi="Times New Roman" w:cs="Times New Roman"/>
          <w:kern w:val="0"/>
          <w:szCs w:val="21"/>
        </w:rPr>
        <w:t>=4.2×10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i/>
          <w:iCs/>
          <w:kern w:val="0"/>
          <w:szCs w:val="21"/>
        </w:rPr>
        <w:t>kg</w:t>
      </w:r>
      <w:r>
        <w:rPr>
          <w:rFonts w:ascii="宋体" w:eastAsia="宋体" w:hAnsi="宋体" w:cs="宋体"/>
          <w:kern w:val="0"/>
          <w:szCs w:val="21"/>
        </w:rPr>
        <w:t>•℃）</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kern w:val="0"/>
          <w:szCs w:val="21"/>
        </w:rPr>
        <w:t>100</w:t>
      </w:r>
      <w:r>
        <w:rPr>
          <w:rFonts w:ascii="宋体" w:eastAsia="宋体" w:hAnsi="宋体" w:cs="宋体"/>
          <w:kern w:val="0"/>
          <w:szCs w:val="21"/>
        </w:rPr>
        <w:t>℃</w:t>
      </w:r>
      <w:r>
        <w:rPr>
          <w:rFonts w:ascii="Times New Roman" w:eastAsia="Times New Roman" w:hAnsi="Times New Roman" w:cs="Times New Roman"/>
          <w:kern w:val="0"/>
          <w:szCs w:val="21"/>
        </w:rPr>
        <w:t>-20</w:t>
      </w:r>
      <w:r>
        <w:rPr>
          <w:rFonts w:ascii="宋体" w:eastAsia="宋体" w:hAnsi="宋体" w:cs="宋体"/>
          <w:kern w:val="0"/>
          <w:szCs w:val="21"/>
        </w:rPr>
        <w:t>℃）</w:t>
      </w:r>
      <w:r>
        <w:rPr>
          <w:rFonts w:ascii="Times New Roman" w:eastAsia="Times New Roman" w:hAnsi="Times New Roman" w:cs="Times New Roman"/>
          <w:kern w:val="0"/>
          <w:szCs w:val="21"/>
        </w:rPr>
        <w:t>=6.72×10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）天然气完全燃烧释放热量</w:t>
      </w:r>
      <w:r>
        <w:rPr>
          <w:rFonts w:ascii="Times New Roman" w:eastAsia="Times New Roman" w:hAnsi="Times New Roman" w:cs="Times New Roman"/>
          <w:i/>
          <w:iCs/>
          <w:kern w:val="0"/>
          <w:szCs w:val="21"/>
        </w:rPr>
        <w:t>Q</w:t>
      </w:r>
      <w:r>
        <w:rPr>
          <w:rFonts w:ascii="宋体" w:eastAsia="宋体" w:hAnsi="宋体" w:cs="宋体"/>
          <w:kern w:val="0"/>
          <w:szCs w:val="21"/>
          <w:vertAlign w:val="subscript"/>
        </w:rPr>
        <w:t>放</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qV</w:t>
      </w:r>
      <w:r>
        <w:rPr>
          <w:rFonts w:ascii="Times New Roman" w:eastAsia="Times New Roman" w:hAnsi="Times New Roman" w:cs="Times New Roman"/>
          <w:kern w:val="0"/>
          <w:szCs w:val="21"/>
        </w:rPr>
        <w:t>=8×10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×0.021</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=1.68×10</w:t>
      </w:r>
      <w:r>
        <w:rPr>
          <w:rFonts w:ascii="Times New Roman" w:eastAsia="Times New Roman" w:hAnsi="Times New Roman" w:cs="Times New Roman"/>
          <w:kern w:val="0"/>
          <w:szCs w:val="21"/>
          <w:vertAlign w:val="superscript"/>
        </w:rPr>
        <w:t>6</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天然气炉具的效率：</w:t>
      </w:r>
      <w:r>
        <w:rPr>
          <w:rFonts w:ascii="宋体" w:eastAsia="宋体" w:hAnsi="宋体" w:cs="宋体"/>
          <w:kern w:val="0"/>
          <w:szCs w:val="21"/>
        </w:rPr>
        <w:br/>
      </w:r>
      <w:r>
        <w:rPr>
          <w:rFonts w:ascii="Times New Roman" w:eastAsia="Times New Roman" w:hAnsi="Times New Roman" w:cs="Times New Roman"/>
          <w:kern w:val="0"/>
          <w:szCs w:val="21"/>
        </w:rPr>
        <w:t>η=</w:t>
      </w:r>
      <m:oMath>
        <m:f>
          <m:num>
            <m:sSub>
              <m:e>
                <m:r>
                  <m:t>Q</m:t>
                </m:r>
              </m:e>
              <m:sub>
                <m:r>
                  <m:rPr>
                    <m:sty m:val="p"/>
                  </m:rPr>
                  <m:t>吸</m:t>
                </m:r>
              </m:sub>
            </m:sSub>
          </m:num>
          <m:den>
            <m:sSub>
              <m:e>
                <m:r>
                  <m:t>Q</m:t>
                </m:r>
              </m:e>
              <m:sub>
                <m:r>
                  <m:rPr>
                    <m:sty m:val="p"/>
                  </m:rPr>
                  <m:t>放</m:t>
                </m:r>
              </m:sub>
            </m:sSub>
          </m:den>
        </m:f>
      </m:oMath>
      <w:r>
        <w:rPr>
          <w:rFonts w:ascii="Times New Roman" w:eastAsia="Times New Roman" w:hAnsi="Times New Roman" w:cs="Times New Roman"/>
          <w:kern w:val="0"/>
          <w:szCs w:val="21"/>
        </w:rPr>
        <w:t>=</w:t>
      </w:r>
      <m:oMath>
        <m:f>
          <m:num>
            <m:r>
              <m:t>6.72×</m:t>
            </m:r>
            <m:sSup>
              <m:e>
                <m:r>
                  <m:t>10</m:t>
                </m:r>
              </m:e>
              <m:sup>
                <m:r>
                  <m:t>5</m:t>
                </m:r>
              </m:sup>
            </m:sSup>
            <m:r>
              <m:t>J</m:t>
            </m:r>
          </m:num>
          <m:den>
            <m:r>
              <m:t>1.68×</m:t>
            </m:r>
            <m:sSup>
              <m:e>
                <m:r>
                  <m:t>10</m:t>
                </m:r>
              </m:e>
              <m:sup>
                <m:r>
                  <m:t>6</m:t>
                </m:r>
              </m:sup>
            </m:sSup>
            <m:r>
              <m:t>J</m:t>
            </m:r>
          </m:den>
        </m:f>
      </m:oMath>
      <w:r>
        <w:rPr>
          <w:rFonts w:ascii="Times New Roman" w:eastAsia="Times New Roman" w:hAnsi="Times New Roman" w:cs="Times New Roman"/>
          <w:kern w:val="0"/>
          <w:szCs w:val="21"/>
        </w:rPr>
        <w:t>×100%=40%</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答：（</w:t>
      </w:r>
      <w:r>
        <w:rPr>
          <w:rFonts w:ascii="Times New Roman" w:eastAsia="Times New Roman" w:hAnsi="Times New Roman" w:cs="Times New Roman"/>
          <w:kern w:val="0"/>
          <w:szCs w:val="21"/>
        </w:rPr>
        <w:t>1</w:t>
      </w:r>
      <w:r>
        <w:rPr>
          <w:rFonts w:ascii="宋体" w:eastAsia="宋体" w:hAnsi="宋体" w:cs="宋体"/>
          <w:kern w:val="0"/>
          <w:szCs w:val="21"/>
        </w:rPr>
        <w:t>）烧开这壶水，水需要吸收</w:t>
      </w:r>
      <w:r>
        <w:rPr>
          <w:rFonts w:ascii="Times New Roman" w:eastAsia="Times New Roman" w:hAnsi="Times New Roman" w:cs="Times New Roman"/>
          <w:kern w:val="0"/>
          <w:szCs w:val="21"/>
        </w:rPr>
        <w:t>6.72×10</w:t>
      </w:r>
      <w:r>
        <w:rPr>
          <w:rFonts w:ascii="Times New Roman" w:eastAsia="Times New Roman" w:hAnsi="Times New Roman" w:cs="Times New Roman"/>
          <w:kern w:val="0"/>
          <w:szCs w:val="21"/>
          <w:vertAlign w:val="superscript"/>
        </w:rPr>
        <w:t>5</w:t>
      </w:r>
      <w:r>
        <w:rPr>
          <w:rFonts w:ascii="Times New Roman" w:eastAsia="Times New Roman" w:hAnsi="Times New Roman" w:cs="Times New Roman"/>
          <w:i/>
          <w:iCs/>
          <w:kern w:val="0"/>
          <w:szCs w:val="21"/>
        </w:rPr>
        <w:t>J</w:t>
      </w:r>
      <w:r>
        <w:rPr>
          <w:rFonts w:ascii="宋体" w:eastAsia="宋体" w:hAnsi="宋体" w:cs="宋体"/>
          <w:kern w:val="0"/>
          <w:szCs w:val="21"/>
        </w:rPr>
        <w:t>热量；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）若烧开这壶水消耗的天然气是</w:t>
      </w:r>
      <w:r>
        <w:rPr>
          <w:rFonts w:ascii="Times New Roman" w:eastAsia="Times New Roman" w:hAnsi="Times New Roman" w:cs="Times New Roman"/>
          <w:kern w:val="0"/>
          <w:szCs w:val="21"/>
        </w:rPr>
        <w:t>0.021</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，则天然气炉具的效率是</w:t>
      </w:r>
      <w:r>
        <w:rPr>
          <w:rFonts w:ascii="Times New Roman" w:eastAsia="Times New Roman" w:hAnsi="Times New Roman" w:cs="Times New Roman"/>
          <w:kern w:val="0"/>
          <w:szCs w:val="21"/>
        </w:rPr>
        <w:t>40%</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）已知水的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还</w:t>
      </w:r>
      <w:r>
        <w:rPr>
          <w:rFonts w:ascii="MS UI Gothic" w:eastAsia="MS UI Gothic" w:hAnsi="MS UI Gothic" w:cs="MS UI Gothic"/>
          <w:kern w:val="0"/>
          <w:sz w:val="24"/>
          <w:szCs w:val="24"/>
        </w:rPr>
        <w:t>知水的初温和末温，根据公式</w:t>
      </w:r>
      <w:r>
        <w:rPr>
          <w:rFonts w:ascii="Times New Roman" w:eastAsia="Times New Roman" w:hAnsi="Times New Roman" w:cs="Times New Roman"/>
          <w:kern w:val="0"/>
          <w:sz w:val="24"/>
          <w:szCs w:val="24"/>
        </w:rPr>
        <w:t>Q=cm</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t</w:t>
      </w:r>
      <w:r>
        <w:rPr>
          <w:rFonts w:ascii="MS UI Gothic" w:eastAsia="MS UI Gothic" w:hAnsi="MS UI Gothic" w:cs="MS UI Gothic"/>
          <w:kern w:val="0"/>
          <w:sz w:val="24"/>
          <w:szCs w:val="24"/>
        </w:rPr>
        <w:t>可求水吸收的</w:t>
      </w:r>
      <w:r>
        <w:rPr>
          <w:rFonts w:ascii="PMingLiU" w:eastAsia="PMingLiU" w:hAnsi="PMingLiU" w:cs="PMingLiU"/>
          <w:kern w:val="0"/>
          <w:sz w:val="24"/>
          <w:szCs w:val="24"/>
        </w:rPr>
        <w:t>热</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）先</w:t>
      </w:r>
      <w:r>
        <w:rPr>
          <w:rFonts w:ascii="PMingLiU" w:eastAsia="PMingLiU" w:hAnsi="PMingLiU" w:cs="PMingLiU"/>
          <w:kern w:val="0"/>
          <w:sz w:val="24"/>
          <w:szCs w:val="24"/>
        </w:rPr>
        <w:t>计</w:t>
      </w:r>
      <w:r>
        <w:rPr>
          <w:rFonts w:ascii="MS UI Gothic" w:eastAsia="MS UI Gothic" w:hAnsi="MS UI Gothic" w:cs="MS UI Gothic"/>
          <w:kern w:val="0"/>
          <w:sz w:val="24"/>
          <w:szCs w:val="24"/>
        </w:rPr>
        <w:t>算天然气完全燃</w:t>
      </w:r>
      <w:r>
        <w:rPr>
          <w:rFonts w:ascii="PMingLiU" w:eastAsia="PMingLiU" w:hAnsi="PMingLiU" w:cs="PMingLiU"/>
          <w:kern w:val="0"/>
          <w:sz w:val="24"/>
          <w:szCs w:val="24"/>
        </w:rPr>
        <w:t>烧释</w:t>
      </w:r>
      <w:r>
        <w:rPr>
          <w:rFonts w:ascii="MS UI Gothic" w:eastAsia="MS UI Gothic" w:hAnsi="MS UI Gothic" w:cs="MS UI Gothic"/>
          <w:kern w:val="0"/>
          <w:sz w:val="24"/>
          <w:szCs w:val="24"/>
        </w:rPr>
        <w:t>放的</w:t>
      </w:r>
      <w:r>
        <w:rPr>
          <w:rFonts w:ascii="PMingLiU" w:eastAsia="PMingLiU" w:hAnsi="PMingLiU" w:cs="PMingLiU"/>
          <w:kern w:val="0"/>
          <w:sz w:val="24"/>
          <w:szCs w:val="24"/>
        </w:rPr>
        <w:t>热</w:t>
      </w:r>
      <w:r>
        <w:rPr>
          <w:rFonts w:ascii="MS UI Gothic" w:eastAsia="MS UI Gothic" w:hAnsi="MS UI Gothic" w:cs="MS UI Gothic"/>
          <w:kern w:val="0"/>
          <w:sz w:val="24"/>
          <w:szCs w:val="24"/>
        </w:rPr>
        <w:t>量，水吸收的</w:t>
      </w:r>
      <w:r>
        <w:rPr>
          <w:rFonts w:ascii="PMingLiU" w:eastAsia="PMingLiU" w:hAnsi="PMingLiU" w:cs="PMingLiU"/>
          <w:kern w:val="0"/>
          <w:sz w:val="24"/>
          <w:szCs w:val="24"/>
        </w:rPr>
        <w:t>热</w:t>
      </w:r>
      <w:r>
        <w:rPr>
          <w:rFonts w:ascii="MS UI Gothic" w:eastAsia="MS UI Gothic" w:hAnsi="MS UI Gothic" w:cs="MS UI Gothic"/>
          <w:kern w:val="0"/>
          <w:sz w:val="24"/>
          <w:szCs w:val="24"/>
        </w:rPr>
        <w:t>量与天然气完全燃</w:t>
      </w:r>
      <w:r>
        <w:rPr>
          <w:rFonts w:ascii="PMingLiU" w:eastAsia="PMingLiU" w:hAnsi="PMingLiU" w:cs="PMingLiU"/>
          <w:kern w:val="0"/>
          <w:sz w:val="24"/>
          <w:szCs w:val="24"/>
        </w:rPr>
        <w:t>烧释</w:t>
      </w:r>
      <w:r>
        <w:rPr>
          <w:rFonts w:ascii="MS UI Gothic" w:eastAsia="MS UI Gothic" w:hAnsi="MS UI Gothic" w:cs="MS UI Gothic"/>
          <w:kern w:val="0"/>
          <w:sz w:val="24"/>
          <w:szCs w:val="24"/>
        </w:rPr>
        <w:t>放的</w:t>
      </w:r>
      <w:r>
        <w:rPr>
          <w:rFonts w:ascii="PMingLiU" w:eastAsia="PMingLiU" w:hAnsi="PMingLiU" w:cs="PMingLiU"/>
          <w:kern w:val="0"/>
          <w:sz w:val="24"/>
          <w:szCs w:val="24"/>
        </w:rPr>
        <w:t>热</w:t>
      </w:r>
      <w:r>
        <w:rPr>
          <w:rFonts w:ascii="MS UI Gothic" w:eastAsia="MS UI Gothic" w:hAnsi="MS UI Gothic" w:cs="MS UI Gothic"/>
          <w:kern w:val="0"/>
          <w:sz w:val="24"/>
          <w:szCs w:val="24"/>
        </w:rPr>
        <w:t>量的比</w:t>
      </w:r>
      <w:r>
        <w:rPr>
          <w:rFonts w:ascii="PMingLiU" w:eastAsia="PMingLiU" w:hAnsi="PMingLiU" w:cs="PMingLiU"/>
          <w:kern w:val="0"/>
          <w:sz w:val="24"/>
          <w:szCs w:val="24"/>
        </w:rPr>
        <w:t>值</w:t>
      </w:r>
      <w:r>
        <w:rPr>
          <w:rFonts w:ascii="MS UI Gothic" w:eastAsia="MS UI Gothic" w:hAnsi="MS UI Gothic" w:cs="MS UI Gothic"/>
          <w:kern w:val="0"/>
          <w:sz w:val="24"/>
          <w:szCs w:val="24"/>
        </w:rPr>
        <w:t>就是天然气炉具的效率。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查热</w:t>
      </w:r>
      <w:r>
        <w:rPr>
          <w:rFonts w:ascii="MS UI Gothic" w:eastAsia="MS UI Gothic" w:hAnsi="MS UI Gothic" w:cs="MS UI Gothic"/>
          <w:kern w:val="0"/>
          <w:sz w:val="24"/>
          <w:szCs w:val="24"/>
        </w:rPr>
        <w:t>量的</w:t>
      </w:r>
      <w:r>
        <w:rPr>
          <w:rFonts w:ascii="PMingLiU" w:eastAsia="PMingLiU" w:hAnsi="PMingLiU" w:cs="PMingLiU"/>
          <w:kern w:val="0"/>
          <w:sz w:val="24"/>
          <w:szCs w:val="24"/>
        </w:rPr>
        <w:t>计</w:t>
      </w:r>
      <w:r>
        <w:rPr>
          <w:rFonts w:ascii="MS UI Gothic" w:eastAsia="MS UI Gothic" w:hAnsi="MS UI Gothic" w:cs="MS UI Gothic"/>
          <w:kern w:val="0"/>
          <w:sz w:val="24"/>
          <w:szCs w:val="24"/>
        </w:rPr>
        <w:t>算和能量的利用效率，关</w:t>
      </w:r>
      <w:r>
        <w:rPr>
          <w:rFonts w:ascii="PMingLiU" w:eastAsia="PMingLiU" w:hAnsi="PMingLiU" w:cs="PMingLiU"/>
          <w:kern w:val="0"/>
          <w:sz w:val="24"/>
          <w:szCs w:val="24"/>
        </w:rPr>
        <w:t>键</w:t>
      </w:r>
      <w:r>
        <w:rPr>
          <w:rFonts w:ascii="MS UI Gothic" w:eastAsia="MS UI Gothic" w:hAnsi="MS UI Gothic" w:cs="MS UI Gothic"/>
          <w:kern w:val="0"/>
          <w:sz w:val="24"/>
          <w:szCs w:val="24"/>
        </w:rPr>
        <w:t>是公式及其</w:t>
      </w:r>
      <w:r>
        <w:rPr>
          <w:rFonts w:ascii="PMingLiU" w:eastAsia="PMingLiU" w:hAnsi="PMingLiU" w:cs="PMingLiU"/>
          <w:kern w:val="0"/>
          <w:sz w:val="24"/>
          <w:szCs w:val="24"/>
        </w:rPr>
        <w:t>变</w:t>
      </w:r>
      <w:r>
        <w:rPr>
          <w:rFonts w:ascii="MS UI Gothic" w:eastAsia="MS UI Gothic" w:hAnsi="MS UI Gothic" w:cs="MS UI Gothic"/>
          <w:kern w:val="0"/>
          <w:sz w:val="24"/>
          <w:szCs w:val="24"/>
        </w:rPr>
        <w:t>形的灵活</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难</w:t>
      </w:r>
      <w:r>
        <w:rPr>
          <w:rFonts w:ascii="MS UI Gothic" w:eastAsia="MS UI Gothic" w:hAnsi="MS UI Gothic" w:cs="MS UI Gothic"/>
          <w:kern w:val="0"/>
          <w:sz w:val="24"/>
          <w:szCs w:val="24"/>
        </w:rPr>
        <w:t>度不大。</w:t>
      </w:r>
    </w:p>
    <w:p>
      <w:pPr>
        <w:numPr>
          <w:ilvl w:val="0"/>
          <w:numId w:val="0"/>
        </w:numPr>
        <w:ind w:left="0"/>
        <w:jc w:val="left"/>
        <w:textAlignment w:val="cente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宋体" w:eastAsia="宋体" w:hAnsi="宋体" w:cs="宋体"/>
          <w:kern w:val="0"/>
          <w:szCs w:val="21"/>
        </w:rPr>
        <w:t>解：（</w:t>
      </w:r>
      <w:r>
        <w:rPr>
          <w:rFonts w:ascii="Times New Roman" w:eastAsia="Times New Roman" w:hAnsi="Times New Roman" w:cs="Times New Roman"/>
          <w:kern w:val="0"/>
          <w:szCs w:val="21"/>
        </w:rPr>
        <w:t>1</w:t>
      </w:r>
      <w:r>
        <w:rPr>
          <w:rFonts w:ascii="宋体" w:eastAsia="宋体" w:hAnsi="宋体" w:cs="宋体"/>
          <w:kern w:val="0"/>
          <w:szCs w:val="21"/>
        </w:rPr>
        <w:t>）小球</w:t>
      </w:r>
      <w:r>
        <w:rPr>
          <w:rFonts w:ascii="Times New Roman" w:eastAsia="Times New Roman" w:hAnsi="Times New Roman" w:cs="Times New Roman"/>
          <w:i/>
          <w:iCs/>
          <w:kern w:val="0"/>
          <w:szCs w:val="21"/>
        </w:rPr>
        <w:t>A</w:t>
      </w:r>
      <w:r>
        <w:rPr>
          <w:rFonts w:ascii="宋体" w:eastAsia="宋体" w:hAnsi="宋体" w:cs="宋体"/>
          <w:kern w:val="0"/>
          <w:szCs w:val="21"/>
        </w:rPr>
        <w:t>下滑过程中，重力对</w:t>
      </w:r>
      <w:r>
        <w:rPr>
          <w:rFonts w:ascii="Times New Roman" w:eastAsia="Times New Roman" w:hAnsi="Times New Roman" w:cs="Times New Roman"/>
          <w:i/>
          <w:iCs/>
          <w:kern w:val="0"/>
          <w:szCs w:val="21"/>
        </w:rPr>
        <w:t>A</w:t>
      </w:r>
      <w:r>
        <w:rPr>
          <w:rFonts w:ascii="宋体" w:eastAsia="宋体" w:hAnsi="宋体" w:cs="宋体"/>
          <w:kern w:val="0"/>
          <w:szCs w:val="21"/>
        </w:rPr>
        <w:t>做的功：</w:t>
      </w:r>
      <w:r>
        <w:rPr>
          <w:rFonts w:ascii="宋体" w:eastAsia="宋体" w:hAnsi="宋体" w:cs="宋体"/>
          <w:kern w:val="0"/>
          <w:szCs w:val="21"/>
        </w:rPr>
        <w:br/>
      </w:r>
      <w:r>
        <w:rPr>
          <w:rFonts w:ascii="Times New Roman" w:eastAsia="Times New Roman" w:hAnsi="Times New Roman" w:cs="Times New Roman"/>
          <w:i/>
          <w:iCs/>
          <w:kern w:val="0"/>
          <w:szCs w:val="21"/>
        </w:rPr>
        <w:t>W</w:t>
      </w:r>
      <w:r>
        <w:rPr>
          <w:rFonts w:ascii="Times New Roman" w:eastAsia="Times New Roman" w:hAnsi="Times New Roman" w:cs="Times New Roman"/>
          <w:i/>
          <w:iCs/>
          <w:kern w:val="0"/>
          <w:szCs w:val="21"/>
          <w:vertAlign w:val="subscript"/>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Gh</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mgh</w:t>
      </w:r>
      <w:r>
        <w:rPr>
          <w:rFonts w:ascii="Times New Roman" w:eastAsia="Times New Roman" w:hAnsi="Times New Roman" w:cs="Times New Roman"/>
          <w:kern w:val="0"/>
          <w:szCs w:val="21"/>
        </w:rPr>
        <w:t>=0.4</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）小球由静止开始下滑，则小球最初的动能为</w:t>
      </w:r>
      <w:r>
        <w:rPr>
          <w:rFonts w:ascii="Times New Roman" w:eastAsia="Times New Roman" w:hAnsi="Times New Roman" w:cs="Times New Roman"/>
          <w:kern w:val="0"/>
          <w:szCs w:val="21"/>
        </w:rPr>
        <w:t>0</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小球到达水平面时的动能：</w:t>
      </w:r>
      <w:r>
        <w:rPr>
          <w:rFonts w:ascii="宋体" w:eastAsia="宋体" w:hAnsi="宋体" w:cs="宋体"/>
          <w:kern w:val="0"/>
          <w:szCs w:val="21"/>
        </w:rPr>
        <w:br/>
      </w:r>
      <w:r>
        <w:rPr>
          <w:rFonts w:ascii="Times New Roman" w:eastAsia="Times New Roman" w:hAnsi="Times New Roman" w:cs="Times New Roman"/>
          <w:i/>
          <w:iCs/>
          <w:kern w:val="0"/>
          <w:szCs w:val="21"/>
        </w:rPr>
        <w:t>E</w:t>
      </w:r>
      <w:r>
        <w:rPr>
          <w:rFonts w:ascii="Times New Roman" w:eastAsia="Times New Roman" w:hAnsi="Times New Roman" w:cs="Times New Roman"/>
          <w:i/>
          <w:iCs/>
          <w:kern w:val="0"/>
          <w:szCs w:val="21"/>
          <w:vertAlign w:val="subscript"/>
        </w:rPr>
        <w:t>K</w:t>
      </w:r>
      <w:r>
        <w:rPr>
          <w:rFonts w:ascii="Times New Roman" w:eastAsia="Times New Roman" w:hAnsi="Times New Roman" w:cs="Times New Roman"/>
          <w:kern w:val="0"/>
          <w:szCs w:val="21"/>
        </w:rPr>
        <w:t>=</w:t>
      </w:r>
      <m:oMath>
        <m:f>
          <m:num>
            <m:r>
              <m:t>1</m:t>
            </m:r>
          </m:num>
          <m:den>
            <m:r>
              <m:t>2</m:t>
            </m:r>
          </m:den>
        </m:f>
      </m:oMath>
      <w:r>
        <w:rPr>
          <w:rFonts w:ascii="Times New Roman" w:eastAsia="Times New Roman" w:hAnsi="Times New Roman" w:cs="Times New Roman"/>
          <w:i/>
          <w:iCs/>
          <w:kern w:val="0"/>
          <w:szCs w:val="21"/>
        </w:rPr>
        <w:t>mv</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w:t>
      </w:r>
      <m:oMath>
        <m:f>
          <m:num>
            <m:r>
              <m:t>1</m:t>
            </m:r>
          </m:num>
          <m:den>
            <m:r>
              <m:t>2</m:t>
            </m:r>
          </m:den>
        </m:f>
      </m:oMath>
      <w:r>
        <w:rPr>
          <w:rFonts w:ascii="Times New Roman" w:eastAsia="Times New Roman" w:hAnsi="Times New Roman" w:cs="Times New Roman"/>
          <w:kern w:val="0"/>
          <w:szCs w:val="21"/>
        </w:rPr>
        <w:t>×0.4</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宋体" w:eastAsia="宋体" w:hAnsi="宋体" w:cs="宋体"/>
          <w:kern w:val="0"/>
          <w:szCs w:val="21"/>
        </w:rPr>
        <w:t>）</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=7.2</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则该过程中小球</w:t>
      </w:r>
      <w:r>
        <w:rPr>
          <w:rFonts w:ascii="Times New Roman" w:eastAsia="Times New Roman" w:hAnsi="Times New Roman" w:cs="Times New Roman"/>
          <w:i/>
          <w:iCs/>
          <w:kern w:val="0"/>
          <w:szCs w:val="21"/>
        </w:rPr>
        <w:t>A</w:t>
      </w:r>
      <w:r>
        <w:rPr>
          <w:rFonts w:ascii="宋体" w:eastAsia="宋体" w:hAnsi="宋体" w:cs="宋体"/>
          <w:kern w:val="0"/>
          <w:szCs w:val="21"/>
        </w:rPr>
        <w:t>动能的增量：</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E</w:t>
      </w:r>
      <w:r>
        <w:rPr>
          <w:rFonts w:ascii="Times New Roman" w:eastAsia="Times New Roman" w:hAnsi="Times New Roman" w:cs="Times New Roman"/>
          <w:i/>
          <w:iCs/>
          <w:kern w:val="0"/>
          <w:szCs w:val="21"/>
          <w:vertAlign w:val="subscript"/>
        </w:rPr>
        <w:t>K</w:t>
      </w:r>
      <w:r>
        <w:rPr>
          <w:rFonts w:ascii="Times New Roman" w:eastAsia="Times New Roman" w:hAnsi="Times New Roman" w:cs="Times New Roman"/>
          <w:kern w:val="0"/>
          <w:szCs w:val="21"/>
        </w:rPr>
        <w:t>=7.2</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-0</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=7.2</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由题意知，重力所做的功和克服摩擦力所做功之差等于小球</w:t>
      </w:r>
      <w:r>
        <w:rPr>
          <w:rFonts w:ascii="Times New Roman" w:eastAsia="Times New Roman" w:hAnsi="Times New Roman" w:cs="Times New Roman"/>
          <w:i/>
          <w:iCs/>
          <w:kern w:val="0"/>
          <w:szCs w:val="21"/>
        </w:rPr>
        <w:t>A</w:t>
      </w:r>
      <w:r>
        <w:rPr>
          <w:rFonts w:ascii="宋体" w:eastAsia="宋体" w:hAnsi="宋体" w:cs="宋体"/>
          <w:kern w:val="0"/>
          <w:szCs w:val="21"/>
        </w:rPr>
        <w:t>动能的增量，即：</w:t>
      </w:r>
      <w:r>
        <w:rPr>
          <w:rFonts w:ascii="Times New Roman" w:eastAsia="Times New Roman" w:hAnsi="Times New Roman" w:cs="Times New Roman"/>
          <w:i/>
          <w:iCs/>
          <w:kern w:val="0"/>
          <w:szCs w:val="21"/>
        </w:rPr>
        <w:t>W</w:t>
      </w:r>
      <w:r>
        <w:rPr>
          <w:rFonts w:ascii="Times New Roman" w:eastAsia="Times New Roman" w:hAnsi="Times New Roman" w:cs="Times New Roman"/>
          <w:i/>
          <w:iCs/>
          <w:kern w:val="0"/>
          <w:szCs w:val="21"/>
          <w:vertAlign w:val="subscript"/>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W</w:t>
      </w:r>
      <w:r>
        <w:rPr>
          <w:rFonts w:ascii="Times New Roman" w:eastAsia="Times New Roman" w:hAnsi="Times New Roman" w:cs="Times New Roman"/>
          <w:i/>
          <w:iCs/>
          <w:kern w:val="0"/>
          <w:szCs w:val="21"/>
          <w:vertAlign w:val="subscript"/>
        </w:rPr>
        <w:t>f</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E</w:t>
      </w:r>
      <w:r>
        <w:rPr>
          <w:rFonts w:ascii="Times New Roman" w:eastAsia="Times New Roman" w:hAnsi="Times New Roman" w:cs="Times New Roman"/>
          <w:i/>
          <w:iCs/>
          <w:kern w:val="0"/>
          <w:szCs w:val="21"/>
          <w:vertAlign w:val="subscript"/>
        </w:rPr>
        <w:t>K</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则小球</w:t>
      </w:r>
      <w:r>
        <w:rPr>
          <w:rFonts w:ascii="Times New Roman" w:eastAsia="Times New Roman" w:hAnsi="Times New Roman" w:cs="Times New Roman"/>
          <w:i/>
          <w:iCs/>
          <w:kern w:val="0"/>
          <w:szCs w:val="21"/>
        </w:rPr>
        <w:t>A</w:t>
      </w:r>
      <w:r>
        <w:rPr>
          <w:rFonts w:ascii="宋体" w:eastAsia="宋体" w:hAnsi="宋体" w:cs="宋体"/>
          <w:kern w:val="0"/>
          <w:szCs w:val="21"/>
        </w:rPr>
        <w:t>下滑过程中，克服摩擦做的功：</w:t>
      </w:r>
      <w:r>
        <w:rPr>
          <w:rFonts w:ascii="Times New Roman" w:eastAsia="Times New Roman" w:hAnsi="Times New Roman" w:cs="Times New Roman"/>
          <w:i/>
          <w:iCs/>
          <w:kern w:val="0"/>
          <w:szCs w:val="21"/>
        </w:rPr>
        <w:t>W</w:t>
      </w:r>
      <w:r>
        <w:rPr>
          <w:rFonts w:ascii="Times New Roman" w:eastAsia="Times New Roman" w:hAnsi="Times New Roman" w:cs="Times New Roman"/>
          <w:i/>
          <w:iCs/>
          <w:kern w:val="0"/>
          <w:szCs w:val="21"/>
          <w:vertAlign w:val="subscript"/>
        </w:rPr>
        <w:t>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W</w:t>
      </w:r>
      <w:r>
        <w:rPr>
          <w:rFonts w:ascii="Times New Roman" w:eastAsia="Times New Roman" w:hAnsi="Times New Roman" w:cs="Times New Roman"/>
          <w:i/>
          <w:iCs/>
          <w:kern w:val="0"/>
          <w:szCs w:val="21"/>
          <w:vertAlign w:val="subscript"/>
        </w:rPr>
        <w:t>G</w:t>
      </w:r>
      <w:r>
        <w:rPr>
          <w:rFonts w:ascii="Times New Roman" w:eastAsia="Times New Roman" w:hAnsi="Times New Roman" w:cs="Times New Roman"/>
          <w:kern w:val="0"/>
          <w:szCs w:val="21"/>
        </w:rPr>
        <w:t>-</w:t>
      </w:r>
      <w:r>
        <w:rPr>
          <w:rFonts w:ascii="Cambria Math" w:eastAsia="Cambria Math" w:hAnsi="Cambria Math" w:cs="Cambria Math"/>
          <w:kern w:val="0"/>
          <w:szCs w:val="21"/>
        </w:rPr>
        <w:t>△</w:t>
      </w:r>
      <w:r>
        <w:rPr>
          <w:rFonts w:ascii="Times New Roman" w:eastAsia="Times New Roman" w:hAnsi="Times New Roman" w:cs="Times New Roman"/>
          <w:i/>
          <w:iCs/>
          <w:kern w:val="0"/>
          <w:szCs w:val="21"/>
        </w:rPr>
        <w:t>E</w:t>
      </w:r>
      <w:r>
        <w:rPr>
          <w:rFonts w:ascii="Times New Roman" w:eastAsia="Times New Roman" w:hAnsi="Times New Roman" w:cs="Times New Roman"/>
          <w:i/>
          <w:iCs/>
          <w:kern w:val="0"/>
          <w:szCs w:val="21"/>
          <w:vertAlign w:val="subscript"/>
        </w:rPr>
        <w:t>K</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-7.2</w:t>
      </w:r>
      <w:r>
        <w:rPr>
          <w:rFonts w:ascii="Times New Roman" w:eastAsia="Times New Roman" w:hAnsi="Times New Roman" w:cs="Times New Roman"/>
          <w:i/>
          <w:iCs/>
          <w:kern w:val="0"/>
          <w:szCs w:val="21"/>
        </w:rPr>
        <w:t>J</w:t>
      </w:r>
      <w:r>
        <w:rPr>
          <w:rFonts w:ascii="Times New Roman" w:eastAsia="Times New Roman" w:hAnsi="Times New Roman" w:cs="Times New Roman"/>
          <w:kern w:val="0"/>
          <w:szCs w:val="21"/>
        </w:rPr>
        <w:t>=12.8</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答：（</w:t>
      </w:r>
      <w:r>
        <w:rPr>
          <w:rFonts w:ascii="Times New Roman" w:eastAsia="Times New Roman" w:hAnsi="Times New Roman" w:cs="Times New Roman"/>
          <w:kern w:val="0"/>
          <w:szCs w:val="21"/>
        </w:rPr>
        <w:t>1</w:t>
      </w:r>
      <w:r>
        <w:rPr>
          <w:rFonts w:ascii="宋体" w:eastAsia="宋体" w:hAnsi="宋体" w:cs="宋体"/>
          <w:kern w:val="0"/>
          <w:szCs w:val="21"/>
        </w:rPr>
        <w:t>）小球</w:t>
      </w:r>
      <w:r>
        <w:rPr>
          <w:rFonts w:ascii="Times New Roman" w:eastAsia="Times New Roman" w:hAnsi="Times New Roman" w:cs="Times New Roman"/>
          <w:i/>
          <w:iCs/>
          <w:kern w:val="0"/>
          <w:szCs w:val="21"/>
        </w:rPr>
        <w:t>A</w:t>
      </w:r>
      <w:r>
        <w:rPr>
          <w:rFonts w:ascii="宋体" w:eastAsia="宋体" w:hAnsi="宋体" w:cs="宋体"/>
          <w:kern w:val="0"/>
          <w:szCs w:val="21"/>
        </w:rPr>
        <w:t>下滑过程中，重力对</w:t>
      </w:r>
      <w:r>
        <w:rPr>
          <w:rFonts w:ascii="Times New Roman" w:eastAsia="Times New Roman" w:hAnsi="Times New Roman" w:cs="Times New Roman"/>
          <w:i/>
          <w:iCs/>
          <w:kern w:val="0"/>
          <w:szCs w:val="21"/>
        </w:rPr>
        <w:t>A</w:t>
      </w:r>
      <w:r>
        <w:rPr>
          <w:rFonts w:ascii="宋体" w:eastAsia="宋体" w:hAnsi="宋体" w:cs="宋体"/>
          <w:kern w:val="0"/>
          <w:szCs w:val="21"/>
        </w:rPr>
        <w:t>做的功为</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J</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）小球</w:t>
      </w:r>
      <w:r>
        <w:rPr>
          <w:rFonts w:ascii="Times New Roman" w:eastAsia="Times New Roman" w:hAnsi="Times New Roman" w:cs="Times New Roman"/>
          <w:i/>
          <w:iCs/>
          <w:kern w:val="0"/>
          <w:szCs w:val="21"/>
        </w:rPr>
        <w:t>A</w:t>
      </w:r>
      <w:r>
        <w:rPr>
          <w:rFonts w:ascii="宋体" w:eastAsia="宋体" w:hAnsi="宋体" w:cs="宋体"/>
          <w:kern w:val="0"/>
          <w:szCs w:val="21"/>
        </w:rPr>
        <w:t>下滑过程中，克服摩擦做了</w:t>
      </w:r>
      <w:r>
        <w:rPr>
          <w:rFonts w:ascii="Times New Roman" w:eastAsia="Times New Roman" w:hAnsi="Times New Roman" w:cs="Times New Roman"/>
          <w:kern w:val="0"/>
          <w:szCs w:val="21"/>
        </w:rPr>
        <w:t>12.8</w:t>
      </w:r>
      <w:r>
        <w:rPr>
          <w:rFonts w:ascii="Times New Roman" w:eastAsia="Times New Roman" w:hAnsi="Times New Roman" w:cs="Times New Roman"/>
          <w:i/>
          <w:iCs/>
          <w:kern w:val="0"/>
          <w:szCs w:val="21"/>
        </w:rPr>
        <w:t>J</w:t>
      </w:r>
      <w:r>
        <w:rPr>
          <w:rFonts w:ascii="宋体" w:eastAsia="宋体" w:hAnsi="宋体" w:cs="宋体"/>
          <w:kern w:val="0"/>
          <w:szCs w:val="21"/>
        </w:rPr>
        <w:t>的功。</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W=Gh=mgh</w:t>
      </w:r>
      <w:r>
        <w:rPr>
          <w:rFonts w:ascii="MS UI Gothic" w:eastAsia="MS UI Gothic" w:hAnsi="MS UI Gothic" w:cs="MS UI Gothic"/>
          <w:kern w:val="0"/>
          <w:sz w:val="24"/>
          <w:szCs w:val="24"/>
        </w:rPr>
        <w:t>求出重力</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做的功；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）小球由静止开始下滑，</w:t>
      </w:r>
      <w:r>
        <w:rPr>
          <w:rFonts w:ascii="PMingLiU" w:eastAsia="PMingLiU" w:hAnsi="PMingLiU" w:cs="PMingLiU"/>
          <w:kern w:val="0"/>
          <w:sz w:val="24"/>
          <w:szCs w:val="24"/>
        </w:rPr>
        <w:t>则</w:t>
      </w:r>
      <w:r>
        <w:rPr>
          <w:rFonts w:ascii="MS UI Gothic" w:eastAsia="MS UI Gothic" w:hAnsi="MS UI Gothic" w:cs="MS UI Gothic"/>
          <w:kern w:val="0"/>
          <w:sz w:val="24"/>
          <w:szCs w:val="24"/>
        </w:rPr>
        <w:t>小球最初的</w:t>
      </w:r>
      <w:r>
        <w:rPr>
          <w:rFonts w:ascii="PMingLiU" w:eastAsia="PMingLiU" w:hAnsi="PMingLiU" w:cs="PMingLiU"/>
          <w:kern w:val="0"/>
          <w:sz w:val="24"/>
          <w:szCs w:val="24"/>
        </w:rPr>
        <w:t>动</w:t>
      </w:r>
      <w:r>
        <w:rPr>
          <w:rFonts w:ascii="MS UI Gothic" w:eastAsia="MS UI Gothic" w:hAnsi="MS UI Gothic" w:cs="MS UI Gothic"/>
          <w:kern w:val="0"/>
          <w:sz w:val="24"/>
          <w:szCs w:val="24"/>
        </w:rPr>
        <w:t>能</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0J</w:t>
      </w:r>
      <w:r>
        <w:rPr>
          <w:rFonts w:ascii="MS UI Gothic" w:eastAsia="MS UI Gothic" w:hAnsi="MS UI Gothic" w:cs="MS UI Gothic"/>
          <w:kern w:val="0"/>
          <w:sz w:val="24"/>
          <w:szCs w:val="24"/>
        </w:rPr>
        <w:t>，再根据</w:t>
      </w:r>
      <w:r>
        <w:rPr>
          <w:rFonts w:ascii="Times New Roman" w:eastAsia="Times New Roman" w:hAnsi="Times New Roman" w:cs="Times New Roman"/>
          <w:kern w:val="0"/>
          <w:sz w:val="24"/>
          <w:szCs w:val="24"/>
        </w:rPr>
        <w:t>E</w:t>
      </w:r>
      <w:r>
        <w:rPr>
          <w:rFonts w:ascii="Times New Roman" w:eastAsia="Times New Roman" w:hAnsi="Times New Roman" w:cs="Times New Roman"/>
          <w:kern w:val="0"/>
          <w:sz w:val="30"/>
          <w:szCs w:val="30"/>
          <w:vertAlign w:val="subscript"/>
        </w:rPr>
        <w:t>K</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5" type="#_x0000_t75" style="height:24.75pt;width:10.5pt" coordsize="21600,21600" filled="f">
            <v:imagedata r:id="rId41" o:title=""/>
            <o:lock v:ext="edit" aspectratio="t"/>
            <w10:anchorlock/>
          </v:shape>
        </w:pict>
      </w:r>
      <w:r>
        <w:rPr>
          <w:rFonts w:ascii="Times New Roman" w:eastAsia="Times New Roman" w:hAnsi="Times New Roman" w:cs="Times New Roman"/>
          <w:kern w:val="0"/>
          <w:sz w:val="24"/>
          <w:szCs w:val="24"/>
        </w:rPr>
        <w:t>mv</w:t>
      </w:r>
      <w:r>
        <w:rPr>
          <w:rFonts w:ascii="Times New Roman" w:eastAsia="Times New Roman" w:hAnsi="Times New Roman" w:cs="Times New Roman"/>
          <w:kern w:val="0"/>
          <w:sz w:val="30"/>
          <w:szCs w:val="30"/>
          <w:vertAlign w:val="superscript"/>
        </w:rPr>
        <w:t>2</w:t>
      </w:r>
      <w:r>
        <w:rPr>
          <w:rFonts w:ascii="MS UI Gothic" w:eastAsia="MS UI Gothic" w:hAnsi="MS UI Gothic" w:cs="MS UI Gothic"/>
          <w:kern w:val="0"/>
          <w:sz w:val="24"/>
          <w:szCs w:val="24"/>
        </w:rPr>
        <w:t>求出小球</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到达水平面</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动</w:t>
      </w:r>
      <w:r>
        <w:rPr>
          <w:rFonts w:ascii="MS UI Gothic" w:eastAsia="MS UI Gothic" w:hAnsi="MS UI Gothic" w:cs="MS UI Gothic"/>
          <w:kern w:val="0"/>
          <w:sz w:val="24"/>
          <w:szCs w:val="24"/>
        </w:rPr>
        <w:t>能，可求出</w:t>
      </w:r>
      <w:r>
        <w:rPr>
          <w:rFonts w:ascii="PMingLiU" w:eastAsia="PMingLiU" w:hAnsi="PMingLiU" w:cs="PMingLiU"/>
          <w:kern w:val="0"/>
          <w:sz w:val="24"/>
          <w:szCs w:val="24"/>
        </w:rPr>
        <w:t>该过</w:t>
      </w:r>
      <w:r>
        <w:rPr>
          <w:rFonts w:ascii="MS UI Gothic" w:eastAsia="MS UI Gothic" w:hAnsi="MS UI Gothic" w:cs="MS UI Gothic"/>
          <w:kern w:val="0"/>
          <w:sz w:val="24"/>
          <w:szCs w:val="24"/>
        </w:rPr>
        <w:t>程中小球</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动</w:t>
      </w:r>
      <w:r>
        <w:rPr>
          <w:rFonts w:ascii="MS UI Gothic" w:eastAsia="MS UI Gothic" w:hAnsi="MS UI Gothic" w:cs="MS UI Gothic"/>
          <w:kern w:val="0"/>
          <w:sz w:val="24"/>
          <w:szCs w:val="24"/>
        </w:rPr>
        <w:t>能的增量</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w:t>
      </w:r>
      <w:r>
        <w:rPr>
          <w:rFonts w:ascii="Times New Roman" w:eastAsia="Times New Roman" w:hAnsi="Times New Roman" w:cs="Times New Roman"/>
          <w:kern w:val="0"/>
          <w:sz w:val="30"/>
          <w:szCs w:val="30"/>
          <w:vertAlign w:val="subscript"/>
        </w:rPr>
        <w:t>K</w:t>
      </w:r>
      <w:r>
        <w:rPr>
          <w:rFonts w:ascii="MS UI Gothic" w:eastAsia="MS UI Gothic" w:hAnsi="MS UI Gothic" w:cs="MS UI Gothic"/>
          <w:kern w:val="0"/>
          <w:sz w:val="24"/>
          <w:szCs w:val="24"/>
        </w:rPr>
        <w:t>；然后</w:t>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W</w:t>
      </w:r>
      <w:r>
        <w:rPr>
          <w:rFonts w:ascii="Times New Roman" w:eastAsia="Times New Roman" w:hAnsi="Times New Roman" w:cs="Times New Roman"/>
          <w:kern w:val="0"/>
          <w:sz w:val="30"/>
          <w:szCs w:val="30"/>
          <w:vertAlign w:val="subscript"/>
        </w:rPr>
        <w:t>G</w:t>
      </w:r>
      <w:r>
        <w:rPr>
          <w:rFonts w:ascii="Times New Roman" w:eastAsia="Times New Roman" w:hAnsi="Times New Roman" w:cs="Times New Roman"/>
          <w:kern w:val="0"/>
          <w:sz w:val="24"/>
          <w:szCs w:val="24"/>
        </w:rPr>
        <w:t>-W</w:t>
      </w:r>
      <w:r>
        <w:rPr>
          <w:rFonts w:ascii="Times New Roman" w:eastAsia="Times New Roman" w:hAnsi="Times New Roman" w:cs="Times New Roman"/>
          <w:kern w:val="0"/>
          <w:sz w:val="30"/>
          <w:szCs w:val="30"/>
          <w:vertAlign w:val="subscript"/>
        </w:rPr>
        <w:t>f</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E</w:t>
      </w:r>
      <w:r>
        <w:rPr>
          <w:rFonts w:ascii="Times New Roman" w:eastAsia="Times New Roman" w:hAnsi="Times New Roman" w:cs="Times New Roman"/>
          <w:kern w:val="0"/>
          <w:sz w:val="30"/>
          <w:szCs w:val="30"/>
          <w:vertAlign w:val="subscript"/>
        </w:rPr>
        <w:t>K</w:t>
      </w:r>
      <w:r>
        <w:rPr>
          <w:rFonts w:ascii="MS UI Gothic" w:eastAsia="MS UI Gothic" w:hAnsi="MS UI Gothic" w:cs="MS UI Gothic"/>
          <w:kern w:val="0"/>
          <w:sz w:val="24"/>
          <w:szCs w:val="24"/>
        </w:rPr>
        <w:t>求出小球</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下滑</w:t>
      </w:r>
      <w:r>
        <w:rPr>
          <w:rFonts w:ascii="PMingLiU" w:eastAsia="PMingLiU" w:hAnsi="PMingLiU" w:cs="PMingLiU"/>
          <w:kern w:val="0"/>
          <w:sz w:val="24"/>
          <w:szCs w:val="24"/>
        </w:rPr>
        <w:t>过</w:t>
      </w:r>
      <w:r>
        <w:rPr>
          <w:rFonts w:ascii="MS UI Gothic" w:eastAsia="MS UI Gothic" w:hAnsi="MS UI Gothic" w:cs="MS UI Gothic"/>
          <w:kern w:val="0"/>
          <w:sz w:val="24"/>
          <w:szCs w:val="24"/>
        </w:rPr>
        <w:t>程中克服摩擦做的功。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以斜面</w:t>
      </w:r>
      <w:r>
        <w:rPr>
          <w:rFonts w:ascii="PMingLiU" w:eastAsia="PMingLiU" w:hAnsi="PMingLiU" w:cs="PMingLiU"/>
          <w:kern w:val="0"/>
          <w:sz w:val="24"/>
          <w:szCs w:val="24"/>
        </w:rPr>
        <w:t>为</w:t>
      </w:r>
      <w:r>
        <w:rPr>
          <w:rFonts w:ascii="MS UI Gothic" w:eastAsia="MS UI Gothic" w:hAnsi="MS UI Gothic" w:cs="MS UI Gothic"/>
          <w:kern w:val="0"/>
          <w:sz w:val="24"/>
          <w:szCs w:val="24"/>
        </w:rPr>
        <w:t>背景考</w:t>
      </w:r>
      <w:r>
        <w:rPr>
          <w:rFonts w:ascii="PMingLiU" w:eastAsia="PMingLiU" w:hAnsi="PMingLiU" w:cs="PMingLiU"/>
          <w:kern w:val="0"/>
          <w:sz w:val="24"/>
          <w:szCs w:val="24"/>
        </w:rPr>
        <w:t>查</w:t>
      </w:r>
      <w:r>
        <w:rPr>
          <w:rFonts w:ascii="MS UI Gothic" w:eastAsia="MS UI Gothic" w:hAnsi="MS UI Gothic" w:cs="MS UI Gothic"/>
          <w:kern w:val="0"/>
          <w:sz w:val="24"/>
          <w:szCs w:val="24"/>
        </w:rPr>
        <w:t>了功的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能从</w:t>
      </w:r>
      <w:r>
        <w:rPr>
          <w:rFonts w:ascii="PMingLiU" w:eastAsia="PMingLiU" w:hAnsi="PMingLiU" w:cs="PMingLiU"/>
          <w:kern w:val="0"/>
          <w:sz w:val="24"/>
          <w:szCs w:val="24"/>
        </w:rPr>
        <w:t>题</w:t>
      </w:r>
      <w:r>
        <w:rPr>
          <w:rFonts w:ascii="MS UI Gothic" w:eastAsia="MS UI Gothic" w:hAnsi="MS UI Gothic" w:cs="MS UI Gothic"/>
          <w:kern w:val="0"/>
          <w:sz w:val="24"/>
          <w:szCs w:val="24"/>
        </w:rPr>
        <w:t>干中</w:t>
      </w:r>
      <w:r>
        <w:rPr>
          <w:rFonts w:ascii="PMingLiU" w:eastAsia="PMingLiU" w:hAnsi="PMingLiU" w:cs="PMingLiU"/>
          <w:kern w:val="0"/>
          <w:sz w:val="24"/>
          <w:szCs w:val="24"/>
        </w:rPr>
        <w:t>获</w:t>
      </w:r>
      <w:r>
        <w:rPr>
          <w:rFonts w:ascii="MS UI Gothic" w:eastAsia="MS UI Gothic" w:hAnsi="MS UI Gothic" w:cs="MS UI Gothic"/>
          <w:kern w:val="0"/>
          <w:sz w:val="24"/>
          <w:szCs w:val="24"/>
        </w:rPr>
        <w:t>取有用的信息，</w:t>
      </w:r>
      <w:r>
        <w:rPr>
          <w:rFonts w:ascii="PMingLiU" w:eastAsia="PMingLiU" w:hAnsi="PMingLiU" w:cs="PMingLiU"/>
          <w:kern w:val="0"/>
          <w:sz w:val="24"/>
          <w:szCs w:val="24"/>
        </w:rPr>
        <w:t>难</w:t>
      </w:r>
      <w:r>
        <w:rPr>
          <w:rFonts w:ascii="MS UI Gothic" w:eastAsia="MS UI Gothic" w:hAnsi="MS UI Gothic" w:cs="MS UI Gothic"/>
          <w:kern w:val="0"/>
          <w:sz w:val="24"/>
          <w:szCs w:val="24"/>
        </w:rPr>
        <w:t>度不大。</w:t>
      </w:r>
    </w:p>
    <w:p>
      <w:pPr>
        <w:numPr>
          <w:ilvl w:val="0"/>
          <w:numId w:val="0"/>
        </w:numPr>
        <w:ind w:left="0"/>
        <w:jc w:val="left"/>
        <w:textAlignment w:val="cente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宋体" w:eastAsia="宋体" w:hAnsi="宋体" w:cs="宋体"/>
          <w:kern w:val="0"/>
          <w:szCs w:val="21"/>
        </w:rPr>
        <w:t>解：（</w:t>
      </w:r>
      <w:r>
        <w:rPr>
          <w:rFonts w:ascii="Times New Roman" w:eastAsia="Times New Roman" w:hAnsi="Times New Roman" w:cs="Times New Roman"/>
          <w:kern w:val="0"/>
          <w:szCs w:val="21"/>
        </w:rPr>
        <w:t>1</w:t>
      </w:r>
      <w:r>
        <w:rPr>
          <w:rFonts w:ascii="宋体" w:eastAsia="宋体" w:hAnsi="宋体" w:cs="宋体"/>
          <w:kern w:val="0"/>
          <w:szCs w:val="21"/>
        </w:rPr>
        <w:t>）</w:t>
      </w:r>
      <w:r>
        <w:rPr>
          <w:rFonts w:ascii="Cambria Math" w:eastAsia="Cambria Math" w:hAnsi="Cambria Math" w:cs="Cambria Math"/>
          <w:kern w:val="0"/>
          <w:szCs w:val="21"/>
        </w:rPr>
        <w:t>∵</w:t>
      </w:r>
      <w:r>
        <w:rPr>
          <w:rFonts w:ascii="宋体" w:eastAsia="宋体" w:hAnsi="宋体" w:cs="宋体"/>
          <w:kern w:val="0"/>
          <w:szCs w:val="21"/>
        </w:rPr>
        <w:t>木块完全浸没，</w:t>
      </w:r>
      <w:r>
        <w:rPr>
          <w:rFonts w:ascii="宋体" w:eastAsia="宋体" w:hAnsi="宋体" w:cs="宋体"/>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V</w:t>
      </w:r>
      <w:r>
        <w:rPr>
          <w:rFonts w:ascii="宋体" w:eastAsia="宋体" w:hAnsi="宋体" w:cs="宋体"/>
          <w:kern w:val="0"/>
          <w:szCs w:val="21"/>
          <w:vertAlign w:val="subscript"/>
        </w:rPr>
        <w:t>排</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w:t>
      </w:r>
      <w:r>
        <w:rPr>
          <w:rFonts w:ascii="宋体" w:eastAsia="宋体" w:hAnsi="宋体" w:cs="宋体"/>
          <w:kern w:val="0"/>
          <w:szCs w:val="21"/>
        </w:rPr>
        <w:t>（</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cm</w:t>
      </w:r>
      <w:r>
        <w:rPr>
          <w:rFonts w:ascii="宋体" w:eastAsia="宋体" w:hAnsi="宋体" w:cs="宋体"/>
          <w:kern w:val="0"/>
          <w:szCs w:val="21"/>
        </w:rPr>
        <w:t>）</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=1000</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浮</w:t>
      </w:r>
      <w:r>
        <w:rPr>
          <w:rFonts w:ascii="Times New Roman" w:eastAsia="Times New Roman" w:hAnsi="Times New Roman" w:cs="Times New Roman"/>
          <w:kern w:val="0"/>
          <w:szCs w:val="21"/>
        </w:rPr>
        <w:t>=ρ</w:t>
      </w:r>
      <w:r>
        <w:rPr>
          <w:rFonts w:ascii="宋体" w:eastAsia="宋体" w:hAnsi="宋体" w:cs="宋体"/>
          <w:kern w:val="0"/>
          <w:szCs w:val="21"/>
          <w:vertAlign w:val="subscript"/>
        </w:rPr>
        <w:t>水</w:t>
      </w:r>
      <w:r>
        <w:rPr>
          <w:rFonts w:ascii="Times New Roman" w:eastAsia="Times New Roman" w:hAnsi="Times New Roman" w:cs="Times New Roman"/>
          <w:i/>
          <w:iCs/>
          <w:kern w:val="0"/>
          <w:szCs w:val="21"/>
        </w:rPr>
        <w:t>gV</w:t>
      </w:r>
      <w:r>
        <w:rPr>
          <w:rFonts w:ascii="宋体" w:eastAsia="宋体" w:hAnsi="宋体" w:cs="宋体"/>
          <w:kern w:val="0"/>
          <w:szCs w:val="21"/>
          <w:vertAlign w:val="subscript"/>
        </w:rPr>
        <w:t>排</w:t>
      </w:r>
      <w:r>
        <w:rPr>
          <w:rFonts w:ascii="Times New Roman" w:eastAsia="Times New Roman" w:hAnsi="Times New Roman" w:cs="Times New Roman"/>
          <w:kern w:val="0"/>
          <w:szCs w:val="21"/>
        </w:rPr>
        <w:t>=1.0×10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木</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mg</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Vg</w:t>
      </w:r>
      <w:r>
        <w:rPr>
          <w:rFonts w:ascii="Times New Roman" w:eastAsia="Times New Roman" w:hAnsi="Times New Roman" w:cs="Times New Roman"/>
          <w:kern w:val="0"/>
          <w:szCs w:val="21"/>
        </w:rPr>
        <w:t>=0.6×10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Cambria Math" w:eastAsia="Cambria Math" w:hAnsi="Cambria Math" w:cs="Cambria Math"/>
          <w:kern w:val="0"/>
          <w:szCs w:val="21"/>
        </w:rPr>
        <w:t>∵</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浮</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拉</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rPr>
        <w:t>，</w:t>
      </w:r>
      <w:r>
        <w:rPr>
          <w:rFonts w:ascii="宋体" w:eastAsia="宋体" w:hAnsi="宋体" w:cs="宋体"/>
          <w:kern w:val="0"/>
          <w:szCs w:val="21"/>
        </w:rPr>
        <w:br/>
      </w:r>
      <w:r>
        <w:rPr>
          <w:rFonts w:ascii="Cambria Math" w:eastAsia="Cambria Math" w:hAnsi="Cambria Math" w:cs="Cambria Math"/>
          <w:kern w:val="0"/>
          <w:szCs w:val="21"/>
        </w:rPr>
        <w:t>∴</w:t>
      </w:r>
      <w:r>
        <w:rPr>
          <w:rFonts w:ascii="宋体" w:eastAsia="宋体" w:hAnsi="宋体" w:cs="宋体"/>
          <w:kern w:val="0"/>
          <w:szCs w:val="21"/>
        </w:rPr>
        <w:t>绳子对木块的拉力：</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拉</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浮</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）木块漂浮在水面上：</w:t>
      </w:r>
      <w:r>
        <w:rPr>
          <w:rFonts w:ascii="宋体" w:eastAsia="宋体" w:hAnsi="宋体" w:cs="宋体"/>
          <w:kern w:val="0"/>
          <w:szCs w:val="21"/>
        </w:rPr>
        <w:br/>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浮</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宋体" w:eastAsia="宋体" w:hAnsi="宋体" w:cs="宋体"/>
          <w:kern w:val="0"/>
          <w:szCs w:val="21"/>
          <w:vertAlign w:val="subscript"/>
        </w:rPr>
        <w:t>木</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浮力是液体对物体上下表面的压力差，所以下表面的压力</w:t>
      </w:r>
      <w:r>
        <w:rPr>
          <w:rFonts w:ascii="Times New Roman" w:eastAsia="Times New Roman" w:hAnsi="Times New Roman" w:cs="Times New Roman"/>
          <w:i/>
          <w:iCs/>
          <w:kern w:val="0"/>
          <w:szCs w:val="21"/>
        </w:rPr>
        <w:t>F</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F</w:t>
      </w:r>
      <w:r>
        <w:rPr>
          <w:rFonts w:ascii="宋体" w:eastAsia="宋体" w:hAnsi="宋体" w:cs="宋体"/>
          <w:kern w:val="0"/>
          <w:szCs w:val="21"/>
          <w:vertAlign w:val="subscript"/>
        </w:rPr>
        <w:t>浮</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下表面的压强</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r>
              <m:t>F</m:t>
            </m:r>
          </m:num>
          <m:den>
            <m:r>
              <m:t>S</m:t>
            </m:r>
          </m:den>
        </m:f>
      </m:oMath>
      <w:r>
        <w:rPr>
          <w:rFonts w:ascii="Times New Roman" w:eastAsia="Times New Roman" w:hAnsi="Times New Roman" w:cs="Times New Roman"/>
          <w:kern w:val="0"/>
          <w:szCs w:val="21"/>
        </w:rPr>
        <w:t>=</w:t>
      </w:r>
      <m:oMath>
        <m:f>
          <m:num>
            <m:r>
              <m:t>6N</m:t>
            </m:r>
          </m:num>
          <m:den>
            <m:r>
              <m:t>(10×</m:t>
            </m:r>
            <m:sSup>
              <m:e>
                <m:r>
                  <m:t>10</m:t>
                </m:r>
              </m:e>
              <m:sup>
                <m:r>
                  <m:t>−2</m:t>
                </m:r>
              </m:sup>
            </m:sSup>
            <m:r>
              <m:t>m</m:t>
            </m:r>
            <m:sSup>
              <m:e>
                <m:r>
                  <m:t>)</m:t>
                </m:r>
              </m:e>
              <m:sup>
                <m:r>
                  <m:t>2</m:t>
                </m:r>
              </m:sup>
            </m:sSup>
          </m:den>
        </m:f>
      </m:oMath>
      <w:r>
        <w:rPr>
          <w:rFonts w:ascii="Times New Roman" w:eastAsia="Times New Roman" w:hAnsi="Times New Roman" w:cs="Times New Roman"/>
          <w:kern w:val="0"/>
          <w:szCs w:val="21"/>
        </w:rPr>
        <w:t>=600</w:t>
      </w:r>
      <w:r>
        <w:rPr>
          <w:rFonts w:ascii="Times New Roman" w:eastAsia="Times New Roman" w:hAnsi="Times New Roman" w:cs="Times New Roman"/>
          <w:i/>
          <w:iCs/>
          <w:kern w:val="0"/>
          <w:szCs w:val="21"/>
        </w:rPr>
        <w:t>P</w:t>
      </w:r>
      <w:r>
        <w:rPr>
          <w:rFonts w:ascii="Times New Roman" w:eastAsia="Times New Roman" w:hAnsi="Times New Roman" w:cs="Times New Roman"/>
          <w:i/>
          <w:iCs/>
          <w:kern w:val="0"/>
          <w:szCs w:val="21"/>
          <w:vertAlign w:val="subscript"/>
        </w:rPr>
        <w:t>a</w:t>
      </w:r>
      <w:r>
        <w:rPr>
          <w:rFonts w:ascii="Times New Roman" w:eastAsia="Times New Roman" w:hAnsi="Times New Roman" w:cs="Times New Roman"/>
          <w:i/>
          <w:iCs/>
          <w:kern w:val="0"/>
          <w:szCs w:val="21"/>
          <w:vertAlign w:val="subscript"/>
        </w:rPr>
        <w:br/>
      </w:r>
      <w:r>
        <w:rPr>
          <w:rFonts w:ascii="宋体" w:eastAsia="宋体" w:hAnsi="宋体" w:cs="宋体"/>
          <w:kern w:val="0"/>
          <w:szCs w:val="21"/>
        </w:rPr>
        <w:t>答：（</w:t>
      </w:r>
      <w:r>
        <w:rPr>
          <w:rFonts w:ascii="Times New Roman" w:eastAsia="Times New Roman" w:hAnsi="Times New Roman" w:cs="Times New Roman"/>
          <w:kern w:val="0"/>
          <w:szCs w:val="21"/>
        </w:rPr>
        <w:t>1</w:t>
      </w:r>
      <w:r>
        <w:rPr>
          <w:rFonts w:ascii="宋体" w:eastAsia="宋体" w:hAnsi="宋体" w:cs="宋体"/>
          <w:kern w:val="0"/>
          <w:szCs w:val="21"/>
        </w:rPr>
        <w:t>）木块所受的浮力为</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）绳子对木块的拉力为</w:t>
      </w:r>
      <w:r>
        <w:rPr>
          <w:rFonts w:ascii="Times New Roman" w:eastAsia="Times New Roman" w:hAnsi="Times New Roman" w:cs="Times New Roman"/>
          <w:kern w:val="0"/>
          <w:szCs w:val="21"/>
        </w:rPr>
        <w:t>4</w:t>
      </w:r>
      <w:r>
        <w:rPr>
          <w:rFonts w:ascii="Times New Roman" w:eastAsia="Times New Roman" w:hAnsi="Times New Roman" w:cs="Times New Roman"/>
          <w:i/>
          <w:iCs/>
          <w:kern w:val="0"/>
          <w:szCs w:val="21"/>
        </w:rPr>
        <w:t>N</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）细线剪断后，木块静止时，木块下方所受到水的压强是</w:t>
      </w:r>
      <w:r>
        <w:rPr>
          <w:rFonts w:ascii="Times New Roman" w:eastAsia="Times New Roman" w:hAnsi="Times New Roman" w:cs="Times New Roman"/>
          <w:kern w:val="0"/>
          <w:szCs w:val="21"/>
        </w:rPr>
        <w:t>600</w:t>
      </w:r>
      <w:r>
        <w:rPr>
          <w:rFonts w:ascii="Times New Roman" w:eastAsia="Times New Roman" w:hAnsi="Times New Roman" w:cs="Times New Roman"/>
          <w:i/>
          <w:iCs/>
          <w:kern w:val="0"/>
          <w:szCs w:val="21"/>
        </w:rPr>
        <w:t>P</w:t>
      </w:r>
      <w:r>
        <w:rPr>
          <w:rFonts w:ascii="Times New Roman" w:eastAsia="Times New Roman" w:hAnsi="Times New Roman" w:cs="Times New Roman"/>
          <w:i/>
          <w:iCs/>
          <w:kern w:val="0"/>
          <w:szCs w:val="21"/>
          <w:vertAlign w:val="subscript"/>
        </w:rPr>
        <w:t>a</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）已知正方体木</w:t>
      </w:r>
      <w:r>
        <w:rPr>
          <w:rFonts w:ascii="PMingLiU" w:eastAsia="PMingLiU" w:hAnsi="PMingLiU" w:cs="PMingLiU"/>
          <w:kern w:val="0"/>
          <w:sz w:val="24"/>
          <w:szCs w:val="24"/>
        </w:rPr>
        <w:t>块</w:t>
      </w:r>
      <w:r>
        <w:rPr>
          <w:rFonts w:ascii="MS UI Gothic" w:eastAsia="MS UI Gothic" w:hAnsi="MS UI Gothic" w:cs="MS UI Gothic"/>
          <w:kern w:val="0"/>
          <w:sz w:val="24"/>
          <w:szCs w:val="24"/>
        </w:rPr>
        <w:t>的</w:t>
      </w:r>
      <w:r>
        <w:rPr>
          <w:rFonts w:ascii="PMingLiU" w:eastAsia="PMingLiU" w:hAnsi="PMingLiU" w:cs="PMingLiU"/>
          <w:kern w:val="0"/>
          <w:sz w:val="24"/>
          <w:szCs w:val="24"/>
        </w:rPr>
        <w:t>边长</w:t>
      </w:r>
      <w:r>
        <w:rPr>
          <w:rFonts w:ascii="MS UI Gothic" w:eastAsia="MS UI Gothic" w:hAnsi="MS UI Gothic" w:cs="MS UI Gothic"/>
          <w:kern w:val="0"/>
          <w:sz w:val="24"/>
          <w:szCs w:val="24"/>
        </w:rPr>
        <w:t>，可以</w:t>
      </w:r>
      <w:r>
        <w:rPr>
          <w:rFonts w:ascii="PMingLiU" w:eastAsia="PMingLiU" w:hAnsi="PMingLiU" w:cs="PMingLiU"/>
          <w:kern w:val="0"/>
          <w:sz w:val="24"/>
          <w:szCs w:val="24"/>
        </w:rPr>
        <w:t>计</w:t>
      </w:r>
      <w:r>
        <w:rPr>
          <w:rFonts w:ascii="MS UI Gothic" w:eastAsia="MS UI Gothic" w:hAnsi="MS UI Gothic" w:cs="MS UI Gothic"/>
          <w:kern w:val="0"/>
          <w:sz w:val="24"/>
          <w:szCs w:val="24"/>
        </w:rPr>
        <w:t>算出体</w:t>
      </w:r>
      <w:r>
        <w:rPr>
          <w:rFonts w:ascii="PMingLiU" w:eastAsia="PMingLiU" w:hAnsi="PMingLiU" w:cs="PMingLiU"/>
          <w:kern w:val="0"/>
          <w:sz w:val="24"/>
          <w:szCs w:val="24"/>
        </w:rPr>
        <w:t>积</w:t>
      </w:r>
      <w:r>
        <w:rPr>
          <w:rFonts w:ascii="MS UI Gothic" w:eastAsia="MS UI Gothic" w:hAnsi="MS UI Gothic" w:cs="MS UI Gothic"/>
          <w:kern w:val="0"/>
          <w:sz w:val="24"/>
          <w:szCs w:val="24"/>
        </w:rPr>
        <w:t>（排开水的体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），利用阿基米德原理求所受浮力；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受浮力等于拉力加上重力，据此求</w:t>
      </w:r>
      <w:r>
        <w:rPr>
          <w:rFonts w:ascii="PMingLiU" w:eastAsia="PMingLiU" w:hAnsi="PMingLiU" w:cs="PMingLiU"/>
          <w:kern w:val="0"/>
          <w:sz w:val="24"/>
          <w:szCs w:val="24"/>
        </w:rPr>
        <w:t>绳</w:t>
      </w:r>
      <w:r>
        <w:rPr>
          <w:rFonts w:ascii="MS UI Gothic" w:eastAsia="MS UI Gothic" w:hAnsi="MS UI Gothic" w:cs="MS UI Gothic"/>
          <w:kern w:val="0"/>
          <w:sz w:val="24"/>
          <w:szCs w:val="24"/>
        </w:rPr>
        <w:t>子</w:t>
      </w:r>
      <w:r>
        <w:rPr>
          <w:rFonts w:ascii="PMingLiU" w:eastAsia="PMingLiU" w:hAnsi="PMingLiU" w:cs="PMingLiU"/>
          <w:kern w:val="0"/>
          <w:sz w:val="24"/>
          <w:szCs w:val="24"/>
        </w:rPr>
        <w:t>对</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的拉力；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漂浮，浮力等于木</w:t>
      </w:r>
      <w:r>
        <w:rPr>
          <w:rFonts w:ascii="PMingLiU" w:eastAsia="PMingLiU" w:hAnsi="PMingLiU" w:cs="PMingLiU"/>
          <w:kern w:val="0"/>
          <w:sz w:val="24"/>
          <w:szCs w:val="24"/>
        </w:rPr>
        <w:t>块</w:t>
      </w:r>
      <w:r>
        <w:rPr>
          <w:rFonts w:ascii="MS UI Gothic" w:eastAsia="MS UI Gothic" w:hAnsi="MS UI Gothic" w:cs="MS UI Gothic"/>
          <w:kern w:val="0"/>
          <w:sz w:val="24"/>
          <w:szCs w:val="24"/>
        </w:rPr>
        <w:t>重力，根据浮力的</w:t>
      </w:r>
      <w:r>
        <w:rPr>
          <w:rFonts w:ascii="PMingLiU" w:eastAsia="PMingLiU" w:hAnsi="PMingLiU" w:cs="PMingLiU"/>
          <w:kern w:val="0"/>
          <w:sz w:val="24"/>
          <w:szCs w:val="24"/>
        </w:rPr>
        <w:t>产</w:t>
      </w:r>
      <w:r>
        <w:rPr>
          <w:rFonts w:ascii="MS UI Gothic" w:eastAsia="MS UI Gothic" w:hAnsi="MS UI Gothic" w:cs="MS UI Gothic"/>
          <w:kern w:val="0"/>
          <w:sz w:val="24"/>
          <w:szCs w:val="24"/>
        </w:rPr>
        <w:t>生原因可知下表面水</w:t>
      </w:r>
      <w:r>
        <w:rPr>
          <w:rFonts w:ascii="PMingLiU" w:eastAsia="PMingLiU" w:hAnsi="PMingLiU" w:cs="PMingLiU"/>
          <w:kern w:val="0"/>
          <w:sz w:val="24"/>
          <w:szCs w:val="24"/>
        </w:rPr>
        <w:t>对</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的</w:t>
      </w:r>
      <w:r>
        <w:rPr>
          <w:rFonts w:ascii="PMingLiU" w:eastAsia="PMingLiU" w:hAnsi="PMingLiU" w:cs="PMingLiU"/>
          <w:kern w:val="0"/>
          <w:sz w:val="24"/>
          <w:szCs w:val="24"/>
        </w:rPr>
        <w:t>压</w:t>
      </w:r>
      <w:r>
        <w:rPr>
          <w:rFonts w:ascii="MS UI Gothic" w:eastAsia="MS UI Gothic" w:hAnsi="MS UI Gothic" w:cs="MS UI Gothic"/>
          <w:kern w:val="0"/>
          <w:sz w:val="24"/>
          <w:szCs w:val="24"/>
        </w:rPr>
        <w:t>力即浮力，根据</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66" type="#_x0000_t75" style="height:25.5pt;width:13.5pt" coordsize="21600,21600" filled="f">
            <v:imagedata r:id="rId42" o:title=""/>
            <o:lock v:ext="edit" aspectratio="t"/>
            <w10:anchorlock/>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算水</w:t>
      </w:r>
      <w:r>
        <w:rPr>
          <w:rFonts w:ascii="PMingLiU" w:eastAsia="PMingLiU" w:hAnsi="PMingLiU" w:cs="PMingLiU"/>
          <w:kern w:val="0"/>
          <w:sz w:val="24"/>
          <w:szCs w:val="24"/>
        </w:rPr>
        <w:t>对</w:t>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下表面的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木</w:t>
      </w:r>
      <w:r>
        <w:rPr>
          <w:rFonts w:ascii="PMingLiU" w:eastAsia="PMingLiU" w:hAnsi="PMingLiU" w:cs="PMingLiU"/>
          <w:kern w:val="0"/>
          <w:sz w:val="24"/>
          <w:szCs w:val="24"/>
        </w:rPr>
        <w:t>块</w:t>
      </w:r>
      <w:r>
        <w:rPr>
          <w:rFonts w:ascii="MS UI Gothic" w:eastAsia="MS UI Gothic" w:hAnsi="MS UI Gothic" w:cs="MS UI Gothic"/>
          <w:kern w:val="0"/>
          <w:sz w:val="24"/>
          <w:szCs w:val="24"/>
        </w:rPr>
        <w:t>在水中的浮力要利用浮力的公式来</w:t>
      </w:r>
      <w:r>
        <w:rPr>
          <w:rFonts w:ascii="PMingLiU" w:eastAsia="PMingLiU" w:hAnsi="PMingLiU" w:cs="PMingLiU"/>
          <w:kern w:val="0"/>
          <w:sz w:val="24"/>
          <w:szCs w:val="24"/>
        </w:rPr>
        <w:t>计</w:t>
      </w:r>
      <w:r>
        <w:rPr>
          <w:rFonts w:ascii="MS UI Gothic" w:eastAsia="MS UI Gothic" w:hAnsi="MS UI Gothic" w:cs="MS UI Gothic"/>
          <w:kern w:val="0"/>
          <w:sz w:val="24"/>
          <w:szCs w:val="24"/>
        </w:rPr>
        <w:t>算，木</w:t>
      </w:r>
      <w:r>
        <w:rPr>
          <w:rFonts w:ascii="PMingLiU" w:eastAsia="PMingLiU" w:hAnsi="PMingLiU" w:cs="PMingLiU"/>
          <w:kern w:val="0"/>
          <w:sz w:val="24"/>
          <w:szCs w:val="24"/>
        </w:rPr>
        <w:t>块</w:t>
      </w:r>
      <w:r>
        <w:rPr>
          <w:rFonts w:ascii="MS UI Gothic" w:eastAsia="MS UI Gothic" w:hAnsi="MS UI Gothic" w:cs="MS UI Gothic"/>
          <w:kern w:val="0"/>
          <w:sz w:val="24"/>
          <w:szCs w:val="24"/>
        </w:rPr>
        <w:t>漂浮</w:t>
      </w:r>
      <w:r>
        <w:rPr>
          <w:rFonts w:ascii="PMingLiU" w:eastAsia="PMingLiU" w:hAnsi="PMingLiU" w:cs="PMingLiU"/>
          <w:kern w:val="0"/>
          <w:sz w:val="24"/>
          <w:szCs w:val="24"/>
        </w:rPr>
        <w:t>时</w:t>
      </w:r>
      <w:r>
        <w:rPr>
          <w:rFonts w:ascii="MS UI Gothic" w:eastAsia="MS UI Gothic" w:hAnsi="MS UI Gothic" w:cs="MS UI Gothic"/>
          <w:kern w:val="0"/>
          <w:sz w:val="24"/>
          <w:szCs w:val="24"/>
        </w:rPr>
        <w:t>的浮力要利用漂浮的条件来求，注意公式的</w:t>
      </w:r>
      <w:r>
        <w:rPr>
          <w:rFonts w:ascii="PMingLiU" w:eastAsia="PMingLiU" w:hAnsi="PMingLiU" w:cs="PMingLiU"/>
          <w:kern w:val="0"/>
          <w:sz w:val="24"/>
          <w:szCs w:val="24"/>
        </w:rPr>
        <w:t>选择</w:t>
      </w:r>
      <w:r>
        <w:rPr>
          <w:rFonts w:ascii="MS UI Gothic" w:eastAsia="MS UI Gothic" w:hAnsi="MS UI Gothic" w:cs="MS UI Gothic"/>
          <w:kern w:val="0"/>
          <w:sz w:val="24"/>
          <w:szCs w:val="24"/>
        </w:rPr>
        <w:t>，因此，解</w:t>
      </w:r>
      <w:r>
        <w:rPr>
          <w:rFonts w:ascii="PMingLiU" w:eastAsia="PMingLiU" w:hAnsi="PMingLiU" w:cs="PMingLiU"/>
          <w:kern w:val="0"/>
          <w:sz w:val="24"/>
          <w:szCs w:val="24"/>
        </w:rPr>
        <w:t>题时选对</w:t>
      </w:r>
      <w:r>
        <w:rPr>
          <w:rFonts w:ascii="MS UI Gothic" w:eastAsia="MS UI Gothic" w:hAnsi="MS UI Gothic" w:cs="MS UI Gothic"/>
          <w:kern w:val="0"/>
          <w:sz w:val="24"/>
          <w:szCs w:val="24"/>
        </w:rPr>
        <w:t>方法才能起到事半功倍的效果。</w:t>
      </w:r>
    </w:p>
    <w:p>
      <w:pPr>
        <w:numPr>
          <w:ilvl w:val="0"/>
          <w:numId w:val="0"/>
        </w:numPr>
        <w:ind w:left="0"/>
        <w:jc w:val="left"/>
        <w:textAlignment w:val="cente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宋体" w:eastAsia="宋体" w:hAnsi="宋体" w:cs="宋体"/>
          <w:kern w:val="0"/>
          <w:szCs w:val="21"/>
        </w:rPr>
        <w:t>解：（</w:t>
      </w:r>
      <w:r>
        <w:rPr>
          <w:rFonts w:ascii="Times New Roman" w:eastAsia="Times New Roman" w:hAnsi="Times New Roman" w:cs="Times New Roman"/>
          <w:kern w:val="0"/>
          <w:szCs w:val="21"/>
        </w:rPr>
        <w:t>1</w:t>
      </w:r>
      <w:r>
        <w:rPr>
          <w:rFonts w:ascii="宋体" w:eastAsia="宋体" w:hAnsi="宋体" w:cs="宋体"/>
          <w:kern w:val="0"/>
          <w:szCs w:val="21"/>
        </w:rPr>
        <w:t>）限流接法电路：电热丝</w:t>
      </w:r>
      <w:r>
        <w:rPr>
          <w:rFonts w:ascii="Times New Roman" w:eastAsia="Times New Roman" w:hAnsi="Times New Roman" w:cs="Times New Roman"/>
          <w:i/>
          <w:iCs/>
          <w:kern w:val="0"/>
          <w:szCs w:val="21"/>
        </w:rPr>
        <w:t>R</w:t>
      </w:r>
      <w:r>
        <w:rPr>
          <w:rFonts w:ascii="宋体" w:eastAsia="宋体" w:hAnsi="宋体" w:cs="宋体"/>
          <w:kern w:val="0"/>
          <w:szCs w:val="21"/>
        </w:rPr>
        <w:t>与变阻器</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p</w:t>
      </w:r>
      <w:r>
        <w:rPr>
          <w:rFonts w:ascii="宋体" w:eastAsia="宋体" w:hAnsi="宋体" w:cs="宋体"/>
          <w:kern w:val="0"/>
          <w:szCs w:val="21"/>
        </w:rPr>
        <w:t>串联，则：</w:t>
      </w:r>
      <w:r>
        <w:rPr>
          <w:rFonts w:ascii="宋体" w:eastAsia="宋体" w:hAnsi="宋体" w:cs="宋体"/>
          <w:kern w:val="0"/>
          <w:szCs w:val="21"/>
        </w:rPr>
        <w:br/>
      </w:r>
      <w:r>
        <w:rPr>
          <w:rFonts w:ascii="宋体" w:eastAsia="宋体" w:hAnsi="宋体" w:cs="宋体"/>
          <w:kern w:val="0"/>
          <w:szCs w:val="21"/>
        </w:rPr>
        <w:t>当变阻器</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p</w:t>
      </w:r>
      <w:r>
        <w:rPr>
          <w:rFonts w:ascii="宋体" w:eastAsia="宋体" w:hAnsi="宋体" w:cs="宋体"/>
          <w:kern w:val="0"/>
          <w:szCs w:val="21"/>
        </w:rPr>
        <w:t>连入电路的电阻为零时，电路为</w:t>
      </w:r>
      <w:r>
        <w:rPr>
          <w:rFonts w:ascii="Times New Roman" w:eastAsia="Times New Roman" w:hAnsi="Times New Roman" w:cs="Times New Roman"/>
          <w:i/>
          <w:iCs/>
          <w:kern w:val="0"/>
          <w:szCs w:val="21"/>
        </w:rPr>
        <w:t>R</w:t>
      </w:r>
      <w:r>
        <w:rPr>
          <w:rFonts w:ascii="宋体" w:eastAsia="宋体" w:hAnsi="宋体" w:cs="宋体"/>
          <w:kern w:val="0"/>
          <w:szCs w:val="21"/>
        </w:rPr>
        <w:t>的简单电路，电压表测量电源电压，所以电压表示数为</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电流表示数为</w:t>
      </w:r>
      <w:r>
        <w:rPr>
          <w:rFonts w:ascii="Times New Roman" w:eastAsia="Times New Roman" w:hAnsi="Times New Roman" w:cs="Times New Roman"/>
          <w:i/>
          <w:iCs/>
          <w:kern w:val="0"/>
          <w:szCs w:val="21"/>
        </w:rPr>
        <w:t>I</w:t>
      </w:r>
      <w:r>
        <w:rPr>
          <w:rFonts w:ascii="宋体" w:eastAsia="宋体" w:hAnsi="宋体" w:cs="宋体"/>
          <w:kern w:val="0"/>
          <w:szCs w:val="21"/>
          <w:vertAlign w:val="subscript"/>
        </w:rPr>
        <w:t>最大</w:t>
      </w:r>
      <w:r>
        <w:rPr>
          <w:rFonts w:ascii="Times New Roman" w:eastAsia="Times New Roman" w:hAnsi="Times New Roman" w:cs="Times New Roman"/>
          <w:kern w:val="0"/>
          <w:szCs w:val="21"/>
        </w:rPr>
        <w:t>=</w:t>
      </w:r>
      <m:oMath>
        <m:f>
          <m:num>
            <m:r>
              <m:t>U</m:t>
            </m:r>
          </m:num>
          <m:den>
            <m:r>
              <m:t>R</m:t>
            </m:r>
          </m:den>
        </m:f>
      </m:oMath>
      <w:r>
        <w:rPr>
          <w:rFonts w:ascii="Times New Roman" w:eastAsia="Times New Roman" w:hAnsi="Times New Roman" w:cs="Times New Roman"/>
          <w:kern w:val="0"/>
          <w:szCs w:val="21"/>
        </w:rPr>
        <w:t>=</w:t>
      </w:r>
      <m:oMath>
        <m:f>
          <m:num>
            <m:r>
              <m:t>6V</m:t>
            </m:r>
          </m:num>
          <m:den>
            <m:r>
              <m:t>20Ω</m:t>
            </m:r>
          </m:den>
        </m:f>
      </m:oMath>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当变阻器</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p</w:t>
      </w:r>
      <w:r>
        <w:rPr>
          <w:rFonts w:ascii="宋体" w:eastAsia="宋体" w:hAnsi="宋体" w:cs="宋体"/>
          <w:kern w:val="0"/>
          <w:szCs w:val="21"/>
        </w:rPr>
        <w:t>连入电路的电阻最大时，则总电阻为：</w:t>
      </w:r>
      <w:r>
        <w:rPr>
          <w:rFonts w:ascii="Times New Roman" w:eastAsia="Times New Roman" w:hAnsi="Times New Roman" w:cs="Times New Roman"/>
          <w:i/>
          <w:iCs/>
          <w:kern w:val="0"/>
          <w:szCs w:val="21"/>
        </w:rPr>
        <w:t>R</w:t>
      </w:r>
      <w:r>
        <w:rPr>
          <w:rFonts w:ascii="宋体" w:eastAsia="宋体" w:hAnsi="宋体" w:cs="宋体"/>
          <w:kern w:val="0"/>
          <w:szCs w:val="21"/>
          <w:vertAlign w:val="subscript"/>
        </w:rPr>
        <w:t>串</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p</w:t>
      </w:r>
      <w:r>
        <w:rPr>
          <w:rFonts w:ascii="Times New Roman" w:eastAsia="Times New Roman" w:hAnsi="Times New Roman" w:cs="Times New Roman"/>
          <w:kern w:val="0"/>
          <w:szCs w:val="21"/>
        </w:rPr>
        <w:t>=20Ω+20Ω=40Ω</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电流表的最小示数为</w:t>
      </w:r>
      <w:r>
        <w:rPr>
          <w:rFonts w:ascii="Times New Roman" w:eastAsia="Times New Roman" w:hAnsi="Times New Roman" w:cs="Times New Roman"/>
          <w:i/>
          <w:iCs/>
          <w:kern w:val="0"/>
          <w:szCs w:val="21"/>
        </w:rPr>
        <w:t>I</w:t>
      </w:r>
      <w:r>
        <w:rPr>
          <w:rFonts w:ascii="宋体" w:eastAsia="宋体" w:hAnsi="宋体" w:cs="宋体"/>
          <w:kern w:val="0"/>
          <w:szCs w:val="21"/>
          <w:vertAlign w:val="subscript"/>
        </w:rPr>
        <w:t>最小</w:t>
      </w:r>
      <w:r>
        <w:rPr>
          <w:rFonts w:ascii="Times New Roman" w:eastAsia="Times New Roman" w:hAnsi="Times New Roman" w:cs="Times New Roman"/>
          <w:kern w:val="0"/>
          <w:szCs w:val="21"/>
        </w:rPr>
        <w:t>=</w:t>
      </w:r>
      <m:oMath>
        <m:f>
          <m:num>
            <m:r>
              <m:t>U</m:t>
            </m:r>
          </m:num>
          <m:den>
            <m:sSub>
              <m:e>
                <m:r>
                  <m:t>R</m:t>
                </m:r>
              </m:e>
              <m:sub>
                <m:r>
                  <m:rPr>
                    <m:sty m:val="p"/>
                  </m:rPr>
                  <m:t>串</m:t>
                </m:r>
              </m:sub>
            </m:sSub>
          </m:den>
        </m:f>
      </m:oMath>
      <w:r>
        <w:rPr>
          <w:rFonts w:ascii="Times New Roman" w:eastAsia="Times New Roman" w:hAnsi="Times New Roman" w:cs="Times New Roman"/>
          <w:kern w:val="0"/>
          <w:szCs w:val="21"/>
        </w:rPr>
        <w:t>=</w:t>
      </w:r>
      <m:oMath>
        <m:f>
          <m:num>
            <m:r>
              <m:t>6V</m:t>
            </m:r>
          </m:num>
          <m:den>
            <m:r>
              <m:t>40Ω</m:t>
            </m:r>
          </m:den>
        </m:f>
      </m:oMath>
      <w:r>
        <w:rPr>
          <w:rFonts w:ascii="Times New Roman" w:eastAsia="Times New Roman" w:hAnsi="Times New Roman" w:cs="Times New Roman"/>
          <w:kern w:val="0"/>
          <w:szCs w:val="21"/>
        </w:rPr>
        <w:t>=0.15</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电压表的最小示数：</w:t>
      </w:r>
      <w:r>
        <w:rPr>
          <w:rFonts w:ascii="Times New Roman" w:eastAsia="Times New Roman" w:hAnsi="Times New Roman" w:cs="Times New Roman"/>
          <w:i/>
          <w:iCs/>
          <w:kern w:val="0"/>
          <w:szCs w:val="21"/>
        </w:rPr>
        <w:t>U</w:t>
      </w:r>
      <w:r>
        <w:rPr>
          <w:rFonts w:ascii="Times New Roman" w:eastAsia="Times New Roman" w:hAnsi="Times New Roman" w:cs="Times New Roman"/>
          <w:i/>
          <w:iCs/>
          <w:kern w:val="0"/>
          <w:szCs w:val="21"/>
          <w:vertAlign w:val="subscript"/>
        </w:rPr>
        <w:t>R</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I</w:t>
      </w:r>
      <w:r>
        <w:rPr>
          <w:rFonts w:ascii="宋体" w:eastAsia="宋体" w:hAnsi="宋体" w:cs="宋体"/>
          <w:kern w:val="0"/>
          <w:szCs w:val="21"/>
          <w:vertAlign w:val="subscript"/>
        </w:rPr>
        <w:t>最小</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rPr>
        <w:t>=0.15</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×20Ω=3</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所以，电流表的变化范围为</w:t>
      </w:r>
      <w:r>
        <w:rPr>
          <w:rFonts w:ascii="Times New Roman" w:eastAsia="Times New Roman" w:hAnsi="Times New Roman" w:cs="Times New Roman"/>
          <w:kern w:val="0"/>
          <w:szCs w:val="21"/>
        </w:rPr>
        <w:t>0.15</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A</w:t>
      </w:r>
      <w:r>
        <w:rPr>
          <w:rFonts w:ascii="宋体" w:eastAsia="宋体" w:hAnsi="宋体" w:cs="宋体"/>
          <w:kern w:val="0"/>
          <w:szCs w:val="21"/>
        </w:rPr>
        <w:t>、电压表的变压范围为</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）分压式接法电热丝</w:t>
      </w:r>
      <w:r>
        <w:rPr>
          <w:rFonts w:ascii="Times New Roman" w:eastAsia="Times New Roman" w:hAnsi="Times New Roman" w:cs="Times New Roman"/>
          <w:i/>
          <w:iCs/>
          <w:kern w:val="0"/>
          <w:szCs w:val="21"/>
        </w:rPr>
        <w:t>R</w:t>
      </w:r>
      <w:r>
        <w:rPr>
          <w:rFonts w:ascii="宋体" w:eastAsia="宋体" w:hAnsi="宋体" w:cs="宋体"/>
          <w:kern w:val="0"/>
          <w:szCs w:val="21"/>
        </w:rPr>
        <w:t>与变阻器滑片</w:t>
      </w:r>
      <w:r>
        <w:rPr>
          <w:rFonts w:ascii="Times New Roman" w:eastAsia="Times New Roman" w:hAnsi="Times New Roman" w:cs="Times New Roman"/>
          <w:i/>
          <w:iCs/>
          <w:kern w:val="0"/>
          <w:szCs w:val="21"/>
        </w:rPr>
        <w:t>P</w:t>
      </w:r>
      <w:r>
        <w:rPr>
          <w:rFonts w:ascii="宋体" w:eastAsia="宋体" w:hAnsi="宋体" w:cs="宋体"/>
          <w:kern w:val="0"/>
          <w:szCs w:val="21"/>
        </w:rPr>
        <w:t>左边的电阻并联后与滑片</w:t>
      </w:r>
      <w:r>
        <w:rPr>
          <w:rFonts w:ascii="Times New Roman" w:eastAsia="Times New Roman" w:hAnsi="Times New Roman" w:cs="Times New Roman"/>
          <w:i/>
          <w:iCs/>
          <w:kern w:val="0"/>
          <w:szCs w:val="21"/>
        </w:rPr>
        <w:t>P</w:t>
      </w:r>
      <w:r>
        <w:rPr>
          <w:rFonts w:ascii="宋体" w:eastAsia="宋体" w:hAnsi="宋体" w:cs="宋体"/>
          <w:kern w:val="0"/>
          <w:szCs w:val="21"/>
        </w:rPr>
        <w:t>右边的电阻串联，电压表测量并联电路两端的电压，</w:t>
      </w:r>
      <w:r>
        <w:rPr>
          <w:rFonts w:ascii="宋体" w:eastAsia="宋体" w:hAnsi="宋体" w:cs="宋体"/>
          <w:kern w:val="0"/>
          <w:szCs w:val="21"/>
        </w:rPr>
        <w:br/>
      </w:r>
      <w:r>
        <w:rPr>
          <w:rFonts w:ascii="宋体" w:eastAsia="宋体" w:hAnsi="宋体" w:cs="宋体"/>
          <w:kern w:val="0"/>
          <w:szCs w:val="21"/>
        </w:rPr>
        <w:t>当变阻器滑片</w:t>
      </w:r>
      <w:r>
        <w:rPr>
          <w:rFonts w:ascii="Times New Roman" w:eastAsia="Times New Roman" w:hAnsi="Times New Roman" w:cs="Times New Roman"/>
          <w:i/>
          <w:iCs/>
          <w:kern w:val="0"/>
          <w:szCs w:val="21"/>
        </w:rPr>
        <w:t>P</w:t>
      </w:r>
      <w:r>
        <w:rPr>
          <w:rFonts w:ascii="宋体" w:eastAsia="宋体" w:hAnsi="宋体" w:cs="宋体"/>
          <w:kern w:val="0"/>
          <w:szCs w:val="21"/>
        </w:rPr>
        <w:t>左边的电阻为零时，对电热丝</w:t>
      </w:r>
      <w:r>
        <w:rPr>
          <w:rFonts w:ascii="Times New Roman" w:eastAsia="Times New Roman" w:hAnsi="Times New Roman" w:cs="Times New Roman"/>
          <w:i/>
          <w:iCs/>
          <w:kern w:val="0"/>
          <w:szCs w:val="21"/>
        </w:rPr>
        <w:t>R</w:t>
      </w:r>
      <w:r>
        <w:rPr>
          <w:rFonts w:ascii="宋体" w:eastAsia="宋体" w:hAnsi="宋体" w:cs="宋体"/>
          <w:kern w:val="0"/>
          <w:szCs w:val="21"/>
        </w:rPr>
        <w:t>短路，电压表电流表的示数都为</w:t>
      </w:r>
      <w:r>
        <w:rPr>
          <w:rFonts w:ascii="Times New Roman" w:eastAsia="Times New Roman" w:hAnsi="Times New Roman" w:cs="Times New Roman"/>
          <w:kern w:val="0"/>
          <w:szCs w:val="21"/>
        </w:rPr>
        <w:t>0</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当变阻器</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p</w:t>
      </w:r>
      <w:r>
        <w:rPr>
          <w:rFonts w:ascii="宋体" w:eastAsia="宋体" w:hAnsi="宋体" w:cs="宋体"/>
          <w:kern w:val="0"/>
          <w:szCs w:val="21"/>
        </w:rPr>
        <w:t>连入电路的电阻最大时，电热丝</w:t>
      </w:r>
      <w:r>
        <w:rPr>
          <w:rFonts w:ascii="Times New Roman" w:eastAsia="Times New Roman" w:hAnsi="Times New Roman" w:cs="Times New Roman"/>
          <w:i/>
          <w:iCs/>
          <w:kern w:val="0"/>
          <w:szCs w:val="21"/>
        </w:rPr>
        <w:t>R</w:t>
      </w:r>
      <w:r>
        <w:rPr>
          <w:rFonts w:ascii="宋体" w:eastAsia="宋体" w:hAnsi="宋体" w:cs="宋体"/>
          <w:kern w:val="0"/>
          <w:szCs w:val="21"/>
        </w:rPr>
        <w:t>与变阻器并联，电压表示数为</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电流表示数为</w:t>
      </w:r>
      <w:r>
        <w:rPr>
          <w:rFonts w:ascii="Times New Roman" w:eastAsia="Times New Roman" w:hAnsi="Times New Roman" w:cs="Times New Roman"/>
          <w:i/>
          <w:iCs/>
          <w:kern w:val="0"/>
          <w:szCs w:val="21"/>
        </w:rPr>
        <w:t>I</w:t>
      </w:r>
      <w:r>
        <w:rPr>
          <w:rFonts w:ascii="宋体" w:eastAsia="宋体" w:hAnsi="宋体" w:cs="宋体"/>
          <w:kern w:val="0"/>
          <w:szCs w:val="21"/>
          <w:vertAlign w:val="subscript"/>
        </w:rPr>
        <w:t>最大</w:t>
      </w:r>
      <w:r>
        <w:rPr>
          <w:rFonts w:ascii="Times New Roman" w:eastAsia="Times New Roman" w:hAnsi="Times New Roman" w:cs="Times New Roman"/>
          <w:kern w:val="0"/>
          <w:szCs w:val="21"/>
        </w:rPr>
        <w:t>=</w:t>
      </w:r>
      <m:oMath>
        <m:f>
          <m:num>
            <m:r>
              <m:t>U</m:t>
            </m:r>
          </m:num>
          <m:den>
            <m:r>
              <m:t>R</m:t>
            </m:r>
          </m:den>
        </m:f>
      </m:oMath>
      <w:r>
        <w:rPr>
          <w:rFonts w:ascii="Times New Roman" w:eastAsia="Times New Roman" w:hAnsi="Times New Roman" w:cs="Times New Roman"/>
          <w:kern w:val="0"/>
          <w:szCs w:val="21"/>
        </w:rPr>
        <w:t>=</w:t>
      </w:r>
      <m:oMath>
        <m:f>
          <m:num>
            <m:r>
              <m:t>6V</m:t>
            </m:r>
          </m:num>
          <m:den>
            <m:r>
              <m:t>20Ω</m:t>
            </m:r>
          </m:den>
        </m:f>
      </m:oMath>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所以，电流表的变压范围为</w:t>
      </w:r>
      <w:r>
        <w:rPr>
          <w:rFonts w:ascii="Times New Roman" w:eastAsia="Times New Roman" w:hAnsi="Times New Roman" w:cs="Times New Roman"/>
          <w:kern w:val="0"/>
          <w:szCs w:val="21"/>
        </w:rPr>
        <w:t>0</w:t>
      </w:r>
      <w:r>
        <w:rPr>
          <w:rFonts w:ascii="宋体" w:eastAsia="宋体" w:hAnsi="宋体" w:cs="宋体"/>
          <w:kern w:val="0"/>
          <w:szCs w:val="21"/>
        </w:rPr>
        <w:t>～</w:t>
      </w:r>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A</w:t>
      </w:r>
      <w:r>
        <w:rPr>
          <w:rFonts w:ascii="宋体" w:eastAsia="宋体" w:hAnsi="宋体" w:cs="宋体"/>
          <w:kern w:val="0"/>
          <w:szCs w:val="21"/>
        </w:rPr>
        <w:t>、电压表的变压范围为</w:t>
      </w:r>
      <w:r>
        <w:rPr>
          <w:rFonts w:ascii="Times New Roman" w:eastAsia="Times New Roman" w:hAnsi="Times New Roman" w:cs="Times New Roman"/>
          <w:kern w:val="0"/>
          <w:szCs w:val="21"/>
        </w:rPr>
        <w:t>0</w:t>
      </w:r>
      <w:r>
        <w:rPr>
          <w:rFonts w:ascii="宋体" w:eastAsia="宋体" w:hAnsi="宋体" w:cs="宋体"/>
          <w:kern w:val="0"/>
          <w:szCs w:val="21"/>
        </w:rPr>
        <w:t>～</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）在保证电热丝</w:t>
      </w:r>
      <w:r>
        <w:rPr>
          <w:rFonts w:ascii="Times New Roman" w:eastAsia="Times New Roman" w:hAnsi="Times New Roman" w:cs="Times New Roman"/>
          <w:i/>
          <w:iCs/>
          <w:kern w:val="0"/>
          <w:szCs w:val="21"/>
        </w:rPr>
        <w:t>R</w:t>
      </w:r>
      <w:r>
        <w:rPr>
          <w:rFonts w:ascii="宋体" w:eastAsia="宋体" w:hAnsi="宋体" w:cs="宋体"/>
          <w:kern w:val="0"/>
          <w:szCs w:val="21"/>
        </w:rPr>
        <w:t>正常工作的前提下，由</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i/>
          <w:iCs/>
          <w:kern w:val="0"/>
          <w:szCs w:val="21"/>
        </w:rPr>
        <w:t>R</w:t>
      </w:r>
      <w:r>
        <w:rPr>
          <w:rFonts w:ascii="宋体" w:eastAsia="宋体" w:hAnsi="宋体" w:cs="宋体"/>
          <w:kern w:val="0"/>
          <w:szCs w:val="21"/>
        </w:rPr>
        <w:t>和</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UI</w:t>
      </w:r>
      <w:r>
        <w:rPr>
          <w:rFonts w:ascii="宋体" w:eastAsia="宋体" w:hAnsi="宋体" w:cs="宋体"/>
          <w:kern w:val="0"/>
          <w:szCs w:val="21"/>
        </w:rPr>
        <w:t>得：</w:t>
      </w:r>
      <w:r>
        <w:rPr>
          <w:rFonts w:ascii="宋体" w:eastAsia="宋体" w:hAnsi="宋体" w:cs="宋体"/>
          <w:kern w:val="0"/>
          <w:szCs w:val="21"/>
        </w:rPr>
        <w:br/>
      </w:r>
      <w:r>
        <w:rPr>
          <w:rFonts w:ascii="宋体" w:eastAsia="宋体" w:hAnsi="宋体" w:cs="宋体"/>
          <w:kern w:val="0"/>
          <w:szCs w:val="21"/>
        </w:rPr>
        <w:t>限流式接法的效率</w:t>
      </w:r>
      <w:r>
        <w:rPr>
          <w:rFonts w:ascii="Times New Roman" w:eastAsia="Times New Roman" w:hAnsi="Times New Roman" w:cs="Times New Roman"/>
          <w:kern w:val="0"/>
          <w:szCs w:val="21"/>
        </w:rPr>
        <w:t>η</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m:oMath>
        <m:f>
          <m:num>
            <m:sSub>
              <m:e>
                <m:r>
                  <m:t>P</m:t>
                </m:r>
              </m:e>
              <m:sub>
                <m:r>
                  <m:t>R</m:t>
                </m:r>
              </m:sub>
            </m:sSub>
          </m:num>
          <m:den>
            <m:sSub>
              <m:e>
                <m:r>
                  <m:t>P</m:t>
                </m:r>
              </m:e>
              <m:sub>
                <m:r>
                  <m:rPr>
                    <m:sty m:val="p"/>
                  </m:rPr>
                  <m:t>总</m:t>
                </m:r>
                <m:r>
                  <m:t>1</m:t>
                </m:r>
              </m:sub>
            </m:sSub>
          </m:den>
        </m:f>
      </m:oMath>
      <w:r>
        <w:rPr>
          <w:rFonts w:ascii="Times New Roman" w:eastAsia="Times New Roman" w:hAnsi="Times New Roman" w:cs="Times New Roman"/>
          <w:kern w:val="0"/>
          <w:szCs w:val="21"/>
        </w:rPr>
        <w:t>=</w:t>
      </w:r>
      <m:oMath>
        <m:f>
          <m:num>
            <m:sSub>
              <m:e>
                <m:r>
                  <m:t>P</m:t>
                </m:r>
              </m:e>
              <m:sub>
                <m:r>
                  <m:t>R</m:t>
                </m:r>
              </m:sub>
            </m:sSub>
          </m:num>
          <m:den>
            <m:r>
              <m:t>U</m:t>
            </m:r>
            <m:sSub>
              <m:e>
                <m:r>
                  <m:t>I</m:t>
                </m:r>
              </m:e>
              <m:sub>
                <m:r>
                  <m:t>1</m:t>
                </m:r>
              </m:sub>
            </m:sSub>
          </m:den>
        </m:f>
      </m:oMath>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分压式接法的效率</w:t>
      </w:r>
      <w:r>
        <w:rPr>
          <w:rFonts w:ascii="Times New Roman" w:eastAsia="Times New Roman" w:hAnsi="Times New Roman" w:cs="Times New Roman"/>
          <w:kern w:val="0"/>
          <w:szCs w:val="21"/>
        </w:rPr>
        <w:t>η</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m:oMath>
        <m:f>
          <m:num>
            <m:sSub>
              <m:e>
                <m:r>
                  <m:t>P</m:t>
                </m:r>
              </m:e>
              <m:sub>
                <m:r>
                  <m:t>R</m:t>
                </m:r>
              </m:sub>
            </m:sSub>
          </m:num>
          <m:den>
            <m:sSub>
              <m:e>
                <m:r>
                  <m:t>P</m:t>
                </m:r>
              </m:e>
              <m:sub>
                <m:r>
                  <m:rPr>
                    <m:sty m:val="p"/>
                  </m:rPr>
                  <m:t>总</m:t>
                </m:r>
                <m:r>
                  <m:t>2</m:t>
                </m:r>
              </m:sub>
            </m:sSub>
          </m:den>
        </m:f>
      </m:oMath>
      <w:r>
        <w:rPr>
          <w:rFonts w:ascii="Times New Roman" w:eastAsia="Times New Roman" w:hAnsi="Times New Roman" w:cs="Times New Roman"/>
          <w:kern w:val="0"/>
          <w:szCs w:val="21"/>
        </w:rPr>
        <w:t>=</w:t>
      </w:r>
      <m:oMath>
        <m:f>
          <m:num>
            <m:sSub>
              <m:e>
                <m:r>
                  <m:t>P</m:t>
                </m:r>
              </m:e>
              <m:sub>
                <m:r>
                  <m:t>R</m:t>
                </m:r>
              </m:sub>
            </m:sSub>
          </m:num>
          <m:den>
            <m:r>
              <m:t>U</m:t>
            </m:r>
            <m:sSub>
              <m:e>
                <m:r>
                  <m:t>I</m:t>
                </m:r>
              </m:e>
              <m:sub>
                <m:r>
                  <m:t>2</m:t>
                </m:r>
              </m:sub>
            </m:sSub>
          </m:den>
        </m:f>
      </m:oMath>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由于分压式接法的干路电流</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bscript"/>
        </w:rPr>
        <w:t>2</w:t>
      </w:r>
      <w:r>
        <w:rPr>
          <w:rFonts w:ascii="宋体" w:eastAsia="宋体" w:hAnsi="宋体" w:cs="宋体"/>
          <w:kern w:val="0"/>
          <w:szCs w:val="21"/>
        </w:rPr>
        <w:t>大于限流式接法电路的电流</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所以</w:t>
      </w:r>
      <w:r>
        <w:rPr>
          <w:rFonts w:ascii="Times New Roman" w:eastAsia="Times New Roman" w:hAnsi="Times New Roman" w:cs="Times New Roman"/>
          <w:kern w:val="0"/>
          <w:szCs w:val="21"/>
        </w:rPr>
        <w:t>η</w:t>
      </w:r>
      <w:r>
        <w:rPr>
          <w:rFonts w:ascii="Times New Roman" w:eastAsia="Times New Roman" w:hAnsi="Times New Roman" w:cs="Times New Roman"/>
          <w:kern w:val="0"/>
          <w:szCs w:val="21"/>
          <w:vertAlign w:val="subscript"/>
        </w:rPr>
        <w:t>1</w:t>
      </w:r>
      <w:r>
        <w:rPr>
          <w:rFonts w:ascii="宋体" w:eastAsia="宋体" w:hAnsi="宋体" w:cs="宋体"/>
          <w:kern w:val="0"/>
          <w:szCs w:val="21"/>
        </w:rPr>
        <w:t>＞</w:t>
      </w:r>
      <w:r>
        <w:rPr>
          <w:rFonts w:ascii="Times New Roman" w:eastAsia="Times New Roman" w:hAnsi="Times New Roman" w:cs="Times New Roman"/>
          <w:kern w:val="0"/>
          <w:szCs w:val="21"/>
        </w:rPr>
        <w:t>η</w:t>
      </w:r>
      <w:r>
        <w:rPr>
          <w:rFonts w:ascii="Times New Roman" w:eastAsia="Times New Roman" w:hAnsi="Times New Roman" w:cs="Times New Roman"/>
          <w:kern w:val="0"/>
          <w:szCs w:val="21"/>
          <w:vertAlign w:val="subscript"/>
        </w:rPr>
        <w:t>2</w:t>
      </w:r>
      <w:r>
        <w:rPr>
          <w:rFonts w:ascii="宋体" w:eastAsia="宋体" w:hAnsi="宋体" w:cs="宋体"/>
          <w:kern w:val="0"/>
          <w:szCs w:val="21"/>
        </w:rPr>
        <w:t>，即限流式接法电路供电效率更高。</w:t>
      </w:r>
      <w:r>
        <w:rPr>
          <w:rFonts w:ascii="宋体" w:eastAsia="宋体" w:hAnsi="宋体" w:cs="宋体"/>
          <w:kern w:val="0"/>
          <w:szCs w:val="21"/>
        </w:rPr>
        <w:br/>
      </w:r>
      <w:r>
        <w:rPr>
          <w:rFonts w:ascii="宋体" w:eastAsia="宋体" w:hAnsi="宋体" w:cs="宋体"/>
          <w:kern w:val="0"/>
          <w:szCs w:val="21"/>
        </w:rPr>
        <w:t>答：（</w:t>
      </w:r>
      <w:r>
        <w:rPr>
          <w:rFonts w:ascii="Times New Roman" w:eastAsia="Times New Roman" w:hAnsi="Times New Roman" w:cs="Times New Roman"/>
          <w:kern w:val="0"/>
          <w:szCs w:val="21"/>
        </w:rPr>
        <w:t>1</w:t>
      </w:r>
      <w:r>
        <w:rPr>
          <w:rFonts w:ascii="宋体" w:eastAsia="宋体" w:hAnsi="宋体" w:cs="宋体"/>
          <w:kern w:val="0"/>
          <w:szCs w:val="21"/>
        </w:rPr>
        <w:t>）电流表的变化范围为</w:t>
      </w:r>
      <w:r>
        <w:rPr>
          <w:rFonts w:ascii="Times New Roman" w:eastAsia="Times New Roman" w:hAnsi="Times New Roman" w:cs="Times New Roman"/>
          <w:kern w:val="0"/>
          <w:szCs w:val="21"/>
        </w:rPr>
        <w:t>0.15</w:t>
      </w:r>
      <w:r>
        <w:rPr>
          <w:rFonts w:ascii="Times New Roman" w:eastAsia="Times New Roman" w:hAnsi="Times New Roman" w:cs="Times New Roman"/>
          <w:i/>
          <w:iCs/>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A</w:t>
      </w:r>
      <w:r>
        <w:rPr>
          <w:rFonts w:ascii="宋体" w:eastAsia="宋体" w:hAnsi="宋体" w:cs="宋体"/>
          <w:kern w:val="0"/>
          <w:szCs w:val="21"/>
        </w:rPr>
        <w:t>、电压表的变压范围为</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）电流表的变化范围为</w:t>
      </w:r>
      <w:r>
        <w:rPr>
          <w:rFonts w:ascii="Times New Roman" w:eastAsia="Times New Roman" w:hAnsi="Times New Roman" w:cs="Times New Roman"/>
          <w:kern w:val="0"/>
          <w:szCs w:val="21"/>
        </w:rPr>
        <w:t>0</w:t>
      </w:r>
      <w:r>
        <w:rPr>
          <w:rFonts w:ascii="宋体" w:eastAsia="宋体" w:hAnsi="宋体" w:cs="宋体"/>
          <w:kern w:val="0"/>
          <w:szCs w:val="21"/>
        </w:rPr>
        <w:t>～</w:t>
      </w:r>
      <w:r>
        <w:rPr>
          <w:rFonts w:ascii="Times New Roman" w:eastAsia="Times New Roman" w:hAnsi="Times New Roman" w:cs="Times New Roman"/>
          <w:kern w:val="0"/>
          <w:szCs w:val="21"/>
        </w:rPr>
        <w:t>0.3</w:t>
      </w:r>
      <w:r>
        <w:rPr>
          <w:rFonts w:ascii="Times New Roman" w:eastAsia="Times New Roman" w:hAnsi="Times New Roman" w:cs="Times New Roman"/>
          <w:i/>
          <w:iCs/>
          <w:kern w:val="0"/>
          <w:szCs w:val="21"/>
        </w:rPr>
        <w:t>A</w:t>
      </w:r>
      <w:r>
        <w:rPr>
          <w:rFonts w:ascii="宋体" w:eastAsia="宋体" w:hAnsi="宋体" w:cs="宋体"/>
          <w:kern w:val="0"/>
          <w:szCs w:val="21"/>
        </w:rPr>
        <w:t>、电压表的变压范围为</w:t>
      </w:r>
      <w:r>
        <w:rPr>
          <w:rFonts w:ascii="Times New Roman" w:eastAsia="Times New Roman" w:hAnsi="Times New Roman" w:cs="Times New Roman"/>
          <w:kern w:val="0"/>
          <w:szCs w:val="21"/>
        </w:rPr>
        <w:t>0</w:t>
      </w:r>
      <w:r>
        <w:rPr>
          <w:rFonts w:ascii="宋体" w:eastAsia="宋体" w:hAnsi="宋体" w:cs="宋体"/>
          <w:kern w:val="0"/>
          <w:szCs w:val="21"/>
        </w:rPr>
        <w:t>～</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）在保证用电器正常工作的前提下，限流式接法电路供电效率更高，原因是总电流较小。</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）限流式接法</w:t>
      </w:r>
      <w:r>
        <w:rPr>
          <w:rFonts w:ascii="PMingLiU" w:eastAsia="PMingLiU" w:hAnsi="PMingLiU" w:cs="PMingLiU"/>
          <w:kern w:val="0"/>
          <w:sz w:val="24"/>
          <w:szCs w:val="24"/>
        </w:rPr>
        <w:t>电热丝</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与</w:t>
      </w:r>
      <w:r>
        <w:rPr>
          <w:rFonts w:ascii="PMingLiU" w:eastAsia="PMingLiU" w:hAnsi="PMingLiU" w:cs="PMingLiU"/>
          <w:kern w:val="0"/>
          <w:sz w:val="24"/>
          <w:szCs w:val="24"/>
        </w:rPr>
        <w:t>变</w:t>
      </w:r>
      <w:r>
        <w:rPr>
          <w:rFonts w:ascii="MS UI Gothic" w:eastAsia="MS UI Gothic" w:hAnsi="MS UI Gothic" w:cs="MS UI Gothic"/>
          <w:kern w:val="0"/>
          <w:sz w:val="24"/>
          <w:szCs w:val="24"/>
        </w:rPr>
        <w:t>阻器</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p</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路特点和欧姆定律求出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电压</w:t>
      </w:r>
      <w:r>
        <w:rPr>
          <w:rFonts w:ascii="MS UI Gothic" w:eastAsia="MS UI Gothic" w:hAnsi="MS UI Gothic" w:cs="MS UI Gothic"/>
          <w:kern w:val="0"/>
          <w:sz w:val="24"/>
          <w:szCs w:val="24"/>
        </w:rPr>
        <w:t>表的</w:t>
      </w:r>
      <w:r>
        <w:rPr>
          <w:rFonts w:ascii="PMingLiU" w:eastAsia="PMingLiU" w:hAnsi="PMingLiU" w:cs="PMingLiU"/>
          <w:kern w:val="0"/>
          <w:sz w:val="24"/>
          <w:szCs w:val="24"/>
        </w:rPr>
        <w:t>变</w:t>
      </w:r>
      <w:r>
        <w:rPr>
          <w:rFonts w:ascii="MS UI Gothic" w:eastAsia="MS UI Gothic" w:hAnsi="MS UI Gothic" w:cs="MS UI Gothic"/>
          <w:kern w:val="0"/>
          <w:sz w:val="24"/>
          <w:szCs w:val="24"/>
        </w:rPr>
        <w:t>化范</w:t>
      </w:r>
      <w:r>
        <w:rPr>
          <w:rFonts w:ascii="PMingLiU" w:eastAsia="PMingLiU" w:hAnsi="PMingLiU" w:cs="PMingLiU"/>
          <w:kern w:val="0"/>
          <w:sz w:val="24"/>
          <w:szCs w:val="24"/>
        </w:rPr>
        <w:t>围</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）分</w:t>
      </w:r>
      <w:r>
        <w:rPr>
          <w:rFonts w:ascii="PMingLiU" w:eastAsia="PMingLiU" w:hAnsi="PMingLiU" w:cs="PMingLiU"/>
          <w:kern w:val="0"/>
          <w:sz w:val="24"/>
          <w:szCs w:val="24"/>
        </w:rPr>
        <w:t>压</w:t>
      </w:r>
      <w:r>
        <w:rPr>
          <w:rFonts w:ascii="MS UI Gothic" w:eastAsia="MS UI Gothic" w:hAnsi="MS UI Gothic" w:cs="MS UI Gothic"/>
          <w:kern w:val="0"/>
          <w:sz w:val="24"/>
          <w:szCs w:val="24"/>
        </w:rPr>
        <w:t>式接法根据并</w:t>
      </w:r>
      <w:r>
        <w:rPr>
          <w:rFonts w:ascii="PMingLiU" w:eastAsia="PMingLiU" w:hAnsi="PMingLiU" w:cs="PMingLiU"/>
          <w:kern w:val="0"/>
          <w:sz w:val="24"/>
          <w:szCs w:val="24"/>
        </w:rPr>
        <w:t>联</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阻特点和欧姆定律即可求出</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电压</w:t>
      </w:r>
      <w:r>
        <w:rPr>
          <w:rFonts w:ascii="MS UI Gothic" w:eastAsia="MS UI Gothic" w:hAnsi="MS UI Gothic" w:cs="MS UI Gothic"/>
          <w:kern w:val="0"/>
          <w:sz w:val="24"/>
          <w:szCs w:val="24"/>
        </w:rPr>
        <w:t>表的</w:t>
      </w:r>
      <w:r>
        <w:rPr>
          <w:rFonts w:ascii="PMingLiU" w:eastAsia="PMingLiU" w:hAnsi="PMingLiU" w:cs="PMingLiU"/>
          <w:kern w:val="0"/>
          <w:sz w:val="24"/>
          <w:szCs w:val="24"/>
        </w:rPr>
        <w:t>变</w:t>
      </w:r>
      <w:r>
        <w:rPr>
          <w:rFonts w:ascii="MS UI Gothic" w:eastAsia="MS UI Gothic" w:hAnsi="MS UI Gothic" w:cs="MS UI Gothic"/>
          <w:kern w:val="0"/>
          <w:sz w:val="24"/>
          <w:szCs w:val="24"/>
        </w:rPr>
        <w:t>化范</w:t>
      </w:r>
      <w:r>
        <w:rPr>
          <w:rFonts w:ascii="PMingLiU" w:eastAsia="PMingLiU" w:hAnsi="PMingLiU" w:cs="PMingLiU"/>
          <w:kern w:val="0"/>
          <w:sz w:val="24"/>
          <w:szCs w:val="24"/>
        </w:rPr>
        <w:t>围</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）由效率</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67" type="#_x0000_t75" style="height:26.25pt;width:22.5pt" coordsize="21600,21600" filled="f">
            <v:imagedata r:id="rId43"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8" type="#_x0000_t75" style="height:25.5pt;width:18.75pt" coordsize="21600,21600" filled="f">
            <v:imagedata r:id="rId44" o:title=""/>
            <o:lock v:ext="edit" aspectratio="t"/>
            <w10:anchorlock/>
          </v:shape>
        </w:pict>
      </w:r>
      <w:r>
        <w:rPr>
          <w:rFonts w:ascii="MS UI Gothic" w:eastAsia="MS UI Gothic" w:hAnsi="MS UI Gothic" w:cs="MS UI Gothic"/>
          <w:kern w:val="0"/>
          <w:sz w:val="24"/>
          <w:szCs w:val="24"/>
        </w:rPr>
        <w:t>可确定</w:t>
      </w:r>
      <w:r>
        <w:rPr>
          <w:rFonts w:ascii="PMingLiU" w:eastAsia="PMingLiU" w:hAnsi="PMingLiU" w:cs="PMingLiU"/>
          <w:kern w:val="0"/>
          <w:sz w:val="24"/>
          <w:szCs w:val="24"/>
        </w:rPr>
        <w:t>结</w:t>
      </w:r>
      <w:r>
        <w:rPr>
          <w:rFonts w:ascii="MS UI Gothic" w:eastAsia="MS UI Gothic" w:hAnsi="MS UI Gothic" w:cs="MS UI Gothic"/>
          <w:kern w:val="0"/>
          <w:sz w:val="24"/>
          <w:szCs w:val="24"/>
        </w:rPr>
        <w:t>果。</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欧姆定律的</w:t>
      </w:r>
      <w:r>
        <w:rPr>
          <w:rFonts w:ascii="PMingLiU" w:eastAsia="PMingLiU" w:hAnsi="PMingLiU" w:cs="PMingLiU"/>
          <w:kern w:val="0"/>
          <w:sz w:val="24"/>
          <w:szCs w:val="24"/>
        </w:rPr>
        <w:t>应</w:t>
      </w:r>
      <w:r>
        <w:rPr>
          <w:rFonts w:ascii="MS UI Gothic" w:eastAsia="MS UI Gothic" w:hAnsi="MS UI Gothic" w:cs="MS UI Gothic"/>
          <w:kern w:val="0"/>
          <w:sz w:val="24"/>
          <w:szCs w:val="24"/>
        </w:rPr>
        <w:t>用，掌握串并</w:t>
      </w:r>
      <w:r>
        <w:rPr>
          <w:rFonts w:ascii="PMingLiU" w:eastAsia="PMingLiU" w:hAnsi="PMingLiU" w:cs="PMingLiU"/>
          <w:kern w:val="0"/>
          <w:sz w:val="24"/>
          <w:szCs w:val="24"/>
        </w:rPr>
        <w:t>联电</w:t>
      </w:r>
      <w:r>
        <w:rPr>
          <w:rFonts w:ascii="MS UI Gothic" w:eastAsia="MS UI Gothic" w:hAnsi="MS UI Gothic" w:cs="MS UI Gothic"/>
          <w:kern w:val="0"/>
          <w:sz w:val="24"/>
          <w:szCs w:val="24"/>
        </w:rPr>
        <w:t>流的特点，注意供</w:t>
      </w:r>
      <w:r>
        <w:rPr>
          <w:rFonts w:ascii="PMingLiU" w:eastAsia="PMingLiU" w:hAnsi="PMingLiU" w:cs="PMingLiU"/>
          <w:kern w:val="0"/>
          <w:sz w:val="24"/>
          <w:szCs w:val="24"/>
        </w:rPr>
        <w:t>电时电压</w:t>
      </w:r>
      <w:r>
        <w:rPr>
          <w:rFonts w:ascii="MS UI Gothic" w:eastAsia="MS UI Gothic" w:hAnsi="MS UI Gothic" w:cs="MS UI Gothic"/>
          <w:kern w:val="0"/>
          <w:sz w:val="24"/>
          <w:szCs w:val="24"/>
        </w:rPr>
        <w:t>表和</w:t>
      </w:r>
      <w:r>
        <w:rPr>
          <w:rFonts w:ascii="PMingLiU" w:eastAsia="PMingLiU" w:hAnsi="PMingLiU" w:cs="PMingLiU"/>
          <w:kern w:val="0"/>
          <w:sz w:val="24"/>
          <w:szCs w:val="24"/>
        </w:rPr>
        <w:t>电</w:t>
      </w:r>
      <w:r>
        <w:rPr>
          <w:rFonts w:ascii="MS UI Gothic" w:eastAsia="MS UI Gothic" w:hAnsi="MS UI Gothic" w:cs="MS UI Gothic"/>
          <w:kern w:val="0"/>
          <w:sz w:val="24"/>
          <w:szCs w:val="24"/>
        </w:rPr>
        <w:t>流表的</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对</w:t>
      </w:r>
      <w:r>
        <w:rPr>
          <w:rFonts w:ascii="MS UI Gothic" w:eastAsia="MS UI Gothic" w:hAnsi="MS UI Gothic" w:cs="MS UI Gothic"/>
          <w:kern w:val="0"/>
          <w:sz w:val="24"/>
          <w:szCs w:val="24"/>
        </w:rPr>
        <w:t>象。</w:t>
      </w:r>
    </w:p>
    <w:p>
      <w:pPr>
        <w:numPr>
          <w:ilvl w:val="0"/>
          <w:numId w:val="0"/>
        </w:numPr>
        <w:ind w:left="0"/>
        <w:jc w:val="left"/>
        <w:textAlignment w:val="center"/>
      </w:pPr>
      <w:r>
        <w:rPr>
          <w:rFonts w:ascii="Times New Roman" w:eastAsia="Times New Roman" w:hAnsi="Times New Roman" w:cs="Times New Roman"/>
          <w:color w:val="3333FF"/>
          <w:kern w:val="0"/>
          <w:sz w:val="24"/>
          <w:szCs w:val="24"/>
        </w:rPr>
        <w:t>20.</w:t>
      </w:r>
      <w:r>
        <w:rPr>
          <w:rFonts w:ascii="宋体" w:eastAsia="宋体" w:hAnsi="宋体" w:cs="宋体"/>
          <w:color w:val="3333FF"/>
          <w:kern w:val="0"/>
          <w:szCs w:val="21"/>
        </w:rPr>
        <w:t>【答案】</w:t>
      </w:r>
      <w:r>
        <w:rPr>
          <w:rFonts w:ascii="宋体" w:eastAsia="宋体" w:hAnsi="宋体" w:cs="宋体"/>
          <w:kern w:val="0"/>
          <w:szCs w:val="21"/>
        </w:rPr>
        <w:t>解：（</w:t>
      </w:r>
      <w:r>
        <w:rPr>
          <w:rFonts w:ascii="Times New Roman" w:eastAsia="Times New Roman" w:hAnsi="Times New Roman" w:cs="Times New Roman"/>
          <w:kern w:val="0"/>
          <w:szCs w:val="21"/>
        </w:rPr>
        <w:t>1</w:t>
      </w:r>
      <w:r>
        <w:rPr>
          <w:rFonts w:ascii="宋体" w:eastAsia="宋体" w:hAnsi="宋体" w:cs="宋体"/>
          <w:kern w:val="0"/>
          <w:szCs w:val="21"/>
        </w:rPr>
        <w:t>）由</w:t>
      </w:r>
      <w:r>
        <w:rPr>
          <w:rFonts w:ascii="Times New Roman" w:eastAsia="Times New Roman" w:hAnsi="Times New Roman" w:cs="Times New Roman"/>
          <w:i/>
          <w:iCs/>
          <w:kern w:val="0"/>
          <w:szCs w:val="21"/>
        </w:rPr>
        <w:t>O</w:t>
      </w:r>
      <w:r>
        <w:rPr>
          <w:rFonts w:ascii="宋体" w:eastAsia="宋体" w:hAnsi="宋体" w:cs="宋体"/>
          <w:kern w:val="0"/>
          <w:szCs w:val="21"/>
        </w:rPr>
        <w:t>点到杆顶端的距离是最长的力臂，所以动力应作用在杠杆的顶端</w:t>
      </w:r>
      <w:r>
        <w:rPr>
          <w:rFonts w:ascii="Times New Roman" w:eastAsia="Times New Roman" w:hAnsi="Times New Roman" w:cs="Times New Roman"/>
          <w:i/>
          <w:iCs/>
          <w:kern w:val="0"/>
          <w:szCs w:val="21"/>
        </w:rPr>
        <w:t>B</w:t>
      </w:r>
      <w:r>
        <w:rPr>
          <w:rFonts w:ascii="宋体" w:eastAsia="宋体" w:hAnsi="宋体" w:cs="宋体"/>
          <w:kern w:val="0"/>
          <w:szCs w:val="21"/>
        </w:rPr>
        <w:t>处；</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）根据杠杆平衡的条件，要使杠杆平衡，动力方向垂直于杆向上，据此可画出最小的动力，如图所示：</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69" type="#_x0000_t75" style="height:103.5pt;width:91.5pt" coordsize="21600,21600" filled="f">
            <v:imagedata r:id="rId45" o:title=""/>
            <o:lock v:ext="edit" aspectratio="t"/>
            <w10:anchorlock/>
          </v:shape>
        </w:pic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）根据杠杆平衡的条件可知，在杠杆中的阻力、阻力臂一定的情况下，要使所用的</w:t>
      </w:r>
      <w:r>
        <w:rPr>
          <w:rFonts w:ascii="PMingLiU" w:eastAsia="PMingLiU" w:hAnsi="PMingLiU" w:cs="PMingLiU"/>
          <w:kern w:val="0"/>
          <w:sz w:val="24"/>
          <w:szCs w:val="24"/>
        </w:rPr>
        <w:t>动</w:t>
      </w:r>
      <w:r>
        <w:rPr>
          <w:rFonts w:ascii="MS UI Gothic" w:eastAsia="MS UI Gothic" w:hAnsi="MS UI Gothic" w:cs="MS UI Gothic"/>
          <w:kern w:val="0"/>
          <w:sz w:val="24"/>
          <w:szCs w:val="24"/>
        </w:rPr>
        <w:t>力最小，必</w:t>
      </w:r>
      <w:r>
        <w:rPr>
          <w:rFonts w:ascii="PMingLiU" w:eastAsia="PMingLiU" w:hAnsi="PMingLiU" w:cs="PMingLiU"/>
          <w:kern w:val="0"/>
          <w:sz w:val="24"/>
          <w:szCs w:val="24"/>
        </w:rPr>
        <w:t>须</w:t>
      </w:r>
      <w:r>
        <w:rPr>
          <w:rFonts w:ascii="MS UI Gothic" w:eastAsia="MS UI Gothic" w:hAnsi="MS UI Gothic" w:cs="MS UI Gothic"/>
          <w:kern w:val="0"/>
          <w:sz w:val="24"/>
          <w:szCs w:val="24"/>
        </w:rPr>
        <w:t>使</w:t>
      </w:r>
      <w:r>
        <w:rPr>
          <w:rFonts w:ascii="PMingLiU" w:eastAsia="PMingLiU" w:hAnsi="PMingLiU" w:cs="PMingLiU"/>
          <w:kern w:val="0"/>
          <w:sz w:val="24"/>
          <w:szCs w:val="24"/>
        </w:rPr>
        <w:t>动</w:t>
      </w:r>
      <w:r>
        <w:rPr>
          <w:rFonts w:ascii="MS UI Gothic" w:eastAsia="MS UI Gothic" w:hAnsi="MS UI Gothic" w:cs="MS UI Gothic"/>
          <w:kern w:val="0"/>
          <w:sz w:val="24"/>
          <w:szCs w:val="24"/>
        </w:rPr>
        <w:t>力臂最</w:t>
      </w:r>
      <w:r>
        <w:rPr>
          <w:rFonts w:ascii="PMingLiU" w:eastAsia="PMingLiU" w:hAnsi="PMingLiU" w:cs="PMingLiU"/>
          <w:kern w:val="0"/>
          <w:sz w:val="24"/>
          <w:szCs w:val="24"/>
        </w:rPr>
        <w:t>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）在通常情况下，</w:t>
      </w:r>
      <w:r>
        <w:rPr>
          <w:rFonts w:ascii="PMingLiU" w:eastAsia="PMingLiU" w:hAnsi="PMingLiU" w:cs="PMingLiU"/>
          <w:kern w:val="0"/>
          <w:sz w:val="24"/>
          <w:szCs w:val="24"/>
        </w:rPr>
        <w:t>连</w:t>
      </w:r>
      <w:r>
        <w:rPr>
          <w:rFonts w:ascii="MS UI Gothic" w:eastAsia="MS UI Gothic" w:hAnsi="MS UI Gothic" w:cs="MS UI Gothic"/>
          <w:kern w:val="0"/>
          <w:sz w:val="24"/>
          <w:szCs w:val="24"/>
        </w:rPr>
        <w:t>接杠杆支点和</w:t>
      </w:r>
      <w:r>
        <w:rPr>
          <w:rFonts w:ascii="PMingLiU" w:eastAsia="PMingLiU" w:hAnsi="PMingLiU" w:cs="PMingLiU"/>
          <w:kern w:val="0"/>
          <w:sz w:val="24"/>
          <w:szCs w:val="24"/>
        </w:rPr>
        <w:t>动</w:t>
      </w:r>
      <w:r>
        <w:rPr>
          <w:rFonts w:ascii="MS UI Gothic" w:eastAsia="MS UI Gothic" w:hAnsi="MS UI Gothic" w:cs="MS UI Gothic"/>
          <w:kern w:val="0"/>
          <w:sz w:val="24"/>
          <w:szCs w:val="24"/>
        </w:rPr>
        <w:t>力作用点</w:t>
      </w:r>
      <w:r>
        <w:rPr>
          <w:rFonts w:ascii="PMingLiU" w:eastAsia="PMingLiU" w:hAnsi="PMingLiU" w:cs="PMingLiU"/>
          <w:kern w:val="0"/>
          <w:sz w:val="24"/>
          <w:szCs w:val="24"/>
        </w:rPr>
        <w:t>这</w:t>
      </w:r>
      <w:r>
        <w:rPr>
          <w:rFonts w:ascii="MS UI Gothic" w:eastAsia="MS UI Gothic" w:hAnsi="MS UI Gothic" w:cs="MS UI Gothic"/>
          <w:kern w:val="0"/>
          <w:sz w:val="24"/>
          <w:szCs w:val="24"/>
        </w:rPr>
        <w:t>两点所得到的</w:t>
      </w:r>
      <w:r>
        <w:rPr>
          <w:rFonts w:ascii="PMingLiU" w:eastAsia="PMingLiU" w:hAnsi="PMingLiU" w:cs="PMingLiU"/>
          <w:kern w:val="0"/>
          <w:sz w:val="24"/>
          <w:szCs w:val="24"/>
        </w:rPr>
        <w:t>线</w:t>
      </w:r>
      <w:r>
        <w:rPr>
          <w:rFonts w:ascii="MS UI Gothic" w:eastAsia="MS UI Gothic" w:hAnsi="MS UI Gothic" w:cs="MS UI Gothic"/>
          <w:kern w:val="0"/>
          <w:sz w:val="24"/>
          <w:szCs w:val="24"/>
        </w:rPr>
        <w:t>段最</w:t>
      </w:r>
      <w:r>
        <w:rPr>
          <w:rFonts w:ascii="PMingLiU" w:eastAsia="PMingLiU" w:hAnsi="PMingLiU" w:cs="PMingLiU"/>
          <w:kern w:val="0"/>
          <w:sz w:val="24"/>
          <w:szCs w:val="24"/>
        </w:rPr>
        <w:t>长</w:t>
      </w:r>
      <w:r>
        <w:rPr>
          <w:rFonts w:ascii="MS UI Gothic" w:eastAsia="MS UI Gothic" w:hAnsi="MS UI Gothic" w:cs="MS UI Gothic"/>
          <w:kern w:val="0"/>
          <w:sz w:val="24"/>
          <w:szCs w:val="24"/>
        </w:rPr>
        <w:t>，依此</w:t>
      </w:r>
      <w:r>
        <w:rPr>
          <w:rFonts w:ascii="PMingLiU" w:eastAsia="PMingLiU" w:hAnsi="PMingLiU" w:cs="PMingLiU"/>
          <w:kern w:val="0"/>
          <w:sz w:val="24"/>
          <w:szCs w:val="24"/>
        </w:rPr>
        <w:t>为动</w:t>
      </w:r>
      <w:r>
        <w:rPr>
          <w:rFonts w:ascii="MS UI Gothic" w:eastAsia="MS UI Gothic" w:hAnsi="MS UI Gothic" w:cs="MS UI Gothic"/>
          <w:kern w:val="0"/>
          <w:sz w:val="24"/>
          <w:szCs w:val="24"/>
        </w:rPr>
        <w:t>力臂，最省力。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杠杆中的最小</w:t>
      </w:r>
      <w:r>
        <w:rPr>
          <w:rFonts w:ascii="PMingLiU" w:eastAsia="PMingLiU" w:hAnsi="PMingLiU" w:cs="PMingLiU"/>
          <w:kern w:val="0"/>
          <w:sz w:val="24"/>
          <w:szCs w:val="24"/>
        </w:rPr>
        <w:t>动</w:t>
      </w:r>
      <w:r>
        <w:rPr>
          <w:rFonts w:ascii="MS UI Gothic" w:eastAsia="MS UI Gothic" w:hAnsi="MS UI Gothic" w:cs="MS UI Gothic"/>
          <w:kern w:val="0"/>
          <w:sz w:val="24"/>
          <w:szCs w:val="24"/>
        </w:rPr>
        <w:t>力，可以按照以下几个步</w:t>
      </w:r>
      <w:r>
        <w:rPr>
          <w:rFonts w:ascii="PMingLiU" w:eastAsia="PMingLiU" w:hAnsi="PMingLiU" w:cs="PMingLiU"/>
          <w:kern w:val="0"/>
          <w:sz w:val="24"/>
          <w:szCs w:val="24"/>
        </w:rPr>
        <w:t>骤进</w:t>
      </w:r>
      <w:r>
        <w:rPr>
          <w:rFonts w:ascii="MS UI Gothic" w:eastAsia="MS UI Gothic" w:hAnsi="MS UI Gothic" w:cs="MS UI Gothic"/>
          <w:kern w:val="0"/>
          <w:sz w:val="24"/>
          <w:szCs w:val="24"/>
        </w:rPr>
        <w:t>行：</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）确定杠杆中的支点和</w:t>
      </w:r>
      <w:r>
        <w:rPr>
          <w:rFonts w:ascii="PMingLiU" w:eastAsia="PMingLiU" w:hAnsi="PMingLiU" w:cs="PMingLiU"/>
          <w:kern w:val="0"/>
          <w:sz w:val="24"/>
          <w:szCs w:val="24"/>
        </w:rPr>
        <w:t>动</w:t>
      </w:r>
      <w:r>
        <w:rPr>
          <w:rFonts w:ascii="MS UI Gothic" w:eastAsia="MS UI Gothic" w:hAnsi="MS UI Gothic" w:cs="MS UI Gothic"/>
          <w:kern w:val="0"/>
          <w:sz w:val="24"/>
          <w:szCs w:val="24"/>
        </w:rPr>
        <w:t>力作用点的位置；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连</w:t>
      </w:r>
      <w:r>
        <w:rPr>
          <w:rFonts w:ascii="MS UI Gothic" w:eastAsia="MS UI Gothic" w:hAnsi="MS UI Gothic" w:cs="MS UI Gothic"/>
          <w:kern w:val="0"/>
          <w:sz w:val="24"/>
          <w:szCs w:val="24"/>
        </w:rPr>
        <w:t>接支点与</w:t>
      </w:r>
      <w:r>
        <w:rPr>
          <w:rFonts w:ascii="PMingLiU" w:eastAsia="PMingLiU" w:hAnsi="PMingLiU" w:cs="PMingLiU"/>
          <w:kern w:val="0"/>
          <w:sz w:val="24"/>
          <w:szCs w:val="24"/>
        </w:rPr>
        <w:t>动</w:t>
      </w:r>
      <w:r>
        <w:rPr>
          <w:rFonts w:ascii="MS UI Gothic" w:eastAsia="MS UI Gothic" w:hAnsi="MS UI Gothic" w:cs="MS UI Gothic"/>
          <w:kern w:val="0"/>
          <w:sz w:val="24"/>
          <w:szCs w:val="24"/>
        </w:rPr>
        <w:t>力作用点，得到最</w:t>
      </w:r>
      <w:r>
        <w:rPr>
          <w:rFonts w:ascii="PMingLiU" w:eastAsia="PMingLiU" w:hAnsi="PMingLiU" w:cs="PMingLiU"/>
          <w:kern w:val="0"/>
          <w:sz w:val="24"/>
          <w:szCs w:val="24"/>
        </w:rPr>
        <w:t>长</w:t>
      </w:r>
      <w:r>
        <w:rPr>
          <w:rFonts w:ascii="MS UI Gothic" w:eastAsia="MS UI Gothic" w:hAnsi="MS UI Gothic" w:cs="MS UI Gothic"/>
          <w:kern w:val="0"/>
          <w:sz w:val="24"/>
          <w:szCs w:val="24"/>
        </w:rPr>
        <w:t>的</w:t>
      </w:r>
      <w:r>
        <w:rPr>
          <w:rFonts w:ascii="PMingLiU" w:eastAsia="PMingLiU" w:hAnsi="PMingLiU" w:cs="PMingLiU"/>
          <w:kern w:val="0"/>
          <w:sz w:val="24"/>
          <w:szCs w:val="24"/>
        </w:rPr>
        <w:t>线</w:t>
      </w:r>
      <w:r>
        <w:rPr>
          <w:rFonts w:ascii="MS UI Gothic" w:eastAsia="MS UI Gothic" w:hAnsi="MS UI Gothic" w:cs="MS UI Gothic"/>
          <w:kern w:val="0"/>
          <w:sz w:val="24"/>
          <w:szCs w:val="24"/>
        </w:rPr>
        <w:t>段；</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经过动</w:t>
      </w:r>
      <w:r>
        <w:rPr>
          <w:rFonts w:ascii="MS UI Gothic" w:eastAsia="MS UI Gothic" w:hAnsi="MS UI Gothic" w:cs="MS UI Gothic"/>
          <w:kern w:val="0"/>
          <w:sz w:val="24"/>
          <w:szCs w:val="24"/>
        </w:rPr>
        <w:t>力作用点做出与</w:t>
      </w:r>
      <w:r>
        <w:rPr>
          <w:rFonts w:ascii="PMingLiU" w:eastAsia="PMingLiU" w:hAnsi="PMingLiU" w:cs="PMingLiU"/>
          <w:kern w:val="0"/>
          <w:sz w:val="24"/>
          <w:szCs w:val="24"/>
        </w:rPr>
        <w:t>该线</w:t>
      </w:r>
      <w:r>
        <w:rPr>
          <w:rFonts w:ascii="MS UI Gothic" w:eastAsia="MS UI Gothic" w:hAnsi="MS UI Gothic" w:cs="MS UI Gothic"/>
          <w:kern w:val="0"/>
          <w:sz w:val="24"/>
          <w:szCs w:val="24"/>
        </w:rPr>
        <w:t>段垂直的直</w:t>
      </w:r>
      <w:r>
        <w:rPr>
          <w:rFonts w:ascii="PMingLiU" w:eastAsia="PMingLiU" w:hAnsi="PMingLiU" w:cs="PMingLiU"/>
          <w:kern w:val="0"/>
          <w:sz w:val="24"/>
          <w:szCs w:val="24"/>
        </w:rPr>
        <w:t>线</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）根据杠杆平衡原理，确定出使杠杆平衡的</w:t>
      </w:r>
      <w:r>
        <w:rPr>
          <w:rFonts w:ascii="PMingLiU" w:eastAsia="PMingLiU" w:hAnsi="PMingLiU" w:cs="PMingLiU"/>
          <w:kern w:val="0"/>
          <w:sz w:val="24"/>
          <w:szCs w:val="24"/>
        </w:rPr>
        <w:t>动</w:t>
      </w:r>
      <w:r>
        <w:rPr>
          <w:rFonts w:ascii="MS UI Gothic" w:eastAsia="MS UI Gothic" w:hAnsi="MS UI Gothic" w:cs="MS UI Gothic"/>
          <w:kern w:val="0"/>
          <w:sz w:val="24"/>
          <w:szCs w:val="24"/>
        </w:rPr>
        <w:t>力方向。</w:t>
      </w:r>
    </w:p>
    <w:p>
      <w:pPr>
        <w:numPr>
          <w:ilvl w:val="0"/>
          <w:numId w:val="0"/>
        </w:numPr>
        <w:ind w:left="0"/>
        <w:jc w:val="left"/>
        <w:textAlignment w:val="center"/>
      </w:pPr>
      <w:r>
        <w:rPr>
          <w:rFonts w:ascii="Times New Roman" w:eastAsia="Times New Roman" w:hAnsi="Times New Roman" w:cs="Times New Roman"/>
          <w:color w:val="3333FF"/>
          <w:kern w:val="0"/>
          <w:sz w:val="24"/>
          <w:szCs w:val="24"/>
        </w:rPr>
        <w:t>21.</w:t>
      </w:r>
      <w:r>
        <w:rPr>
          <w:rFonts w:ascii="宋体" w:eastAsia="宋体" w:hAnsi="宋体" w:cs="宋体"/>
          <w:color w:val="3333FF"/>
          <w:kern w:val="0"/>
          <w:szCs w:val="21"/>
        </w:rPr>
        <w:t>【答案】</w:t>
      </w:r>
      <w:r>
        <w:rPr>
          <w:rFonts w:ascii="宋体" w:eastAsia="宋体" w:hAnsi="宋体" w:cs="宋体"/>
          <w:kern w:val="0"/>
          <w:szCs w:val="21"/>
        </w:rPr>
        <w:t>放大</w:t>
      </w:r>
      <w:r>
        <w:rPr>
          <w:rFonts w:ascii="Times New Roman" w:eastAsia="Times New Roman" w:hAnsi="Times New Roman" w:cs="Times New Roman"/>
          <w:kern w:val="0"/>
          <w:szCs w:val="21"/>
        </w:rPr>
        <w:t xml:space="preserve">   40   </w:t>
      </w:r>
      <w:r>
        <w:rPr>
          <w:rFonts w:ascii="Times New Roman" w:eastAsia="Times New Roman" w:hAnsi="Times New Roman" w:cs="Times New Roman"/>
          <w:i/>
          <w:iCs/>
          <w:kern w:val="0"/>
          <w:szCs w:val="21"/>
        </w:rPr>
        <w:t>B</w:t>
      </w:r>
      <w:r>
        <w:rPr>
          <w:rFonts w:ascii="Times New Roman" w:eastAsia="Times New Roman" w:hAnsi="Times New Roman" w:cs="Times New Roman"/>
          <w:kern w:val="0"/>
          <w:szCs w:val="21"/>
        </w:rPr>
        <w:t xml:space="preserve">   4   </w:t>
      </w:r>
      <w:r>
        <w:rPr>
          <w:rFonts w:ascii="宋体" w:eastAsia="宋体" w:hAnsi="宋体" w:cs="宋体"/>
          <w:kern w:val="0"/>
          <w:szCs w:val="21"/>
        </w:rPr>
        <w:t>远离</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乙知，当蜡</w:t>
      </w:r>
      <w:r>
        <w:rPr>
          <w:rFonts w:ascii="PMingLiU" w:eastAsia="PMingLiU" w:hAnsi="PMingLiU" w:cs="PMingLiU"/>
          <w:kern w:val="0"/>
          <w:sz w:val="24"/>
          <w:szCs w:val="24"/>
        </w:rPr>
        <w:t>烛</w:t>
      </w:r>
      <w:r>
        <w:rPr>
          <w:rFonts w:ascii="MS UI Gothic" w:eastAsia="MS UI Gothic" w:hAnsi="MS UI Gothic" w:cs="MS UI Gothic"/>
          <w:kern w:val="0"/>
          <w:sz w:val="24"/>
          <w:szCs w:val="24"/>
        </w:rPr>
        <w:t>在刻度尺的</w:t>
      </w:r>
      <w:r>
        <w:rPr>
          <w:rFonts w:ascii="Times New Roman" w:eastAsia="Times New Roman" w:hAnsi="Times New Roman" w:cs="Times New Roman"/>
          <w:kern w:val="0"/>
          <w:sz w:val="24"/>
          <w:szCs w:val="24"/>
        </w:rPr>
        <w:t>10cm</w:t>
      </w:r>
      <w:r>
        <w:rPr>
          <w:rFonts w:ascii="PMingLiU" w:eastAsia="PMingLiU" w:hAnsi="PMingLiU" w:cs="PMingLiU"/>
          <w:kern w:val="0"/>
          <w:sz w:val="24"/>
          <w:szCs w:val="24"/>
        </w:rPr>
        <w:t>处</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u=15cm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成倒立放大的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v=55cm-25cm=30cm</w:t>
      </w:r>
      <w:r>
        <w:rPr>
          <w:rFonts w:ascii="MS UI Gothic" w:eastAsia="MS UI Gothic" w:hAnsi="MS UI Gothic" w:cs="MS UI Gothic"/>
          <w:kern w:val="0"/>
          <w:sz w:val="24"/>
          <w:szCs w:val="24"/>
        </w:rPr>
        <w:t>，根据折射中光路可逆可知，保持蜡</w:t>
      </w:r>
      <w:r>
        <w:rPr>
          <w:rFonts w:ascii="PMingLiU" w:eastAsia="PMingLiU" w:hAnsi="PMingLiU" w:cs="PMingLiU"/>
          <w:kern w:val="0"/>
          <w:sz w:val="24"/>
          <w:szCs w:val="24"/>
        </w:rPr>
        <w:t>烛</w:t>
      </w:r>
      <w:r>
        <w:rPr>
          <w:rFonts w:ascii="MS UI Gothic" w:eastAsia="MS UI Gothic" w:hAnsi="MS UI Gothic" w:cs="MS UI Gothic"/>
          <w:kern w:val="0"/>
          <w:sz w:val="24"/>
          <w:szCs w:val="24"/>
        </w:rPr>
        <w:t>和光屏位置不</w:t>
      </w:r>
      <w:r>
        <w:rPr>
          <w:rFonts w:ascii="PMingLiU" w:eastAsia="PMingLiU" w:hAnsi="PMingLiU" w:cs="PMingLiU"/>
          <w:kern w:val="0"/>
          <w:sz w:val="24"/>
          <w:szCs w:val="24"/>
        </w:rPr>
        <w:t>变</w:t>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u=30cm</w:t>
      </w:r>
      <w:r>
        <w:rPr>
          <w:rFonts w:ascii="PMingLiU" w:eastAsia="PMingLiU" w:hAnsi="PMingLiU" w:cs="PMingLiU"/>
          <w:kern w:val="0"/>
          <w:sz w:val="24"/>
          <w:szCs w:val="24"/>
        </w:rPr>
        <w:t>时</w:t>
      </w:r>
      <w:r>
        <w:rPr>
          <w:rFonts w:ascii="MS UI Gothic" w:eastAsia="MS UI Gothic" w:hAnsi="MS UI Gothic" w:cs="MS UI Gothic"/>
          <w:kern w:val="0"/>
          <w:sz w:val="24"/>
          <w:szCs w:val="24"/>
        </w:rPr>
        <w:t>，即凸透</w:t>
      </w:r>
      <w:r>
        <w:rPr>
          <w:rFonts w:ascii="PMingLiU" w:eastAsia="PMingLiU" w:hAnsi="PMingLiU" w:cs="PMingLiU"/>
          <w:kern w:val="0"/>
          <w:sz w:val="24"/>
          <w:szCs w:val="24"/>
        </w:rPr>
        <w:t>镜</w:t>
      </w:r>
      <w:r>
        <w:rPr>
          <w:rFonts w:ascii="MS UI Gothic" w:eastAsia="MS UI Gothic" w:hAnsi="MS UI Gothic" w:cs="MS UI Gothic"/>
          <w:kern w:val="0"/>
          <w:sz w:val="24"/>
          <w:szCs w:val="24"/>
        </w:rPr>
        <w:t>移</w:t>
      </w:r>
      <w:r>
        <w:rPr>
          <w:rFonts w:ascii="PMingLiU" w:eastAsia="PMingLiU" w:hAnsi="PMingLiU" w:cs="PMingLiU"/>
          <w:kern w:val="0"/>
          <w:sz w:val="24"/>
          <w:szCs w:val="24"/>
        </w:rPr>
        <w:t>动</w:t>
      </w:r>
      <w:r>
        <w:rPr>
          <w:rFonts w:ascii="MS UI Gothic" w:eastAsia="MS UI Gothic" w:hAnsi="MS UI Gothic" w:cs="MS UI Gothic"/>
          <w:kern w:val="0"/>
          <w:sz w:val="24"/>
          <w:szCs w:val="24"/>
        </w:rPr>
        <w:t>至</w:t>
      </w:r>
      <w:r>
        <w:rPr>
          <w:rFonts w:ascii="Times New Roman" w:eastAsia="Times New Roman" w:hAnsi="Times New Roman" w:cs="Times New Roman"/>
          <w:kern w:val="0"/>
          <w:sz w:val="24"/>
          <w:szCs w:val="24"/>
        </w:rPr>
        <w:t>40cm</w:t>
      </w:r>
      <w:r>
        <w:rPr>
          <w:rFonts w:ascii="MS UI Gothic" w:eastAsia="MS UI Gothic" w:hAnsi="MS UI Gothic" w:cs="MS UI Gothic"/>
          <w:kern w:val="0"/>
          <w:sz w:val="24"/>
          <w:szCs w:val="24"/>
        </w:rPr>
        <w:t>刻度</w:t>
      </w:r>
      <w:r>
        <w:rPr>
          <w:rFonts w:ascii="PMingLiU" w:eastAsia="PMingLiU" w:hAnsi="PMingLiU" w:cs="PMingLiU"/>
          <w:kern w:val="0"/>
          <w:sz w:val="24"/>
          <w:szCs w:val="24"/>
        </w:rPr>
        <w:t>线处</w:t>
      </w:r>
      <w:r>
        <w:rPr>
          <w:rFonts w:ascii="MS UI Gothic" w:eastAsia="MS UI Gothic" w:hAnsi="MS UI Gothic" w:cs="MS UI Gothic"/>
          <w:kern w:val="0"/>
          <w:sz w:val="24"/>
          <w:szCs w:val="24"/>
        </w:rPr>
        <w:t>，在屏上能再次呈</w:t>
      </w:r>
      <w:r>
        <w:rPr>
          <w:rFonts w:ascii="PMingLiU" w:eastAsia="PMingLiU" w:hAnsi="PMingLiU" w:cs="PMingLiU"/>
          <w:kern w:val="0"/>
          <w:sz w:val="24"/>
          <w:szCs w:val="24"/>
        </w:rPr>
        <w:t>现</w:t>
      </w:r>
      <w:r>
        <w:rPr>
          <w:rFonts w:ascii="MS UI Gothic" w:eastAsia="MS UI Gothic" w:hAnsi="MS UI Gothic" w:cs="MS UI Gothic"/>
          <w:kern w:val="0"/>
          <w:sz w:val="24"/>
          <w:szCs w:val="24"/>
        </w:rPr>
        <w:t>清晰的像；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PMingLiU" w:eastAsia="PMingLiU" w:hAnsi="PMingLiU" w:cs="PMingLiU"/>
          <w:kern w:val="0"/>
          <w:sz w:val="24"/>
          <w:szCs w:val="24"/>
        </w:rPr>
        <w:t>时</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成正立放大的虚像，光屏上接不到，透</w:t>
      </w:r>
      <w:r>
        <w:rPr>
          <w:rFonts w:ascii="PMingLiU" w:eastAsia="PMingLiU" w:hAnsi="PMingLiU" w:cs="PMingLiU"/>
          <w:kern w:val="0"/>
          <w:sz w:val="24"/>
          <w:szCs w:val="24"/>
        </w:rPr>
        <w:t>过</w:t>
      </w:r>
      <w:r>
        <w:rPr>
          <w:rFonts w:ascii="MS UI Gothic" w:eastAsia="MS UI Gothic" w:hAnsi="MS UI Gothic" w:cs="MS UI Gothic"/>
          <w:kern w:val="0"/>
          <w:sz w:val="24"/>
          <w:szCs w:val="24"/>
        </w:rPr>
        <w:t>凸透</w:t>
      </w:r>
      <w:r>
        <w:rPr>
          <w:rFonts w:ascii="PMingLiU" w:eastAsia="PMingLiU" w:hAnsi="PMingLiU" w:cs="PMingLiU"/>
          <w:kern w:val="0"/>
          <w:sz w:val="24"/>
          <w:szCs w:val="24"/>
        </w:rPr>
        <w:t>镜观</w:t>
      </w:r>
      <w:r>
        <w:rPr>
          <w:rFonts w:ascii="MS UI Gothic" w:eastAsia="MS UI Gothic" w:hAnsi="MS UI Gothic" w:cs="MS UI Gothic"/>
          <w:kern w:val="0"/>
          <w:sz w:val="24"/>
          <w:szCs w:val="24"/>
        </w:rPr>
        <w:t>察蜡</w:t>
      </w:r>
      <w:r>
        <w:rPr>
          <w:rFonts w:ascii="PMingLiU" w:eastAsia="PMingLiU" w:hAnsi="PMingLiU" w:cs="PMingLiU"/>
          <w:kern w:val="0"/>
          <w:sz w:val="24"/>
          <w:szCs w:val="24"/>
        </w:rPr>
        <w:t>烛</w:t>
      </w:r>
      <w:r>
        <w:rPr>
          <w:rFonts w:ascii="MS UI Gothic" w:eastAsia="MS UI Gothic" w:hAnsi="MS UI Gothic" w:cs="MS UI Gothic"/>
          <w:kern w:val="0"/>
          <w:sz w:val="24"/>
          <w:szCs w:val="24"/>
        </w:rPr>
        <w:t>看到正立放大的虚像，故</w:t>
      </w:r>
      <w:r>
        <w:rPr>
          <w:rFonts w:ascii="Times New Roman" w:eastAsia="Times New Roman" w:hAnsi="Times New Roman" w:cs="Times New Roman"/>
          <w:kern w:val="0"/>
          <w:sz w:val="24"/>
          <w:szCs w:val="24"/>
        </w:rPr>
        <w:t>4</w:t>
      </w:r>
      <w:r>
        <w:rPr>
          <w:rFonts w:ascii="PMingLiU" w:eastAsia="PMingLiU" w:hAnsi="PMingLiU" w:cs="PMingLiU"/>
          <w:kern w:val="0"/>
          <w:sz w:val="24"/>
          <w:szCs w:val="24"/>
        </w:rPr>
        <w:t>图</w:t>
      </w:r>
      <w:r>
        <w:rPr>
          <w:rFonts w:ascii="MS UI Gothic" w:eastAsia="MS UI Gothic" w:hAnsi="MS UI Gothic" w:cs="MS UI Gothic"/>
          <w:kern w:val="0"/>
          <w:sz w:val="24"/>
          <w:szCs w:val="24"/>
        </w:rPr>
        <w:t>符合像的性</w:t>
      </w:r>
      <w:r>
        <w:rPr>
          <w:rFonts w:ascii="PMingLiU" w:eastAsia="PMingLiU" w:hAnsi="PMingLiU" w:cs="PMingLiU"/>
          <w:kern w:val="0"/>
          <w:sz w:val="24"/>
          <w:szCs w:val="24"/>
        </w:rPr>
        <w:t>质</w:t>
      </w:r>
      <w:r>
        <w:rPr>
          <w:rFonts w:ascii="MS UI Gothic" w:eastAsia="MS UI Gothic" w:hAnsi="MS UI Gothic" w:cs="MS UI Gothic"/>
          <w:kern w:val="0"/>
          <w:sz w:val="24"/>
          <w:szCs w:val="24"/>
        </w:rPr>
        <w:t>；虚像与成像物体同</w:t>
      </w:r>
      <w:r>
        <w:rPr>
          <w:rFonts w:ascii="PMingLiU" w:eastAsia="PMingLiU" w:hAnsi="PMingLiU" w:cs="PMingLiU"/>
          <w:kern w:val="0"/>
          <w:sz w:val="24"/>
          <w:szCs w:val="24"/>
        </w:rPr>
        <w:t>侧</w:t>
      </w:r>
      <w:r>
        <w:rPr>
          <w:rFonts w:ascii="MS UI Gothic" w:eastAsia="MS UI Gothic" w:hAnsi="MS UI Gothic" w:cs="MS UI Gothic"/>
          <w:kern w:val="0"/>
          <w:sz w:val="24"/>
          <w:szCs w:val="24"/>
        </w:rPr>
        <w:t>，所以</w:t>
      </w:r>
      <w:r>
        <w:rPr>
          <w:rFonts w:ascii="PMingLiU" w:eastAsia="PMingLiU" w:hAnsi="PMingLiU" w:cs="PMingLiU"/>
          <w:kern w:val="0"/>
          <w:sz w:val="24"/>
          <w:szCs w:val="24"/>
        </w:rPr>
        <w:t>应</w:t>
      </w:r>
      <w:r>
        <w:rPr>
          <w:rFonts w:ascii="MS UI Gothic" w:eastAsia="MS UI Gothic" w:hAnsi="MS UI Gothic" w:cs="MS UI Gothic"/>
          <w:kern w:val="0"/>
          <w:sz w:val="24"/>
          <w:szCs w:val="24"/>
        </w:rPr>
        <w:t>从</w:t>
      </w:r>
      <w:r>
        <w:rPr>
          <w:rFonts w:ascii="Times New Roman" w:eastAsia="Times New Roman" w:hAnsi="Times New Roman" w:cs="Times New Roman"/>
          <w:kern w:val="0"/>
          <w:sz w:val="24"/>
          <w:szCs w:val="24"/>
        </w:rPr>
        <w:t>B</w:t>
      </w:r>
      <w:r>
        <w:rPr>
          <w:rFonts w:ascii="PMingLiU" w:eastAsia="PMingLiU" w:hAnsi="PMingLiU" w:cs="PMingLiU"/>
          <w:kern w:val="0"/>
          <w:sz w:val="24"/>
          <w:szCs w:val="24"/>
        </w:rPr>
        <w:t>处观</w:t>
      </w:r>
      <w:r>
        <w:rPr>
          <w:rFonts w:ascii="MS UI Gothic" w:eastAsia="MS UI Gothic" w:hAnsi="MS UI Gothic" w:cs="MS UI Gothic"/>
          <w:kern w:val="0"/>
          <w:sz w:val="24"/>
          <w:szCs w:val="24"/>
        </w:rPr>
        <w:t>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）将一副近</w:t>
      </w:r>
      <w:r>
        <w:rPr>
          <w:rFonts w:ascii="PMingLiU" w:eastAsia="PMingLiU" w:hAnsi="PMingLiU" w:cs="PMingLiU"/>
          <w:kern w:val="0"/>
          <w:sz w:val="24"/>
          <w:szCs w:val="24"/>
        </w:rPr>
        <w:t>视</w:t>
      </w:r>
      <w:r>
        <w:rPr>
          <w:rFonts w:ascii="MS UI Gothic" w:eastAsia="MS UI Gothic" w:hAnsi="MS UI Gothic" w:cs="MS UI Gothic"/>
          <w:kern w:val="0"/>
          <w:sz w:val="24"/>
          <w:szCs w:val="24"/>
        </w:rPr>
        <w:t>眼</w:t>
      </w:r>
      <w:r>
        <w:rPr>
          <w:rFonts w:ascii="PMingLiU" w:eastAsia="PMingLiU" w:hAnsi="PMingLiU" w:cs="PMingLiU"/>
          <w:kern w:val="0"/>
          <w:sz w:val="24"/>
          <w:szCs w:val="24"/>
        </w:rPr>
        <w:t>镜</w:t>
      </w:r>
      <w:r>
        <w:rPr>
          <w:rFonts w:ascii="MS UI Gothic" w:eastAsia="MS UI Gothic" w:hAnsi="MS UI Gothic" w:cs="MS UI Gothic"/>
          <w:kern w:val="0"/>
          <w:sz w:val="24"/>
          <w:szCs w:val="24"/>
        </w:rPr>
        <w:t>放在蜡</w:t>
      </w:r>
      <w:r>
        <w:rPr>
          <w:rFonts w:ascii="PMingLiU" w:eastAsia="PMingLiU" w:hAnsi="PMingLiU" w:cs="PMingLiU"/>
          <w:kern w:val="0"/>
          <w:sz w:val="24"/>
          <w:szCs w:val="24"/>
        </w:rPr>
        <w:t>烛</w:t>
      </w:r>
      <w:r>
        <w:rPr>
          <w:rFonts w:ascii="MS UI Gothic" w:eastAsia="MS UI Gothic" w:hAnsi="MS UI Gothic" w:cs="MS UI Gothic"/>
          <w:kern w:val="0"/>
          <w:sz w:val="24"/>
          <w:szCs w:val="24"/>
        </w:rPr>
        <w:t>和凸透</w:t>
      </w:r>
      <w:r>
        <w:rPr>
          <w:rFonts w:ascii="PMingLiU" w:eastAsia="PMingLiU" w:hAnsi="PMingLiU" w:cs="PMingLiU"/>
          <w:kern w:val="0"/>
          <w:sz w:val="24"/>
          <w:szCs w:val="24"/>
        </w:rPr>
        <w:t>镜</w:t>
      </w:r>
      <w:r>
        <w:rPr>
          <w:rFonts w:ascii="MS UI Gothic" w:eastAsia="MS UI Gothic" w:hAnsi="MS UI Gothic" w:cs="MS UI Gothic"/>
          <w:kern w:val="0"/>
          <w:sz w:val="24"/>
          <w:szCs w:val="24"/>
        </w:rPr>
        <w:t>之</w:t>
      </w:r>
      <w:r>
        <w:rPr>
          <w:rFonts w:ascii="PMingLiU" w:eastAsia="PMingLiU" w:hAnsi="PMingLiU" w:cs="PMingLiU"/>
          <w:kern w:val="0"/>
          <w:sz w:val="24"/>
          <w:szCs w:val="24"/>
        </w:rPr>
        <w:t>间</w:t>
      </w:r>
      <w:r>
        <w:rPr>
          <w:rFonts w:ascii="MS UI Gothic" w:eastAsia="MS UI Gothic" w:hAnsi="MS UI Gothic" w:cs="MS UI Gothic"/>
          <w:kern w:val="0"/>
          <w:sz w:val="24"/>
          <w:szCs w:val="24"/>
        </w:rPr>
        <w:t>，近</w:t>
      </w:r>
      <w:r>
        <w:rPr>
          <w:rFonts w:ascii="PMingLiU" w:eastAsia="PMingLiU" w:hAnsi="PMingLiU" w:cs="PMingLiU"/>
          <w:kern w:val="0"/>
          <w:sz w:val="24"/>
          <w:szCs w:val="24"/>
        </w:rPr>
        <w:t>视</w:t>
      </w:r>
      <w:r>
        <w:rPr>
          <w:rFonts w:ascii="MS UI Gothic" w:eastAsia="MS UI Gothic" w:hAnsi="MS UI Gothic" w:cs="MS UI Gothic"/>
          <w:kern w:val="0"/>
          <w:sz w:val="24"/>
          <w:szCs w:val="24"/>
        </w:rPr>
        <w:t>眼</w:t>
      </w:r>
      <w:r>
        <w:rPr>
          <w:rFonts w:ascii="PMingLiU" w:eastAsia="PMingLiU" w:hAnsi="PMingLiU" w:cs="PMingLiU"/>
          <w:kern w:val="0"/>
          <w:sz w:val="24"/>
          <w:szCs w:val="24"/>
        </w:rPr>
        <w:t>镜</w:t>
      </w:r>
      <w:r>
        <w:rPr>
          <w:rFonts w:ascii="MS UI Gothic" w:eastAsia="MS UI Gothic" w:hAnsi="MS UI Gothic" w:cs="MS UI Gothic"/>
          <w:kern w:val="0"/>
          <w:sz w:val="24"/>
          <w:szCs w:val="24"/>
        </w:rPr>
        <w:t>是凹透</w:t>
      </w:r>
      <w:r>
        <w:rPr>
          <w:rFonts w:ascii="PMingLiU" w:eastAsia="PMingLiU" w:hAnsi="PMingLiU" w:cs="PMingLiU"/>
          <w:kern w:val="0"/>
          <w:sz w:val="24"/>
          <w:szCs w:val="24"/>
        </w:rPr>
        <w:t>镜</w:t>
      </w:r>
      <w:r>
        <w:rPr>
          <w:rFonts w:ascii="MS UI Gothic" w:eastAsia="MS UI Gothic" w:hAnsi="MS UI Gothic" w:cs="MS UI Gothic"/>
          <w:kern w:val="0"/>
          <w:sz w:val="24"/>
          <w:szCs w:val="24"/>
        </w:rPr>
        <w:t>，</w:t>
      </w:r>
      <w:r>
        <w:rPr>
          <w:rFonts w:ascii="PMingLiU" w:eastAsia="PMingLiU" w:hAnsi="PMingLiU" w:cs="PMingLiU"/>
          <w:kern w:val="0"/>
          <w:sz w:val="24"/>
          <w:szCs w:val="24"/>
        </w:rPr>
        <w:t>对</w:t>
      </w:r>
      <w:r>
        <w:rPr>
          <w:rFonts w:ascii="MS UI Gothic" w:eastAsia="MS UI Gothic" w:hAnsi="MS UI Gothic" w:cs="MS UI Gothic"/>
          <w:kern w:val="0"/>
          <w:sz w:val="24"/>
          <w:szCs w:val="24"/>
        </w:rPr>
        <w:t>光</w:t>
      </w:r>
      <w:r>
        <w:rPr>
          <w:rFonts w:ascii="PMingLiU" w:eastAsia="PMingLiU" w:hAnsi="PMingLiU" w:cs="PMingLiU"/>
          <w:kern w:val="0"/>
          <w:sz w:val="24"/>
          <w:szCs w:val="24"/>
        </w:rPr>
        <w:t>线</w:t>
      </w:r>
      <w:r>
        <w:rPr>
          <w:rFonts w:ascii="MS UI Gothic" w:eastAsia="MS UI Gothic" w:hAnsi="MS UI Gothic" w:cs="MS UI Gothic"/>
          <w:kern w:val="0"/>
          <w:sz w:val="24"/>
          <w:szCs w:val="24"/>
        </w:rPr>
        <w:t>有</w:t>
      </w:r>
      <w:r>
        <w:rPr>
          <w:rFonts w:ascii="PMingLiU" w:eastAsia="PMingLiU" w:hAnsi="PMingLiU" w:cs="PMingLiU"/>
          <w:kern w:val="0"/>
          <w:sz w:val="24"/>
          <w:szCs w:val="24"/>
        </w:rPr>
        <w:t>发</w:t>
      </w:r>
      <w:r>
        <w:rPr>
          <w:rFonts w:ascii="MS UI Gothic" w:eastAsia="MS UI Gothic" w:hAnsi="MS UI Gothic" w:cs="MS UI Gothic"/>
          <w:kern w:val="0"/>
          <w:sz w:val="24"/>
          <w:szCs w:val="24"/>
        </w:rPr>
        <w:t>散作用，即像推</w:t>
      </w:r>
      <w:r>
        <w:rPr>
          <w:rFonts w:ascii="PMingLiU" w:eastAsia="PMingLiU" w:hAnsi="PMingLiU" w:cs="PMingLiU"/>
          <w:kern w:val="0"/>
          <w:sz w:val="24"/>
          <w:szCs w:val="24"/>
        </w:rPr>
        <w:t>迟</w:t>
      </w:r>
      <w:r>
        <w:rPr>
          <w:rFonts w:ascii="MS UI Gothic" w:eastAsia="MS UI Gothic" w:hAnsi="MS UI Gothic" w:cs="MS UI Gothic"/>
          <w:kern w:val="0"/>
          <w:sz w:val="24"/>
          <w:szCs w:val="24"/>
        </w:rPr>
        <w:t>会聚，故</w:t>
      </w:r>
      <w:r>
        <w:rPr>
          <w:rFonts w:ascii="PMingLiU" w:eastAsia="PMingLiU" w:hAnsi="PMingLiU" w:cs="PMingLiU"/>
          <w:kern w:val="0"/>
          <w:sz w:val="24"/>
          <w:szCs w:val="24"/>
        </w:rPr>
        <w:t>应</w:t>
      </w:r>
      <w:r>
        <w:rPr>
          <w:rFonts w:ascii="MS UI Gothic" w:eastAsia="MS UI Gothic" w:hAnsi="MS UI Gothic" w:cs="MS UI Gothic"/>
          <w:kern w:val="0"/>
          <w:sz w:val="24"/>
          <w:szCs w:val="24"/>
        </w:rPr>
        <w:t>将光屏</w:t>
      </w:r>
      <w:r>
        <w:rPr>
          <w:rFonts w:ascii="PMingLiU" w:eastAsia="PMingLiU" w:hAnsi="PMingLiU" w:cs="PMingLiU"/>
          <w:kern w:val="0"/>
          <w:sz w:val="24"/>
          <w:szCs w:val="24"/>
        </w:rPr>
        <w:t>远</w:t>
      </w:r>
      <w:r>
        <w:rPr>
          <w:rFonts w:ascii="MS UI Gothic" w:eastAsia="MS UI Gothic" w:hAnsi="MS UI Gothic" w:cs="MS UI Gothic"/>
          <w:kern w:val="0"/>
          <w:sz w:val="24"/>
          <w:szCs w:val="24"/>
        </w:rPr>
        <w:t>离凸透</w:t>
      </w:r>
      <w:r>
        <w:rPr>
          <w:rFonts w:ascii="PMingLiU" w:eastAsia="PMingLiU" w:hAnsi="PMingLiU" w:cs="PMingLiU"/>
          <w:kern w:val="0"/>
          <w:sz w:val="24"/>
          <w:szCs w:val="24"/>
        </w:rPr>
        <w:t>镜</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）放大；</w:t>
      </w:r>
      <w:r>
        <w:rPr>
          <w:rFonts w:ascii="Times New Roman" w:eastAsia="Times New Roman" w:hAnsi="Times New Roman" w:cs="Times New Roman"/>
          <w:kern w:val="0"/>
          <w:sz w:val="24"/>
          <w:szCs w:val="24"/>
        </w:rPr>
        <w:t>40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远</w:t>
      </w:r>
      <w:r>
        <w:rPr>
          <w:rFonts w:ascii="MS UI Gothic" w:eastAsia="MS UI Gothic" w:hAnsi="MS UI Gothic" w:cs="MS UI Gothic"/>
          <w:kern w:val="0"/>
          <w:sz w:val="24"/>
          <w:szCs w:val="24"/>
        </w:rPr>
        <w:t>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w:t>
      </w:r>
      <w:r>
        <w:rPr>
          <w:rFonts w:ascii="Times New Roman" w:eastAsia="Times New Roman" w:hAnsi="Times New Roman" w:cs="Times New Roman"/>
          <w:kern w:val="0"/>
          <w:sz w:val="24"/>
          <w:szCs w:val="24"/>
        </w:rPr>
        <w:t>2f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，成倒立、放大的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2f</w:t>
      </w:r>
      <w:r>
        <w:rPr>
          <w:rFonts w:ascii="MS UI Gothic" w:eastAsia="MS UI Gothic" w:hAnsi="MS UI Gothic" w:cs="MS UI Gothic"/>
          <w:kern w:val="0"/>
          <w:sz w:val="24"/>
          <w:szCs w:val="24"/>
        </w:rPr>
        <w:t>，成倒立、</w:t>
      </w:r>
      <w:r>
        <w:rPr>
          <w:rFonts w:ascii="PMingLiU" w:eastAsia="PMingLiU" w:hAnsi="PMingLiU" w:cs="PMingLiU"/>
          <w:kern w:val="0"/>
          <w:sz w:val="24"/>
          <w:szCs w:val="24"/>
        </w:rPr>
        <w:t>缩</w:t>
      </w:r>
      <w:r>
        <w:rPr>
          <w:rFonts w:ascii="MS UI Gothic" w:eastAsia="MS UI Gothic" w:hAnsi="MS UI Gothic" w:cs="MS UI Gothic"/>
          <w:kern w:val="0"/>
          <w:sz w:val="24"/>
          <w:szCs w:val="24"/>
        </w:rPr>
        <w:t>小的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2f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；光的折射中光路是可逆的；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PMingLiU" w:eastAsia="PMingLiU" w:hAnsi="PMingLiU" w:cs="PMingLiU"/>
          <w:kern w:val="0"/>
          <w:sz w:val="24"/>
          <w:szCs w:val="24"/>
        </w:rPr>
        <w:t>时</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成正立放大的虚像，我</w:t>
      </w:r>
      <w:r>
        <w:rPr>
          <w:rFonts w:ascii="PMingLiU" w:eastAsia="PMingLiU" w:hAnsi="PMingLiU" w:cs="PMingLiU"/>
          <w:kern w:val="0"/>
          <w:sz w:val="24"/>
          <w:szCs w:val="24"/>
        </w:rPr>
        <w:t>们应</w:t>
      </w:r>
      <w:r>
        <w:rPr>
          <w:rFonts w:ascii="MS UI Gothic" w:eastAsia="MS UI Gothic" w:hAnsi="MS UI Gothic" w:cs="MS UI Gothic"/>
          <w:kern w:val="0"/>
          <w:sz w:val="24"/>
          <w:szCs w:val="24"/>
        </w:rPr>
        <w:t>透</w:t>
      </w:r>
      <w:r>
        <w:rPr>
          <w:rFonts w:ascii="PMingLiU" w:eastAsia="PMingLiU" w:hAnsi="PMingLiU" w:cs="PMingLiU"/>
          <w:kern w:val="0"/>
          <w:sz w:val="24"/>
          <w:szCs w:val="24"/>
        </w:rPr>
        <w:t>过</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去</w:t>
      </w:r>
      <w:r>
        <w:rPr>
          <w:rFonts w:ascii="PMingLiU" w:eastAsia="PMingLiU" w:hAnsi="PMingLiU" w:cs="PMingLiU"/>
          <w:kern w:val="0"/>
          <w:sz w:val="24"/>
          <w:szCs w:val="24"/>
        </w:rPr>
        <w:t>观</w:t>
      </w:r>
      <w:r>
        <w:rPr>
          <w:rFonts w:ascii="MS UI Gothic" w:eastAsia="MS UI Gothic" w:hAnsi="MS UI Gothic" w:cs="MS UI Gothic"/>
          <w:kern w:val="0"/>
          <w:sz w:val="24"/>
          <w:szCs w:val="24"/>
        </w:rPr>
        <w:t>察</w:t>
      </w:r>
      <w:r>
        <w:rPr>
          <w:rFonts w:ascii="PMingLiU" w:eastAsia="PMingLiU" w:hAnsi="PMingLiU" w:cs="PMingLiU"/>
          <w:kern w:val="0"/>
          <w:sz w:val="24"/>
          <w:szCs w:val="24"/>
        </w:rPr>
        <w:t>这</w:t>
      </w:r>
      <w:r>
        <w:rPr>
          <w:rFonts w:ascii="MS UI Gothic" w:eastAsia="MS UI Gothic" w:hAnsi="MS UI Gothic" w:cs="MS UI Gothic"/>
          <w:kern w:val="0"/>
          <w:sz w:val="24"/>
          <w:szCs w:val="24"/>
        </w:rPr>
        <w:t>个像；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）凹透</w:t>
      </w:r>
      <w:r>
        <w:rPr>
          <w:rFonts w:ascii="PMingLiU" w:eastAsia="PMingLiU" w:hAnsi="PMingLiU" w:cs="PMingLiU"/>
          <w:kern w:val="0"/>
          <w:sz w:val="24"/>
          <w:szCs w:val="24"/>
        </w:rPr>
        <w:t>镜对</w:t>
      </w:r>
      <w:r>
        <w:rPr>
          <w:rFonts w:ascii="MS UI Gothic" w:eastAsia="MS UI Gothic" w:hAnsi="MS UI Gothic" w:cs="MS UI Gothic"/>
          <w:kern w:val="0"/>
          <w:sz w:val="24"/>
          <w:szCs w:val="24"/>
        </w:rPr>
        <w:t>光</w:t>
      </w:r>
      <w:r>
        <w:rPr>
          <w:rFonts w:ascii="PMingLiU" w:eastAsia="PMingLiU" w:hAnsi="PMingLiU" w:cs="PMingLiU"/>
          <w:kern w:val="0"/>
          <w:sz w:val="24"/>
          <w:szCs w:val="24"/>
        </w:rPr>
        <w:t>线</w:t>
      </w:r>
      <w:r>
        <w:rPr>
          <w:rFonts w:ascii="MS UI Gothic" w:eastAsia="MS UI Gothic" w:hAnsi="MS UI Gothic" w:cs="MS UI Gothic"/>
          <w:kern w:val="0"/>
          <w:sz w:val="24"/>
          <w:szCs w:val="24"/>
        </w:rPr>
        <w:t>有</w:t>
      </w:r>
      <w:r>
        <w:rPr>
          <w:rFonts w:ascii="PMingLiU" w:eastAsia="PMingLiU" w:hAnsi="PMingLiU" w:cs="PMingLiU"/>
          <w:kern w:val="0"/>
          <w:sz w:val="24"/>
          <w:szCs w:val="24"/>
        </w:rPr>
        <w:t>发</w:t>
      </w:r>
      <w:r>
        <w:rPr>
          <w:rFonts w:ascii="MS UI Gothic" w:eastAsia="MS UI Gothic" w:hAnsi="MS UI Gothic" w:cs="MS UI Gothic"/>
          <w:kern w:val="0"/>
          <w:sz w:val="24"/>
          <w:szCs w:val="24"/>
        </w:rPr>
        <w:t>散作用，能使光</w:t>
      </w:r>
      <w:r>
        <w:rPr>
          <w:rFonts w:ascii="PMingLiU" w:eastAsia="PMingLiU" w:hAnsi="PMingLiU" w:cs="PMingLiU"/>
          <w:kern w:val="0"/>
          <w:sz w:val="24"/>
          <w:szCs w:val="24"/>
        </w:rPr>
        <w:t>线</w:t>
      </w:r>
      <w:r>
        <w:rPr>
          <w:rFonts w:ascii="MS UI Gothic" w:eastAsia="MS UI Gothic" w:hAnsi="MS UI Gothic" w:cs="MS UI Gothic"/>
          <w:kern w:val="0"/>
          <w:sz w:val="24"/>
          <w:szCs w:val="24"/>
        </w:rPr>
        <w:t>的会聚点推</w:t>
      </w:r>
      <w:r>
        <w:rPr>
          <w:rFonts w:ascii="PMingLiU" w:eastAsia="PMingLiU" w:hAnsi="PMingLiU" w:cs="PMingLiU"/>
          <w:kern w:val="0"/>
          <w:sz w:val="24"/>
          <w:szCs w:val="24"/>
        </w:rPr>
        <w:t>迟</w:t>
      </w:r>
      <w:r>
        <w:rPr>
          <w:rFonts w:ascii="MS UI Gothic" w:eastAsia="MS UI Gothic" w:hAnsi="MS UI Gothic" w:cs="MS UI Gothic"/>
          <w:kern w:val="0"/>
          <w:sz w:val="24"/>
          <w:szCs w:val="24"/>
        </w:rPr>
        <w:t>延后，可以用来</w:t>
      </w:r>
      <w:r>
        <w:rPr>
          <w:rFonts w:ascii="PMingLiU" w:eastAsia="PMingLiU" w:hAnsi="PMingLiU" w:cs="PMingLiU"/>
          <w:kern w:val="0"/>
          <w:sz w:val="24"/>
          <w:szCs w:val="24"/>
        </w:rPr>
        <w:t>矫</w:t>
      </w:r>
      <w:r>
        <w:rPr>
          <w:rFonts w:ascii="MS UI Gothic" w:eastAsia="MS UI Gothic" w:hAnsi="MS UI Gothic" w:cs="MS UI Gothic"/>
          <w:kern w:val="0"/>
          <w:sz w:val="24"/>
          <w:szCs w:val="24"/>
        </w:rPr>
        <w:t>正近</w:t>
      </w:r>
      <w:r>
        <w:rPr>
          <w:rFonts w:ascii="PMingLiU" w:eastAsia="PMingLiU" w:hAnsi="PMingLiU" w:cs="PMingLiU"/>
          <w:kern w:val="0"/>
          <w:sz w:val="24"/>
          <w:szCs w:val="24"/>
        </w:rPr>
        <w:t>视</w:t>
      </w:r>
      <w:r>
        <w:rPr>
          <w:rFonts w:ascii="MS UI Gothic" w:eastAsia="MS UI Gothic" w:hAnsi="MS UI Gothic" w:cs="MS UI Gothic"/>
          <w:kern w:val="0"/>
          <w:sz w:val="24"/>
          <w:szCs w:val="24"/>
        </w:rPr>
        <w:t>眼。</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w:t>
      </w:r>
      <w:r>
        <w:rPr>
          <w:rFonts w:ascii="PMingLiU" w:eastAsia="PMingLiU" w:hAnsi="PMingLiU" w:cs="PMingLiU"/>
          <w:kern w:val="0"/>
          <w:sz w:val="24"/>
          <w:szCs w:val="24"/>
        </w:rPr>
        <w:t>规</w:t>
      </w:r>
      <w:r>
        <w:rPr>
          <w:rFonts w:ascii="MS UI Gothic" w:eastAsia="MS UI Gothic" w:hAnsi="MS UI Gothic" w:cs="MS UI Gothic"/>
          <w:kern w:val="0"/>
          <w:sz w:val="24"/>
          <w:szCs w:val="24"/>
        </w:rPr>
        <w:t>律的探究</w:t>
      </w:r>
      <w:r>
        <w:rPr>
          <w:rFonts w:ascii="PMingLiU" w:eastAsia="PMingLiU" w:hAnsi="PMingLiU" w:cs="PMingLiU"/>
          <w:kern w:val="0"/>
          <w:sz w:val="24"/>
          <w:szCs w:val="24"/>
        </w:rPr>
        <w:t>实验</w:t>
      </w:r>
      <w:r>
        <w:rPr>
          <w:rFonts w:ascii="MS UI Gothic" w:eastAsia="MS UI Gothic" w:hAnsi="MS UI Gothic" w:cs="MS UI Gothic"/>
          <w:kern w:val="0"/>
          <w:sz w:val="24"/>
          <w:szCs w:val="24"/>
        </w:rPr>
        <w:t>，包括焦点的</w:t>
      </w:r>
      <w:r>
        <w:rPr>
          <w:rFonts w:ascii="PMingLiU" w:eastAsia="PMingLiU" w:hAnsi="PMingLiU" w:cs="PMingLiU"/>
          <w:kern w:val="0"/>
          <w:sz w:val="24"/>
          <w:szCs w:val="24"/>
        </w:rPr>
        <w:t>测</w:t>
      </w:r>
      <w:r>
        <w:rPr>
          <w:rFonts w:ascii="MS UI Gothic" w:eastAsia="MS UI Gothic" w:hAnsi="MS UI Gothic" w:cs="MS UI Gothic"/>
          <w:kern w:val="0"/>
          <w:sz w:val="24"/>
          <w:szCs w:val="24"/>
        </w:rPr>
        <w:t>量、成像</w:t>
      </w:r>
      <w:r>
        <w:rPr>
          <w:rFonts w:ascii="PMingLiU" w:eastAsia="PMingLiU" w:hAnsi="PMingLiU" w:cs="PMingLiU"/>
          <w:kern w:val="0"/>
          <w:sz w:val="24"/>
          <w:szCs w:val="24"/>
        </w:rPr>
        <w:t>规</w:t>
      </w:r>
      <w:r>
        <w:rPr>
          <w:rFonts w:ascii="MS UI Gothic" w:eastAsia="MS UI Gothic" w:hAnsi="MS UI Gothic" w:cs="MS UI Gothic"/>
          <w:kern w:val="0"/>
          <w:sz w:val="24"/>
          <w:szCs w:val="24"/>
        </w:rPr>
        <w:t>律的</w:t>
      </w:r>
      <w:r>
        <w:rPr>
          <w:rFonts w:ascii="PMingLiU" w:eastAsia="PMingLiU" w:hAnsi="PMingLiU" w:cs="PMingLiU"/>
          <w:kern w:val="0"/>
          <w:sz w:val="24"/>
          <w:szCs w:val="24"/>
        </w:rPr>
        <w:t>总结</w:t>
      </w:r>
      <w:r>
        <w:rPr>
          <w:rFonts w:ascii="MS UI Gothic" w:eastAsia="MS UI Gothic" w:hAnsi="MS UI Gothic" w:cs="MS UI Gothic"/>
          <w:kern w:val="0"/>
          <w:sz w:val="24"/>
          <w:szCs w:val="24"/>
        </w:rPr>
        <w:t>与</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实验</w:t>
      </w:r>
      <w:r>
        <w:rPr>
          <w:rFonts w:ascii="MS UI Gothic" w:eastAsia="MS UI Gothic" w:hAnsi="MS UI Gothic" w:cs="MS UI Gothic"/>
          <w:kern w:val="0"/>
          <w:sz w:val="24"/>
          <w:szCs w:val="24"/>
        </w:rPr>
        <w:t>中遇到</w:t>
      </w:r>
      <w:r>
        <w:rPr>
          <w:rFonts w:ascii="PMingLiU" w:eastAsia="PMingLiU" w:hAnsi="PMingLiU" w:cs="PMingLiU"/>
          <w:kern w:val="0"/>
          <w:sz w:val="24"/>
          <w:szCs w:val="24"/>
        </w:rPr>
        <w:t>问题</w:t>
      </w:r>
      <w:r>
        <w:rPr>
          <w:rFonts w:ascii="MS UI Gothic" w:eastAsia="MS UI Gothic" w:hAnsi="MS UI Gothic" w:cs="MS UI Gothic"/>
          <w:kern w:val="0"/>
          <w:sz w:val="24"/>
          <w:szCs w:val="24"/>
        </w:rPr>
        <w:t>的分析与</w:t>
      </w:r>
      <w:r>
        <w:rPr>
          <w:rFonts w:ascii="PMingLiU" w:eastAsia="PMingLiU" w:hAnsi="PMingLiU" w:cs="PMingLiU"/>
          <w:kern w:val="0"/>
          <w:sz w:val="24"/>
          <w:szCs w:val="24"/>
        </w:rPr>
        <w:t>对</w:t>
      </w:r>
      <w:r>
        <w:rPr>
          <w:rFonts w:ascii="MS UI Gothic" w:eastAsia="MS UI Gothic" w:hAnsi="MS UI Gothic" w:cs="MS UI Gothic"/>
          <w:kern w:val="0"/>
          <w:sz w:val="24"/>
          <w:szCs w:val="24"/>
        </w:rPr>
        <w:t>策等，</w:t>
      </w:r>
      <w:r>
        <w:rPr>
          <w:rFonts w:ascii="PMingLiU" w:eastAsia="PMingLiU" w:hAnsi="PMingLiU" w:cs="PMingLiU"/>
          <w:kern w:val="0"/>
          <w:sz w:val="24"/>
          <w:szCs w:val="24"/>
        </w:rPr>
        <w:t>综</w:t>
      </w:r>
      <w:r>
        <w:rPr>
          <w:rFonts w:ascii="MS UI Gothic" w:eastAsia="MS UI Gothic" w:hAnsi="MS UI Gothic" w:cs="MS UI Gothic"/>
          <w:kern w:val="0"/>
          <w:sz w:val="24"/>
          <w:szCs w:val="24"/>
        </w:rPr>
        <w:t>合性</w:t>
      </w:r>
      <w:r>
        <w:rPr>
          <w:rFonts w:ascii="PMingLiU" w:eastAsia="PMingLiU" w:hAnsi="PMingLiU" w:cs="PMingLiU"/>
          <w:kern w:val="0"/>
          <w:sz w:val="24"/>
          <w:szCs w:val="24"/>
        </w:rPr>
        <w:t>较强</w:t>
      </w:r>
      <w:r>
        <w:rPr>
          <w:rFonts w:ascii="MS UI Gothic" w:eastAsia="MS UI Gothic" w:hAnsi="MS UI Gothic" w:cs="MS UI Gothic"/>
          <w:kern w:val="0"/>
          <w:sz w:val="24"/>
          <w:szCs w:val="24"/>
        </w:rPr>
        <w:t>。</w:t>
      </w:r>
    </w:p>
    <w:p>
      <w:pPr>
        <w:numPr>
          <w:ilvl w:val="0"/>
          <w:numId w:val="0"/>
        </w:numPr>
        <w:ind w:left="0"/>
        <w:jc w:val="left"/>
        <w:textAlignment w:val="center"/>
      </w:pPr>
      <w:r>
        <w:rPr>
          <w:rFonts w:ascii="Times New Roman" w:eastAsia="Times New Roman" w:hAnsi="Times New Roman" w:cs="Times New Roman"/>
          <w:color w:val="3333FF"/>
          <w:kern w:val="0"/>
          <w:sz w:val="24"/>
          <w:szCs w:val="24"/>
        </w:rPr>
        <w:t>22.</w:t>
      </w:r>
      <w:r>
        <w:rPr>
          <w:rFonts w:ascii="宋体" w:eastAsia="宋体" w:hAnsi="宋体" w:cs="宋体"/>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 xml:space="preserve">   75%   </w:t>
      </w:r>
      <w:r>
        <w:rPr>
          <w:rFonts w:ascii="宋体" w:eastAsia="宋体" w:hAnsi="宋体" w:cs="宋体"/>
          <w:kern w:val="0"/>
          <w:szCs w:val="21"/>
        </w:rPr>
        <w:t>变小</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中，</w:t>
      </w:r>
      <w:r>
        <w:rPr>
          <w:rFonts w:ascii="PMingLiU" w:eastAsia="PMingLiU" w:hAnsi="PMingLiU" w:cs="PMingLiU"/>
          <w:kern w:val="0"/>
          <w:sz w:val="24"/>
          <w:szCs w:val="24"/>
        </w:rPr>
        <w:t>应该竖</w:t>
      </w:r>
      <w:r>
        <w:rPr>
          <w:rFonts w:ascii="MS UI Gothic" w:eastAsia="MS UI Gothic" w:hAnsi="MS UI Gothic" w:cs="MS UI Gothic"/>
          <w:kern w:val="0"/>
          <w:sz w:val="24"/>
          <w:szCs w:val="24"/>
        </w:rPr>
        <w:t>直匀速拉</w:t>
      </w:r>
      <w:r>
        <w:rPr>
          <w:rFonts w:ascii="PMingLiU" w:eastAsia="PMingLiU" w:hAnsi="PMingLiU" w:cs="PMingLiU"/>
          <w:kern w:val="0"/>
          <w:sz w:val="24"/>
          <w:szCs w:val="24"/>
        </w:rPr>
        <w:t>动弹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，使物体匀速上升，并</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示数，故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甲可知，物体上升的高度：</w:t>
      </w:r>
      <w:r>
        <w:rPr>
          <w:rFonts w:ascii="Times New Roman" w:eastAsia="Times New Roman" w:hAnsi="Times New Roman" w:cs="Times New Roman"/>
          <w:kern w:val="0"/>
          <w:sz w:val="24"/>
          <w:szCs w:val="24"/>
        </w:rPr>
        <w:t>h=5cm</w:t>
      </w:r>
      <w:r>
        <w:rPr>
          <w:rFonts w:ascii="MS UI Gothic" w:eastAsia="MS UI Gothic" w:hAnsi="MS UI Gothic" w:cs="MS UI Gothic"/>
          <w:kern w:val="0"/>
          <w:sz w:val="24"/>
          <w:szCs w:val="24"/>
        </w:rPr>
        <w:t>，</w:t>
      </w:r>
      <w:r>
        <w:rPr>
          <w:rFonts w:ascii="PMingLiU" w:eastAsia="PMingLiU" w:hAnsi="PMingLiU" w:cs="PMingLiU"/>
          <w:kern w:val="0"/>
          <w:sz w:val="24"/>
          <w:szCs w:val="24"/>
        </w:rPr>
        <w:t>绳</w:t>
      </w:r>
      <w:r>
        <w:rPr>
          <w:rFonts w:ascii="MS UI Gothic" w:eastAsia="MS UI Gothic" w:hAnsi="MS UI Gothic" w:cs="MS UI Gothic"/>
          <w:kern w:val="0"/>
          <w:sz w:val="24"/>
          <w:szCs w:val="24"/>
        </w:rPr>
        <w:t>子自由端移</w:t>
      </w:r>
      <w:r>
        <w:rPr>
          <w:rFonts w:ascii="PMingLiU" w:eastAsia="PMingLiU" w:hAnsi="PMingLiU" w:cs="PMingLiU"/>
          <w:kern w:val="0"/>
          <w:sz w:val="24"/>
          <w:szCs w:val="24"/>
        </w:rPr>
        <w:t>动</w:t>
      </w:r>
      <w:r>
        <w:rPr>
          <w:rFonts w:ascii="MS UI Gothic" w:eastAsia="MS UI Gothic" w:hAnsi="MS UI Gothic" w:cs="MS UI Gothic"/>
          <w:kern w:val="0"/>
          <w:sz w:val="24"/>
          <w:szCs w:val="24"/>
        </w:rPr>
        <w:t>的距离，</w:t>
      </w:r>
      <w:r>
        <w:rPr>
          <w:rFonts w:ascii="Times New Roman" w:eastAsia="Times New Roman" w:hAnsi="Times New Roman" w:cs="Times New Roman"/>
          <w:kern w:val="0"/>
          <w:sz w:val="24"/>
          <w:szCs w:val="24"/>
        </w:rPr>
        <w:t>s=15cm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乙可知，</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分度</w:t>
      </w:r>
      <w:r>
        <w:rPr>
          <w:rFonts w:ascii="PMingLiU" w:eastAsia="PMingLiU" w:hAnsi="PMingLiU" w:cs="PMingLiU"/>
          <w:kern w:val="0"/>
          <w:sz w:val="24"/>
          <w:szCs w:val="24"/>
        </w:rPr>
        <w:t>值</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0.2N</w:t>
      </w:r>
      <w:r>
        <w:rPr>
          <w:rFonts w:ascii="MS UI Gothic" w:eastAsia="MS UI Gothic" w:hAnsi="MS UI Gothic" w:cs="MS UI Gothic"/>
          <w:kern w:val="0"/>
          <w:sz w:val="24"/>
          <w:szCs w:val="24"/>
        </w:rPr>
        <w:t>，示数</w:t>
      </w:r>
      <w:r>
        <w:rPr>
          <w:rFonts w:ascii="Times New Roman" w:eastAsia="Times New Roman" w:hAnsi="Times New Roman" w:cs="Times New Roman"/>
          <w:kern w:val="0"/>
          <w:sz w:val="24"/>
          <w:szCs w:val="24"/>
        </w:rPr>
        <w:t>F=2N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滑</w:t>
      </w:r>
      <w:r>
        <w:rPr>
          <w:rFonts w:ascii="PMingLiU" w:eastAsia="PMingLiU" w:hAnsi="PMingLiU" w:cs="PMingLiU"/>
          <w:kern w:val="0"/>
          <w:sz w:val="24"/>
          <w:szCs w:val="24"/>
        </w:rPr>
        <w:t>轮组</w:t>
      </w:r>
      <w:r>
        <w:rPr>
          <w:rFonts w:ascii="MS UI Gothic" w:eastAsia="MS UI Gothic" w:hAnsi="MS UI Gothic" w:cs="MS UI Gothic"/>
          <w:kern w:val="0"/>
          <w:sz w:val="24"/>
          <w:szCs w:val="24"/>
        </w:rPr>
        <w:t>的机械效率：</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70" type="#_x0000_t75" style="height:28.5pt;width:29.25pt" coordsize="21600,21600" filled="f">
            <v:imagedata r:id="rId46"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1" type="#_x0000_t75" style="height:25.5pt;width:19.5pt" coordsize="21600,21600" filled="f">
            <v:imagedata r:id="rId47" o:title=""/>
            <o:lock v:ext="edit" aspectratio="t"/>
            <w10:anchorlock/>
          </v:shape>
        </w:pict>
      </w:r>
      <w:r>
        <w:rPr>
          <w:rFonts w:ascii="Times New Roman" w:eastAsia="Times New Roman" w:hAnsi="Times New Roman" w:cs="Times New Roman"/>
          <w:kern w:val="0"/>
          <w:sz w:val="24"/>
          <w:szCs w:val="24"/>
        </w:rPr>
        <w:t>×100%=</w:t>
      </w:r>
      <w:r>
        <w:rPr>
          <w:rFonts w:ascii="Times New Roman" w:eastAsia="Times New Roman" w:hAnsi="Times New Roman" w:cs="Times New Roman"/>
          <w:strike w:val="0"/>
          <w:kern w:val="0"/>
          <w:sz w:val="24"/>
          <w:szCs w:val="24"/>
          <w:u w:val="none"/>
        </w:rPr>
        <w:pict>
          <v:shape id="_x0000_i1072" type="#_x0000_t75" style="height:26.25pt;width:60pt" coordsize="21600,21600" filled="f">
            <v:imagedata r:id="rId48" o:title=""/>
            <o:lock v:ext="edit" aspectratio="t"/>
            <w10:anchorlock/>
          </v:shape>
        </w:pict>
      </w:r>
      <w:r>
        <w:rPr>
          <w:rFonts w:ascii="Times New Roman" w:eastAsia="Times New Roman" w:hAnsi="Times New Roman" w:cs="Times New Roman"/>
          <w:kern w:val="0"/>
          <w:sz w:val="24"/>
          <w:szCs w:val="24"/>
        </w:rPr>
        <w:t>×100%=75%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）若在</w:t>
      </w:r>
      <w:r>
        <w:rPr>
          <w:rFonts w:ascii="PMingLiU" w:eastAsia="PMingLiU" w:hAnsi="PMingLiU" w:cs="PMingLiU"/>
          <w:kern w:val="0"/>
          <w:sz w:val="24"/>
          <w:szCs w:val="24"/>
        </w:rPr>
        <w:t>图</w:t>
      </w:r>
      <w:r>
        <w:rPr>
          <w:rFonts w:ascii="MS UI Gothic" w:eastAsia="MS UI Gothic" w:hAnsi="MS UI Gothic" w:cs="MS UI Gothic"/>
          <w:kern w:val="0"/>
          <w:sz w:val="24"/>
          <w:szCs w:val="24"/>
        </w:rPr>
        <w:t>甲装置的基</w:t>
      </w:r>
      <w:r>
        <w:rPr>
          <w:rFonts w:ascii="PMingLiU" w:eastAsia="PMingLiU" w:hAnsi="PMingLiU" w:cs="PMingLiU"/>
          <w:kern w:val="0"/>
          <w:sz w:val="24"/>
          <w:szCs w:val="24"/>
        </w:rPr>
        <w:t>础</w:t>
      </w:r>
      <w:r>
        <w:rPr>
          <w:rFonts w:ascii="MS UI Gothic" w:eastAsia="MS UI Gothic" w:hAnsi="MS UI Gothic" w:cs="MS UI Gothic"/>
          <w:kern w:val="0"/>
          <w:sz w:val="24"/>
          <w:szCs w:val="24"/>
        </w:rPr>
        <w:t>上，增加一个</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，提升同一物体，此</w:t>
      </w:r>
      <w:r>
        <w:rPr>
          <w:rFonts w:ascii="PMingLiU" w:eastAsia="PMingLiU" w:hAnsi="PMingLiU" w:cs="PMingLiU"/>
          <w:kern w:val="0"/>
          <w:sz w:val="24"/>
          <w:szCs w:val="24"/>
        </w:rPr>
        <w:t>时</w:t>
      </w:r>
      <w:r>
        <w:rPr>
          <w:rFonts w:ascii="MS UI Gothic" w:eastAsia="MS UI Gothic" w:hAnsi="MS UI Gothic" w:cs="MS UI Gothic"/>
          <w:kern w:val="0"/>
          <w:sz w:val="24"/>
          <w:szCs w:val="24"/>
        </w:rPr>
        <w:t>有用功不</w:t>
      </w:r>
      <w:r>
        <w:rPr>
          <w:rFonts w:ascii="PMingLiU" w:eastAsia="PMingLiU" w:hAnsi="PMingLiU" w:cs="PMingLiU"/>
          <w:kern w:val="0"/>
          <w:sz w:val="24"/>
          <w:szCs w:val="24"/>
        </w:rPr>
        <w:t>变</w:t>
      </w:r>
      <w:r>
        <w:rPr>
          <w:rFonts w:ascii="MS UI Gothic" w:eastAsia="MS UI Gothic" w:hAnsi="MS UI Gothic" w:cs="MS UI Gothic"/>
          <w:kern w:val="0"/>
          <w:sz w:val="24"/>
          <w:szCs w:val="24"/>
        </w:rPr>
        <w:t>，克服</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重力所做的</w:t>
      </w:r>
      <w:r>
        <w:rPr>
          <w:rFonts w:ascii="PMingLiU" w:eastAsia="PMingLiU" w:hAnsi="PMingLiU" w:cs="PMingLiU"/>
          <w:kern w:val="0"/>
          <w:sz w:val="24"/>
          <w:szCs w:val="24"/>
        </w:rPr>
        <w:t>额</w:t>
      </w:r>
      <w:r>
        <w:rPr>
          <w:rFonts w:ascii="MS UI Gothic" w:eastAsia="MS UI Gothic" w:hAnsi="MS UI Gothic" w:cs="MS UI Gothic"/>
          <w:kern w:val="0"/>
          <w:sz w:val="24"/>
          <w:szCs w:val="24"/>
        </w:rPr>
        <w:t>外功</w:t>
      </w:r>
      <w:r>
        <w:rPr>
          <w:rFonts w:ascii="PMingLiU" w:eastAsia="PMingLiU" w:hAnsi="PMingLiU" w:cs="PMingLiU"/>
          <w:kern w:val="0"/>
          <w:sz w:val="24"/>
          <w:szCs w:val="24"/>
        </w:rPr>
        <w:t>变</w:t>
      </w:r>
      <w:r>
        <w:rPr>
          <w:rFonts w:ascii="MS UI Gothic" w:eastAsia="MS UI Gothic" w:hAnsi="MS UI Gothic" w:cs="MS UI Gothic"/>
          <w:kern w:val="0"/>
          <w:sz w:val="24"/>
          <w:szCs w:val="24"/>
        </w:rPr>
        <w:t>大，</w:t>
      </w:r>
      <w:r>
        <w:rPr>
          <w:rFonts w:ascii="PMingLiU" w:eastAsia="PMingLiU" w:hAnsi="PMingLiU" w:cs="PMingLiU"/>
          <w:kern w:val="0"/>
          <w:sz w:val="24"/>
          <w:szCs w:val="24"/>
        </w:rPr>
        <w:t>总</w:t>
      </w:r>
      <w:r>
        <w:rPr>
          <w:rFonts w:ascii="MS UI Gothic" w:eastAsia="MS UI Gothic" w:hAnsi="MS UI Gothic" w:cs="MS UI Gothic"/>
          <w:kern w:val="0"/>
          <w:sz w:val="24"/>
          <w:szCs w:val="24"/>
        </w:rPr>
        <w:t>功</w:t>
      </w:r>
      <w:r>
        <w:rPr>
          <w:rFonts w:ascii="PMingLiU" w:eastAsia="PMingLiU" w:hAnsi="PMingLiU" w:cs="PMingLiU"/>
          <w:kern w:val="0"/>
          <w:sz w:val="24"/>
          <w:szCs w:val="24"/>
        </w:rPr>
        <w:t>变</w:t>
      </w:r>
      <w:r>
        <w:rPr>
          <w:rFonts w:ascii="MS UI Gothic" w:eastAsia="MS UI Gothic" w:hAnsi="MS UI Gothic" w:cs="MS UI Gothic"/>
          <w:kern w:val="0"/>
          <w:sz w:val="24"/>
          <w:szCs w:val="24"/>
        </w:rPr>
        <w:t>大，故机械效率</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拉着物体匀速上升</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w:t>
      </w:r>
      <w:r>
        <w:rPr>
          <w:rFonts w:ascii="MS UI Gothic" w:eastAsia="MS UI Gothic" w:hAnsi="MS UI Gothic" w:cs="MS UI Gothic"/>
          <w:kern w:val="0"/>
          <w:sz w:val="24"/>
          <w:szCs w:val="24"/>
        </w:rPr>
        <w:t>示数。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乙，根据</w:t>
      </w:r>
      <w:r>
        <w:rPr>
          <w:rFonts w:ascii="Times New Roman" w:eastAsia="Times New Roman" w:hAnsi="Times New Roman" w:cs="Times New Roman"/>
          <w:kern w:val="0"/>
          <w:sz w:val="24"/>
          <w:szCs w:val="24"/>
        </w:rPr>
        <w:t>η=</w:t>
      </w:r>
      <w:r>
        <w:rPr>
          <w:rFonts w:ascii="Times New Roman" w:eastAsia="Times New Roman" w:hAnsi="Times New Roman" w:cs="Times New Roman"/>
          <w:strike w:val="0"/>
          <w:kern w:val="0"/>
          <w:sz w:val="24"/>
          <w:szCs w:val="24"/>
          <w:u w:val="none"/>
        </w:rPr>
        <w:pict>
          <v:shape id="_x0000_i1073" type="#_x0000_t75" style="height:28.5pt;width:29.25pt" coordsize="21600,21600" filled="f">
            <v:imagedata r:id="rId46" o:title=""/>
            <o:lock v:ext="edit" aspectratio="t"/>
            <w10:anchorlock/>
          </v:shape>
        </w:pict>
      </w:r>
      <w:r>
        <w:rPr>
          <w:rFonts w:ascii="MS UI Gothic" w:eastAsia="MS UI Gothic" w:hAnsi="MS UI Gothic" w:cs="MS UI Gothic"/>
          <w:kern w:val="0"/>
          <w:sz w:val="24"/>
          <w:szCs w:val="24"/>
        </w:rPr>
        <w:t>可求滑</w:t>
      </w:r>
      <w:r>
        <w:rPr>
          <w:rFonts w:ascii="PMingLiU" w:eastAsia="PMingLiU" w:hAnsi="PMingLiU" w:cs="PMingLiU"/>
          <w:kern w:val="0"/>
          <w:sz w:val="24"/>
          <w:szCs w:val="24"/>
        </w:rPr>
        <w:t>轮组</w:t>
      </w:r>
      <w:r>
        <w:rPr>
          <w:rFonts w:ascii="MS UI Gothic" w:eastAsia="MS UI Gothic" w:hAnsi="MS UI Gothic" w:cs="MS UI Gothic"/>
          <w:kern w:val="0"/>
          <w:sz w:val="24"/>
          <w:szCs w:val="24"/>
        </w:rPr>
        <w:t>的机械效率；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w:t>
      </w:r>
      <w:r>
        <w:rPr>
          <w:rFonts w:ascii="PMingLiU" w:eastAsia="PMingLiU" w:hAnsi="PMingLiU" w:cs="PMingLiU"/>
          <w:kern w:val="0"/>
          <w:sz w:val="24"/>
          <w:szCs w:val="24"/>
        </w:rPr>
        <w:t>额</w:t>
      </w:r>
      <w:r>
        <w:rPr>
          <w:rFonts w:ascii="MS UI Gothic" w:eastAsia="MS UI Gothic" w:hAnsi="MS UI Gothic" w:cs="MS UI Gothic"/>
          <w:kern w:val="0"/>
          <w:sz w:val="24"/>
          <w:szCs w:val="24"/>
        </w:rPr>
        <w:t>外功的</w:t>
      </w:r>
      <w:r>
        <w:rPr>
          <w:rFonts w:ascii="PMingLiU" w:eastAsia="PMingLiU" w:hAnsi="PMingLiU" w:cs="PMingLiU"/>
          <w:kern w:val="0"/>
          <w:sz w:val="24"/>
          <w:szCs w:val="24"/>
        </w:rPr>
        <w:t>变</w:t>
      </w:r>
      <w:r>
        <w:rPr>
          <w:rFonts w:ascii="MS UI Gothic" w:eastAsia="MS UI Gothic" w:hAnsi="MS UI Gothic" w:cs="MS UI Gothic"/>
          <w:kern w:val="0"/>
          <w:sz w:val="24"/>
          <w:szCs w:val="24"/>
        </w:rPr>
        <w:t>化判定机械效率的</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学生</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实验时</w:t>
      </w:r>
      <w:r>
        <w:rPr>
          <w:rFonts w:ascii="MS UI Gothic" w:eastAsia="MS UI Gothic" w:hAnsi="MS UI Gothic" w:cs="MS UI Gothic"/>
          <w:kern w:val="0"/>
          <w:sz w:val="24"/>
          <w:szCs w:val="24"/>
        </w:rPr>
        <w:t>，只知道要</w:t>
      </w:r>
      <w:r>
        <w:rPr>
          <w:rFonts w:ascii="PMingLiU" w:eastAsia="PMingLiU" w:hAnsi="PMingLiU" w:cs="PMingLiU"/>
          <w:kern w:val="0"/>
          <w:sz w:val="24"/>
          <w:szCs w:val="24"/>
        </w:rPr>
        <w:t>竖</w:t>
      </w:r>
      <w:r>
        <w:rPr>
          <w:rFonts w:ascii="MS UI Gothic" w:eastAsia="MS UI Gothic" w:hAnsi="MS UI Gothic" w:cs="MS UI Gothic"/>
          <w:kern w:val="0"/>
          <w:sz w:val="24"/>
          <w:szCs w:val="24"/>
        </w:rPr>
        <w:t>直向上匀速拉</w:t>
      </w:r>
      <w:r>
        <w:rPr>
          <w:rFonts w:ascii="PMingLiU" w:eastAsia="PMingLiU" w:hAnsi="PMingLiU" w:cs="PMingLiU"/>
          <w:kern w:val="0"/>
          <w:sz w:val="24"/>
          <w:szCs w:val="24"/>
        </w:rPr>
        <w:t>动绳</w:t>
      </w:r>
      <w:r>
        <w:rPr>
          <w:rFonts w:ascii="MS UI Gothic" w:eastAsia="MS UI Gothic" w:hAnsi="MS UI Gothic" w:cs="MS UI Gothic"/>
          <w:kern w:val="0"/>
          <w:sz w:val="24"/>
          <w:szCs w:val="24"/>
        </w:rPr>
        <w:t>子，但是不知道</w:t>
      </w:r>
      <w:r>
        <w:rPr>
          <w:rFonts w:ascii="PMingLiU" w:eastAsia="PMingLiU" w:hAnsi="PMingLiU" w:cs="PMingLiU"/>
          <w:kern w:val="0"/>
          <w:sz w:val="24"/>
          <w:szCs w:val="24"/>
        </w:rPr>
        <w:t>为</w:t>
      </w:r>
      <w:r>
        <w:rPr>
          <w:rFonts w:ascii="MS UI Gothic" w:eastAsia="MS UI Gothic" w:hAnsi="MS UI Gothic" w:cs="MS UI Gothic"/>
          <w:kern w:val="0"/>
          <w:sz w:val="24"/>
          <w:szCs w:val="24"/>
        </w:rPr>
        <w:t>什么</w:t>
      </w:r>
      <w:r>
        <w:rPr>
          <w:rFonts w:ascii="PMingLiU" w:eastAsia="PMingLiU" w:hAnsi="PMingLiU" w:cs="PMingLiU"/>
          <w:kern w:val="0"/>
          <w:sz w:val="24"/>
          <w:szCs w:val="24"/>
        </w:rPr>
        <w:t>这样</w:t>
      </w:r>
      <w:r>
        <w:rPr>
          <w:rFonts w:ascii="MS UI Gothic" w:eastAsia="MS UI Gothic" w:hAnsi="MS UI Gothic" w:cs="MS UI Gothic"/>
          <w:kern w:val="0"/>
          <w:sz w:val="24"/>
          <w:szCs w:val="24"/>
        </w:rPr>
        <w:t>做，其目的是：保</w:t>
      </w:r>
      <w:r>
        <w:rPr>
          <w:rFonts w:ascii="PMingLiU" w:eastAsia="PMingLiU" w:hAnsi="PMingLiU" w:cs="PMingLiU"/>
          <w:kern w:val="0"/>
          <w:sz w:val="24"/>
          <w:szCs w:val="24"/>
        </w:rPr>
        <w:t>证</w:t>
      </w:r>
      <w:r>
        <w:rPr>
          <w:rFonts w:ascii="MS UI Gothic" w:eastAsia="MS UI Gothic" w:hAnsi="MS UI Gothic" w:cs="MS UI Gothic"/>
          <w:kern w:val="0"/>
          <w:sz w:val="24"/>
          <w:szCs w:val="24"/>
        </w:rPr>
        <w:t>拉力大小不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绳</w:t>
      </w:r>
      <w:r>
        <w:rPr>
          <w:rFonts w:ascii="MS UI Gothic" w:eastAsia="MS UI Gothic" w:hAnsi="MS UI Gothic" w:cs="MS UI Gothic"/>
          <w:kern w:val="0"/>
          <w:sz w:val="24"/>
          <w:szCs w:val="24"/>
        </w:rPr>
        <w:t>子自由端移</w:t>
      </w:r>
      <w:r>
        <w:rPr>
          <w:rFonts w:ascii="PMingLiU" w:eastAsia="PMingLiU" w:hAnsi="PMingLiU" w:cs="PMingLiU"/>
          <w:kern w:val="0"/>
          <w:sz w:val="24"/>
          <w:szCs w:val="24"/>
        </w:rPr>
        <w:t>动</w:t>
      </w:r>
      <w:r>
        <w:rPr>
          <w:rFonts w:ascii="MS UI Gothic" w:eastAsia="MS UI Gothic" w:hAnsi="MS UI Gothic" w:cs="MS UI Gothic"/>
          <w:kern w:val="0"/>
          <w:sz w:val="24"/>
          <w:szCs w:val="24"/>
        </w:rPr>
        <w:t>距离是物体升高距离的</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倍（</w:t>
      </w:r>
      <w:r>
        <w:rPr>
          <w:rFonts w:ascii="Times New Roman" w:eastAsia="Times New Roman" w:hAnsi="Times New Roman" w:cs="Times New Roman"/>
          <w:kern w:val="0"/>
          <w:sz w:val="24"/>
          <w:szCs w:val="24"/>
        </w:rPr>
        <w:t>n</w:t>
      </w:r>
      <w:r>
        <w:rPr>
          <w:rFonts w:ascii="MS UI Gothic" w:eastAsia="MS UI Gothic" w:hAnsi="MS UI Gothic" w:cs="MS UI Gothic"/>
          <w:kern w:val="0"/>
          <w:sz w:val="24"/>
          <w:szCs w:val="24"/>
        </w:rPr>
        <w:t>是指承担物体和</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轮绳</w:t>
      </w:r>
      <w:r>
        <w:rPr>
          <w:rFonts w:ascii="MS UI Gothic" w:eastAsia="MS UI Gothic" w:hAnsi="MS UI Gothic" w:cs="MS UI Gothic"/>
          <w:kern w:val="0"/>
          <w:sz w:val="24"/>
          <w:szCs w:val="24"/>
        </w:rPr>
        <w:t>子的段数）。</w:t>
      </w:r>
    </w:p>
    <w:p>
      <w:pPr>
        <w:numPr>
          <w:ilvl w:val="0"/>
          <w:numId w:val="0"/>
        </w:numPr>
        <w:ind w:left="0"/>
        <w:jc w:val="left"/>
        <w:textAlignment w:val="center"/>
      </w:pPr>
      <w:r>
        <w:rPr>
          <w:rFonts w:ascii="Times New Roman" w:eastAsia="Times New Roman" w:hAnsi="Times New Roman" w:cs="Times New Roman"/>
          <w:color w:val="3333FF"/>
          <w:kern w:val="0"/>
          <w:sz w:val="24"/>
          <w:szCs w:val="24"/>
        </w:rPr>
        <w:t>23.</w:t>
      </w:r>
      <w:r>
        <w:rPr>
          <w:rFonts w:ascii="宋体" w:eastAsia="宋体" w:hAnsi="宋体" w:cs="宋体"/>
          <w:color w:val="3333FF"/>
          <w:kern w:val="0"/>
          <w:szCs w:val="21"/>
        </w:rPr>
        <w:t>【答案】</w:t>
      </w:r>
      <w:r>
        <w:rPr>
          <w:rFonts w:ascii="Times New Roman" w:eastAsia="Times New Roman" w:hAnsi="Times New Roman" w:cs="Times New Roman"/>
          <w:kern w:val="0"/>
          <w:szCs w:val="21"/>
        </w:rPr>
        <w:t xml:space="preserve">11   </w:t>
      </w:r>
      <w:r>
        <w:rPr>
          <w:rFonts w:ascii="宋体" w:eastAsia="宋体" w:hAnsi="宋体" w:cs="宋体"/>
          <w:kern w:val="0"/>
          <w:szCs w:val="21"/>
        </w:rPr>
        <w:t>小</w:t>
      </w:r>
      <w:r>
        <w:rPr>
          <w:rFonts w:ascii="Times New Roman" w:eastAsia="Times New Roman" w:hAnsi="Times New Roman" w:cs="Times New Roman"/>
          <w:kern w:val="0"/>
          <w:szCs w:val="21"/>
        </w:rPr>
        <w:t xml:space="preserve">   </w:t>
      </w:r>
      <w:r>
        <w:rPr>
          <w:rFonts w:ascii="宋体" w:eastAsia="宋体" w:hAnsi="宋体" w:cs="宋体"/>
          <w:kern w:val="0"/>
          <w:szCs w:val="21"/>
        </w:rPr>
        <w:t>灯丝电阻受温度的影响</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w:t>
      </w:r>
      <w:r>
        <w:rPr>
          <w:rFonts w:ascii="PMingLiU" w:eastAsia="PMingLiU" w:hAnsi="PMingLiU" w:cs="PMingLiU"/>
          <w:kern w:val="0"/>
          <w:sz w:val="24"/>
          <w:szCs w:val="24"/>
        </w:rPr>
        <w:t>电</w:t>
      </w:r>
      <w:r>
        <w:rPr>
          <w:rFonts w:ascii="MS UI Gothic" w:eastAsia="MS UI Gothic" w:hAnsi="MS UI Gothic" w:cs="MS UI Gothic"/>
          <w:kern w:val="0"/>
          <w:sz w:val="24"/>
          <w:szCs w:val="24"/>
        </w:rPr>
        <w:t>源是两</w:t>
      </w:r>
      <w:r>
        <w:rPr>
          <w:rFonts w:ascii="PMingLiU" w:eastAsia="PMingLiU" w:hAnsi="PMingLiU" w:cs="PMingLiU"/>
          <w:kern w:val="0"/>
          <w:sz w:val="24"/>
          <w:szCs w:val="24"/>
        </w:rPr>
        <w:t>节</w:t>
      </w:r>
      <w:r>
        <w:rPr>
          <w:rFonts w:ascii="MS UI Gothic" w:eastAsia="MS UI Gothic" w:hAnsi="MS UI Gothic" w:cs="MS UI Gothic"/>
          <w:kern w:val="0"/>
          <w:sz w:val="24"/>
          <w:szCs w:val="24"/>
        </w:rPr>
        <w:t>干</w:t>
      </w:r>
      <w:r>
        <w:rPr>
          <w:rFonts w:ascii="PMingLiU" w:eastAsia="PMingLiU" w:hAnsi="PMingLiU" w:cs="PMingLiU"/>
          <w:kern w:val="0"/>
          <w:sz w:val="24"/>
          <w:szCs w:val="24"/>
        </w:rPr>
        <w:t>电</w:t>
      </w:r>
      <w:r>
        <w:rPr>
          <w:rFonts w:ascii="MS UI Gothic" w:eastAsia="MS UI Gothic" w:hAnsi="MS UI Gothic" w:cs="MS UI Gothic"/>
          <w:kern w:val="0"/>
          <w:sz w:val="24"/>
          <w:szCs w:val="24"/>
        </w:rPr>
        <w:t>池，即</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选</w:t>
      </w:r>
      <w:r>
        <w:rPr>
          <w:rFonts w:ascii="MS UI Gothic" w:eastAsia="MS UI Gothic" w:hAnsi="MS UI Gothic" w:cs="MS UI Gothic"/>
          <w:kern w:val="0"/>
          <w:sz w:val="24"/>
          <w:szCs w:val="24"/>
        </w:rPr>
        <w:t>取</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量程；</w:t>
      </w:r>
      <w:r>
        <w:rPr>
          <w:rFonts w:ascii="PMingLiU" w:eastAsia="PMingLiU" w:hAnsi="PMingLiU" w:cs="PMingLiU"/>
          <w:kern w:val="0"/>
          <w:sz w:val="24"/>
          <w:szCs w:val="24"/>
        </w:rPr>
        <w:t>电</w:t>
      </w:r>
      <w:r>
        <w:rPr>
          <w:rFonts w:ascii="MS UI Gothic" w:eastAsia="MS UI Gothic" w:hAnsi="MS UI Gothic" w:cs="MS UI Gothic"/>
          <w:kern w:val="0"/>
          <w:sz w:val="24"/>
          <w:szCs w:val="24"/>
        </w:rPr>
        <w:t>路中最大</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74" type="#_x0000_t75" style="height:25.5pt;width:13.5pt" coordsize="21600,21600" filled="f">
            <v:imagedata r:id="rId23"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5" type="#_x0000_t75" style="height:25.5pt;width:23.25pt" coordsize="21600,21600" filled="f">
            <v:imagedata r:id="rId49" o:title=""/>
            <o:lock v:ext="edit" aspectratio="t"/>
            <w10:anchorlock/>
          </v:shape>
        </w:pict>
      </w:r>
      <w:r>
        <w:rPr>
          <w:rFonts w:ascii="Times New Roman" w:eastAsia="Times New Roman" w:hAnsi="Times New Roman" w:cs="Times New Roman"/>
          <w:kern w:val="0"/>
          <w:sz w:val="24"/>
          <w:szCs w:val="24"/>
        </w:rPr>
        <w:t>=0.3A</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选</w:t>
      </w:r>
      <w:r>
        <w:rPr>
          <w:rFonts w:ascii="MS UI Gothic" w:eastAsia="MS UI Gothic" w:hAnsi="MS UI Gothic" w:cs="MS UI Gothic"/>
          <w:kern w:val="0"/>
          <w:sz w:val="24"/>
          <w:szCs w:val="24"/>
        </w:rPr>
        <w:t>取</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0.6A</w:t>
      </w:r>
      <w:r>
        <w:rPr>
          <w:rFonts w:ascii="MS UI Gothic" w:eastAsia="MS UI Gothic" w:hAnsi="MS UI Gothic" w:cs="MS UI Gothic"/>
          <w:kern w:val="0"/>
          <w:sz w:val="24"/>
          <w:szCs w:val="24"/>
        </w:rPr>
        <w:t>量程；</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阻器滑片右移</w:t>
      </w:r>
      <w:r>
        <w:rPr>
          <w:rFonts w:ascii="PMingLiU" w:eastAsia="PMingLiU" w:hAnsi="PMingLiU" w:cs="PMingLiU"/>
          <w:kern w:val="0"/>
          <w:sz w:val="24"/>
          <w:szCs w:val="24"/>
        </w:rPr>
        <w:t>时电</w:t>
      </w:r>
      <w:r>
        <w:rPr>
          <w:rFonts w:ascii="MS UI Gothic" w:eastAsia="MS UI Gothic" w:hAnsi="MS UI Gothic" w:cs="MS UI Gothic"/>
          <w:kern w:val="0"/>
          <w:sz w:val="24"/>
          <w:szCs w:val="24"/>
        </w:rPr>
        <w:t>阻</w:t>
      </w:r>
      <w:r>
        <w:rPr>
          <w:rFonts w:ascii="PMingLiU" w:eastAsia="PMingLiU" w:hAnsi="PMingLiU" w:cs="PMingLiU"/>
          <w:kern w:val="0"/>
          <w:sz w:val="24"/>
          <w:szCs w:val="24"/>
        </w:rPr>
        <w:t>变</w:t>
      </w:r>
      <w:r>
        <w:rPr>
          <w:rFonts w:ascii="MS UI Gothic" w:eastAsia="MS UI Gothic" w:hAnsi="MS UI Gothic" w:cs="MS UI Gothic"/>
          <w:kern w:val="0"/>
          <w:sz w:val="24"/>
          <w:szCs w:val="24"/>
        </w:rPr>
        <w:t>大，所以</w:t>
      </w:r>
      <w:r>
        <w:rPr>
          <w:rFonts w:ascii="PMingLiU" w:eastAsia="PMingLiU" w:hAnsi="PMingLiU" w:cs="PMingLiU"/>
          <w:kern w:val="0"/>
          <w:sz w:val="24"/>
          <w:szCs w:val="24"/>
        </w:rPr>
        <w:t>应</w:t>
      </w:r>
      <w:r>
        <w:rPr>
          <w:rFonts w:ascii="MS UI Gothic" w:eastAsia="MS UI Gothic" w:hAnsi="MS UI Gothic" w:cs="MS UI Gothic"/>
          <w:kern w:val="0"/>
          <w:sz w:val="24"/>
          <w:szCs w:val="24"/>
        </w:rPr>
        <w:t>将滑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阻器左下端接</w:t>
      </w:r>
      <w:r>
        <w:rPr>
          <w:rFonts w:ascii="PMingLiU" w:eastAsia="PMingLiU" w:hAnsi="PMingLiU" w:cs="PMingLiU"/>
          <w:kern w:val="0"/>
          <w:sz w:val="24"/>
          <w:szCs w:val="24"/>
        </w:rPr>
        <w:t>线</w:t>
      </w:r>
      <w:r>
        <w:rPr>
          <w:rFonts w:ascii="MS UI Gothic" w:eastAsia="MS UI Gothic" w:hAnsi="MS UI Gothic" w:cs="MS UI Gothic"/>
          <w:kern w:val="0"/>
          <w:sz w:val="24"/>
          <w:szCs w:val="24"/>
        </w:rPr>
        <w:t>柱接入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路中，如</w:t>
      </w:r>
      <w:r>
        <w:rPr>
          <w:rFonts w:ascii="PMingLiU" w:eastAsia="PMingLiU" w:hAnsi="PMingLiU" w:cs="PMingLiU"/>
          <w:kern w:val="0"/>
          <w:sz w:val="24"/>
          <w:szCs w:val="24"/>
        </w:rPr>
        <w:t>图</w:t>
      </w:r>
      <w:r>
        <w:rPr>
          <w:rFonts w:ascii="MS UI Gothic" w:eastAsia="MS UI Gothic" w:hAnsi="MS UI Gothic" w:cs="MS UI Gothic"/>
          <w:kern w:val="0"/>
          <w:sz w:val="24"/>
          <w:szCs w:val="24"/>
        </w:rPr>
        <w:t>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76" type="#_x0000_t75" style="height:116.25pt;width:202.5pt" coordsize="21600,21600" filled="f">
            <v:imagedata r:id="rId50" o:title=""/>
            <o:lock v:ext="edit" aspectratio="t"/>
            <w10:anchorlock/>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表的</w:t>
      </w:r>
      <w:r>
        <w:rPr>
          <w:rFonts w:ascii="PMingLiU" w:eastAsia="PMingLiU" w:hAnsi="PMingLiU" w:cs="PMingLiU"/>
          <w:kern w:val="0"/>
          <w:sz w:val="24"/>
          <w:szCs w:val="24"/>
        </w:rPr>
        <w:t>选</w:t>
      </w:r>
      <w:r>
        <w:rPr>
          <w:rFonts w:ascii="MS UI Gothic" w:eastAsia="MS UI Gothic" w:hAnsi="MS UI Gothic" w:cs="MS UI Gothic"/>
          <w:kern w:val="0"/>
          <w:sz w:val="24"/>
          <w:szCs w:val="24"/>
        </w:rPr>
        <w:t>取</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量程，最小分度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0.1V</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知，</w:t>
      </w:r>
      <w:r>
        <w:rPr>
          <w:rFonts w:ascii="PMingLiU" w:eastAsia="PMingLiU" w:hAnsi="PMingLiU" w:cs="PMingLiU"/>
          <w:kern w:val="0"/>
          <w:sz w:val="24"/>
          <w:szCs w:val="24"/>
        </w:rPr>
        <w:t>电</w:t>
      </w:r>
      <w:r>
        <w:rPr>
          <w:rFonts w:ascii="MS UI Gothic" w:eastAsia="MS UI Gothic" w:hAnsi="MS UI Gothic" w:cs="MS UI Gothic"/>
          <w:kern w:val="0"/>
          <w:sz w:val="24"/>
          <w:szCs w:val="24"/>
        </w:rPr>
        <w:t>流表示数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0.2A</w:t>
      </w:r>
      <w:r>
        <w:rPr>
          <w:rFonts w:ascii="PMingLiU" w:eastAsia="PMingLiU" w:hAnsi="PMingLiU" w:cs="PMingLiU"/>
          <w:kern w:val="0"/>
          <w:sz w:val="24"/>
          <w:szCs w:val="24"/>
        </w:rPr>
        <w:t>时电压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2.2V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77" type="#_x0000_t75" style="height:25.5pt;width:13.5pt" coordsize="21600,21600" filled="f">
            <v:imagedata r:id="rId23" o:title=""/>
            <o:lock v:ext="edit" aspectratio="t"/>
            <w10:anchorlock/>
          </v:shape>
        </w:pict>
      </w:r>
      <w:r>
        <w:rPr>
          <w:rFonts w:ascii="MS UI Gothic" w:eastAsia="MS UI Gothic" w:hAnsi="MS UI Gothic" w:cs="MS UI Gothic"/>
          <w:kern w:val="0"/>
          <w:sz w:val="24"/>
          <w:szCs w:val="24"/>
        </w:rPr>
        <w:t>得，</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78" type="#_x0000_t75" style="height:25.5pt;width:13.5pt" coordsize="21600,21600" filled="f">
            <v:imagedata r:id="rId51" o:title=""/>
            <o:lock v:ext="edit" aspectratio="t"/>
            <w10:anchorlock/>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9" type="#_x0000_t75" style="height:25.5pt;width:27pt" coordsize="21600,21600" filled="f">
            <v:imagedata r:id="rId52" o:title=""/>
            <o:lock v:ext="edit" aspectratio="t"/>
            <w10:anchorlock/>
          </v:shape>
        </w:pict>
      </w:r>
      <w:r>
        <w:rPr>
          <w:rFonts w:ascii="Times New Roman" w:eastAsia="Times New Roman" w:hAnsi="Times New Roman" w:cs="Times New Roman"/>
          <w:kern w:val="0"/>
          <w:sz w:val="24"/>
          <w:szCs w:val="24"/>
        </w:rPr>
        <w:t>=11Ω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）分析表中的</w:t>
      </w:r>
      <w:r>
        <w:rPr>
          <w:rFonts w:ascii="Times New Roman" w:eastAsia="Times New Roman" w:hAnsi="Times New Roman" w:cs="Times New Roman"/>
          <w:kern w:val="0"/>
          <w:sz w:val="24"/>
          <w:szCs w:val="24"/>
        </w:rPr>
        <w:t>5</w:t>
      </w:r>
      <w:r>
        <w:rPr>
          <w:rFonts w:ascii="PMingLiU" w:eastAsia="PMingLiU" w:hAnsi="PMingLiU" w:cs="PMingLiU"/>
          <w:kern w:val="0"/>
          <w:sz w:val="24"/>
          <w:szCs w:val="24"/>
        </w:rPr>
        <w:t>组</w:t>
      </w:r>
      <w:r>
        <w:rPr>
          <w:rFonts w:ascii="MS UI Gothic" w:eastAsia="MS UI Gothic" w:hAnsi="MS UI Gothic" w:cs="MS UI Gothic"/>
          <w:kern w:val="0"/>
          <w:sz w:val="24"/>
          <w:szCs w:val="24"/>
        </w:rPr>
        <w:t>数据可知，</w:t>
      </w:r>
      <w:r>
        <w:rPr>
          <w:rFonts w:ascii="PMingLiU" w:eastAsia="PMingLiU" w:hAnsi="PMingLiU" w:cs="PMingLiU"/>
          <w:kern w:val="0"/>
          <w:sz w:val="24"/>
          <w:szCs w:val="24"/>
        </w:rPr>
        <w:t>电压变</w:t>
      </w:r>
      <w:r>
        <w:rPr>
          <w:rFonts w:ascii="MS UI Gothic" w:eastAsia="MS UI Gothic" w:hAnsi="MS UI Gothic" w:cs="MS UI Gothic"/>
          <w:kern w:val="0"/>
          <w:sz w:val="24"/>
          <w:szCs w:val="24"/>
        </w:rPr>
        <w:t>小</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流随之</w:t>
      </w:r>
      <w:r>
        <w:rPr>
          <w:rFonts w:ascii="PMingLiU" w:eastAsia="PMingLiU" w:hAnsi="PMingLiU" w:cs="PMingLiU"/>
          <w:kern w:val="0"/>
          <w:sz w:val="24"/>
          <w:szCs w:val="24"/>
        </w:rPr>
        <w:t>变</w:t>
      </w:r>
      <w:r>
        <w:rPr>
          <w:rFonts w:ascii="MS UI Gothic" w:eastAsia="MS UI Gothic" w:hAnsi="MS UI Gothic" w:cs="MS UI Gothic"/>
          <w:kern w:val="0"/>
          <w:sz w:val="24"/>
          <w:szCs w:val="24"/>
        </w:rPr>
        <w:t>小，灯泡</w:t>
      </w:r>
      <w:r>
        <w:rPr>
          <w:rFonts w:ascii="PMingLiU" w:eastAsia="PMingLiU" w:hAnsi="PMingLiU" w:cs="PMingLiU"/>
          <w:kern w:val="0"/>
          <w:sz w:val="24"/>
          <w:szCs w:val="24"/>
        </w:rPr>
        <w:t>电</w:t>
      </w:r>
      <w:r>
        <w:rPr>
          <w:rFonts w:ascii="MS UI Gothic" w:eastAsia="MS UI Gothic" w:hAnsi="MS UI Gothic" w:cs="MS UI Gothic"/>
          <w:kern w:val="0"/>
          <w:sz w:val="24"/>
          <w:szCs w:val="24"/>
        </w:rPr>
        <w:t>阻就会</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PMingLiU" w:eastAsia="PMingLiU" w:hAnsi="PMingLiU" w:cs="PMingLiU"/>
          <w:kern w:val="0"/>
          <w:sz w:val="24"/>
          <w:szCs w:val="24"/>
        </w:rPr>
        <w:t>这</w:t>
      </w:r>
      <w:r>
        <w:rPr>
          <w:rFonts w:ascii="MS UI Gothic" w:eastAsia="MS UI Gothic" w:hAnsi="MS UI Gothic" w:cs="MS UI Gothic"/>
          <w:kern w:val="0"/>
          <w:sz w:val="24"/>
          <w:szCs w:val="24"/>
        </w:rPr>
        <w:t>是因</w:t>
      </w:r>
      <w:r>
        <w:rPr>
          <w:rFonts w:ascii="PMingLiU" w:eastAsia="PMingLiU" w:hAnsi="PMingLiU" w:cs="PMingLiU"/>
          <w:kern w:val="0"/>
          <w:sz w:val="24"/>
          <w:szCs w:val="24"/>
        </w:rPr>
        <w:t>为电</w:t>
      </w:r>
      <w:r>
        <w:rPr>
          <w:rFonts w:ascii="MS UI Gothic" w:eastAsia="MS UI Gothic" w:hAnsi="MS UI Gothic" w:cs="MS UI Gothic"/>
          <w:kern w:val="0"/>
          <w:sz w:val="24"/>
          <w:szCs w:val="24"/>
        </w:rPr>
        <w:t>流</w:t>
      </w:r>
      <w:r>
        <w:rPr>
          <w:rFonts w:ascii="PMingLiU" w:eastAsia="PMingLiU" w:hAnsi="PMingLiU" w:cs="PMingLiU"/>
          <w:kern w:val="0"/>
          <w:sz w:val="24"/>
          <w:szCs w:val="24"/>
        </w:rPr>
        <w:t>变</w:t>
      </w:r>
      <w:r>
        <w:rPr>
          <w:rFonts w:ascii="MS UI Gothic" w:eastAsia="MS UI Gothic" w:hAnsi="MS UI Gothic" w:cs="MS UI Gothic"/>
          <w:kern w:val="0"/>
          <w:sz w:val="24"/>
          <w:szCs w:val="24"/>
        </w:rPr>
        <w:t>小灯泡亮度减弱，</w:t>
      </w:r>
      <w:r>
        <w:rPr>
          <w:rFonts w:ascii="PMingLiU" w:eastAsia="PMingLiU" w:hAnsi="PMingLiU" w:cs="PMingLiU"/>
          <w:kern w:val="0"/>
          <w:sz w:val="24"/>
          <w:szCs w:val="24"/>
        </w:rPr>
        <w:t>钨丝</w:t>
      </w:r>
      <w:r>
        <w:rPr>
          <w:rFonts w:ascii="MS UI Gothic" w:eastAsia="MS UI Gothic" w:hAnsi="MS UI Gothic" w:cs="MS UI Gothic"/>
          <w:kern w:val="0"/>
          <w:sz w:val="24"/>
          <w:szCs w:val="24"/>
        </w:rPr>
        <w:t>温度下降，</w:t>
      </w:r>
      <w:r>
        <w:rPr>
          <w:rFonts w:ascii="PMingLiU" w:eastAsia="PMingLiU" w:hAnsi="PMingLiU" w:cs="PMingLiU"/>
          <w:kern w:val="0"/>
          <w:sz w:val="24"/>
          <w:szCs w:val="24"/>
        </w:rPr>
        <w:t>钨丝</w:t>
      </w:r>
      <w:r>
        <w:rPr>
          <w:rFonts w:ascii="MS UI Gothic" w:eastAsia="MS UI Gothic" w:hAnsi="MS UI Gothic" w:cs="MS UI Gothic"/>
          <w:kern w:val="0"/>
          <w:sz w:val="24"/>
          <w:szCs w:val="24"/>
        </w:rPr>
        <w:t>受温度影响所致。温度越低，</w:t>
      </w:r>
      <w:r>
        <w:rPr>
          <w:rFonts w:ascii="PMingLiU" w:eastAsia="PMingLiU" w:hAnsi="PMingLiU" w:cs="PMingLiU"/>
          <w:kern w:val="0"/>
          <w:sz w:val="24"/>
          <w:szCs w:val="24"/>
        </w:rPr>
        <w:t>钨丝电</w:t>
      </w:r>
      <w:r>
        <w:rPr>
          <w:rFonts w:ascii="MS UI Gothic" w:eastAsia="MS UI Gothic" w:hAnsi="MS UI Gothic" w:cs="MS UI Gothic"/>
          <w:kern w:val="0"/>
          <w:sz w:val="24"/>
          <w:szCs w:val="24"/>
        </w:rPr>
        <w:t>阻越小。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见</w:t>
      </w:r>
      <w:r>
        <w:rPr>
          <w:rFonts w:ascii="MS UI Gothic" w:eastAsia="MS UI Gothic" w:hAnsi="MS UI Gothic" w:cs="MS UI Gothic"/>
          <w:kern w:val="0"/>
          <w:sz w:val="24"/>
          <w:szCs w:val="24"/>
        </w:rPr>
        <w:t>上</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）小；灯</w:t>
      </w:r>
      <w:r>
        <w:rPr>
          <w:rFonts w:ascii="PMingLiU" w:eastAsia="PMingLiU" w:hAnsi="PMingLiU" w:cs="PMingLiU"/>
          <w:kern w:val="0"/>
          <w:sz w:val="24"/>
          <w:szCs w:val="24"/>
        </w:rPr>
        <w:t>丝电</w:t>
      </w:r>
      <w:r>
        <w:rPr>
          <w:rFonts w:ascii="MS UI Gothic" w:eastAsia="MS UI Gothic" w:hAnsi="MS UI Gothic" w:cs="MS UI Gothic"/>
          <w:kern w:val="0"/>
          <w:sz w:val="24"/>
          <w:szCs w:val="24"/>
        </w:rPr>
        <w:t>阻受温度的影响。</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）伏安法</w:t>
      </w:r>
      <w:r>
        <w:rPr>
          <w:rFonts w:ascii="PMingLiU" w:eastAsia="PMingLiU" w:hAnsi="PMingLiU" w:cs="PMingLiU"/>
          <w:kern w:val="0"/>
          <w:sz w:val="24"/>
          <w:szCs w:val="24"/>
        </w:rPr>
        <w:t>测电</w:t>
      </w:r>
      <w:r>
        <w:rPr>
          <w:rFonts w:ascii="MS UI Gothic" w:eastAsia="MS UI Gothic" w:hAnsi="MS UI Gothic" w:cs="MS UI Gothic"/>
          <w:kern w:val="0"/>
          <w:sz w:val="24"/>
          <w:szCs w:val="24"/>
        </w:rPr>
        <w:t>阻用</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量定</w:t>
      </w:r>
      <w:r>
        <w:rPr>
          <w:rFonts w:ascii="PMingLiU" w:eastAsia="PMingLiU" w:hAnsi="PMingLiU" w:cs="PMingLiU"/>
          <w:kern w:val="0"/>
          <w:sz w:val="24"/>
          <w:szCs w:val="24"/>
        </w:rPr>
        <w:t>值电</w:t>
      </w:r>
      <w:r>
        <w:rPr>
          <w:rFonts w:ascii="MS UI Gothic" w:eastAsia="MS UI Gothic" w:hAnsi="MS UI Gothic" w:cs="MS UI Gothic"/>
          <w:kern w:val="0"/>
          <w:sz w:val="24"/>
          <w:szCs w:val="24"/>
        </w:rPr>
        <w:t>阻两端的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，用</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流，最后用</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80" type="#_x0000_t75" style="height:25.5pt;width:13.5pt" coordsize="21600,21600" filled="f">
            <v:imagedata r:id="rId51" o:title=""/>
            <o:lock v:ext="edit" aspectratio="t"/>
            <w10:anchorlock/>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算阻</w:t>
      </w:r>
      <w:r>
        <w:rPr>
          <w:rFonts w:ascii="PMingLiU" w:eastAsia="PMingLiU" w:hAnsi="PMingLiU" w:cs="PMingLiU"/>
          <w:kern w:val="0"/>
          <w:sz w:val="24"/>
          <w:szCs w:val="24"/>
        </w:rPr>
        <w:t>值</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阻器接法：</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一上一下</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）明确</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选</w:t>
      </w:r>
      <w:r>
        <w:rPr>
          <w:rFonts w:ascii="MS UI Gothic" w:eastAsia="MS UI Gothic" w:hAnsi="MS UI Gothic" w:cs="MS UI Gothic"/>
          <w:kern w:val="0"/>
          <w:sz w:val="24"/>
          <w:szCs w:val="24"/>
        </w:rPr>
        <w:t>取的量程和最小分度</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电压值</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R=</w:t>
      </w:r>
      <w:r>
        <w:rPr>
          <w:rFonts w:ascii="Times New Roman" w:eastAsia="Times New Roman" w:hAnsi="Times New Roman" w:cs="Times New Roman"/>
          <w:strike w:val="0"/>
          <w:kern w:val="0"/>
          <w:sz w:val="24"/>
          <w:szCs w:val="24"/>
          <w:u w:val="none"/>
        </w:rPr>
        <w:pict>
          <v:shape id="_x0000_i1081" type="#_x0000_t75" style="height:25.5pt;width:13.5pt" coordsize="21600,21600" filled="f">
            <v:imagedata r:id="rId51" o:title=""/>
            <o:lock v:ext="edit" aspectratio="t"/>
            <w10:anchorlock/>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电</w:t>
      </w:r>
      <w:r>
        <w:rPr>
          <w:rFonts w:ascii="MS UI Gothic" w:eastAsia="MS UI Gothic" w:hAnsi="MS UI Gothic" w:cs="MS UI Gothic"/>
          <w:kern w:val="0"/>
          <w:sz w:val="24"/>
          <w:szCs w:val="24"/>
        </w:rPr>
        <w:t>阻的阻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逐</w:t>
      </w:r>
      <w:r>
        <w:rPr>
          <w:rFonts w:ascii="PMingLiU" w:eastAsia="PMingLiU" w:hAnsi="PMingLiU" w:cs="PMingLiU"/>
          <w:kern w:val="0"/>
          <w:sz w:val="24"/>
          <w:szCs w:val="24"/>
        </w:rPr>
        <w:t>渐</w:t>
      </w:r>
      <w:r>
        <w:rPr>
          <w:rFonts w:ascii="MS UI Gothic" w:eastAsia="MS UI Gothic" w:hAnsi="MS UI Gothic" w:cs="MS UI Gothic"/>
          <w:kern w:val="0"/>
          <w:sz w:val="24"/>
          <w:szCs w:val="24"/>
        </w:rPr>
        <w:t>降低的</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电</w:t>
      </w:r>
      <w:r>
        <w:rPr>
          <w:rFonts w:ascii="MS UI Gothic" w:eastAsia="MS UI Gothic" w:hAnsi="MS UI Gothic" w:cs="MS UI Gothic"/>
          <w:kern w:val="0"/>
          <w:sz w:val="24"/>
          <w:szCs w:val="24"/>
        </w:rPr>
        <w:t>流逐</w:t>
      </w:r>
      <w:r>
        <w:rPr>
          <w:rFonts w:ascii="PMingLiU" w:eastAsia="PMingLiU" w:hAnsi="PMingLiU" w:cs="PMingLiU"/>
          <w:kern w:val="0"/>
          <w:sz w:val="24"/>
          <w:szCs w:val="24"/>
        </w:rPr>
        <w:t>渐变</w:t>
      </w:r>
      <w:r>
        <w:rPr>
          <w:rFonts w:ascii="MS UI Gothic" w:eastAsia="MS UI Gothic" w:hAnsi="MS UI Gothic" w:cs="MS UI Gothic"/>
          <w:kern w:val="0"/>
          <w:sz w:val="24"/>
          <w:szCs w:val="24"/>
        </w:rPr>
        <w:t>小，亮度</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PMingLiU" w:eastAsia="PMingLiU" w:hAnsi="PMingLiU" w:cs="PMingLiU"/>
          <w:kern w:val="0"/>
          <w:sz w:val="24"/>
          <w:szCs w:val="24"/>
        </w:rPr>
        <w:t>钨丝</w:t>
      </w:r>
      <w:r>
        <w:rPr>
          <w:rFonts w:ascii="MS UI Gothic" w:eastAsia="MS UI Gothic" w:hAnsi="MS UI Gothic" w:cs="MS UI Gothic"/>
          <w:kern w:val="0"/>
          <w:sz w:val="24"/>
          <w:szCs w:val="24"/>
        </w:rPr>
        <w:t>温度降低，灯</w:t>
      </w:r>
      <w:r>
        <w:rPr>
          <w:rFonts w:ascii="PMingLiU" w:eastAsia="PMingLiU" w:hAnsi="PMingLiU" w:cs="PMingLiU"/>
          <w:kern w:val="0"/>
          <w:sz w:val="24"/>
          <w:szCs w:val="24"/>
        </w:rPr>
        <w:t>丝</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阻受温度影响而</w:t>
      </w:r>
      <w:r>
        <w:rPr>
          <w:rFonts w:ascii="PMingLiU" w:eastAsia="PMingLiU" w:hAnsi="PMingLiU" w:cs="PMingLiU"/>
          <w:kern w:val="0"/>
          <w:sz w:val="24"/>
          <w:szCs w:val="24"/>
        </w:rPr>
        <w:t>变</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伏安法</w:t>
      </w:r>
      <w:r>
        <w:rPr>
          <w:rFonts w:ascii="PMingLiU" w:eastAsia="PMingLiU" w:hAnsi="PMingLiU" w:cs="PMingLiU"/>
          <w:kern w:val="0"/>
          <w:sz w:val="24"/>
          <w:szCs w:val="24"/>
        </w:rPr>
        <w:t>测电</w:t>
      </w:r>
      <w:r>
        <w:rPr>
          <w:rFonts w:ascii="MS UI Gothic" w:eastAsia="MS UI Gothic" w:hAnsi="MS UI Gothic" w:cs="MS UI Gothic"/>
          <w:kern w:val="0"/>
          <w:sz w:val="24"/>
          <w:szCs w:val="24"/>
        </w:rPr>
        <w:t>阻的</w:t>
      </w:r>
      <w:r>
        <w:rPr>
          <w:rFonts w:ascii="PMingLiU" w:eastAsia="PMingLiU" w:hAnsi="PMingLiU" w:cs="PMingLiU"/>
          <w:kern w:val="0"/>
          <w:sz w:val="24"/>
          <w:szCs w:val="24"/>
        </w:rPr>
        <w:t>实验</w:t>
      </w:r>
      <w:r>
        <w:rPr>
          <w:rFonts w:ascii="MS UI Gothic" w:eastAsia="MS UI Gothic" w:hAnsi="MS UI Gothic" w:cs="MS UI Gothic"/>
          <w:kern w:val="0"/>
          <w:sz w:val="24"/>
          <w:szCs w:val="24"/>
        </w:rPr>
        <w:t>是重点内容之一，考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对实验</w:t>
      </w:r>
      <w:r>
        <w:rPr>
          <w:rFonts w:ascii="MS UI Gothic" w:eastAsia="MS UI Gothic" w:hAnsi="MS UI Gothic" w:cs="MS UI Gothic"/>
          <w:kern w:val="0"/>
          <w:sz w:val="24"/>
          <w:szCs w:val="24"/>
        </w:rPr>
        <w:t>原理及滑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w:t>
      </w:r>
      <w:r>
        <w:rPr>
          <w:rFonts w:ascii="PMingLiU" w:eastAsia="PMingLiU" w:hAnsi="PMingLiU" w:cs="PMingLiU"/>
          <w:kern w:val="0"/>
          <w:sz w:val="24"/>
          <w:szCs w:val="24"/>
        </w:rPr>
        <w:t>应</w:t>
      </w:r>
      <w:r>
        <w:rPr>
          <w:rFonts w:ascii="MS UI Gothic" w:eastAsia="MS UI Gothic" w:hAnsi="MS UI Gothic" w:cs="MS UI Gothic"/>
          <w:kern w:val="0"/>
          <w:sz w:val="24"/>
          <w:szCs w:val="24"/>
        </w:rPr>
        <w:t>用，</w:t>
      </w:r>
      <w:r>
        <w:rPr>
          <w:rFonts w:ascii="PMingLiU" w:eastAsia="PMingLiU" w:hAnsi="PMingLiU" w:cs="PMingLiU"/>
          <w:kern w:val="0"/>
          <w:sz w:val="24"/>
          <w:szCs w:val="24"/>
        </w:rPr>
        <w:t>还</w:t>
      </w:r>
      <w:r>
        <w:rPr>
          <w:rFonts w:ascii="MS UI Gothic" w:eastAsia="MS UI Gothic" w:hAnsi="MS UI Gothic" w:cs="MS UI Gothic"/>
          <w:kern w:val="0"/>
          <w:sz w:val="24"/>
          <w:szCs w:val="24"/>
        </w:rPr>
        <w:t>涉及到了灯</w:t>
      </w:r>
      <w:r>
        <w:rPr>
          <w:rFonts w:ascii="PMingLiU" w:eastAsia="PMingLiU" w:hAnsi="PMingLiU" w:cs="PMingLiU"/>
          <w:kern w:val="0"/>
          <w:sz w:val="24"/>
          <w:szCs w:val="24"/>
        </w:rPr>
        <w:t>丝电</w:t>
      </w:r>
      <w:r>
        <w:rPr>
          <w:rFonts w:ascii="MS UI Gothic" w:eastAsia="MS UI Gothic" w:hAnsi="MS UI Gothic" w:cs="MS UI Gothic"/>
          <w:kern w:val="0"/>
          <w:sz w:val="24"/>
          <w:szCs w:val="24"/>
        </w:rPr>
        <w:t>阻与温度的关系，属</w:t>
      </w:r>
      <w:r>
        <w:rPr>
          <w:rFonts w:ascii="PMingLiU" w:eastAsia="PMingLiU" w:hAnsi="PMingLiU" w:cs="PMingLiU"/>
          <w:kern w:val="0"/>
          <w:sz w:val="24"/>
          <w:szCs w:val="24"/>
        </w:rPr>
        <w:t>实验</w:t>
      </w:r>
      <w:r>
        <w:rPr>
          <w:rFonts w:ascii="MS UI Gothic" w:eastAsia="MS UI Gothic" w:hAnsi="MS UI Gothic" w:cs="MS UI Gothic"/>
          <w:kern w:val="0"/>
          <w:sz w:val="24"/>
          <w:szCs w:val="24"/>
        </w:rPr>
        <w:t>中的常</w:t>
      </w:r>
      <w:r>
        <w:rPr>
          <w:rFonts w:ascii="PMingLiU" w:eastAsia="PMingLiU" w:hAnsi="PMingLiU" w:cs="PMingLiU"/>
          <w:kern w:val="0"/>
          <w:sz w:val="24"/>
          <w:szCs w:val="24"/>
        </w:rPr>
        <w:t>见问题</w:t>
      </w:r>
      <w:r>
        <w:rPr>
          <w:rFonts w:ascii="MS UI Gothic" w:eastAsia="MS UI Gothic" w:hAnsi="MS UI Gothic" w:cs="MS UI Gothic"/>
          <w:kern w:val="0"/>
          <w:sz w:val="24"/>
          <w:szCs w:val="24"/>
        </w:rPr>
        <w:t>。</w:t>
      </w:r>
    </w:p>
    <w:p>
      <w:pPr>
        <w:numPr>
          <w:ilvl w:val="0"/>
          <w:numId w:val="0"/>
        </w:numPr>
        <w:ind w:left="0"/>
        <w:jc w:val="left"/>
        <w:textAlignment w:val="center"/>
      </w:pPr>
    </w:p>
    <w:sectPr>
      <w:footerReference w:type="even" r:id="rId53"/>
      <w:footerReference w:type="default" r:id="rId54"/>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MS UI Gothic">
    <w:panose1 w:val="020B0600070205080204"/>
    <w:charset w:val="80"/>
    <w:family w:val="auto"/>
    <w:pitch w:val="default"/>
    <w:sig w:usb0="E00002FF" w:usb1="6AC7FDFB" w:usb2="08000012" w:usb3="00000000" w:csb0="4002009F" w:csb1="DFD70000"/>
  </w:font>
  <w:font w:name="PMingLiU">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895E8EF2"/>
    <w:multiLevelType w:val="singleLevel"/>
    <w:tmpl w:val="895E8EF2"/>
    <w:lvl w:ilvl="0">
      <w:start w:val="1"/>
      <w:numFmt w:val="upperLetter"/>
      <w:suff w:val="space"/>
      <w:lvlText w:val="%1."/>
      <w:lvlJc w:val="left"/>
    </w:lvl>
  </w:abstractNum>
  <w:abstractNum w:abstractNumId="1">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29FFF9BE"/>
    <w:multiLevelType w:val="singleLevel"/>
    <w:tmpl w:val="29FFF9BE"/>
    <w:lvl w:ilvl="0">
      <w:start w:val="1"/>
      <w:numFmt w:val="upperLetter"/>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qFormat/>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image" Target="media/image35.png" /><Relationship Id="rId41" Type="http://schemas.openxmlformats.org/officeDocument/2006/relationships/image" Target="media/image36.png" /><Relationship Id="rId42" Type="http://schemas.openxmlformats.org/officeDocument/2006/relationships/image" Target="media/image37.png" /><Relationship Id="rId43" Type="http://schemas.openxmlformats.org/officeDocument/2006/relationships/image" Target="media/image38.png" /><Relationship Id="rId44" Type="http://schemas.openxmlformats.org/officeDocument/2006/relationships/image" Target="media/image39.png" /><Relationship Id="rId45" Type="http://schemas.openxmlformats.org/officeDocument/2006/relationships/image" Target="media/image40.png" /><Relationship Id="rId46" Type="http://schemas.openxmlformats.org/officeDocument/2006/relationships/image" Target="media/image41.png" /><Relationship Id="rId47" Type="http://schemas.openxmlformats.org/officeDocument/2006/relationships/image" Target="media/image42.png" /><Relationship Id="rId48" Type="http://schemas.openxmlformats.org/officeDocument/2006/relationships/image" Target="media/image43.png" /><Relationship Id="rId49" Type="http://schemas.openxmlformats.org/officeDocument/2006/relationships/image" Target="media/image44.png" /><Relationship Id="rId5" Type="http://schemas.openxmlformats.org/officeDocument/2006/relationships/customXml" Target="../customXml/item2.xml" /><Relationship Id="rId50" Type="http://schemas.openxmlformats.org/officeDocument/2006/relationships/image" Target="media/image45.png" /><Relationship Id="rId51" Type="http://schemas.openxmlformats.org/officeDocument/2006/relationships/image" Target="media/image46.png" /><Relationship Id="rId52" Type="http://schemas.openxmlformats.org/officeDocument/2006/relationships/image" Target="media/image47.png" /><Relationship Id="rId53" Type="http://schemas.openxmlformats.org/officeDocument/2006/relationships/footer" Target="footer1.xml" /><Relationship Id="rId54" Type="http://schemas.openxmlformats.org/officeDocument/2006/relationships/footer" Target="footer2.xml" /><Relationship Id="rId55" Type="http://schemas.openxmlformats.org/officeDocument/2006/relationships/theme" Target="theme/theme1.xml" /><Relationship Id="rId56" Type="http://schemas.openxmlformats.org/officeDocument/2006/relationships/numbering" Target="numbering.xml" /><Relationship Id="rId57" Type="http://schemas.openxmlformats.org/officeDocument/2006/relationships/styles" Target="styles.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Info spid="_x0000_s1031"/>
    <customShpInfo spid="_x0000_s1036"/>
    <customShpInfo spid="_x0000_s1043"/>
    <customShpInfo spid="_x0000_s1044"/>
    <customShpInfo spid="_x0000_s1047"/>
    <customShpInfo spid="_x0000_s1048"/>
    <customShpInfo spid="_x0000_s1049"/>
    <customShpInfo spid="_x0000_s1050"/>
    <customShpInfo spid="_x0000_s1051"/>
    <customShpInfo spid="_x0000_s105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FYSZ-王快乐-SWU</cp:lastModifiedBy>
  <cp:revision>264</cp:revision>
  <dcterms:created xsi:type="dcterms:W3CDTF">2011-01-13T09:46:00Z</dcterms:created>
  <dcterms:modified xsi:type="dcterms:W3CDTF">2019-06-14T03:37:26Z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