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i w:val="0"/>
          <w:iCs w:val="0"/>
          <w:color w:val="auto"/>
        </w:rPr>
      </w:pPr>
    </w:p>
    <w:p>
      <w:pPr>
        <w:jc w:val="center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江苏省盐城市响水县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32"/>
        </w:rPr>
        <w:t>2017-2018</w:t>
      </w:r>
      <w:r>
        <w:rPr>
          <w:rFonts w:ascii="宋体" w:eastAsia="宋体" w:hAnsi="宋体" w:cs="宋体"/>
          <w:b/>
          <w:i w:val="0"/>
          <w:iCs w:val="0"/>
          <w:color w:val="auto"/>
          <w:sz w:val="32"/>
        </w:rPr>
        <w:t>学年七年级上学期期末考试数学试题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8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24.0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i w:val="0"/>
          <w:iCs w:val="0"/>
          <w:color w:val="auto"/>
        </w:rPr>
      </w:pPr>
      <m:oMath>
        <w:bookmarkStart w:id="0" w:name="topic 09a0974b-7b3b-414b-8ce4-282b4fb154"/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的倒数是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0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∵−2×(−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bookmarkStart w:id="1" w:name="_GoBack"/>
      <w:bookmarkEnd w:id="1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的倒数是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利用倒数的定义：乘积是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的两数互为倒数，进而得出答案．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此题主要考查了倒数的定义，正确把握定义是解题关键．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" w:name="topic 7a8a9973-c7c1-43fe-98bb-4455d20bb2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我国推行“一带一路”政策以来，已确定沿线有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65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个国家加入，共涉及总人口约达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亿人，用科学记数法表示该总人口为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2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4.6×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46×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0.46×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sup>
        </m:sSup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4.6×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sup>
        </m:sSup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亿</w:t>
      </w:r>
      <m:oMath>
        <m:r>
          <m:rPr>
            <m:sty m:val="p"/>
          </m:rPr>
          <w:rPr>
            <w:rFonts w:ascii="Cambria Math" w:hAnsi="Cambria Math"/>
            <w:color w:val="auto"/>
          </w:rPr>
          <m:t>=4600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000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</w:t>
      </w:r>
      <m:oMath>
        <m:r>
          <m:rPr>
            <m:sty m:val="p"/>
          </m:rPr>
          <w:rPr>
            <w:rFonts w:ascii="Cambria Math" w:hAnsi="Cambria Math"/>
            <w:color w:val="auto"/>
          </w:rPr>
          <m:t>000=4.6×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科学记数法的表示形式为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a×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的形式，其中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1≤|a|&lt;10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为整数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确定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的值时，要看把原数变成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时，小数点移动了多少位，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的绝对值与小数点移动的位数相同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当原数绝对值</w:t>
      </w:r>
      <m:oMath>
        <m:r>
          <m:rPr>
            <m:sty m:val="p"/>
          </m:rPr>
          <w:rPr>
            <w:rFonts w:ascii="Cambria Math" w:hAnsi="Cambria Math"/>
            <w:color w:val="auto"/>
          </w:rPr>
          <m:t>&gt;1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是正数；当原数的绝对值</w:t>
      </w:r>
      <m:oMath>
        <m:r>
          <m:rPr>
            <m:sty m:val="p"/>
          </m:rPr>
          <w:rPr>
            <w:rFonts w:ascii="Cambria Math" w:hAnsi="Cambria Math"/>
            <w:color w:val="auto"/>
          </w:rPr>
          <m:t>&lt;1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是负数．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此题考查科学记数法的表示方法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科学记数法的表示形式为</w:t>
      </w:r>
      <m:oMath>
        <m:r>
          <m:rPr>
            <m:sty m:val="p"/>
          </m:rPr>
          <w:rPr>
            <w:rFonts w:ascii="Cambria Math" w:hAnsi="Cambria Math"/>
            <w:color w:val="auto"/>
          </w:rPr>
          <m:t>a×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n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的形式，其中</w:t>
      </w:r>
      <m:oMath>
        <m:r>
          <m:rPr>
            <m:sty m:val="p"/>
          </m:rPr>
          <w:rPr>
            <w:rFonts w:ascii="Cambria Math" w:hAnsi="Cambria Math"/>
            <w:color w:val="auto"/>
          </w:rPr>
          <m:t>1≤|a|&lt;10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为整数，表示时关键要正确确定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的值以及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3" w:name="topic 63dc7eaf-bc97-48dd-b670-4df7e7f9d3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下面四个几何体中，同一个几何体的主视图和俯视图相同的共有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bookmarkEnd w:id="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3" o:spid="_x0000_s1025" type="#_x0000_t75" style="height:85.5pt;margin-left:0;margin-top:0;mso-height-relative:page;mso-position-horizontal:center;mso-width-relative:page;mso-wrap-distance-bottom:0;mso-wrap-distance-top:0;position:absolute;width:280.5pt;z-index:251658240" coordsize="21600,21600" filled="f">
            <v:imagedata r:id="rId6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解：圆柱主视图、俯视图分别是长方形、圆，主视图与俯视图不相同；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圆锥主视图、俯视图分别是三角形、有圆心的圆，主视图与俯视图不相同；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球主视图、俯视图都是圆，主视图与俯视图相同；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正方体主视图、俯视图都是正方形，主视图与俯视图相同．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共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个同一个几何体的主视图与俯视图相同．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主视图、俯视图是分别从物体正面和上面看，所得到的图形．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本题考查了几何体的三种视图，掌握定义是关键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注意所有看到的棱都应表现在三视图中．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4" w:name="topic ae2231bb-031b-4837-a144-99bf5ebb1d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在数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π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0.101001000…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中，无理数有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4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解：在数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π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0.101001000…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7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中，无理数有：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π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0.101001000…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共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直接利用无理数的定义分析得出答案．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此题主要考查了无理数，正确把握无理数的定义是解题关键．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5" w:name="topic 87455d0c-8f33-42ed-b244-b67d10a8ea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下列说法中不正确的是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5"/>
    </w:p>
    <w:p>
      <w:pPr>
        <w:numPr>
          <w:ilvl w:val="0"/>
          <w:numId w:val="0"/>
        </w:numPr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两点之间的所有连线中，线段最短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两点确定一条直线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小于平角的角可分为锐角和钝角两类</w:t>
      </w:r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在同一平面内，过一点有且只有一条直线与已知直线垂直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、两点之间的所有连线中，线段最短，正确；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、两点确定一条直线，正确；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、小于平角的角可分为锐角、钝角，还应包含直角，错误；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、在同一平面内，过一点有且只有一条直线与已知直线垂直，正确；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根据线段、射线和角的概念，对选项一一分析，选择正确答案．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本题考查线段、射线和角的概念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解题的关键是熟练运用这些概念．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6" w:name="topic 4ad713f6-b630-4950-9f7f-6949d53f12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下列变形符合等式性质的是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6"/>
      </m:oMath>
    </w:p>
    <w:p>
      <w:pPr>
        <w:numPr>
          <w:ilvl w:val="0"/>
          <w:numId w:val="0"/>
        </w:numPr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</w:t>
      </w:r>
      <m:oMath>
        <m:r>
          <m:rPr>
            <m:sty m:val="p"/>
          </m:rPr>
          <w:rPr>
            <w:rFonts w:ascii="Cambria Math" w:hAnsi="Cambria Math"/>
            <w:color w:val="auto"/>
          </w:rPr>
          <m:t>2x−3=7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，那么</w:t>
      </w:r>
      <m:oMath>
        <m:r>
          <m:rPr>
            <m:sty m:val="p"/>
          </m:rPr>
          <w:rPr>
            <w:rFonts w:ascii="Cambria Math" w:hAnsi="Cambria Math"/>
            <w:color w:val="auto"/>
          </w:rPr>
          <m:t>2x=7−3</m:t>
        </m:r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</w:t>
      </w:r>
      <m:oMath>
        <m:r>
          <m:rPr>
            <m:sty m:val="p"/>
          </m:rPr>
          <w:rPr>
            <w:rFonts w:ascii="Cambria Math" w:hAnsi="Cambria Math"/>
            <w:color w:val="auto"/>
          </w:rPr>
          <m:t>3x−2=x+1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，那么</w:t>
      </w:r>
      <m:oMath>
        <m:r>
          <m:rPr>
            <m:sty m:val="p"/>
          </m:rPr>
          <w:rPr>
            <w:rFonts w:ascii="Cambria Math" w:hAnsi="Cambria Math"/>
            <w:color w:val="auto"/>
          </w:rPr>
          <m:t>3x−x=1−2</m:t>
        </m:r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−2x=5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，那么</w:t>
      </w:r>
      <m:oMath>
        <m:r>
          <m:rPr>
            <m:sty m:val="p"/>
          </m:rPr>
          <w:rPr>
            <w:rFonts w:ascii="Cambria Math" w:hAnsi="Cambria Math"/>
            <w:color w:val="auto"/>
          </w:rPr>
          <m:t>x=5+2</m:t>
        </m:r>
      </m:oMath>
      <w:r>
        <w:rPr>
          <w:i w:val="0"/>
          <w:iCs w:val="0"/>
          <w:color w:val="auto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，那么</w:t>
      </w:r>
      <m:oMath>
        <m:r>
          <m:rPr>
            <m:sty m:val="p"/>
          </m:rPr>
          <w:rPr>
            <w:rFonts w:ascii="Cambria Math" w:hAnsi="Cambria Math"/>
            <w:color w:val="auto"/>
          </w:rPr>
          <m:t>x=−3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、根据等式性质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2x−3=7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两边都加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，应得到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2x=7+3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、根据等式性质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3x−2=x+1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两边都加</w:t>
      </w:r>
      <m:oMath>
        <m:r>
          <m:rPr>
            <m:sty m:val="p"/>
          </m:rPr>
          <w:rPr>
            <w:rFonts w:ascii="Cambria Math" w:hAnsi="Cambria Math"/>
            <w:color w:val="auto"/>
          </w:rPr>
          <m:t>−x+2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，应得到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3x−x=1+2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、根据等式性质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−2x=5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两边都除以</w:t>
      </w:r>
      <m:oMath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，应得到</w:t>
      </w:r>
      <m:oMath>
        <m:r>
          <m:rPr>
            <m:sty m:val="p"/>
          </m:rPr>
          <w:rPr>
            <w:rFonts w:ascii="Cambria Math" w:hAnsi="Cambria Math"/>
            <w:color w:val="auto"/>
          </w:rPr>
          <m:t>x=−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、根据等式性质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x=1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两边都乘以</w:t>
      </w:r>
      <m:oMath>
        <m:r>
          <m:rPr>
            <m:sty m:val="p"/>
          </m:rPr>
          <w:rPr>
            <w:rFonts w:ascii="Cambria Math" w:hAnsi="Cambria Math"/>
            <w:color w:val="auto"/>
          </w:rPr>
          <m:t>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，那么</w:t>
      </w:r>
      <m:oMath>
        <m:r>
          <m:rPr>
            <m:sty m:val="p"/>
          </m:rPr>
          <w:rPr>
            <w:rFonts w:ascii="Cambria Math" w:hAnsi="Cambria Math"/>
            <w:color w:val="auto"/>
          </w:rPr>
          <m:t>x=−3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综上所述，故选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利用等式的性质对每个等式进行变形即可找出答案．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本题主要考查了等式的基本性质：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等式性质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：等式的两边都加上或者减去同一个数或同一个整式，所得结果仍是等式；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等式性质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：等式的两边都乘以或者除以同一个数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除数不为零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，所得结果仍是等式．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7" w:name="topic fe01dc05-af40-49d0-a323-1dc4ed50ea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实数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在数轴上的位置如图所示，则下列结论正确的是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before="0" w:after="0"/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095" o:spid="_x0000_s1026" type="#_x0000_t75" style="height:19.5pt;margin-left:0;margin-top:0;mso-height-relative:page;mso-position-horizontal:center;mso-position-vertical-relative:line;mso-width-relative:page;mso-wrap-distance-bottom:0;mso-wrap-distance-top:0;position:absolute;width:177pt;z-index:251659264" coordsize="21600,21600" o:allowoverlap="f" filled="f">
            <v:imagedata r:id="rId7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a+b&gt;0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a−b&gt;0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a⋅b&gt;0</m:t>
        </m:r>
      </m:oMath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&gt;0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解：依题意得：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−1&lt;a&lt;0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b&gt;1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异号，且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|a|&lt;|b|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∴a+b&gt;0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a−b=−|a+b|&lt;0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a⋅b&lt;0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由题意可知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−1&lt;a&lt;0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b&gt;1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，故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异号，且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|a|&lt;|b|.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根据有理数加减法得</w:t>
      </w:r>
      <m:oMath>
        <m:r>
          <m:rPr>
            <m:sty m:val="p"/>
          </m:rPr>
          <w:rPr>
            <w:rFonts w:ascii="Cambria Math" w:hAnsi="Cambria Math"/>
            <w:color w:val="auto"/>
          </w:rPr>
          <m:t>a+b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的值应取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的符号“</w:t>
      </w:r>
      <m:oMath>
        <m:r>
          <m:rPr>
            <m:sty m:val="p"/>
          </m:rPr>
          <w:rPr>
            <w:rFonts w:ascii="Cambria Math" w:hAnsi="Cambria Math"/>
            <w:color w:val="auto"/>
          </w:rPr>
          <m:t>+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”，故</w:t>
      </w:r>
      <m:oMath>
        <m:r>
          <m:rPr>
            <m:sty m:val="p"/>
          </m:rPr>
          <w:rPr>
            <w:rFonts w:ascii="Cambria Math" w:hAnsi="Cambria Math"/>
            <w:color w:val="auto"/>
          </w:rPr>
          <m:t>a+b&gt;0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；由</w:t>
      </w:r>
      <m:oMath>
        <m:r>
          <m:rPr>
            <m:sty m:val="p"/>
          </m:rPr>
          <w:rPr>
            <w:rFonts w:ascii="Cambria Math" w:hAnsi="Cambria Math"/>
            <w:color w:val="auto"/>
          </w:rPr>
          <m:t>b&gt;1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−b&lt;0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，而</w:t>
      </w:r>
      <m:oMath>
        <m:r>
          <m:rPr>
            <m:sty m:val="p"/>
          </m:rPr>
          <w:rPr>
            <w:rFonts w:ascii="Cambria Math" w:hAnsi="Cambria Math"/>
            <w:color w:val="auto"/>
          </w:rPr>
          <m:t>a&lt;0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，所以</w:t>
      </w:r>
      <m:oMath>
        <m:r>
          <m:rPr>
            <m:sty m:val="p"/>
          </m:rPr>
          <w:rPr>
            <w:rFonts w:ascii="Cambria Math" w:hAnsi="Cambria Math"/>
            <w:color w:val="auto"/>
          </w:rPr>
          <m:t>a−b=a+(−b)&lt;0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；根据有理数的乘除法法则可知</w:t>
      </w:r>
      <m:oMath>
        <m:r>
          <m:rPr>
            <m:sty m:val="p"/>
          </m:rPr>
          <w:rPr>
            <w:rFonts w:ascii="Cambria Math" w:hAnsi="Cambria Math"/>
            <w:color w:val="auto"/>
          </w:rPr>
          <m:t>a⋅b&lt;0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本题考查了数轴和有理数的四则运算．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8" w:name="topic ca3d762c-cf06-440c-8eae-622d7c08a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某道路一侧原有路灯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盏，相邻两盏灯的距离为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米，现计划全部更换为新型的节能灯，且相邻两盏灯的距离变为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米，则需更换的新型节能灯有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MS UI Gothic" w:eastAsia="MS UI Gothic" w:hAnsi="MS UI Gothic" w:cs="MS UI Gothic"/>
          <w:i w:val="0"/>
          <w:iCs w:val="0"/>
          <w:color w:val="auto"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  <w:bookmarkEnd w:id="8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i w:val="0"/>
          <w:iCs w:val="0"/>
          <w:color w:val="auto"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盏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盏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盏</w:t>
      </w:r>
      <w:r>
        <w:rPr>
          <w:i w:val="0"/>
          <w:iCs w:val="0"/>
          <w:color w:val="auto"/>
        </w:rPr>
        <w:tab/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57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盏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解：设需更换的新型节能灯有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盏，则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70(x−1)=36×(106−1)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70x=3850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x=55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则需更换的新型节能灯有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盏．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可设需更换的新型节能灯有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盏，根据等量关系：两种安装路灯方式的道路总长相等，列出方程求解即可．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本题考查了一元一次方程的应用，解题关键是要读懂题目的意思，根据题目给出的条件，找出合适的等量关系列出方程，再求解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注意根据实际问题采取进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的近似数．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8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24.0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9" w:name="topic 45fbfde2-f2f5-440e-84cf-e8ab0ff775"/>
      <m:oMath>
        <m:r>
          <m:rPr>
            <m:sty m:val="p"/>
          </m:rPr>
          <w:rPr>
            <w:rFonts w:ascii="Cambria Math" w:hAnsi="Cambria Math"/>
            <w:color w:val="auto"/>
          </w:rPr>
          <m:t>|3−π|=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9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π−3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∵π&gt;3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∴3−π&lt;0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∴|3−π|=π−3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由于一个正数的绝对值是它本身，一个负数的绝对值是它的相反数，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的绝对值是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，由此即可求解．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本题考查绝对值的化简，要能够正确估算无理数的大小，得到化简式子的符号．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0" w:name="topic 81b976af-132c-4977-80c2-77a93e254a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如果某天的最高气温是</w:t>
      </w:r>
      <m:oMath>
        <m:r>
          <m:rPr>
            <m:sty m:val="p"/>
          </m:rPr>
          <w:rPr>
            <w:rFonts w:ascii="Cambria Math" w:hAnsi="Cambria Math"/>
            <w:color w:val="auto"/>
          </w:rPr>
          <m:t>6℃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，最低气温是</w:t>
      </w:r>
      <m:oMath>
        <m:r>
          <m:rPr>
            <m:sty m:val="p"/>
          </m:rPr>
          <w:rPr>
            <w:rFonts w:ascii="Cambria Math" w:hAnsi="Cambria Math"/>
            <w:color w:val="auto"/>
          </w:rPr>
          <m:t>−5℃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，那么日温差是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r>
          <m:rPr>
            <m:sty m:val="p"/>
          </m:rPr>
          <w:rPr>
            <w:rFonts w:ascii="Cambria Math" w:hAnsi="Cambria Math"/>
            <w:color w:val="auto"/>
          </w:rPr>
          <m:t>℃.</m:t>
        </m:r>
        <w:bookmarkEnd w:id="10"/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11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6−(−5)=6+5=11℃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用最高气温减去最低气温，然后根据减去一个数等于加上这个数的相反数进行计算即可得解．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本题考查了有理数的减法，熟记减去一个数等于加上这个数的相反数是解题的关键．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1" w:name="topic 9c5e3787-6438-4b82-b98c-9e343bbd1b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某服装原价为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元，降价</w:t>
      </w:r>
      <m:oMath>
        <m:r>
          <m:rPr>
            <m:sty m:val="p"/>
          </m:rPr>
          <w:rPr>
            <w:rFonts w:ascii="Cambria Math" w:hAnsi="Cambria Math"/>
            <w:color w:val="auto"/>
          </w:rPr>
          <m:t>10%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后的价格为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bookmarkEnd w:id="11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(1−10%)a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解：降价</w:t>
      </w:r>
      <m:oMath>
        <m:r>
          <m:rPr>
            <m:sty m:val="p"/>
          </m:rPr>
          <w:rPr>
            <w:rFonts w:ascii="Cambria Math" w:hAnsi="Cambria Math"/>
            <w:color w:val="auto"/>
          </w:rPr>
          <m:t>10%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后的价格为：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(1−10%)a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(1−10%)a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由已知可知，降价</w:t>
      </w:r>
      <m:oMath>
        <m:r>
          <m:rPr>
            <m:sty m:val="p"/>
          </m:rPr>
          <w:rPr>
            <w:rFonts w:ascii="Cambria Math" w:hAnsi="Cambria Math"/>
            <w:color w:val="auto"/>
          </w:rPr>
          <m:t>10%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后的价格为原价的</w:t>
      </w:r>
      <m:oMath>
        <m:r>
          <m:rPr>
            <m:sty m:val="p"/>
          </m:rPr>
          <w:rPr>
            <w:rFonts w:ascii="Cambria Math" w:hAnsi="Cambria Math"/>
            <w:color w:val="auto"/>
          </w:rPr>
          <m:t>(1−10%)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</w:t>
      </w:r>
      <m:oMath>
        <m:r>
          <m:rPr>
            <m:sty m:val="p"/>
          </m:rPr>
          <w:rPr>
            <w:rFonts w:ascii="Cambria Math" w:hAnsi="Cambria Math"/>
            <w:color w:val="auto"/>
          </w:rPr>
          <m:t>(1−10%)a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此题考查的知识点是列代数式，关键是确定降价后价格与原价格的关系．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2" w:name="topic 246da204-a171-4432-921e-48a6930da7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</w:t>
      </w:r>
      <m:oMath>
        <m:r>
          <m:rPr>
            <m:sty m:val="p"/>
          </m:rPr>
          <w:rPr>
            <w:rFonts w:ascii="Cambria Math" w:hAnsi="Cambria Math"/>
            <w:color w:val="auto"/>
          </w:rPr>
          <m:t>∠α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m:oMath>
        <m:r>
          <m:rPr>
            <m:sty m:val="p"/>
          </m:rPr>
          <w:rPr>
            <w:rFonts w:ascii="Cambria Math" w:hAnsi="Cambria Math"/>
            <w:color w:val="auto"/>
          </w:rPr>
          <m:t>∠β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互余，且</w:t>
      </w:r>
      <m:oMath>
        <m:r>
          <m:rPr>
            <m:sty m:val="p"/>
          </m:rPr>
          <w:rPr>
            <w:rFonts w:ascii="Cambria Math" w:hAnsi="Cambria Math"/>
            <w:color w:val="auto"/>
          </w:rPr>
          <m:t>∠α=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18′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∠β=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 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r>
          <m:rPr>
            <m:sty m:val="p"/>
          </m:rPr>
          <w:rPr>
            <w:rFonts w:ascii="Cambria Math" w:hAnsi="Cambria Math"/>
            <w:color w:val="auto"/>
          </w:rPr>
          <m:t>′.</m:t>
        </m:r>
      </m:oMath>
      <w:bookmarkEnd w:id="12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54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42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解“</w:t>
      </w:r>
      <m:oMath>
        <m:r>
          <m:rPr>
            <m:sty m:val="p"/>
          </m:rPr>
          <w:rPr>
            <w:rFonts w:ascii="Cambria Math" w:hAnsi="Cambria Math"/>
            <w:color w:val="auto"/>
          </w:rPr>
          <m:t>∠β=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−∠α=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18′=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54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42′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根据余角定义直接解答．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本题比较容易，考查互余角的数量关系．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3" w:name="topic 273aa293-d0c3-427f-872d-d7ba4996f2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51" o:spid="_x0000_s1027" type="#_x0000_t75" style="height:63.75pt;margin-left:0;margin-top:0;mso-height-relative:page;mso-position-horizontal:right;mso-position-vertical-relative:line;mso-width-relative:page;mso-wrap-distance-bottom:0;mso-wrap-distance-left:9pt;mso-wrap-distance-right:9pt;mso-wrap-distance-top:0;position:absolute;width:81pt;z-index:251660288" coordsize="21600,21600" o:allowoverlap="f" filled="f">
            <v:imagedata r:id="rId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下图是一个立体图形的表面展开图，则该立体图形的名称为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3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四棱锥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解：四个三角形和一个四边形，是四棱锥的组成，所以该立体图形的名称为四棱锥．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利用立体图形及其表面展开图的特点解题．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熟练掌握常见立体图形的平面展开图的特征，是解决此类问题的关键．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4" w:name="topic 49ffe868-9579-4c2d-9b4e-7106f5851f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x=2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是关于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的方程</w:t>
      </w:r>
      <m:oMath>
        <m:r>
          <m:rPr>
            <m:sty m:val="p"/>
          </m:rPr>
          <w:rPr>
            <w:rFonts w:ascii="Cambria Math" w:hAnsi="Cambria Math"/>
            <w:color w:val="auto"/>
          </w:rPr>
          <m:t>2x+3m−1=0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的解，则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4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解：把</w:t>
      </w:r>
      <m:oMath>
        <m:r>
          <m:rPr>
            <m:sty m:val="p"/>
          </m:rPr>
          <w:rPr>
            <w:rFonts w:ascii="Cambria Math" w:hAnsi="Cambria Math"/>
            <w:color w:val="auto"/>
          </w:rPr>
          <m:t>x=2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代入方程得：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4+3m−1=0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m=−1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−1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</w:t>
      </w:r>
      <m:oMath>
        <m:r>
          <m:rPr>
            <m:sty m:val="p"/>
          </m:rPr>
          <w:rPr>
            <w:rFonts w:ascii="Cambria Math" w:hAnsi="Cambria Math"/>
            <w:color w:val="auto"/>
          </w:rPr>
          <m:t>x=2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代入方程计算即可求出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此题考查了一元一次方程的解，方程的解即为能使方程左右两边相等的未知数的值．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5" w:name="topic 2bee3bae-1867-443d-852d-9ee5353e3e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160" o:spid="_x0000_s1028" type="#_x0000_t75" style="height:52.5pt;margin-left:0;margin-top:0;mso-height-relative:page;mso-position-horizontal:right;mso-position-vertical-relative:line;mso-width-relative:page;mso-wrap-distance-bottom:0;mso-wrap-distance-left:9pt;mso-wrap-distance-right:9pt;mso-wrap-distance-top:0;position:absolute;width:105.75pt;z-index:251661312" coordsize="21600,21600" o:allowoverlap="f" filled="f">
            <v:imagedata r:id="rId9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如图，将一副三角板的直角顶点重合，摆在桌面上，若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∠BOC=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度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bookmarkEnd w:id="15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40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解：根据题意，易得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∠AOB+∠COD=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∠AOC+2∠BOC+∠BOD=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，即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∠AOC+∠BOC+∠BOD=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根据题意，将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分解为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∠AOC+∠BOC+∠BOD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∠AOB+∠COD=∠AOC+2∠BOC+∠BOD=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，易得答案．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本题考查了角的计算，属于基础题，关键是正确利用各个角之间的关系．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6" w:name="topic 83e778f6-7013-4872-a681-06f5c9fa72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填在下面各正方形中的四个数之间都有相同的规律，根据此规律，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的值是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29" type="#_x0000_t75" style="height:42pt;width:246pt" coordsize="21600,21600" filled="f">
            <v:imagedata r:id="rId10" o:title=""/>
            <o:lock v:ext="edit" aspectratio="t"/>
            <w10:anchorlock/>
          </v:shape>
        </w:pict>
      </w:r>
      <w:bookmarkEnd w:id="16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74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0+2=2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   </w:t>
      </w:r>
      <m:oMath>
        <m:r>
          <m:rPr>
            <m:sty m:val="p"/>
          </m:rPr>
          <w:rPr>
            <w:rFonts w:ascii="Cambria Math" w:hAnsi="Cambria Math"/>
            <w:color w:val="auto"/>
          </w:rPr>
          <m:t>2+2=4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   </w:t>
      </w:r>
      <m:oMath>
        <m:r>
          <m:rPr>
            <m:sty m:val="p"/>
          </m:rPr>
          <w:rPr>
            <w:rFonts w:ascii="Cambria Math" w:hAnsi="Cambria Math"/>
            <w:color w:val="auto"/>
          </w:rPr>
          <m:t>4+2=6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，所以第四个正方形左下角的数为，</w:t>
      </w:r>
      <m:oMath>
        <m:r>
          <m:rPr>
            <m:sty m:val="p"/>
          </m:rPr>
          <w:rPr>
            <w:rFonts w:ascii="Cambria Math" w:hAnsi="Cambria Math"/>
            <w:color w:val="auto"/>
          </w:rPr>
          <m:t>6+2=8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0+4=4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    </w:t>
      </w:r>
      <m:oMath>
        <m:r>
          <m:rPr>
            <m:sty m:val="p"/>
          </m:rPr>
          <w:rPr>
            <w:rFonts w:ascii="Cambria Math" w:hAnsi="Cambria Math"/>
            <w:color w:val="auto"/>
          </w:rPr>
          <m:t>2+4=6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   </w:t>
      </w:r>
      <m:oMath>
        <m:r>
          <m:rPr>
            <m:sty m:val="p"/>
          </m:rPr>
          <w:rPr>
            <w:rFonts w:ascii="Cambria Math" w:hAnsi="Cambria Math"/>
            <w:color w:val="auto"/>
          </w:rPr>
          <m:t>4+4=8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，所以第四个正方形右上角的数为，</w:t>
      </w:r>
      <m:oMath>
        <m:r>
          <m:rPr>
            <m:sty m:val="p"/>
          </m:rPr>
          <w:rPr>
            <w:rFonts w:ascii="Cambria Math" w:hAnsi="Cambria Math"/>
            <w:color w:val="auto"/>
          </w:rPr>
          <m:t>6+4=10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8=2×4−0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</w:t>
      </w:r>
      <m:oMath>
        <m:r>
          <m:rPr>
            <m:sty m:val="p"/>
          </m:rPr>
          <w:rPr>
            <w:rFonts w:ascii="Cambria Math" w:hAnsi="Cambria Math"/>
            <w:color w:val="auto"/>
          </w:rPr>
          <m:t>22=4×6−2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  </w:t>
      </w:r>
      <m:oMath>
        <m:r>
          <m:rPr>
            <m:sty m:val="p"/>
          </m:rPr>
          <w:rPr>
            <w:rFonts w:ascii="Cambria Math" w:hAnsi="Cambria Math"/>
            <w:color w:val="auto"/>
          </w:rPr>
          <m:t>44=6×8−4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   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所以</w:t>
      </w:r>
      <m:oMath>
        <m:r>
          <m:rPr>
            <m:sty m:val="p"/>
          </m:rPr>
          <w:rPr>
            <w:rFonts w:ascii="Cambria Math" w:hAnsi="Cambria Math"/>
            <w:color w:val="auto"/>
          </w:rPr>
          <m:t>m=8×10−6=74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74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观察四个正方形，可得到规律，每个正方形中左下角的数比左上角的数大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、右上角的数比左上角的数大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此题是一个寻找规律性的题目，注重培养学生观察、分析、归纳问题的能力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关键是观察四个正方形，得规律，每个正方形中左下角的数比左上角的数大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、右上角的数比左上角的数大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22.0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7" w:name="topic 39d65d14-8556-4745-be5f-980f5a4116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计算下列各题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(1)18−6÷(−2)×(−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(2)4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×[(−3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×(−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6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÷(−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36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)]÷(−3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(3)3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m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−mn−2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m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+4mn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(4)5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−[4ab−2(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−3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)+3(ab−4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)]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bookmarkEnd w:id="17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(1)18−6÷(−2)×(−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=18−6×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=18−1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=17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(2)4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×[(−3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×(−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6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÷(−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36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)]÷(−3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9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×[−27×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4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9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6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×(−36)]÷9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9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×[−12+6]÷9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9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×(−6)×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9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=−3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(3)3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m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−mn−2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m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+4mn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m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+3mn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(4)5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−[4ab−2(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−3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b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)+3(ab−4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b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)]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=5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−[4ab−2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+6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b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+3ab−12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b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]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=5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−[7ab−2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−6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b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]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=5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−7ab+2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+6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b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=7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−7ab+6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先算乘除，再算减法即可；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先做括号内的运算，再先算乘方，再算乘除，最后算加减；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直接合并同类项即可；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(4)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先去括号，再合并同类项即可．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此题考查了整式的加减以及有理数的混合运算，熟练掌握运算法则是解本题的关键．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8" w:name="topic 66a7d4b8-2945-4512-86ac-decf8cf97a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先化简，再求值：</w:t>
      </w:r>
      <m:oMath>
        <m:r>
          <m:rPr>
            <m:sty m:val="p"/>
          </m:rPr>
          <w:rPr>
            <w:rFonts w:ascii="Cambria Math" w:hAnsi="Cambria Math"/>
            <w:color w:val="auto"/>
          </w:rPr>
          <m:t>7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b+(a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b)−(2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b−3a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，其中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的值满足</w:t>
      </w:r>
      <m:oMath>
        <m:r>
          <m:rPr>
            <m:sty m:val="p"/>
          </m:rPr>
          <w:rPr>
            <w:rFonts w:ascii="Cambria Math" w:hAnsi="Cambria Math"/>
            <w:color w:val="auto"/>
          </w:rPr>
          <m:t>|a−1|+(2b+1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)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=0</m:t>
        </m:r>
        <w:bookmarkEnd w:id="18"/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解：由题意得，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a−1=0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2b+1=0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b=−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原式</w:t>
      </w:r>
      <m:oMath>
        <m:r>
          <m:rPr>
            <m:sty m:val="p"/>
          </m:rPr>
          <w:rPr>
            <w:rFonts w:ascii="Cambria Math" w:hAnsi="Cambria Math"/>
            <w:color w:val="auto"/>
          </w:rPr>
          <m:t>=7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b+a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−4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b−2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a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b+3a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a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color w:val="auto"/>
            </w:rPr>
            <m:t>b+4a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b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=1×(−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)+4×1×(−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1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)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2</m:t>
              </m:r>
            </m:sup>
          </m:sSup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根据非负数的性质分别求出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，根据整式的加减混合运算法则把原式化简，代入计算即可．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本题考查的是整式的化简求值，掌握非负数的性质、整式的加减混合运算法则是解题的关键．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7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小题，共</w:t>
      </w:r>
      <w:r>
        <w:rPr>
          <w:rFonts w:ascii="Times New Roman" w:eastAsia="Times New Roman" w:hAnsi="Times New Roman" w:cs="Times New Roman"/>
          <w:b/>
          <w:i w:val="0"/>
          <w:iCs w:val="0"/>
          <w:color w:val="auto"/>
          <w:sz w:val="21"/>
        </w:rPr>
        <w:t>50.0</w:t>
      </w:r>
      <w:r>
        <w:rPr>
          <w:rFonts w:ascii="黑体" w:eastAsia="黑体" w:hAnsi="黑体" w:cs="黑体"/>
          <w:b w:val="0"/>
          <w:i w:val="0"/>
          <w:iCs w:val="0"/>
          <w:color w:val="auto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19" w:name="topic 83184397-96a4-4ee1-9cbc-aff5152d81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解方程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(1)2(x+3)=5x−6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(2)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3x−2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−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0.1x−0.3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0.2</m:t>
              </m:r>
            </m:den>
          </m:f>
          <m:r>
            <m:rPr>
              <m:sty m:val="p"/>
            </m:rPr>
            <w:rPr>
              <w:rFonts w:ascii="Cambria Math" w:hAnsi="Cambria Math"/>
              <w:color w:val="auto"/>
            </w:rPr>
            <m:t>=1</m:t>
          </m:r>
          <w:bookmarkEnd w:id="19"/>
        </m:oMath>
      </m:oMathPara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(1)2(x+3)=5x−6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2x+6=5x−6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2x−5x=−6−6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−3x=−12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x=4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3x−2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0.1x−0.3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0.2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3x−2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x−3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2(3x−2)−3(x−3)=6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6x−4−3x+9=6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6x−3x=6+4−9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3x=1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x=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去括号、移项、合并同类项、系数化为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，依此即可求解；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去分母、去括号、移项、合并同类项、系数化为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，依此即可求解．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考查了解一元一次方程，解一元一次方程的一般步骤：去分母、去括号、移项、合并同类项、系数化为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，这仅是解一元一次方程的一般步骤，针对方程的特点，灵活应用，各种步骤都是为使方程逐渐向</w:t>
      </w:r>
      <m:oMath>
        <m:r>
          <m:rPr>
            <m:sty m:val="p"/>
          </m:rPr>
          <w:rPr>
            <w:rFonts w:ascii="Cambria Math" w:hAnsi="Cambria Math"/>
            <w:color w:val="auto"/>
          </w:rPr>
          <m:t>x=a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形式转化．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0" w:name="topic 015db8b2-607b-4ca1-b7fc-714b0bde23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如图，是由一些棱长都为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的小正方体组合成的简单几何体．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0" type="#_x0000_t75" style="height:108pt;width:403.5pt" coordsize="21600,21600" filled="f">
            <v:imagedata r:id="rId1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该几何体的表面积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含下底面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请画出这个几何体的三视图并用阴影表示出来；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如果在这个几何体上再添加一些相同的小正方体，并保持这个几何体的主视图和俯视图不变，那么最多可以再添加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个小正方体．</w:t>
      </w:r>
      <w:bookmarkEnd w:id="20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28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(1)(4×2+6×2+4×2)×(1×1)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=(8+12+8)×1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=28×1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=28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故该几何体的表面积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含下底面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如图所示：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1" type="#_x0000_t75" style="height:106.5pt;width:369.75pt" coordsize="21600,21600" filled="f">
            <v:imagedata r:id="rId1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                      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由分析可知，最多可以再添加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个小正方体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        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28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有顺序的计算上下面，左右面，前后面的表面积之和即可；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从正面看得到从左往右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列正方形的个数依次为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；从左面看得到从左往右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列正方形的个数依次为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；从上面看得到从左往右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列正方形的个数依次为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，依此画出图形即可；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根据保持这个几何体的主视图和俯视图不变，可知添加小正方体是中间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列前面的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个，依此即可求解．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考查了作图</w:t>
      </w:r>
      <m:oMath>
        <m:r>
          <m:rPr>
            <m:sty m:val="p"/>
          </m:rPr>
          <w:rPr>
            <w:rFonts w:ascii="Cambria Math" w:hAnsi="Cambria Math"/>
            <w:color w:val="auto"/>
          </w:rPr>
          <m:t>−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三视图，用到的知识点为：计算几何体的表面积应有顺序的分为相对的面进行计算不易出差错；三视图分为主视图、左视图、俯视图，分别是从物体正面、左面和上面看，所得到的图形．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1" w:name="topic 13b38bd5-797e-4d3d-bf40-e464969af1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57" o:spid="_x0000_s1032" type="#_x0000_t75" style="height:108.75pt;margin-left:0;margin-top:0;mso-height-relative:page;mso-position-horizontal:right;mso-position-vertical-relative:line;mso-width-relative:page;mso-wrap-distance-bottom:0;mso-wrap-distance-left:9pt;mso-wrap-distance-right:9pt;mso-wrap-distance-top:0;position:absolute;width:108.75pt;z-index:251662336" coordsize="21600,21600" o:allowoverlap="f" filled="f"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如图，在方格纸中，直线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m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相交于点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画直线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AB⊥m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，垂足为点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请过点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画直线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，使</w:t>
      </w:r>
      <m:oMath>
        <m:r>
          <m:rPr>
            <m:sty m:val="p"/>
          </m:rPr>
          <w:rPr>
            <w:rFonts w:ascii="Cambria Math" w:hAnsi="Cambria Math"/>
            <w:color w:val="auto"/>
          </w:rPr>
          <m:t>AD//m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；交直线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n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于点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若方格纸中每个小正方形的边长为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，求四边形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的面积．</w:t>
      </w:r>
      <w:bookmarkEnd w:id="21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63" o:spid="_x0000_s1033" type="#_x0000_t75" style="height:108.75pt;margin-left:0;margin-top:0;mso-height-relative:page;mso-position-horizontal:right;mso-position-vertical-relative:line;mso-width-relative:page;mso-wrap-distance-bottom:0;mso-wrap-distance-left:9pt;mso-wrap-distance-right:9pt;mso-wrap-distance-top:0;position:absolute;width:108.75pt;z-index:251663360" coordsize="21600,21600" o:allowoverlap="f" filled="f">
            <v:imagedata r:id="rId14" o:title=""/>
            <o:lock v:ext="edit" aspectratio="t"/>
            <w10:wrap type="square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如图所示：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(3)A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+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=10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ABCD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的面积为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根据网格结构作出</w:t>
      </w:r>
      <m:oMath>
        <m:r>
          <m:rPr>
            <m:sty m:val="p"/>
          </m:rPr>
          <w:rPr>
            <w:rFonts w:ascii="Cambria Math" w:hAnsi="Cambria Math"/>
            <w:color w:val="auto"/>
          </w:rPr>
          <m:t>AB⊥m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AD//m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即可；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首先利用勾股定理计算出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A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，再根据正方形的面积公式可直接得到答案．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本题考查了垂线的定义，垂线的性质，以及网格结构，勾股定理，是基础题．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2" w:name="topic 94cce2f9-854d-4d50-80b5-c9ea97f39d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271" o:spid="_x0000_s1034" type="#_x0000_t75" style="height:93pt;margin-left:0;margin-top:0;mso-height-relative:page;mso-position-horizontal:right;mso-position-vertical-relative:line;mso-width-relative:page;mso-wrap-distance-bottom:0;mso-wrap-distance-left:9pt;mso-wrap-distance-right:9pt;mso-wrap-distance-top:0;position:absolute;width:79.5pt;z-index:251664384" coordsize="21600,21600" o:allowoverlap="f" filled="f">
            <v:imagedata r:id="rId15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BD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∠ABD=∠ACE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相等吗？为什么？</w:t>
      </w:r>
      <w:bookmarkEnd w:id="22"/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  <w:r>
        <w:rPr>
          <w:i w:val="0"/>
          <w:iCs w:val="0"/>
          <w:color w:val="auto"/>
        </w:rPr>
        <w:br/>
      </w:r>
    </w:p>
    <w:tbl>
      <w:tblPr>
        <w:tblStyle w:val="TableNormal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7912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i w:val="0"/>
                <w:iCs w:val="0"/>
                <w:color w:val="auto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∠ABC=∠ACB.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理由如下：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CE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∴∠ABC=2∠ABD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∠ACB=2∠ACE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∵∠ABD=∠ACE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∴∠ABC=∠ACB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把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∠ABC=∠ACB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通过角平分线的定义转化到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∠ABC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∠ACB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的关系．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本题主要考查角平分线的定义的运用．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3" w:name="topic 4b1c5712-057a-45f0-b9dc-cb1fd595ba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从原点出发向数轴负方向运动，同时，动点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也从原点出发向数轴正方向运动，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秒后，两点相距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个单位长度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已知动点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的速度比是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速度单位：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个单位长度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求两个动点运动的速度，并在数轴上标出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两点从原点出发运动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秒时的位置；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两点分别从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中标出的位置同时向数轴负方向运动，问经过几秒种，原点恰好处在两个动点的正中间？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5" type="#_x0000_t75" style="height:17.25pt;width:225pt" coordsize="21600,21600" filled="f">
            <v:imagedata r:id="rId16" o:title=""/>
            <o:lock v:ext="edit" aspectratio="t"/>
            <w10:anchorlock/>
          </v:shape>
        </w:pict>
      </w:r>
      <w:bookmarkEnd w:id="23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的速度是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单位长度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根据题意得</w:t>
      </w:r>
      <m:oMath>
        <m:r>
          <m:rPr>
            <m:sty m:val="p"/>
          </m:rPr>
          <w:rPr>
            <w:rFonts w:ascii="Cambria Math" w:hAnsi="Cambria Math"/>
            <w:color w:val="auto"/>
          </w:rPr>
          <m:t>3(x+4x)=15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∴15x=15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x=1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则</w:t>
      </w:r>
      <m:oMath>
        <m:r>
          <m:rPr>
            <m:sty m:val="p"/>
          </m:rPr>
          <w:rPr>
            <w:rFonts w:ascii="Cambria Math" w:hAnsi="Cambria Math"/>
            <w:color w:val="auto"/>
          </w:rPr>
          <m:t>4x=4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的速度是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单位长度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秒，动点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的速度是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单位长度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标出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点如图，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i1036" type="#_x0000_t75" style="height:25.5pt;width:225pt" coordsize="21600,21600" filled="f">
            <v:imagedata r:id="rId17" o:title=""/>
            <o:lock v:ext="edit" aspectratio="t"/>
            <w10:anchorlock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秒时，原点恰好处在两个动点的正中间，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根据题意得：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3+x=12−4x</m:t>
        </m:r>
      </m:oMath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∴5x=9</m:t>
          </m:r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∴x=</m:t>
          </m:r>
          <m:f>
            <m:f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fPr>
            <m:num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9</m:t>
              </m:r>
            </m:num>
            <m:den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5</m:t>
              </m:r>
            </m:den>
          </m:f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</m:t>
            </m:r>
          </m:den>
        </m:f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秒时，原点恰好处在两个动点的正中间．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的速度是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单位长度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秒，那么动点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的速度是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单位长度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秒，然后根据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秒后，两点相距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15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个单位长度即可列出方程解决问题；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秒时，原点恰好处在两个动点的正中间，那么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运动的长度为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运动的长度为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，然后根据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的结果和已知条件即可列出方程解题．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解题关键是要读懂题目的意思，根据题目给出的条件，找出合适的等量关系，列出方程，再求解．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4" w:name="topic 5c720623-34ce-40fa-9db9-63ff4aaf85"/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pict>
          <v:shape id="_x0000_s1315" o:spid="_x0000_s1037" type="#_x0000_t75" style="height:93.75pt;margin-left:0;margin-top:0;mso-height-relative:page;mso-position-horizontal:right;mso-position-vertical-relative:line;mso-width-relative:page;mso-wrap-distance-bottom:0;mso-wrap-distance-left:9pt;mso-wrap-distance-right:9pt;mso-wrap-distance-top:0;position:absolute;width:125.25pt;z-index:251665408" coordsize="21600,21600" o:allowoverlap="f" filled="f">
            <v:imagedata r:id="rId1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如图，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是直线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AB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上一点，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∠COD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是直角，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OE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∠DOE=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；若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∠DOE=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∠AOC=α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，则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∠DOE=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______</w:t>
      </w:r>
      <m:oMath>
        <m:r>
          <m:rPr>
            <m:sty m:val="p"/>
          </m:rPr>
          <w:rPr>
            <w:rFonts w:ascii="Cambria Math" w:hAnsi="Cambria Math"/>
            <w:color w:val="auto"/>
          </w:rPr>
          <m:t>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用含</w:t>
      </w:r>
      <m:oMath>
        <m:r>
          <m:rPr>
            <m:sty m:val="p"/>
          </m:rPr>
          <w:rPr>
            <w:rFonts w:ascii="Cambria Math" w:hAnsi="Cambria Math"/>
            <w:color w:val="auto"/>
          </w:rPr>
          <m:t>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的式子表示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，请说明理由；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在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的内部有一条射线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OF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，满足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∠AOC−2∠BOE=4∠AOF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，试确定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与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的度数之间的关系，并说明理由．</w:t>
      </w:r>
      <w:bookmarkEnd w:id="24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 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 xml:space="preserve">  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α</m:t>
        </m:r>
      </m:oMath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(1)∵∠AOC=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100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∴∠COE=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∠BOC=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∵∠COD=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∴∠DOE=∠COD−∠COE=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∵∠AOC=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120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∴∠COE=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∠BOC=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×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∵∠COD=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∴∠DOE=∠COD−∠COE=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30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50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m:oMath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60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(2)∠DOE=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∵∠AOC=α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∴∠BOC=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平分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∴∠COE=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∠BOC=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∵∠COD=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∴∠DOE=∠COD−∠COE=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α)=</m:t>
        </m:r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故答案为：</w:t>
      </w:r>
      <m:oMath>
        <m:f>
          <m:f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fPr>
          <m:num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</m:t>
            </m:r>
          </m:num>
          <m:den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auto"/>
          </w:rPr>
          <m:t>α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(3)∠DOE−∠AOF=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理由：</w:t>
      </w:r>
      <m:oMath>
        <m:r>
          <m:rPr>
            <m:sty m:val="p"/>
          </m:rPr>
          <w:rPr>
            <w:rFonts w:ascii="Cambria Math" w:hAnsi="Cambria Math"/>
            <w:color w:val="auto"/>
          </w:rPr>
          <m:t>∵∠AOC−2∠BOE=4∠AOF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∴∠AOC−3∠AOF=2∠BOE+∠AOF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∠DOE=x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∠AOF=y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左边</w:t>
      </w:r>
      <m:oMath>
        <m:r>
          <m:rPr>
            <m:sty m:val="p"/>
          </m:rPr>
          <w:rPr>
            <w:rFonts w:ascii="Cambria Math" w:hAnsi="Cambria Math"/>
            <w:color w:val="auto"/>
          </w:rPr>
          <m:t>=∠AOC−3∠AOF=2∠DOE−3∠AOF=2x−3y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右边</w:t>
      </w:r>
      <m:oMath>
        <m:r>
          <m:rPr>
            <m:sty m:val="p"/>
          </m:rPr>
          <w:rPr>
            <w:rFonts w:ascii="Cambria Math" w:hAnsi="Cambria Math"/>
            <w:color w:val="auto"/>
          </w:rPr>
          <m:t>=2∠BOE+∠AOF=2(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90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−x)+y=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auto"/>
          </w:rPr>
          <m:t>−2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</w:t>
      </w:r>
      <m:oMath>
        <m:r>
          <m:rPr>
            <m:sty m:val="p"/>
          </m:rPr>
          <w:rPr>
            <w:rFonts w:ascii="Cambria Math" w:hAnsi="Cambria Math"/>
            <w:color w:val="auto"/>
          </w:rPr>
          <m:t>x+y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∴2x−3y=180−2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</w:t>
      </w:r>
      <m:oMath>
        <m:r>
          <m:rPr>
            <m:sty m:val="p"/>
          </m:rPr>
          <w:rPr>
            <w:rFonts w:ascii="Cambria Math" w:hAnsi="Cambria Math"/>
            <w:color w:val="auto"/>
          </w:rPr>
          <m:t>x+y</m:t>
        </m:r>
      </m:oMath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  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即</w:t>
      </w:r>
      <m:oMath>
        <m:r>
          <m:rPr>
            <m:sty m:val="p"/>
          </m:rPr>
          <w:rPr>
            <w:rFonts w:ascii="Cambria Math" w:hAnsi="Cambria Math"/>
            <w:color w:val="auto"/>
          </w:rPr>
          <m:t>4x−4y=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180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  <w:color w:val="auto"/>
            </w:rPr>
            <m:t>∴x−y=</m:t>
          </m:r>
          <m:sSup>
            <m:sSupPr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</m:sSupPr>
            <m:e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45</m:t>
              </m:r>
            </m:e>
            <m:sup>
              <m:ctrlPr>
                <w:rPr>
                  <w:rFonts w:ascii="Cambria Math" w:hAnsi="Cambria Math"/>
                  <w:i w:val="0"/>
                  <w:iCs w:val="0"/>
                  <w:color w:val="auto"/>
                </w:rPr>
              </m:ctrlPr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∘</m:t>
              </m:r>
            </m:sup>
          </m:sSup>
        </m:oMath>
      </m:oMathPara>
      <w:r>
        <w:rPr>
          <w:rFonts w:ascii="Times New Roman" w:eastAsia="Times New Roman" w:hAnsi="Times New Roman" w:cs="Times New Roman"/>
          <w:i w:val="0"/>
          <w:iCs w:val="0"/>
          <w:strike w:val="0"/>
          <w:color w:val="auto"/>
          <w:kern w:val="0"/>
          <w:sz w:val="24"/>
          <w:szCs w:val="24"/>
          <w:u w:val="none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∴∠DOE−∠AOF=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先根据平角的定义求出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，再根据角平分线的定义求得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，再根据直角的定义可求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先根据平角的定义求出</w:t>
      </w:r>
      <m:oMath>
        <m:r>
          <m:rPr>
            <m:sty m:val="p"/>
          </m:rPr>
          <w:rPr>
            <w:rFonts w:ascii="Cambria Math" w:hAnsi="Cambria Math"/>
            <w:color w:val="auto"/>
          </w:rPr>
          <m:t>∠BOC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，再根据角平分线的定义求得</w:t>
      </w:r>
      <m:oMath>
        <m:r>
          <m:rPr>
            <m:sty m:val="p"/>
          </m:rPr>
          <w:rPr>
            <w:rFonts w:ascii="Cambria Math" w:hAnsi="Cambria Math"/>
            <w:color w:val="auto"/>
          </w:rPr>
          <m:t>∠COE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，再根据直角的定义可求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∠DOE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(3)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</w:t>
      </w:r>
      <m:oMath>
        <m:r>
          <m:rPr>
            <m:sty m:val="p"/>
          </m:rPr>
          <w:rPr>
            <w:rFonts w:ascii="Cambria Math" w:hAnsi="Cambria Math"/>
            <w:color w:val="auto"/>
          </w:rPr>
          <m:t>∠DOE=x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m:oMath>
        <m:r>
          <m:rPr>
            <m:sty m:val="p"/>
          </m:rPr>
          <w:rPr>
            <w:rFonts w:ascii="Cambria Math" w:hAnsi="Cambria Math"/>
            <w:color w:val="auto"/>
          </w:rPr>
          <m:t>∠AOF=y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，根据已知和</w:t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的结论可得出</w:t>
      </w:r>
      <m:oMath>
        <m:r>
          <m:rPr>
            <m:sty m:val="p"/>
          </m:rPr>
          <w:rPr>
            <w:rFonts w:ascii="Cambria Math" w:hAnsi="Cambria Math"/>
            <w:color w:val="auto"/>
          </w:rPr>
          <m:t>x−y=</m:t>
        </m:r>
        <m:sSup>
          <m:sSupPr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sSup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45</m:t>
            </m:r>
          </m:e>
          <m:sup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r>
              <m:rPr>
                <m:sty m:val="p"/>
              </m:rPr>
              <w:rPr>
                <w:rFonts w:ascii="Cambria Math" w:hAnsi="Cambria Math"/>
                <w:color w:val="auto"/>
              </w:rPr>
              <m:t>∘</m:t>
            </m:r>
          </m:sup>
        </m:sSup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，从而得出结论．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此题考查的知识点是角平分线的性质及角的计算，关键是正确运用好有关性质准确计算角的和差倍分．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i w:val="0"/>
          <w:iCs w:val="0"/>
          <w:color w:val="auto"/>
        </w:rPr>
      </w:pPr>
      <w:bookmarkStart w:id="25" w:name="topic 92f38a74-542c-4cb3-be4c-4150f98ebc"/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某水果商从批发市场用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8000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元购进了大樱桃和小樱桃各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千克，大樱桃的进价比小樱桃的进价每千克多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</w:t>
      </w:r>
      <m:oMath>
        <m:r>
          <m:rPr>
            <m:sty m:val="p"/>
          </m:rPr>
          <w:rPr>
            <w:rFonts w:ascii="Cambria Math" w:hAnsi="Cambria Math"/>
            <w:color w:val="auto"/>
          </w:rPr>
          <m:t>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大樱桃售价为每千克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40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元，小樱桃售价为每千克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16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大樱桃和小樱桃的进价分别是每千克多少元？销售完后，该水果商共赚了多少元钱？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该水果商第二次仍用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8000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元钱从批发市场购进了大樱桃和小樱桃各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千克，进价不变，但在运输过程中小樱桃损耗了</w:t>
      </w:r>
      <m:oMath>
        <m:r>
          <m:rPr>
            <m:sty m:val="p"/>
          </m:rPr>
          <w:rPr>
            <w:rFonts w:ascii="Cambria Math" w:hAnsi="Cambria Math"/>
            <w:color w:val="auto"/>
          </w:rPr>
          <m:t>20%.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若小樱桃的售价不变，要想让第二次赚的钱不少于第一次所赚钱的</w:t>
      </w:r>
      <m:oMath>
        <m:r>
          <m:rPr>
            <m:sty m:val="p"/>
          </m:rPr>
          <w:rPr>
            <w:rFonts w:ascii="Cambria Math" w:hAnsi="Cambria Math"/>
            <w:color w:val="auto"/>
          </w:rPr>
          <m:t>90%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，大樱桃的售价最少应为多少？</w:t>
      </w:r>
      <w:bookmarkEnd w:id="25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【答案】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解：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设小樱桃的进价为每千克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x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元，大樱桃的进价为每千克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y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元，根据题意可得：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y−x=20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200x+200y=8000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d>
          <m:dPr>
            <m:begChr m:val="{"/>
            <m:endChr m:val=""/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</m:dPr>
          <m:e>
            <m:ctrlPr>
              <w:rPr>
                <w:rFonts w:ascii="Cambria Math" w:hAnsi="Cambria Math"/>
                <w:i w:val="0"/>
                <w:iCs w:val="0"/>
                <w:color w:val="auto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i w:val="0"/>
                    <w:iCs w:val="0"/>
                    <w:color w:val="auto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i w:val="0"/>
                      <w:iCs w:val="0"/>
                      <w:color w:val="auto"/>
                    </w:rPr>
                  </m:ctrlPr>
                  <m:limUpp>
                    <m:limUppPr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</m:limUppPr>
                    <m:e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y=30</m:t>
                      </m:r>
                    </m:e>
                    <m:lim>
                      <m:ctrlPr>
                        <w:rPr>
                          <w:rFonts w:ascii="Cambria Math" w:hAnsi="Cambria Math"/>
                          <w:i w:val="0"/>
                          <w:iCs w:val="0"/>
                          <w:color w:val="auto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</w:rPr>
                        <m:t>x=10</m:t>
                      </m:r>
                    </m:lim>
                  </m:limUpp>
                </m:e>
              </m:mr>
            </m:m>
          </m:e>
        </m:d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小樱桃的进价为每千克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10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元，大樱桃的进价为每千克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200×[(40−30)+(16−10)]=3200(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</w:t>
      </w:r>
      <m:oMath>
        <m:r>
          <m:rPr>
            <m:sty m:val="p"/>
          </m:rPr>
          <w:rPr>
            <w:rFonts w:ascii="Cambria Math" w:hAnsi="Cambria Math"/>
            <w:color w:val="auto"/>
          </w:rPr>
          <m:t>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∴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销售完后，该水果商共赚了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3200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设大樱桃的售价为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a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千克，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(1−20%)×200×16+200a−8000≥3200×90%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解得：</w:t>
      </w:r>
      <m:oMath>
        <m:r>
          <m:rPr>
            <m:sty m:val="p"/>
          </m:rPr>
          <w:rPr>
            <w:rFonts w:ascii="Cambria Math" w:hAnsi="Cambria Math"/>
            <w:color w:val="auto"/>
          </w:rPr>
          <m:t>a≥41.6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答：大樱桃的售价最少应为</w:t>
      </w:r>
      <m:oMath>
        <m:r>
          <m:rPr>
            <m:sty m:val="p"/>
          </m:rPr>
          <w:rPr>
            <w:rFonts w:ascii="Cambria Math" w:hAnsi="Cambria Math"/>
            <w:color w:val="auto"/>
          </w:rPr>
          <m:t>41.6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</w:t>
      </w:r>
      <m:oMath>
        <m:r>
          <m:rPr>
            <m:sty m:val="p"/>
          </m:rPr>
          <w:rPr>
            <w:rFonts w:ascii="Cambria Math" w:hAnsi="Cambria Math"/>
            <w:color w:val="auto"/>
          </w:rPr>
          <m:t>/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千克．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i w:val="0"/>
          <w:iCs w:val="0"/>
          <w:color w:val="auto"/>
        </w:rPr>
      </w:pP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【解析】</w:t>
      </w:r>
      <m:oMath>
        <m:r>
          <m:rPr>
            <m:sty m:val="p"/>
          </m:rPr>
          <w:rPr>
            <w:rFonts w:ascii="Cambria Math" w:hAnsi="Cambria Math"/>
            <w:color w:val="auto"/>
          </w:rPr>
          <m:t>(1)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根据用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8000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元购进了大樱桃和小樱桃各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200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千克，以及大樱桃的进价比小樱桃的进价每千克多</w:t>
      </w:r>
      <w:r>
        <w:rPr>
          <w:rStyle w:val="latexlinear"/>
          <w:rFonts w:ascii="Times New Roman" w:eastAsia="Times New Roman" w:hAnsi="Times New Roman" w:cs="Times New Roman"/>
          <w:i w:val="0"/>
          <w:iCs w:val="0"/>
          <w:color w:val="auto"/>
          <w:kern w:val="0"/>
          <w:szCs w:val="21"/>
        </w:rPr>
        <w:t>20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元，分别得出等式求出答案；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m:oMath>
        <m:r>
          <m:rPr>
            <m:sty m:val="p"/>
          </m:rPr>
          <w:rPr>
            <w:rFonts w:ascii="Cambria Math" w:hAnsi="Cambria Math"/>
            <w:color w:val="auto"/>
          </w:rPr>
          <m:t>(2)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根据要想让第二次赚的钱不少于第一次所赚钱的</w:t>
      </w:r>
      <m:oMath>
        <m:r>
          <m:rPr>
            <m:sty m:val="p"/>
          </m:rPr>
          <w:rPr>
            <w:rFonts w:ascii="Cambria Math" w:hAnsi="Cambria Math"/>
            <w:color w:val="auto"/>
          </w:rPr>
          <m:t>90%</m:t>
        </m:r>
      </m:oMath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，得出不等式求出答案．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t>此题主要考查了二元一次方程组的应用以及一元一次不等式的应用，正确表示出总费用是解题关键．</w:t>
      </w:r>
      <w:r>
        <w:rPr>
          <w:rFonts w:ascii="宋体" w:eastAsia="宋体" w:hAnsi="宋体" w:cs="宋体"/>
          <w:i w:val="0"/>
          <w:iCs w:val="0"/>
          <w:color w:val="auto"/>
          <w:kern w:val="0"/>
          <w:szCs w:val="21"/>
        </w:rPr>
        <w:br/>
      </w:r>
    </w:p>
    <w:sectPr>
      <w:footerReference w:type="even" r:id="rId19"/>
      <w:footerReference w:type="default" r:id="rId20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MS Mincho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footer" Target="footer1.xml" /><Relationship Id="rId2" Type="http://schemas.openxmlformats.org/officeDocument/2006/relationships/webSettings" Target="webSettings.xml" /><Relationship Id="rId20" Type="http://schemas.openxmlformats.org/officeDocument/2006/relationships/footer" Target="footer2.xml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3"/>
    <customShpInfo spid="_x0000_s1095"/>
    <customShpInfo spid="_x0000_s1151"/>
    <customShpInfo spid="_x0000_s1160"/>
    <customShpInfo spid="_x0000_s1257"/>
    <customShpInfo spid="_x0000_s1263"/>
    <customShpInfo spid="_x0000_s1271"/>
    <customShpInfo spid="_x0000_s131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264</cp:revision>
  <dcterms:created xsi:type="dcterms:W3CDTF">2011-01-13T09:46:00Z</dcterms:created>
  <dcterms:modified xsi:type="dcterms:W3CDTF">2019-03-20T05:25:06Z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