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  <w:rPr>
          <w:i w:val="0"/>
          <w:iCs w:val="0"/>
          <w:color w:val="auto"/>
        </w:rPr>
      </w:pPr>
    </w:p>
    <w:p>
      <w:pPr>
        <w:jc w:val="center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内蒙古鄂托克旗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32"/>
        </w:rPr>
        <w:t>2017-2018</w:t>
      </w: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学年七年级上学期期末考试数学试题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30.0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i w:val="0"/>
          <w:iCs w:val="0"/>
          <w:color w:val="auto"/>
        </w:rPr>
      </w:pPr>
      <w:bookmarkStart w:id="0" w:name="topic b02bf82b-786e-4ec5-a79f-6a1da999d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天气预报中，如果零上</w:t>
      </w:r>
      <m:oMath>
        <m:r>
          <m:rPr>
            <m:sty m:val="p"/>
          </m:rPr>
          <w:rPr>
            <w:rFonts w:ascii="Cambria Math" w:hAnsi="Cambria Math"/>
            <w:color w:val="auto"/>
          </w:rPr>
          <m:t>5℃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记作</w:t>
      </w:r>
      <m:oMath>
        <m:r>
          <m:rPr>
            <m:sty m:val="p"/>
          </m:rPr>
          <w:rPr>
            <w:rFonts w:ascii="Cambria Math" w:hAnsi="Cambria Math"/>
            <w:color w:val="auto"/>
          </w:rPr>
          <m:t>+5℃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，那么零下</w:t>
      </w:r>
      <m:oMath>
        <m:r>
          <m:rPr>
            <m:sty m:val="p"/>
          </m:rPr>
          <w:rPr>
            <w:rFonts w:ascii="Cambria Math" w:hAnsi="Cambria Math"/>
            <w:color w:val="auto"/>
          </w:rPr>
          <m:t>3℃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记作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−5℃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−3℃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+5℃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+3℃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bookmarkStart w:id="1" w:name="_GoBack"/>
      <w:bookmarkEnd w:id="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解：如果零上</w:t>
      </w:r>
      <m:oMath>
        <m:r>
          <m:rPr>
            <m:sty m:val="p"/>
          </m:rPr>
          <w:rPr>
            <w:rFonts w:ascii="Cambria Math" w:hAnsi="Cambria Math"/>
            <w:color w:val="auto"/>
          </w:rPr>
          <m:t>5℃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记作</w:t>
      </w:r>
      <m:oMath>
        <m:r>
          <m:rPr>
            <m:sty m:val="p"/>
          </m:rPr>
          <w:rPr>
            <w:rFonts w:ascii="Cambria Math" w:hAnsi="Cambria Math"/>
            <w:color w:val="auto"/>
          </w:rPr>
          <m:t>+5℃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，那么零下</w:t>
      </w:r>
      <m:oMath>
        <m:r>
          <m:rPr>
            <m:sty m:val="p"/>
          </m:rPr>
          <w:rPr>
            <w:rFonts w:ascii="Cambria Math" w:hAnsi="Cambria Math"/>
            <w:color w:val="auto"/>
          </w:rPr>
          <m:t>3℃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记作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−3℃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在一对具有相反意义的量中，先规定其中一个为正，则另一个就用负表示．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考查了正数和负数，解题关键是理解“正”和“负”的相对性，确定一对具有相反意义的量．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" w:name="topic d9ec3cb8-e772-4dbd-a48f-3707d0189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的补角等于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2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165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因为两角成补角，所以和为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，该角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此题考查的是角的性质，两角互余和为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，互补和为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3" w:name="topic 0788f233-1672-4d51-9f16-3407e23ab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下列单项式中，次数为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3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sSup>
              <m:sSupPr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sSupPr>
              <m:e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c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  <m:sSup>
              <m:sSupPr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sSupPr>
              <m:e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x</m:t>
                </m:r>
              </m:e>
              <m:sup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，故此选项正确；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，故此选项错误；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，故此选项错误；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，故此选项错误；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根据一个单项式中所有字母的指数的和叫做单项式的次数可得答案．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此题主要考查了单项式，关键是掌握单项式次数．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4" w:name="topic 95adcbbd-9f22-423c-bb2e-8b5e03763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在数轴上到原点距离等于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的点所表示的数是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4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±2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不能确定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解：在数轴上到原点距离等于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的点如图所示：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26.25pt;width:160.5pt" coordsize="21600,21600" filled="f">
            <v:imagedata r:id="rId6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即为所求的点，即在数轴上到原点距离等于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的点所表示的数是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先在数轴上标出到原点距离等于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的点，然后根据图示作出选择即可．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本题考查了数轴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由于引进了数轴，我们把数和点对应起来，也就是把“数”和“形”结合起来，二者互相补充，相辅相成，把很多复杂的问题转化为简单的问题，在学习中要注意培养数形结合的数学思想．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5" w:name="topic ff86d5ae-38db-4fe5-8294-85054d2aa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用四舍五入法，把</w:t>
      </w:r>
      <m:oMath>
        <m:r>
          <m:rPr>
            <m:sty m:val="p"/>
          </m:rPr>
          <w:rPr>
            <w:rFonts w:ascii="Cambria Math" w:hAnsi="Cambria Math"/>
            <w:color w:val="auto"/>
          </w:rPr>
          <m:t>7.9463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精确到百分位，取得的近似数是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5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7.9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7.94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7.946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7.95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7.9463≈7.95(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精确到百分位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根据题目中的数据可以写出把</w:t>
      </w:r>
      <m:oMath>
        <m:r>
          <m:rPr>
            <m:sty m:val="p"/>
          </m:rPr>
          <w:rPr>
            <w:rFonts w:ascii="Cambria Math" w:hAnsi="Cambria Math"/>
            <w:color w:val="auto"/>
          </w:rPr>
          <m:t>7.9463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精确到百分位的近似数，本题得以解决．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本题考查近似数和有效数字，解答本题的关键是明确近似数的定义．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6" w:name="topic 151753d8-e17b-4de8-81fd-5d311980cf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如图图案由“火柴棍”拼搭而成，第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个图案有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根火柴棍，第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个图案有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根火柴棍，第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个图案有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根火柴棍，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个图案的“火柴棍”根数是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br/>
      </w:r>
      <w:bookmarkEnd w:id="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79" o:spid="_x0000_s1026" type="#_x0000_t75" style="height:74.25pt;margin-left:0;margin-top:0;mso-height-relative:page;mso-position-horizontal:center;mso-width-relative:page;mso-wrap-distance-bottom:0;mso-wrap-distance-top:0;position:absolute;width:293.25pt;z-index:251658240" coordsize="21600,21600" filled="f">
            <v:imagedata r:id="rId7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3n−2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3n−1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3n+2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3n+1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个图形有</w:t>
      </w:r>
      <m:oMath>
        <m:r>
          <m:rPr>
            <m:sty m:val="p"/>
          </m:rPr>
          <w:rPr>
            <w:rFonts w:ascii="Cambria Math" w:hAnsi="Cambria Math"/>
            <w:color w:val="auto"/>
          </w:rPr>
          <m:t>1+3=4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根火柴，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个图形有</w:t>
      </w:r>
      <m:oMath>
        <m:r>
          <m:rPr>
            <m:sty m:val="p"/>
          </m:rPr>
          <w:rPr>
            <w:rFonts w:ascii="Cambria Math" w:hAnsi="Cambria Math"/>
            <w:color w:val="auto"/>
          </w:rPr>
          <m:t>1+3×2=7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根火柴，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个图形有</w:t>
      </w:r>
      <m:oMath>
        <m:r>
          <m:rPr>
            <m:sty m:val="p"/>
          </m:rPr>
          <w:rPr>
            <w:rFonts w:ascii="Cambria Math" w:hAnsi="Cambria Math"/>
            <w:color w:val="auto"/>
          </w:rPr>
          <m:t>1+3×3=10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根火柴，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个图形有</w:t>
      </w:r>
      <m:oMath>
        <m:r>
          <m:rPr>
            <m:sty m:val="p"/>
          </m:rPr>
          <w:rPr>
            <w:rFonts w:ascii="Cambria Math" w:hAnsi="Cambria Math"/>
            <w:color w:val="auto"/>
          </w:rPr>
          <m:t>3n+1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观察图形发现后一个图形比前面的一个图形多三根火柴，据此规律解答即可．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本题考查了图形的变化类问题，解题的关键是仔细观察图形并找到规律．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7" w:name="topic ef141ffb-7c34-44db-a7d4-58e4f79125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91" o:spid="_x0000_s1027" type="#_x0000_t75" style="height:99.75pt;margin-left:0;margin-top:0;mso-height-relative:page;mso-position-horizontal:right;mso-position-vertical-relative:line;mso-width-relative:page;mso-wrap-distance-bottom:0;mso-wrap-distance-left:9pt;mso-wrap-distance-right:9pt;mso-wrap-distance-top:0;position:absolute;width:96pt;z-index:251659264" coordsize="21600,21600" o:allowoverlap="f" filled="f">
            <v:imagedata r:id="rId8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如图，赵老师在点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处观测到小明站位点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位于北偏西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8" type="#_x0000_t75" alt="54^{\circ}30{{" style="height:15pt;width:30.75pt" coordsize="21600,21600" filled="f">
            <v:imagedata r:id="rId9" o:title="latexImg"/>
            <o:lock v:ext="edit" aspectratio="t"/>
            <w10:anchorlock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的方向，同时观测到小刚站位点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在南偏东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9" type="#_x0000_t75" alt="15^{\circ}20{{" style="height:15pt;width:30.75pt" coordsize="21600,21600" filled="f">
            <v:imagedata r:id="rId10" o:title="latexImg"/>
            <o:lock v:ext="edit" aspectratio="t"/>
            <w10:anchorlock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的方向，那么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的大小是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7"/>
      </m:oMath>
    </w:p>
    <w:p>
      <w:pPr>
        <w:numPr>
          <w:ilvl w:val="0"/>
          <w:numId w:val="0"/>
        </w:numPr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0" type="#_x0000_t75" alt="69^{\circ}50{{" style="height:15pt;width:30.75pt" coordsize="21600,21600" filled="f">
            <v:imagedata r:id="rId11" o:title="latexImg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1" type="#_x0000_t75" alt="110^{\circ}10{{" style="height:15pt;width:36pt" coordsize="21600,21600" filled="f">
            <v:imagedata r:id="rId12" o:title="latexImg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2" type="#_x0000_t75" alt="140^{\circ}50{{" style="height:15pt;width:36pt" coordsize="21600,21600" filled="f">
            <v:imagedata r:id="rId13" o:title="latexImg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3" type="#_x0000_t75" alt="159^{\circ}50{{" style="height:15pt;width:36pt" coordsize="21600,21600" filled="f">
            <v:imagedata r:id="rId14" o:title="latexImg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br/>
      </w:r>
    </w:p>
    <w:tbl>
      <w:tblPr>
        <w:tblStyle w:val="TableNormal"/>
        <w:tblW w:w="791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7912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7912" w:type="dxa"/>
          </w:tcPr>
          <w:p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  <w:rPr>
                <w:i w:val="0"/>
                <w:iCs w:val="0"/>
                <w:color w:val="auto"/>
              </w:rPr>
            </w:pPr>
          </w:p>
        </w:tc>
      </w:tr>
    </w:tbl>
    <w:p>
      <w:pPr>
        <w:numPr>
          <w:ilvl w:val="0"/>
          <w:numId w:val="0"/>
        </w:numPr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4" type="#_x0000_t75" alt="∠AOB=90^{\circ}-54^{\circ}30{{" style="height:15pt;width:193.5pt" coordsize="21600,21600" filled="f">
            <v:imagedata r:id="rId15" o:title="latexImg"/>
            <o:lock v:ext="edit" aspectratio="t"/>
            <w10:anchorlock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利用方向角的定义求解即可．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本题主要考查了方向角，解题的关键是正确理解方向角．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8" w:name="topic b34b7281-1ca0-4d4f-b296-4b9dfb13b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代数式</w:t>
      </w:r>
      <m:oMath>
        <m:r>
          <m:rPr>
            <m:sty m:val="p"/>
          </m:rPr>
          <w:rPr>
            <w:rFonts w:ascii="Cambria Math" w:hAnsi="Cambria Math"/>
            <w:color w:val="auto"/>
          </w:rPr>
          <m:t>a+b+3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，则代数式</w:t>
      </w:r>
      <m:oMath>
        <m:r>
          <m:rPr>
            <m:sty m:val="p"/>
          </m:rPr>
          <w:rPr>
            <w:rFonts w:ascii="Cambria Math" w:hAnsi="Cambria Math"/>
            <w:color w:val="auto"/>
          </w:rPr>
          <m:t>7−2a−2b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8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∵a+b+3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</w:t>
      </w:r>
      <m:oMath>
        <m:r>
          <m:rPr>
            <m:sty m:val="p"/>
          </m:rPr>
          <w:rPr>
            <w:rFonts w:ascii="Cambria Math" w:hAnsi="Cambria Math"/>
            <w:color w:val="auto"/>
          </w:rPr>
          <m:t>a+b+3=7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∴a+b=4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∴7−2a−2b=7−2(a+b)=7−2×4=7−8=−1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</w:t>
      </w:r>
      <m:oMath>
        <m:r>
          <m:rPr>
            <m:sty m:val="p"/>
          </m:rPr>
          <w:rPr>
            <w:rFonts w:ascii="Cambria Math" w:hAnsi="Cambria Math"/>
            <w:color w:val="auto"/>
          </w:rPr>
          <m:t>a+b+3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得到</w:t>
      </w:r>
      <m:oMath>
        <m:r>
          <m:rPr>
            <m:sty m:val="p"/>
          </m:rPr>
          <w:rPr>
            <w:rFonts w:ascii="Cambria Math" w:hAnsi="Cambria Math"/>
            <w:color w:val="auto"/>
          </w:rPr>
          <m:t>a+b=4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，再把</w:t>
      </w:r>
      <m:oMath>
        <m:r>
          <m:rPr>
            <m:sty m:val="p"/>
          </m:rPr>
          <w:rPr>
            <w:rFonts w:ascii="Cambria Math" w:hAnsi="Cambria Math"/>
            <w:color w:val="auto"/>
          </w:rPr>
          <m:t>7−2a−2b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变形为</w:t>
      </w:r>
      <m:oMath>
        <m:r>
          <m:rPr>
            <m:sty m:val="p"/>
          </m:rPr>
          <w:rPr>
            <w:rFonts w:ascii="Cambria Math" w:hAnsi="Cambria Math"/>
            <w:color w:val="auto"/>
          </w:rPr>
          <m:t>7−2(a+b)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，然后利用整体代入的方法计算．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本题考查了代数式求值：利用整体代入的方法计算代数式的值．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9" w:name="topic ef5376fb-a1fd-497e-a2a1-6616a278b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根据图中给出的信息，可列正确的方程是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bookmarkEnd w:id="9"/>
    </w:p>
    <w:p>
      <w:pPr>
        <w:numPr>
          <w:ilvl w:val="0"/>
          <w:numId w:val="0"/>
        </w:numPr>
        <w:tabs>
          <w:tab w:val="left" w:pos="4200"/>
        </w:tabs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17" o:spid="_x0000_s1035" type="#_x0000_t75" style="height:70.5pt;margin-left:0;margin-top:0;mso-height-relative:page;mso-position-horizontal:center;mso-width-relative:page;mso-wrap-distance-bottom:0;mso-wrap-distance-top:0;position:absolute;width:316.5pt;z-index:251660288" coordsize="21600,21600" filled="f">
            <v:imagedata r:id="rId16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π×(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=π×(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×(x+5)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π×(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=π×(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×(x−5)</m:t>
        </m:r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π×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x=π×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×(x+5)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π×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x=π×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×5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解：设大量筒中水位高度为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，则小量筒中水位高度为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(x+5)cm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π×(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x=π×(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×(x+5)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变形得：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π×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x=π×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×(x+5)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设大量筒中水位高度为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，则小量筒中水位高度为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(x+5)cm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，根据圆柱体的体积结合水的体积不变，即可得出关于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的一元一次方程，此题得解．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本题考查了由实际问题抽象出一元一次方程，找准等量关系，正确列出一元一次方程是解题的关键．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0" w:name="topic 9bb444c5-1064-4acd-82e6-3a69d2298a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26" o:spid="_x0000_s1036" type="#_x0000_t75" style="height:72.75pt;margin-left:0;margin-top:0;mso-height-relative:page;mso-position-horizontal:right;mso-position-vertical-relative:line;mso-width-relative:page;mso-wrap-distance-bottom:0;mso-wrap-distance-left:9pt;mso-wrap-distance-right:9pt;mso-wrap-distance-top:0;position:absolute;width:81.75pt;z-index:251661312" coordsize="21600,21600" o:allowoverlap="f" filled="f">
            <v:imagedata r:id="rId1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如图是一个正方体的表面展开图，已知正方体的每个面都有一个有理数，且相对面上的两个数互为相反数，那么代数式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a−b+c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10"/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−6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解：正方体的表面展开图，相对的面之间一定相隔一个正方形，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”与“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”是相对面，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”与“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”是相对面，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”与“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”是相对面，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相对面上所标的两个数互为相反数，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∴a=−3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∴a−b+c=−3−1−2=−6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正方体的表面展开图，相对的面之间一定相隔一个正方形，根据这一特点确定出相对面，再求出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的值，然后代入代数式计算即可得解．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本题主要考查了正方体相对两个面上的文字，注意正方体的空间图形，从相对面入手，分析及解答问题．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6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18.0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1" w:name="topic 2e1014a0-5764-4dad-a760-b2c03d743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鄂托克旗被誉为鄂尔多斯“西大门”，总面积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20064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平方公里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20064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用科学记数法表示为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2.0064×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20064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用科学记数法表示为：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2.0064×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2.0064×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的值时，要看把原数变成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时，小数点移动了多少位，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的绝对值与小数点移动的位数相同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当原数绝对值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&gt;10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是正数；当原数的绝对值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是负数．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此题考查科学记数法的表示方法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为整数，表示时关键要正确确定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的值以及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2" w:name="topic 0a514c36-b8bb-4403-af63-85d0eb6534"/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互为倒数，则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m=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互为倒数，则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m═3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根据乘积是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的两数互为倒数可得答案．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此题主要考查了倒数，关键是掌握倒数定义．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3" w:name="topic f810e3cd-d857-4a91-b06f-00e895c84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多项式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y−4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+5x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次多项式．</w:t>
      </w:r>
      <w:bookmarkEnd w:id="1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四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解：多项式</w:t>
      </w:r>
      <m:oMath>
        <m:r>
          <m:rPr>
            <m:sty m:val="p"/>
          </m:rPr>
          <w:rPr>
            <w:rFonts w:ascii="Cambria Math" w:hAnsi="Cambria Math"/>
            <w:color w:val="auto"/>
          </w:rPr>
          <m:t>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y−4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+5x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是四次多项式．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故答案为：四．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直接利用多项式中次数最高的项的次数叫做多项式的次数，进而得出答案．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此题主要考查了多项式，正确掌握多项式次数的确定方法是解题关键．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4" w:name="topic b97eeb1c-2328-4cb0-b62f-cc7606305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m−2</m:t>
            </m:r>
          </m:sup>
        </m:sSup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n+7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是同类项，则</w:t>
      </w:r>
      <m:oMath>
        <m:r>
          <m:rPr>
            <m:sty m:val="p"/>
          </m:rPr>
          <w:rPr>
            <w:rFonts w:ascii="Cambria Math" w:hAnsi="Cambria Math"/>
            <w:color w:val="auto"/>
          </w:rPr>
          <m:t>m−n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解：根据题意得：</w:t>
      </w:r>
      <m:oMath>
        <m:d>
          <m:dPr>
            <m:begChr m:val="{"/>
            <m:endChr m:val="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limUpp>
                    <m:limUppPr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limUppPr>
                    <m:e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n+7=4</m:t>
                      </m:r>
                    </m:e>
                    <m:lim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m−2=4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d>
          <m:dPr>
            <m:begChr m:val="{"/>
            <m:endChr m:val=""/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d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i w:val="0"/>
                    <w:iCs w:val="0"/>
                    <w:color w:val="auto"/>
                  </w:rPr>
                </m:ctrlPr>
              </m:mPr>
              <m:mr>
                <m:e>
                  <m:ctrlPr>
                    <w:rPr>
                      <w:rFonts w:ascii="Cambria Math" w:hAnsi="Cambria Math"/>
                      <w:i w:val="0"/>
                      <w:iCs w:val="0"/>
                      <w:color w:val="auto"/>
                    </w:rPr>
                  </m:ctrlPr>
                  <m:limUpp>
                    <m:limUppPr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</m:limUppPr>
                    <m:e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n=−3</m:t>
                      </m:r>
                    </m:e>
                    <m:lim>
                      <m:ctrlPr>
                        <w:rPr>
                          <w:rFonts w:ascii="Cambria Math" w:hAnsi="Cambria Math"/>
                          <w:i w:val="0"/>
                          <w:iCs w:val="0"/>
                          <w:color w:val="auto"/>
                        </w:rPr>
                      </m:ctrlP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auto"/>
                        </w:rPr>
                        <m:t>m=6</m:t>
                      </m:r>
                    </m:lim>
                  </m:limUpp>
                </m:e>
              </m:mr>
            </m:m>
          </m:e>
        </m:d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</w:t>
      </w:r>
      <m:oMath>
        <m:r>
          <m:rPr>
            <m:sty m:val="p"/>
          </m:rPr>
          <w:rPr>
            <w:rFonts w:ascii="Cambria Math" w:hAnsi="Cambria Math"/>
            <w:color w:val="auto"/>
          </w:rPr>
          <m:t>m−n=6+3=9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故答案是：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根据同类项的定义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所含字母相同，相同字母的指数相同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的值，再代入代数式计算即可．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本题考查同类项的定义，同类项定义中的两个“相同”：相同字母的指数相同，是易混点，因此成了中考的常考点．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5" w:name="topic fdddc328-f0d3-4f2b-b346-ddec96a78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已知：如图，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两点把线段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三部分，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CD=6cm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5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69" o:spid="_x0000_s1037" type="#_x0000_t75" style="height:19.5pt;margin-left:0;margin-top:0;mso-height-relative:page;mso-position-horizontal:center;mso-position-vertical-relative:line;mso-width-relative:page;mso-wrap-distance-bottom:0;mso-wrap-distance-top:0;position:absolute;width:170.25pt;z-index:251662336" coordsize="21600,21600" o:allowoverlap="f" filled="f">
            <v:imagedata r:id="rId18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两点把线段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三部分，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</w:t>
      </w:r>
      <m:oMath>
        <m:r>
          <m:rPr>
            <m:sty m:val="p"/>
          </m:rPr>
          <w:rPr>
            <w:rFonts w:ascii="Cambria Math" w:hAnsi="Cambria Math"/>
            <w:color w:val="auto"/>
          </w:rPr>
          <m:t>AB=2x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BC=4x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CD=3x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∵CD=6cm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3x=6cm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x=2cm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∴AD=2x+4x+3x=9x=9×2=18cm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∴MD=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AD=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×18=9cm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∴MC=MD−CD=9−6=3cm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</w:t>
      </w:r>
      <m:oMath>
        <m:r>
          <m:rPr>
            <m:sty m:val="p"/>
          </m:rPr>
          <w:rPr>
            <w:rFonts w:ascii="Cambria Math" w:hAnsi="Cambria Math"/>
            <w:color w:val="auto"/>
          </w:rPr>
          <m:t>AB=2x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BC=4x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CD=3x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CD=6cm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的值，故可得出线段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的长度，再根据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的中点可求出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的长，由</w:t>
      </w:r>
      <m:oMath>
        <m:r>
          <m:rPr>
            <m:sty m:val="p"/>
          </m:rPr>
          <w:rPr>
            <w:rFonts w:ascii="Cambria Math" w:hAnsi="Cambria Math"/>
            <w:color w:val="auto"/>
          </w:rPr>
          <m:t>MC=MD−CD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即可得出结论．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本题考查的是两点间的距离，在解答此类问题时要注意各线段之间的和、差及倍数关系．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6" w:name="topic f70c7e79-5e29-4258-9cdc-baffecec9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某水果店进了一批葡萄，按</w:t>
      </w:r>
      <m:oMath>
        <m:r>
          <m:rPr>
            <m:sty m:val="p"/>
          </m:rPr>
          <w:rPr>
            <w:rFonts w:ascii="Cambria Math" w:hAnsi="Cambria Math"/>
            <w:color w:val="auto"/>
          </w:rPr>
          <m:t>50%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利润定价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当售出这批葡萄重量的</w:t>
      </w:r>
      <m:oMath>
        <m:r>
          <m:rPr>
            <m:sty m:val="p"/>
          </m:rPr>
          <w:rPr>
            <w:rFonts w:ascii="Cambria Math" w:hAnsi="Cambria Math"/>
            <w:color w:val="auto"/>
          </w:rPr>
          <m:t>70%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以后，决定降价售出，剩下的葡萄按定价的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折出售，在此过程中有</w:t>
      </w:r>
      <m:oMath>
        <m:r>
          <m:rPr>
            <m:sty m:val="p"/>
          </m:rPr>
          <w:rPr>
            <w:rFonts w:ascii="Cambria Math" w:hAnsi="Cambria Math"/>
            <w:color w:val="auto"/>
          </w:rPr>
          <m:t>5%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的葡萄因各种原因损失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这批葡萄全部售完后的利润率是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6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35%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解：设该水果店购进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千克普通，进价为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千克，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则销售利润为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(1+50%)b×70%a+(1+50%)×0.8b×(1−70%−5%)a−ab=0.35ab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利润率为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0.35ab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ab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×100%=35%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35%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设该水果店购进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千克普通，进价为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/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千克，根据利润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销售收入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成本可求出销售利润，再利用利润率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利率</w:t>
      </w:r>
      <m:oMath>
        <m:r>
          <m:rPr>
            <m:sty m:val="p"/>
          </m:rPr>
          <w:rPr>
            <w:rFonts w:ascii="Cambria Math" w:hAnsi="Cambria Math"/>
            <w:color w:val="auto"/>
          </w:rPr>
          <m:t>÷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成本</w:t>
      </w:r>
      <m:oMath>
        <m:r>
          <m:rPr>
            <m:sty m:val="p"/>
          </m:rPr>
          <w:rPr>
            <w:rFonts w:ascii="Cambria Math" w:hAnsi="Cambria Math"/>
            <w:color w:val="auto"/>
          </w:rPr>
          <m:t>×100%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即可得出结论．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本题考查了列代数式，利用利润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销售收入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成本求出销售利润是解题的关键．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5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45.0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7" w:name="topic 6aa28461-1a1f-40df-a6c9-a8123cf3d0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×|2−(−3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|+(−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)÷(−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17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=−1−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×|2−9|+(−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)×(−24)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=−1−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7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×7+8−18+2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=−1−1+8−18+2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根据有理数的混合运算顺序和运算法则计算可得．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本题主要考查有理数的混合运算，解题的关键是熟练掌握有理数的混合运算顺序和运算法则．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8" w:name="topic 1fb74951-ffe5-4c1c-ad95-8505ec21b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先化简，再求值：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y−[x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(6xy−9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y)]+2(2x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−xy).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x=2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8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y−x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+2xy−3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y+4x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−2xy=−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y+3x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x=2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y=−3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=12+54=66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原式去括号合并得到最简结果，把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的值代入计算即可求出值．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此题考查了整式的加减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化简求值，熟练掌握运算法则是解本题的关键．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9" w:name="topic 75221c1a-f8ab-4a1f-b88f-37ccb8cfce"/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2017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月，旗团委号召各校组织开展捐赠衣物的“暖冬行动”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某校七年级六个班参加了这次捐赠活动，若每班捐赠衣物以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件为基准，超过的件数用正数表示，不足的件数用负数表示，记录如下：</w:t>
      </w:r>
    </w:p>
    <w:tbl>
      <w:tblPr>
        <w:tblStyle w:val="edittable"/>
        <w:tblW w:w="7145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6"/>
        <w:gridCol w:w="959"/>
        <w:gridCol w:w="959"/>
        <w:gridCol w:w="959"/>
        <w:gridCol w:w="959"/>
        <w:gridCol w:w="959"/>
        <w:gridCol w:w="974"/>
      </w:tblGrid>
      <w:tr>
        <w:tblPrEx>
          <w:tblW w:w="7145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班级</w:t>
            </w:r>
          </w:p>
        </w:tc>
        <w:tc>
          <w:tcPr>
            <w:tcW w:w="9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一班</w:t>
            </w:r>
          </w:p>
        </w:tc>
        <w:tc>
          <w:tcPr>
            <w:tcW w:w="9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二班</w:t>
            </w:r>
          </w:p>
        </w:tc>
        <w:tc>
          <w:tcPr>
            <w:tcW w:w="9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三班</w:t>
            </w:r>
          </w:p>
        </w:tc>
        <w:tc>
          <w:tcPr>
            <w:tcW w:w="9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四班</w:t>
            </w:r>
          </w:p>
        </w:tc>
        <w:tc>
          <w:tcPr>
            <w:tcW w:w="9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五班</w:t>
            </w:r>
          </w:p>
        </w:tc>
        <w:tc>
          <w:tcPr>
            <w:tcW w:w="97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六班</w:t>
            </w:r>
          </w:p>
        </w:tc>
      </w:tr>
      <w:tr>
        <w:tblPrEx>
          <w:tblW w:w="7145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人数</w:t>
            </w:r>
          </w:p>
        </w:tc>
        <w:tc>
          <w:tcPr>
            <w:tcW w:w="9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40</w:t>
            </w:r>
          </w:p>
        </w:tc>
        <w:tc>
          <w:tcPr>
            <w:tcW w:w="9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43</w:t>
            </w:r>
          </w:p>
        </w:tc>
        <w:tc>
          <w:tcPr>
            <w:tcW w:w="9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45</w:t>
            </w:r>
          </w:p>
        </w:tc>
        <w:tc>
          <w:tcPr>
            <w:tcW w:w="9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44</w:t>
            </w:r>
          </w:p>
        </w:tc>
        <w:tc>
          <w:tcPr>
            <w:tcW w:w="9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40</w:t>
            </w:r>
          </w:p>
        </w:tc>
        <w:tc>
          <w:tcPr>
            <w:tcW w:w="97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38</w:t>
            </w:r>
          </w:p>
        </w:tc>
      </w:tr>
      <w:tr>
        <w:tblPrEx>
          <w:tblW w:w="7145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7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Cs w:val="21"/>
              </w:rPr>
              <w:t>件数</w:t>
            </w:r>
          </w:p>
        </w:tc>
        <w:tc>
          <w:tcPr>
            <w:tcW w:w="9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+18</m:t>
                </m:r>
              </m:oMath>
            </m:oMathPara>
          </w:p>
        </w:tc>
        <w:tc>
          <w:tcPr>
            <w:tcW w:w="9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−3</m:t>
                </m:r>
              </m:oMath>
            </m:oMathPara>
          </w:p>
        </w:tc>
        <w:tc>
          <w:tcPr>
            <w:tcW w:w="9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+19</m:t>
                </m:r>
              </m:oMath>
            </m:oMathPara>
          </w:p>
        </w:tc>
        <w:tc>
          <w:tcPr>
            <w:tcW w:w="9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+14</m:t>
                </m:r>
              </m:oMath>
            </m:oMathPara>
          </w:p>
        </w:tc>
        <w:tc>
          <w:tcPr>
            <w:tcW w:w="95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+9</m:t>
                </m:r>
              </m:oMath>
            </m:oMathPara>
          </w:p>
        </w:tc>
        <w:tc>
          <w:tcPr>
            <w:tcW w:w="97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−7</m:t>
                </m:r>
              </m:oMath>
            </m:oMathPara>
          </w:p>
        </w:tc>
      </w:tr>
    </w:tbl>
    <w:p>
      <w:pPr>
        <w:ind w:left="420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捐赠衣物最多的班比最少的班多多少件？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该校七年级学生共捐赠多少件衣物？该校七年级学生平均每人捐赠多少件衣物？</w:t>
      </w:r>
      <w:bookmarkEnd w:id="19"/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(1)19−(−7)=26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答：捐赠衣物最多的班比最少的班多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件；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(2)18−3+19+14+9−7+6×100=50+600=650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650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40+43+45+44+40+38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650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250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=2.6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答：该校七年级学生共捐赠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650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件衣物，平均每人捐赠</w:t>
      </w:r>
      <m:oMath>
        <m:r>
          <m:rPr>
            <m:sty m:val="p"/>
          </m:rPr>
          <w:rPr>
            <w:rFonts w:ascii="Cambria Math" w:hAnsi="Cambria Math"/>
            <w:color w:val="auto"/>
          </w:rPr>
          <m:t>2.6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件衣物．</w:t>
      </w:r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求出捐赠衣物最多的班额，捐赠衣物最少的班额，然后相减即可；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用标准捐赠衣物数加上记录的各班捐赠衣物数的和，计算即可得解．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此题主要考查了正负数的意义，解题关键是理解“正”和“负”的相对性，明确什么是一对具有相反意义的量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在一对具有相反意义的量中，先规定其中一个为正，则另一个就用负表示．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bookmarkStart w:id="20" w:name="topic b41bea78-46c0-474d-9a87-1533d0f26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上的一点，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是直角，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中，若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，直接写出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用含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的代数式表示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将图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中的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绕顶点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顺时针旋转至图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的位置．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探究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的度数之间的关系，写出你的结论，并说明理由；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的内部有一条射线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OF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，满足：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∠AOC−4∠AOF=2∠BOE+∠AOF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试确定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∠AOF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的度数之间的关系，说明理由．</w:t>
      </w:r>
      <w:bookmarkEnd w:id="20"/>
    </w:p>
    <w:p>
      <w:pPr>
        <w:numPr>
          <w:ilvl w:val="0"/>
          <w:numId w:val="0"/>
        </w:numPr>
        <w:spacing w:before="0" w:after="0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55" o:spid="_x0000_s1038" type="#_x0000_t75" style="height:107.25pt;margin-left:0;margin-top:0;mso-height-relative:page;mso-position-horizontal:center;mso-position-vertical-relative:line;mso-width-relative:page;mso-wrap-distance-bottom:0;mso-wrap-distance-top:0;position:absolute;width:261.75pt;z-index:251663360" coordsize="21600,21600" o:allowoverlap="f" filled="f">
            <v:imagedata r:id="rId19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由已知得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又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是直角，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∴∠DOE=∠COD−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∠BOC=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(1)∴∠DOE=∠COD−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∴∠DOE=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−∠AOC)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∴∠DOE=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∠AOC=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(3)∠AOC=2∠DOE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理由：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是直角，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∴∠COE=∠BOE=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−∠DOE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则得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−∠BOC=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−2∠COE=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−∠DOE)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∠AOC=2∠DOE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②4∠DOE−5∠AOF=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180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∘</m:t>
              </m:r>
            </m:sup>
          </m:sSup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理由：设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∠DOE=x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∠AOF=y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左边</w:t>
      </w:r>
      <m:oMath>
        <m:r>
          <m:rPr>
            <m:sty m:val="p"/>
          </m:rPr>
          <w:rPr>
            <w:rFonts w:ascii="Cambria Math" w:hAnsi="Cambria Math"/>
            <w:color w:val="auto"/>
          </w:rPr>
          <m:t>=∠AOC−4∠AOF=2∠DOE−4∠AOF=2x−4y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右边</w:t>
      </w:r>
      <m:oMath>
        <m:r>
          <m:rPr>
            <m:sty m:val="p"/>
          </m:rPr>
          <w:rPr>
            <w:rFonts w:ascii="Cambria Math" w:hAnsi="Cambria Math"/>
            <w:color w:val="auto"/>
          </w:rPr>
          <m:t>=2∠BOE+∠AOF=2(90−x)+y=180−2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x+y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所以，</w:t>
      </w:r>
      <m:oMath>
        <m:r>
          <m:rPr>
            <m:sty m:val="p"/>
          </m:rPr>
          <w:rPr>
            <w:rFonts w:ascii="Cambria Math" w:hAnsi="Cambria Math"/>
            <w:color w:val="auto"/>
          </w:rPr>
          <m:t>2x−4y=180−2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x+y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 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</w:t>
      </w:r>
      <m:oMath>
        <m:r>
          <m:rPr>
            <m:sty m:val="p"/>
          </m:rPr>
          <w:rPr>
            <w:rFonts w:ascii="Cambria Math" w:hAnsi="Cambria Math"/>
            <w:color w:val="auto"/>
          </w:rPr>
          <m:t>4x−5y=180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所以，</w:t>
      </w:r>
      <m:oMath>
        <m:r>
          <m:rPr>
            <m:sty m:val="p"/>
          </m:rPr>
          <w:rPr>
            <w:rFonts w:ascii="Cambria Math" w:hAnsi="Cambria Math"/>
            <w:color w:val="auto"/>
          </w:rPr>
          <m:t>4∠DOE−5∠AOF=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由已知可求出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，再由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是直角，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可得出结论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∠DOE=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，从而用含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的代数式表示出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是直角，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∠COE=∠BOE=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−∠DOE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，则得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−∠BOC=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−2∠COE=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−∠DOE)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，从而得出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的度数之间的关系；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</w:t>
      </w:r>
      <m:oMath>
        <m:r>
          <m:rPr>
            <m:sty m:val="p"/>
          </m:rPr>
          <w:rPr>
            <w:rFonts w:ascii="Cambria Math" w:hAnsi="Cambria Math"/>
            <w:color w:val="auto"/>
          </w:rPr>
          <m:t>∠DOE=x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∠AOF=y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，根据已知和：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∠AOC−4∠AOF=2∠BOE+∠AOF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4x−5y=180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，从而得出结论．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此题考查的知识点是角平分线的性质、旋转性质及角的计算，关键是正确运用好有关性质准确计算角的和差倍分．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bookmarkStart w:id="21" w:name="topic f91ea957-b804-4e3a-9084-bb624596d5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解答时每小题必须给出必要的演算过程或推理步骤，请将解答书写在答题卡中对应的位置上．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我们用</w:t>
      </w:r>
      <m:oMath>
        <m:r>
          <m:rPr>
            <m:sty m:val="p"/>
          </m:rPr>
          <w:rPr>
            <w:rFonts w:ascii="Cambria Math" w:hAnsi="Cambria Math"/>
            <w:color w:val="auto"/>
          </w:rPr>
          <m:t>max{x,</m:t>
        </m:r>
      </m:oMath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z}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表示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z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三个数中的最大值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例如：</w:t>
      </w:r>
      <m:oMath>
        <m:r>
          <m:rPr>
            <m:sty m:val="p"/>
          </m:rPr>
          <w:rPr>
            <w:rFonts w:ascii="Cambria Math" w:hAnsi="Cambria Math"/>
            <w:color w:val="auto"/>
          </w:rPr>
          <m:t>max{4,</m:t>
        </m:r>
      </m:oMath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3}=7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max{3,−5,0}=3.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解答下列问题：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(1)max{−(−2),−|−2|,(−2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}=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max{1,</m:t>
        </m:r>
      </m:oMath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3}−max{2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4}+max{3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5}−max{4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6}+…−max{98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100}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A=max{−1,−3,3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}+2(xy−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B=max{−4,−2,−3}⋅(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+xy−2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2(A−2B−1)−3(A−B+1)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1"/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(1)max{−(−2),−|−2|,(−2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}=max{2,−2,−8}=2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=3−4+5−6+7−8+…+99−100=(−1)×49=−49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(3)A=3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+2(xy−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)=3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+2xy−2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B=−2(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+xy−2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)=−2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−2xy+4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2(A−2B−1)−3(A−B+1)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=2A−4B−2−3A+3B−3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=−A−B−5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=−(3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+2xy−2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)−(−2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−2xy+4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)−5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−2xy+2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+2xy−4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−5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y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根据题中的新定义计算即可求出值；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根据题中的新定义列出算式，计算即可求出值；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根据题中的新定义列出关系式，确定出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，原式去括号整理后代入计算即可．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此题考查了整式的加减，有理数大小比较，弄清题中的新定义是解本题的关键．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27.0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bookmarkStart w:id="22" w:name="topic c6a927d8-9f09-4a08-8949-efcf0536c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(1)−2+(−3)×2+3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解方程：</w:t>
      </w:r>
      <m:oMath>
        <m:r>
          <m:rPr>
            <m:sty m:val="p"/>
          </m:rPr>
          <w:rPr>
            <w:rFonts w:ascii="Cambria Math" w:hAnsi="Cambria Math"/>
            <w:color w:val="auto"/>
          </w:rPr>
          <m:t>6(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a−4)+2a=7−(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a−1)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2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=−2−6+3=−5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去括号得：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3a−24+2a=7−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去分母得：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9a−72+6a=21−a+3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移项合并得：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16a=96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原式先计算乘法运算，再计算加减运算即可求出值；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方程去括号，去分母，移项合并，把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，即可求出解．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此题考查了解一元一次方程，熟练掌握运算法则是解本题的关键．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bookmarkStart w:id="23" w:name="topic 4756b519-02f7-4b69-b85f-0ba6530c1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在数轴上所对应的数为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右边距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个单位长度，求点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所对应的数；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的条件下，点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以每秒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个单位长度沿数轴向左运动，点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以每秒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个单位长度沿数轴向右运动，当点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运动到</w:t>
      </w:r>
      <m:oMath>
        <m:r>
          <m:rPr>
            <m:sty m:val="p"/>
          </m:rPr>
          <w:rPr>
            <w:rFonts w:ascii="Cambria Math" w:hAnsi="Cambria Math"/>
            <w:color w:val="auto"/>
          </w:rPr>
          <m:t>−6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所在的点处时，求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两点间距离．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</w:t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的条件下，现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点静止不动，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点沿数轴向左运动时，经过多长时间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两点相距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9" type="#_x0000_t75" style="height:30.75pt;width:312pt" coordsize="21600,21600" filled="f">
            <v:imagedata r:id="rId20" o:title=""/>
            <o:lock v:ext="edit" aspectratio="t"/>
            <w10:anchorlock/>
          </v:shape>
        </w:pict>
      </w:r>
      <w:bookmarkEnd w:id="2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(1)−2+4=2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所对应的数；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(2)(−2+6)÷2=2(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4+(2+2)×2=12(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两点间距离是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运动后的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点右边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设经过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秒长时间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两点相距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个单位长度，依题意有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2x=12−4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运动后的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点左边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设经过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秒长时间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两点相距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个单位长度，依题意有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2x=12+4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x=8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故经过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秒或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秒长时间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两点相距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根据左减右加可求点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所对应的数；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先根据时间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路程</w:t>
      </w:r>
      <m:oMath>
        <m:r>
          <m:rPr>
            <m:sty m:val="p"/>
          </m:rPr>
          <w:rPr>
            <w:rFonts w:ascii="Cambria Math" w:hAnsi="Cambria Math"/>
            <w:color w:val="auto"/>
          </w:rPr>
          <m:t>÷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速度，求出运动时间，再根据列出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速度</w:t>
      </w:r>
      <m:oMath>
        <m:r>
          <m:rPr>
            <m:sty m:val="p"/>
          </m:rPr>
          <w:rPr>
            <w:rFonts w:ascii="Cambria Math" w:hAnsi="Cambria Math"/>
            <w:color w:val="auto"/>
          </w:rPr>
          <m:t>×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时间求解即可；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分两种情况：运动后的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点右边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个单位长度；运动后的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点左边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个单位长度；列出方程求解即可．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本题考查了数轴，行程问题的数量关系的运用，解答时根据行程的问题的数量关系建立方程是关键．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sectPr>
      <w:footerReference w:type="even" r:id="rId21"/>
      <w:footerReference w:type="default" r:id="rId22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MS Minch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footer" Target="footer1.xml" /><Relationship Id="rId22" Type="http://schemas.openxmlformats.org/officeDocument/2006/relationships/footer" Target="footer2.xml" /><Relationship Id="rId23" Type="http://schemas.openxmlformats.org/officeDocument/2006/relationships/theme" Target="theme/theme1.xml" /><Relationship Id="rId24" Type="http://schemas.openxmlformats.org/officeDocument/2006/relationships/numbering" Target="numbering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79"/>
    <customShpInfo spid="_x0000_s1091"/>
    <customShpInfo spid="_x0000_s1117"/>
    <customShpInfo spid="_x0000_s1126"/>
    <customShpInfo spid="_x0000_s1169"/>
    <customShpInfo spid="_x0000_s125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2019-03-23T04:34:01Z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