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textAlignment w:val="center"/>
        <w:rPr>
          <w:i w:val="0"/>
          <w:iCs w:val="0"/>
          <w:color w:val="auto"/>
        </w:rPr>
      </w:pPr>
      <w:r>
        <w:rPr>
          <w:i w:val="0"/>
          <w:iCs w:val="0"/>
          <w:color w:val="aut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6pt;margin-left:944pt;margin-top:962pt;mso-position-horizontal-relative:page;mso-position-vertical-relative:top-margin-area;position:absolute;width:34pt;z-index:251658240">
            <v:imagedata r:id="rId6" o:title=""/>
          </v:shape>
        </w:pict>
      </w:r>
    </w:p>
    <w:p>
      <w:pPr>
        <w:jc w:val="center"/>
        <w:textAlignment w:val="center"/>
        <w:rPr>
          <w:i w:val="0"/>
          <w:iCs w:val="0"/>
          <w:color w:val="auto"/>
        </w:rPr>
      </w:pPr>
      <w:r>
        <w:rPr>
          <w:rFonts w:ascii="宋体" w:eastAsia="宋体" w:hAnsi="宋体" w:cs="宋体"/>
          <w:b/>
          <w:i w:val="0"/>
          <w:iCs w:val="0"/>
          <w:color w:val="auto"/>
          <w:sz w:val="32"/>
        </w:rPr>
        <w:t>广东省茂名市高州市</w:t>
      </w:r>
      <w:r>
        <w:rPr>
          <w:rFonts w:ascii="Times New Roman" w:eastAsia="Times New Roman" w:hAnsi="Times New Roman" w:cs="Times New Roman"/>
          <w:b/>
          <w:i w:val="0"/>
          <w:iCs w:val="0"/>
          <w:color w:val="auto"/>
          <w:sz w:val="32"/>
        </w:rPr>
        <w:t>2018-2019</w:t>
      </w:r>
      <w:r>
        <w:rPr>
          <w:rFonts w:ascii="宋体" w:eastAsia="宋体" w:hAnsi="宋体" w:cs="宋体"/>
          <w:b/>
          <w:i w:val="0"/>
          <w:iCs w:val="0"/>
          <w:color w:val="auto"/>
          <w:sz w:val="32"/>
        </w:rPr>
        <w:t>学年七年级上学期期末测试数学试题</w:t>
      </w:r>
    </w:p>
    <w:p>
      <w:pPr>
        <w:numPr>
          <w:ilvl w:val="0"/>
          <w:numId w:val="0"/>
        </w:numPr>
        <w:ind w:left="0"/>
        <w:jc w:val="left"/>
        <w:textAlignment w:val="center"/>
        <w:rPr>
          <w:i w:val="0"/>
          <w:iCs w:val="0"/>
          <w:color w:val="auto"/>
        </w:rPr>
      </w:pPr>
      <w:r>
        <w:rPr>
          <w:rFonts w:ascii="黑体" w:eastAsia="黑体" w:hAnsi="黑体" w:cs="黑体"/>
          <w:b w:val="0"/>
          <w:i w:val="0"/>
          <w:iCs w:val="0"/>
          <w:color w:val="auto"/>
          <w:sz w:val="21"/>
        </w:rPr>
        <w:t>一、选择题（本大题共</w:t>
      </w:r>
      <w:r>
        <w:rPr>
          <w:rFonts w:ascii="Times New Roman" w:eastAsia="Times New Roman" w:hAnsi="Times New Roman" w:cs="Times New Roman"/>
          <w:b/>
          <w:i w:val="0"/>
          <w:iCs w:val="0"/>
          <w:color w:val="auto"/>
          <w:sz w:val="21"/>
        </w:rPr>
        <w:t>10</w:t>
      </w:r>
      <w:r>
        <w:rPr>
          <w:rFonts w:ascii="黑体" w:eastAsia="黑体" w:hAnsi="黑体" w:cs="黑体"/>
          <w:b w:val="0"/>
          <w:i w:val="0"/>
          <w:iCs w:val="0"/>
          <w:color w:val="auto"/>
          <w:sz w:val="21"/>
        </w:rPr>
        <w:t>小题，共</w:t>
      </w:r>
      <w:r>
        <w:rPr>
          <w:rFonts w:ascii="Times New Roman" w:eastAsia="Times New Roman" w:hAnsi="Times New Roman" w:cs="Times New Roman"/>
          <w:b/>
          <w:i w:val="0"/>
          <w:iCs w:val="0"/>
          <w:color w:val="auto"/>
          <w:sz w:val="21"/>
        </w:rPr>
        <w:t>30.0</w:t>
      </w:r>
      <w:r>
        <w:rPr>
          <w:rFonts w:ascii="黑体" w:eastAsia="黑体" w:hAnsi="黑体" w:cs="黑体"/>
          <w:b w:val="0"/>
          <w:i w:val="0"/>
          <w:iCs w:val="0"/>
          <w:color w:val="auto"/>
          <w:sz w:val="21"/>
        </w:rPr>
        <w:t>分）</w:t>
      </w:r>
    </w:p>
    <w:p>
      <w:pPr>
        <w:numPr>
          <w:ilvl w:val="0"/>
          <w:numId w:val="1"/>
        </w:numPr>
        <w:jc w:val="left"/>
        <w:textAlignment w:val="center"/>
        <w:rPr>
          <w:i w:val="0"/>
          <w:iCs w:val="0"/>
          <w:color w:val="auto"/>
        </w:rPr>
      </w:pPr>
      <w:bookmarkStart w:id="0" w:name="topic 00d4d737-d24a-47a2-a3c4-b2a6023350"/>
      <w:r>
        <w:rPr>
          <w:rFonts w:ascii="宋体" w:eastAsia="宋体" w:hAnsi="宋体" w:cs="宋体"/>
          <w:i w:val="0"/>
          <w:iCs w:val="0"/>
          <w:color w:val="auto"/>
          <w:kern w:val="0"/>
          <w:szCs w:val="21"/>
        </w:rPr>
        <w:t>有理数</w:t>
      </w:r>
      <m:oMath>
        <m:r>
          <m:rPr>
            <m:sty m:val="p"/>
          </m:rPr>
          <w:rPr>
            <w:rFonts w:ascii="Cambria Math" w:hAnsi="Cambria Math"/>
            <w:color w:val="auto"/>
          </w:rPr>
          <m:t>−1</m:t>
        </m:r>
      </m:oMath>
      <w:r>
        <w:rPr>
          <w:rFonts w:ascii="宋体" w:eastAsia="宋体" w:hAnsi="宋体" w:cs="宋体"/>
          <w:i w:val="0"/>
          <w:iCs w:val="0"/>
          <w:color w:val="auto"/>
          <w:kern w:val="0"/>
          <w:szCs w:val="21"/>
        </w:rPr>
        <w:t>，</w:t>
      </w:r>
      <m:oMath>
        <m:r>
          <m:rPr>
            <m:sty m:val="p"/>
          </m:rPr>
          <w:rPr>
            <w:rFonts w:ascii="Cambria Math" w:hAnsi="Cambria Math"/>
            <w:color w:val="auto"/>
          </w:rPr>
          <m:t>−2</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中，最小的数是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bookmarkEnd w:id="0"/>
      <w:bookmarkStart w:id="1" w:name="_GoBack"/>
      <w:bookmarkEnd w:id="1"/>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r>
          <m:rPr>
            <m:sty m:val="p"/>
          </m:rPr>
          <w:rPr>
            <w:rFonts w:ascii="Cambria Math" w:hAnsi="Cambria Math"/>
            <w:color w:val="auto"/>
          </w:rPr>
          <m:t>−1</m:t>
        </m:r>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−2</m:t>
        </m:r>
      </m:oMath>
      <w:r>
        <w:rPr>
          <w:i w:val="0"/>
          <w:iCs w:val="0"/>
          <w:color w:val="auto"/>
        </w:rPr>
        <w:tab/>
      </w:r>
      <w:r>
        <w:rPr>
          <w:rFonts w:ascii="Times New Roman" w:eastAsia="Times New Roman" w:hAnsi="Times New Roman" w:cs="Times New Roman"/>
          <w:i w:val="0"/>
          <w:iCs w:val="0"/>
          <w:color w:val="auto"/>
          <w:kern w:val="0"/>
          <w:sz w:val="24"/>
          <w:szCs w:val="24"/>
        </w:rPr>
        <w:t xml:space="preserve">C. </w:t>
      </w:r>
      <w:r>
        <w:rPr>
          <w:rStyle w:val="latexlinear"/>
          <w:rFonts w:ascii="Times New Roman" w:eastAsia="Times New Roman" w:hAnsi="Times New Roman" w:cs="Times New Roman"/>
          <w:i w:val="0"/>
          <w:iCs w:val="0"/>
          <w:color w:val="auto"/>
          <w:kern w:val="0"/>
          <w:szCs w:val="21"/>
        </w:rPr>
        <w:t>0</w:t>
      </w:r>
      <w:r>
        <w:rPr>
          <w:i w:val="0"/>
          <w:iCs w:val="0"/>
          <w:color w:val="auto"/>
        </w:rPr>
        <w:tab/>
      </w:r>
      <w:r>
        <w:rPr>
          <w:rFonts w:ascii="Times New Roman" w:eastAsia="Times New Roman" w:hAnsi="Times New Roman" w:cs="Times New Roman"/>
          <w:i w:val="0"/>
          <w:iCs w:val="0"/>
          <w:color w:val="auto"/>
          <w:kern w:val="0"/>
          <w:sz w:val="24"/>
          <w:szCs w:val="24"/>
        </w:rPr>
        <w:t xml:space="preserve">D. </w:t>
      </w:r>
      <w:r>
        <w:rPr>
          <w:rStyle w:val="latexlinear"/>
          <w:rFonts w:ascii="Times New Roman" w:eastAsia="Times New Roman" w:hAnsi="Times New Roman" w:cs="Times New Roman"/>
          <w:i w:val="0"/>
          <w:iCs w:val="0"/>
          <w:color w:val="auto"/>
          <w:kern w:val="0"/>
          <w:szCs w:val="21"/>
        </w:rPr>
        <w:t>3</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B</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∵|−1|=1</m:t>
        </m:r>
      </m:oMath>
      <w:r>
        <w:rPr>
          <w:rFonts w:ascii="宋体" w:eastAsia="宋体" w:hAnsi="宋体" w:cs="宋体"/>
          <w:i w:val="0"/>
          <w:iCs w:val="0"/>
          <w:color w:val="auto"/>
          <w:kern w:val="0"/>
          <w:szCs w:val="21"/>
        </w:rPr>
        <w:t>，</w:t>
      </w:r>
      <m:oMath>
        <m:r>
          <m:rPr>
            <m:sty m:val="p"/>
          </m:rPr>
          <w:rPr>
            <w:rFonts w:ascii="Cambria Math" w:hAnsi="Cambria Math"/>
            <w:color w:val="auto"/>
          </w:rPr>
          <m:t>|−2|=2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∴−2&lt;−1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有理数</w:t>
      </w:r>
      <m:oMath>
        <m:r>
          <m:rPr>
            <m:sty m:val="p"/>
          </m:rPr>
          <w:rPr>
            <w:rFonts w:ascii="Cambria Math" w:hAnsi="Cambria Math"/>
            <w:color w:val="auto"/>
          </w:rPr>
          <m:t>−1</m:t>
        </m:r>
      </m:oMath>
      <w:r>
        <w:rPr>
          <w:rFonts w:ascii="宋体" w:eastAsia="宋体" w:hAnsi="宋体" w:cs="宋体"/>
          <w:i w:val="0"/>
          <w:iCs w:val="0"/>
          <w:color w:val="auto"/>
          <w:kern w:val="0"/>
          <w:szCs w:val="21"/>
        </w:rPr>
        <w:t>，</w:t>
      </w:r>
      <m:oMath>
        <m:r>
          <m:rPr>
            <m:sty m:val="p"/>
          </m:rPr>
          <w:rPr>
            <w:rFonts w:ascii="Cambria Math" w:hAnsi="Cambria Math"/>
            <w:color w:val="auto"/>
          </w:rPr>
          <m:t>−2</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的大小关系为</w:t>
      </w:r>
      <m:oMath>
        <m:r>
          <m:rPr>
            <m:sty m:val="p"/>
          </m:rPr>
          <w:rPr>
            <w:rFonts w:ascii="Cambria Math" w:hAnsi="Cambria Math"/>
            <w:color w:val="auto"/>
          </w:rPr>
          <m:t>−2&lt;−1&lt;0&lt;3</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先求出</w:t>
      </w:r>
      <m:oMath>
        <m:r>
          <m:rPr>
            <m:sty m:val="p"/>
          </m:rPr>
          <w:rPr>
            <w:rFonts w:ascii="Cambria Math" w:hAnsi="Cambria Math"/>
            <w:color w:val="auto"/>
          </w:rPr>
          <m:t>|−1|=1</m:t>
        </m:r>
      </m:oMath>
      <w:r>
        <w:rPr>
          <w:rFonts w:ascii="宋体" w:eastAsia="宋体" w:hAnsi="宋体" w:cs="宋体"/>
          <w:i w:val="0"/>
          <w:iCs w:val="0"/>
          <w:color w:val="auto"/>
          <w:kern w:val="0"/>
          <w:szCs w:val="21"/>
        </w:rPr>
        <w:t>，</w:t>
      </w:r>
      <m:oMath>
        <m:r>
          <m:rPr>
            <m:sty m:val="p"/>
          </m:rPr>
          <w:rPr>
            <w:rFonts w:ascii="Cambria Math" w:hAnsi="Cambria Math"/>
            <w:color w:val="auto"/>
          </w:rPr>
          <m:t>|−2|=2</m:t>
        </m:r>
      </m:oMath>
      <w:r>
        <w:rPr>
          <w:rFonts w:ascii="宋体" w:eastAsia="宋体" w:hAnsi="宋体" w:cs="宋体"/>
          <w:i w:val="0"/>
          <w:iCs w:val="0"/>
          <w:color w:val="auto"/>
          <w:kern w:val="0"/>
          <w:szCs w:val="21"/>
        </w:rPr>
        <w:t>，根据负数的绝对值越大，这个数就越小得到</w:t>
      </w:r>
      <m:oMath>
        <m:r>
          <m:rPr>
            <m:sty m:val="p"/>
          </m:rPr>
          <w:rPr>
            <w:rFonts w:ascii="Cambria Math" w:hAnsi="Cambria Math"/>
            <w:color w:val="auto"/>
          </w:rPr>
          <m:t>−2&lt;−1</m:t>
        </m:r>
      </m:oMath>
      <w:r>
        <w:rPr>
          <w:rFonts w:ascii="宋体" w:eastAsia="宋体" w:hAnsi="宋体" w:cs="宋体"/>
          <w:i w:val="0"/>
          <w:iCs w:val="0"/>
          <w:color w:val="auto"/>
          <w:kern w:val="0"/>
          <w:szCs w:val="21"/>
        </w:rPr>
        <w:t>，而</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大于任何负数，小于任何正数，则有理数</w:t>
      </w:r>
      <m:oMath>
        <m:r>
          <m:rPr>
            <m:sty m:val="p"/>
          </m:rPr>
          <w:rPr>
            <w:rFonts w:ascii="Cambria Math" w:hAnsi="Cambria Math"/>
            <w:color w:val="auto"/>
          </w:rPr>
          <m:t>−1</m:t>
        </m:r>
      </m:oMath>
      <w:r>
        <w:rPr>
          <w:rFonts w:ascii="宋体" w:eastAsia="宋体" w:hAnsi="宋体" w:cs="宋体"/>
          <w:i w:val="0"/>
          <w:iCs w:val="0"/>
          <w:color w:val="auto"/>
          <w:kern w:val="0"/>
          <w:szCs w:val="21"/>
        </w:rPr>
        <w:t>，</w:t>
      </w:r>
      <m:oMath>
        <m:r>
          <m:rPr>
            <m:sty m:val="p"/>
          </m:rPr>
          <w:rPr>
            <w:rFonts w:ascii="Cambria Math" w:hAnsi="Cambria Math"/>
            <w:color w:val="auto"/>
          </w:rPr>
          <m:t>−2</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的大小关系为</w:t>
      </w:r>
      <m:oMath>
        <m:r>
          <m:rPr>
            <m:sty m:val="p"/>
          </m:rPr>
          <w:rPr>
            <w:rFonts w:ascii="Cambria Math" w:hAnsi="Cambria Math"/>
            <w:color w:val="auto"/>
          </w:rPr>
          <m:t>−2&lt;−1&lt;0&lt;3</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本题考查了有理数的大小比较：</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大于任何负数，小于任何正数；负数的绝对值越大，这个数就越小．</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2" w:name="topic c3a249d0-eca9-40e5-8907-36b7754af0"/>
      <w:r>
        <w:rPr>
          <w:rFonts w:ascii="宋体" w:eastAsia="宋体" w:hAnsi="宋体" w:cs="宋体"/>
          <w:i w:val="0"/>
          <w:iCs w:val="0"/>
          <w:color w:val="auto"/>
          <w:kern w:val="0"/>
          <w:szCs w:val="21"/>
        </w:rPr>
        <w:t>某物体从不同方向看到的三种形状图如图所示，那么该物体的形状是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bookmarkEnd w:id="2"/>
    </w:p>
    <w:p>
      <w:pPr>
        <w:numPr>
          <w:ilvl w:val="0"/>
          <w:numId w:val="0"/>
        </w:numPr>
        <w:tabs>
          <w:tab w:val="left" w:pos="2310"/>
          <w:tab w:val="left" w:pos="4200"/>
          <w:tab w:val="left" w:pos="6090"/>
        </w:tabs>
        <w:spacing w:before="0" w:after="0"/>
        <w:ind w:left="420"/>
        <w:jc w:val="left"/>
        <w:textAlignment w:val="center"/>
        <w:rPr>
          <w:i w:val="0"/>
          <w:iCs w:val="0"/>
          <w:color w:val="auto"/>
        </w:rPr>
      </w:pPr>
      <w:r>
        <w:rPr>
          <w:rFonts w:ascii="Times New Roman" w:eastAsia="Times New Roman" w:hAnsi="Times New Roman" w:cs="Times New Roman"/>
          <w:i w:val="0"/>
          <w:iCs w:val="0"/>
          <w:strike w:val="0"/>
          <w:color w:val="auto"/>
          <w:kern w:val="0"/>
          <w:sz w:val="24"/>
          <w:szCs w:val="24"/>
          <w:u w:val="none"/>
        </w:rPr>
        <w:pict>
          <v:shape id="_x0000_s1046" o:spid="_x0000_s1026" type="#_x0000_t75" style="height:64.5pt;margin-left:0;margin-top:0;mso-height-relative:page;mso-position-horizontal:center;mso-position-vertical-relative:line;mso-width-relative:page;mso-wrap-distance-bottom:0;mso-wrap-distance-top:0;position:absolute;width:155.25pt;z-index:251659264" coordsize="21600,21600" o:allowoverlap="f" filled="f">
            <v:imagedata r:id="rId7" o:title=""/>
            <o:lock v:ext="edit" aspectratio="t"/>
            <w10:wrap type="topAndBottom"/>
          </v:shape>
        </w:pict>
      </w:r>
      <w:r>
        <w:rPr>
          <w:rFonts w:ascii="Times New Roman" w:eastAsia="Times New Roman" w:hAnsi="Times New Roman" w:cs="Times New Roman"/>
          <w:i w:val="0"/>
          <w:iCs w:val="0"/>
          <w:color w:val="auto"/>
          <w:kern w:val="0"/>
          <w:sz w:val="24"/>
          <w:szCs w:val="24"/>
        </w:rPr>
        <w:t xml:space="preserve">A. </w:t>
      </w:r>
      <w:r>
        <w:rPr>
          <w:rFonts w:ascii="宋体" w:eastAsia="宋体" w:hAnsi="宋体" w:cs="宋体"/>
          <w:i w:val="0"/>
          <w:iCs w:val="0"/>
          <w:color w:val="auto"/>
          <w:kern w:val="0"/>
          <w:szCs w:val="21"/>
        </w:rPr>
        <w:t>圆柱体</w:t>
      </w:r>
      <w:r>
        <w:rPr>
          <w:i w:val="0"/>
          <w:iCs w:val="0"/>
          <w:color w:val="auto"/>
        </w:rPr>
        <w:tab/>
      </w:r>
      <w:r>
        <w:rPr>
          <w:rFonts w:ascii="Times New Roman" w:eastAsia="Times New Roman" w:hAnsi="Times New Roman" w:cs="Times New Roman"/>
          <w:i w:val="0"/>
          <w:iCs w:val="0"/>
          <w:color w:val="auto"/>
          <w:kern w:val="0"/>
          <w:sz w:val="24"/>
          <w:szCs w:val="24"/>
        </w:rPr>
        <w:t xml:space="preserve">B. </w:t>
      </w:r>
      <w:r>
        <w:rPr>
          <w:rFonts w:ascii="宋体" w:eastAsia="宋体" w:hAnsi="宋体" w:cs="宋体"/>
          <w:i w:val="0"/>
          <w:iCs w:val="0"/>
          <w:color w:val="auto"/>
          <w:kern w:val="0"/>
          <w:szCs w:val="21"/>
        </w:rPr>
        <w:t>正方体</w:t>
      </w:r>
      <w:r>
        <w:rPr>
          <w:i w:val="0"/>
          <w:iCs w:val="0"/>
          <w:color w:val="auto"/>
        </w:rPr>
        <w:tab/>
      </w:r>
      <w:r>
        <w:rPr>
          <w:rFonts w:ascii="Times New Roman" w:eastAsia="Times New Roman" w:hAnsi="Times New Roman" w:cs="Times New Roman"/>
          <w:i w:val="0"/>
          <w:iCs w:val="0"/>
          <w:color w:val="auto"/>
          <w:kern w:val="0"/>
          <w:sz w:val="24"/>
          <w:szCs w:val="24"/>
        </w:rPr>
        <w:t xml:space="preserve">C. </w:t>
      </w:r>
      <w:r>
        <w:rPr>
          <w:rFonts w:ascii="宋体" w:eastAsia="宋体" w:hAnsi="宋体" w:cs="宋体"/>
          <w:i w:val="0"/>
          <w:iCs w:val="0"/>
          <w:color w:val="auto"/>
          <w:kern w:val="0"/>
          <w:szCs w:val="21"/>
        </w:rPr>
        <w:t>长方体</w:t>
      </w:r>
      <w:r>
        <w:rPr>
          <w:i w:val="0"/>
          <w:iCs w:val="0"/>
          <w:color w:val="auto"/>
        </w:rPr>
        <w:tab/>
      </w:r>
      <w:r>
        <w:rPr>
          <w:rFonts w:ascii="Times New Roman" w:eastAsia="Times New Roman" w:hAnsi="Times New Roman" w:cs="Times New Roman"/>
          <w:i w:val="0"/>
          <w:iCs w:val="0"/>
          <w:color w:val="auto"/>
          <w:kern w:val="0"/>
          <w:sz w:val="24"/>
          <w:szCs w:val="24"/>
        </w:rPr>
        <w:t xml:space="preserve">D. </w:t>
      </w:r>
      <w:r>
        <w:rPr>
          <w:rFonts w:ascii="宋体" w:eastAsia="宋体" w:hAnsi="宋体" w:cs="宋体"/>
          <w:i w:val="0"/>
          <w:iCs w:val="0"/>
          <w:color w:val="auto"/>
          <w:kern w:val="0"/>
          <w:szCs w:val="21"/>
        </w:rPr>
        <w:t>球体</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A</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解：根据主视图和左视图是矩形，得出该物体的形状是柱体，</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根据俯视图是圆，得出该物体是圆柱体．</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根据三视图的知识，主视图以及左视图都是矩形，俯视图为一个圆，故易判断该几何体为圆柱．</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本题考查由三视图确定几何体的形状，同时考查学生空间想象能力，从主视图、左视图上弄清物体的上下和左右形状；从俯视图上弄清物体的左右和前后形状．</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3" w:name="topic 0da688c7-dc89-4263-bc0b-1190b4b184"/>
      <w:r>
        <w:rPr>
          <w:rFonts w:ascii="Times New Roman" w:eastAsia="Times New Roman" w:hAnsi="Times New Roman" w:cs="Times New Roman"/>
          <w:i w:val="0"/>
          <w:iCs w:val="0"/>
          <w:strike w:val="0"/>
          <w:color w:val="auto"/>
          <w:kern w:val="0"/>
          <w:sz w:val="24"/>
          <w:szCs w:val="24"/>
          <w:u w:val="none"/>
        </w:rPr>
        <w:pict>
          <v:shape id="_x0000_s1047" o:spid="_x0000_s1027" type="#_x0000_t75" style="height:75pt;margin-left:0;margin-top:0;mso-height-relative:page;mso-position-horizontal:right;mso-position-vertical-relative:line;mso-width-relative:page;mso-wrap-distance-bottom:0;mso-wrap-distance-left:9pt;mso-wrap-distance-right:9pt;mso-wrap-distance-top:0;position:absolute;width:56.25pt;z-index:251660288" coordsize="21600,21600" o:allowoverlap="f" filled="f">
            <v:imagedata r:id="rId8" o:title=""/>
            <o:lock v:ext="edit" aspectratio="t"/>
            <w10:wrap type="square" side="left"/>
          </v:shape>
        </w:pict>
      </w:r>
      <w:r>
        <w:rPr>
          <w:rFonts w:ascii="宋体" w:eastAsia="宋体" w:hAnsi="宋体" w:cs="宋体"/>
          <w:i w:val="0"/>
          <w:iCs w:val="0"/>
          <w:color w:val="auto"/>
          <w:kern w:val="0"/>
          <w:szCs w:val="21"/>
        </w:rPr>
        <w:t>如图，是一个正方体纸盒的展开图，若在其中的三个正方形</w:t>
      </w:r>
      <m:oMath>
        <m:r>
          <m:rPr>
            <m:sty m:val="p"/>
          </m:rPr>
          <w:rPr>
            <w:rFonts w:ascii="Cambria Math" w:hAnsi="Cambria Math"/>
            <w:color w:val="auto"/>
          </w:rPr>
          <m:t>A.B.C</m:t>
        </m:r>
      </m:oMath>
      <w:r>
        <w:rPr>
          <w:rFonts w:ascii="宋体" w:eastAsia="宋体" w:hAnsi="宋体" w:cs="宋体"/>
          <w:i w:val="0"/>
          <w:iCs w:val="0"/>
          <w:color w:val="auto"/>
          <w:kern w:val="0"/>
          <w:szCs w:val="21"/>
        </w:rPr>
        <w:t>分别填上适当的数，使它们折成正方体后相对的面上的两个数互为相反数，则填入正方形</w:t>
      </w:r>
      <m:oMath>
        <m:r>
          <m:rPr>
            <m:sty m:val="p"/>
          </m:rPr>
          <w:rPr>
            <w:rFonts w:ascii="Cambria Math" w:hAnsi="Cambria Math"/>
            <w:color w:val="auto"/>
          </w:rPr>
          <m:t>A.B.C</m:t>
        </m:r>
      </m:oMath>
      <w:r>
        <w:rPr>
          <w:rFonts w:ascii="宋体" w:eastAsia="宋体" w:hAnsi="宋体" w:cs="宋体"/>
          <w:i w:val="0"/>
          <w:iCs w:val="0"/>
          <w:color w:val="auto"/>
          <w:kern w:val="0"/>
          <w:szCs w:val="21"/>
        </w:rPr>
        <w:t>的三个数依次为</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bookmarkEnd w:id="3"/>
      <w:r>
        <w:rPr>
          <w:i w:val="0"/>
          <w:iCs w:val="0"/>
          <w:color w:val="auto"/>
        </w:rPr>
        <w:br/>
      </w:r>
      <w:r>
        <w:rPr>
          <w:i w:val="0"/>
          <w:iCs w:val="0"/>
          <w:color w:val="auto"/>
        </w:rPr>
        <w:br/>
      </w:r>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w:t>
      </w:r>
      <m:oMath>
        <m:r>
          <m:rPr>
            <m:sty m:val="p"/>
          </m:rPr>
          <w:rPr>
            <w:rFonts w:ascii="Cambria Math" w:hAnsi="Cambria Math"/>
            <w:color w:val="auto"/>
          </w:rPr>
          <m:t>−2</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0</w:t>
      </w:r>
      <w:r>
        <w:rPr>
          <w:i w:val="0"/>
          <w:iCs w:val="0"/>
          <w:color w:val="auto"/>
        </w:rPr>
        <w:tab/>
      </w:r>
      <w:r>
        <w:rPr>
          <w:rFonts w:ascii="Times New Roman" w:eastAsia="Times New Roman" w:hAnsi="Times New Roman" w:cs="Times New Roman"/>
          <w:i w:val="0"/>
          <w:iCs w:val="0"/>
          <w:color w:val="auto"/>
          <w:kern w:val="0"/>
          <w:sz w:val="24"/>
          <w:szCs w:val="24"/>
        </w:rPr>
        <w:t xml:space="preserve">B. </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w:t>
      </w:r>
      <m:oMath>
        <m:r>
          <m:rPr>
            <m:sty m:val="p"/>
          </m:rPr>
          <w:rPr>
            <w:rFonts w:ascii="Cambria Math" w:hAnsi="Cambria Math"/>
            <w:color w:val="auto"/>
          </w:rPr>
          <m:t>−2</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1</w:t>
      </w:r>
      <w:r>
        <w:rPr>
          <w:i w:val="0"/>
          <w:iCs w:val="0"/>
          <w:color w:val="auto"/>
        </w:rPr>
        <w:tab/>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−2</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1</w:t>
      </w:r>
      <w:r>
        <w:rPr>
          <w:i w:val="0"/>
          <w:iCs w:val="0"/>
          <w:color w:val="auto"/>
        </w:rPr>
        <w:tab/>
      </w:r>
      <w:r>
        <w:rPr>
          <w:rFonts w:ascii="Times New Roman" w:eastAsia="Times New Roman" w:hAnsi="Times New Roman" w:cs="Times New Roman"/>
          <w:i w:val="0"/>
          <w:iCs w:val="0"/>
          <w:color w:val="auto"/>
          <w:kern w:val="0"/>
          <w:sz w:val="24"/>
          <w:szCs w:val="24"/>
        </w:rPr>
        <w:t xml:space="preserve">D. </w:t>
      </w:r>
      <m:oMath>
        <m:r>
          <m:rPr>
            <m:sty m:val="p"/>
          </m:rPr>
          <w:rPr>
            <w:rFonts w:ascii="Cambria Math" w:hAnsi="Cambria Math"/>
            <w:color w:val="auto"/>
          </w:rPr>
          <m:t>−2</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0</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A</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解：正方体的表面展开图，相对的面之间一定相隔一个正方形，</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”与“</w:t>
      </w:r>
      <m:oMath>
        <m:r>
          <m:rPr>
            <m:sty m:val="p"/>
          </m:rPr>
          <w:rPr>
            <w:rFonts w:ascii="Cambria Math" w:hAnsi="Cambria Math"/>
            <w:color w:val="auto"/>
          </w:rPr>
          <m:t>−1</m:t>
        </m:r>
      </m:oMath>
      <w:r>
        <w:rPr>
          <w:rFonts w:ascii="宋体" w:eastAsia="宋体" w:hAnsi="宋体" w:cs="宋体"/>
          <w:i w:val="0"/>
          <w:iCs w:val="0"/>
          <w:color w:val="auto"/>
          <w:kern w:val="0"/>
          <w:szCs w:val="21"/>
        </w:rPr>
        <w:t>”是相对面，</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”与“</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”是相对面，</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”与“</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”是相对面，</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折成正方体后相对的面上的两个数互为相反数，</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填入正方形</w:t>
      </w:r>
      <m:oMath>
        <m:r>
          <m:rPr>
            <m:sty m:val="p"/>
          </m:rPr>
          <w:rPr>
            <w:rFonts w:ascii="Cambria Math" w:hAnsi="Cambria Math"/>
            <w:color w:val="auto"/>
          </w:rPr>
          <m:t>A.B.C</m:t>
        </m:r>
      </m:oMath>
      <w:r>
        <w:rPr>
          <w:rFonts w:ascii="宋体" w:eastAsia="宋体" w:hAnsi="宋体" w:cs="宋体"/>
          <w:i w:val="0"/>
          <w:iCs w:val="0"/>
          <w:color w:val="auto"/>
          <w:kern w:val="0"/>
          <w:szCs w:val="21"/>
        </w:rPr>
        <w:t>的三个数依次为</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w:t>
      </w:r>
      <m:oMath>
        <m:r>
          <m:rPr>
            <m:sty m:val="p"/>
          </m:rPr>
          <w:rPr>
            <w:rFonts w:ascii="Cambria Math" w:hAnsi="Cambria Math"/>
            <w:color w:val="auto"/>
          </w:rPr>
          <m:t>−2</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正方体的表面展开图，相对的面之间一定相隔一个正方形确定出相对面，再根据相反数的定义解答．</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本题主要考查了正方体相对两个面上的文字，注意正方体的空间图形，从相对面入手，分析及解答问题．</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4" w:name="topic 1428a8f7-1e7a-4b42-bd58-579de8a46c"/>
      <w:r>
        <w:rPr>
          <w:rFonts w:ascii="宋体" w:eastAsia="宋体" w:hAnsi="宋体" w:cs="宋体"/>
          <w:i w:val="0"/>
          <w:iCs w:val="0"/>
          <w:color w:val="auto"/>
          <w:kern w:val="0"/>
          <w:szCs w:val="21"/>
        </w:rPr>
        <w:t>把弯曲的河道改直，能够缩短航程，这样做的道理是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4"/>
      </m:oMath>
    </w:p>
    <w:p>
      <w:pPr>
        <w:numPr>
          <w:ilvl w:val="0"/>
          <w:numId w:val="0"/>
        </w:numPr>
        <w:tabs>
          <w:tab w:val="left" w:pos="420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Fonts w:ascii="宋体" w:eastAsia="宋体" w:hAnsi="宋体" w:cs="宋体"/>
          <w:i w:val="0"/>
          <w:iCs w:val="0"/>
          <w:color w:val="auto"/>
          <w:kern w:val="0"/>
          <w:szCs w:val="21"/>
        </w:rPr>
        <w:t>两点之间，射线最短</w:t>
      </w:r>
      <w:r>
        <w:rPr>
          <w:i w:val="0"/>
          <w:iCs w:val="0"/>
          <w:color w:val="auto"/>
        </w:rPr>
        <w:tab/>
      </w:r>
      <w:r>
        <w:rPr>
          <w:rFonts w:ascii="Times New Roman" w:eastAsia="Times New Roman" w:hAnsi="Times New Roman" w:cs="Times New Roman"/>
          <w:i w:val="0"/>
          <w:iCs w:val="0"/>
          <w:color w:val="auto"/>
          <w:kern w:val="0"/>
          <w:sz w:val="24"/>
          <w:szCs w:val="24"/>
        </w:rPr>
        <w:t xml:space="preserve">B. </w:t>
      </w:r>
      <w:r>
        <w:rPr>
          <w:rFonts w:ascii="宋体" w:eastAsia="宋体" w:hAnsi="宋体" w:cs="宋体"/>
          <w:i w:val="0"/>
          <w:iCs w:val="0"/>
          <w:color w:val="auto"/>
          <w:kern w:val="0"/>
          <w:szCs w:val="21"/>
        </w:rPr>
        <w:t>两点确定一条直线</w:t>
      </w:r>
      <w:r>
        <w:rPr>
          <w:i w:val="0"/>
          <w:iCs w:val="0"/>
          <w:color w:val="auto"/>
        </w:rPr>
        <w:br/>
      </w:r>
      <w:r>
        <w:rPr>
          <w:rFonts w:ascii="Times New Roman" w:eastAsia="Times New Roman" w:hAnsi="Times New Roman" w:cs="Times New Roman"/>
          <w:i w:val="0"/>
          <w:iCs w:val="0"/>
          <w:color w:val="auto"/>
          <w:kern w:val="0"/>
          <w:sz w:val="24"/>
          <w:szCs w:val="24"/>
        </w:rPr>
        <w:t xml:space="preserve">C. </w:t>
      </w:r>
      <w:r>
        <w:rPr>
          <w:rFonts w:ascii="宋体" w:eastAsia="宋体" w:hAnsi="宋体" w:cs="宋体"/>
          <w:i w:val="0"/>
          <w:iCs w:val="0"/>
          <w:color w:val="auto"/>
          <w:kern w:val="0"/>
          <w:szCs w:val="21"/>
        </w:rPr>
        <w:t>两点之间，直线最短</w:t>
      </w:r>
      <w:r>
        <w:rPr>
          <w:i w:val="0"/>
          <w:iCs w:val="0"/>
          <w:color w:val="auto"/>
        </w:rPr>
        <w:tab/>
      </w:r>
      <w:r>
        <w:rPr>
          <w:rFonts w:ascii="Times New Roman" w:eastAsia="Times New Roman" w:hAnsi="Times New Roman" w:cs="Times New Roman"/>
          <w:i w:val="0"/>
          <w:iCs w:val="0"/>
          <w:color w:val="auto"/>
          <w:kern w:val="0"/>
          <w:sz w:val="24"/>
          <w:szCs w:val="24"/>
        </w:rPr>
        <w:t xml:space="preserve">D. </w:t>
      </w:r>
      <w:r>
        <w:rPr>
          <w:rFonts w:ascii="宋体" w:eastAsia="宋体" w:hAnsi="宋体" w:cs="宋体"/>
          <w:i w:val="0"/>
          <w:iCs w:val="0"/>
          <w:color w:val="auto"/>
          <w:kern w:val="0"/>
          <w:szCs w:val="21"/>
        </w:rPr>
        <w:t>两点之间，线段最短</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D</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解：由两点之间线段最短可知，把弯曲的河道改直，能够缩短航程，这样做根据的道理是两点之间线段最短，</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根据两点之间线段最短即可得出答案．</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本题考查了线段的性质，关键是掌握两点之间线段最短．</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5" w:name="topic 4cb36a82-05d5-4d10-bc05-aaa2e0e6e3"/>
      <w:r>
        <w:rPr>
          <w:rFonts w:ascii="宋体" w:eastAsia="宋体" w:hAnsi="宋体" w:cs="宋体"/>
          <w:i w:val="0"/>
          <w:iCs w:val="0"/>
          <w:color w:val="auto"/>
          <w:kern w:val="0"/>
          <w:szCs w:val="21"/>
        </w:rPr>
        <w:t>十八大报告指出：“建设生态文明，是关系人民福祉、关乎民族未来的长远大计”，这些年党和政府在生态文明的发展进程上持续推进，在“十一五”期间，中国减少二氧化碳排放</w:t>
      </w:r>
      <w:r>
        <w:rPr>
          <w:rStyle w:val="latexlinear"/>
          <w:rFonts w:ascii="Times New Roman" w:eastAsia="Times New Roman" w:hAnsi="Times New Roman" w:cs="Times New Roman"/>
          <w:i w:val="0"/>
          <w:iCs w:val="0"/>
          <w:color w:val="auto"/>
          <w:kern w:val="0"/>
          <w:szCs w:val="21"/>
        </w:rPr>
        <w:t>1</w:t>
      </w:r>
      <w:r>
        <w:rPr>
          <w:rFonts w:ascii="Times New Roman" w:eastAsia="Times New Roman" w:hAnsi="Times New Roman" w:cs="Times New Roman"/>
          <w:i w:val="0"/>
          <w:iCs w:val="0"/>
          <w:color w:val="auto"/>
          <w:kern w:val="0"/>
          <w:szCs w:val="21"/>
        </w:rPr>
        <w:t> </w:t>
      </w:r>
      <w:r>
        <w:rPr>
          <w:rStyle w:val="latexlinear"/>
          <w:rFonts w:ascii="Times New Roman" w:eastAsia="Times New Roman" w:hAnsi="Times New Roman" w:cs="Times New Roman"/>
          <w:i w:val="0"/>
          <w:iCs w:val="0"/>
          <w:color w:val="auto"/>
          <w:kern w:val="0"/>
          <w:szCs w:val="21"/>
        </w:rPr>
        <w:t>460</w:t>
      </w:r>
      <w:r>
        <w:rPr>
          <w:rFonts w:ascii="Times New Roman" w:eastAsia="Times New Roman" w:hAnsi="Times New Roman" w:cs="Times New Roman"/>
          <w:i w:val="0"/>
          <w:iCs w:val="0"/>
          <w:color w:val="auto"/>
          <w:kern w:val="0"/>
          <w:szCs w:val="21"/>
        </w:rPr>
        <w:t> </w:t>
      </w:r>
      <w:r>
        <w:rPr>
          <w:rStyle w:val="latexlinear"/>
          <w:rFonts w:ascii="Times New Roman" w:eastAsia="Times New Roman" w:hAnsi="Times New Roman" w:cs="Times New Roman"/>
          <w:i w:val="0"/>
          <w:iCs w:val="0"/>
          <w:color w:val="auto"/>
          <w:kern w:val="0"/>
          <w:szCs w:val="21"/>
        </w:rPr>
        <w:t>000</w:t>
      </w:r>
      <w:r>
        <w:rPr>
          <w:rFonts w:ascii="Times New Roman" w:eastAsia="Times New Roman" w:hAnsi="Times New Roman" w:cs="Times New Roman"/>
          <w:i w:val="0"/>
          <w:iCs w:val="0"/>
          <w:color w:val="auto"/>
          <w:kern w:val="0"/>
          <w:szCs w:val="21"/>
        </w:rPr>
        <w:t> </w:t>
      </w:r>
      <w:r>
        <w:rPr>
          <w:rStyle w:val="latexlinear"/>
          <w:rFonts w:ascii="Times New Roman" w:eastAsia="Times New Roman" w:hAnsi="Times New Roman" w:cs="Times New Roman"/>
          <w:i w:val="0"/>
          <w:iCs w:val="0"/>
          <w:color w:val="auto"/>
          <w:kern w:val="0"/>
          <w:szCs w:val="21"/>
        </w:rPr>
        <w:t>000</w:t>
      </w:r>
      <w:r>
        <w:rPr>
          <w:rFonts w:ascii="宋体" w:eastAsia="宋体" w:hAnsi="宋体" w:cs="宋体"/>
          <w:i w:val="0"/>
          <w:iCs w:val="0"/>
          <w:color w:val="auto"/>
          <w:kern w:val="0"/>
          <w:szCs w:val="21"/>
        </w:rPr>
        <w:t>吨，赢得国际社会广泛赞誉</w:t>
      </w:r>
      <m:oMath>
        <m:r>
          <m:rPr>
            <m:sty m:val="p"/>
          </m:rPr>
          <w:rPr>
            <w:rFonts w:ascii="Cambria Math" w:hAnsi="Cambria Math"/>
            <w:color w:val="auto"/>
          </w:rPr>
          <m:t>.</m:t>
        </m:r>
      </m:oMath>
      <w:r>
        <w:rPr>
          <w:rFonts w:ascii="宋体" w:eastAsia="宋体" w:hAnsi="宋体" w:cs="宋体"/>
          <w:i w:val="0"/>
          <w:iCs w:val="0"/>
          <w:color w:val="auto"/>
          <w:kern w:val="0"/>
          <w:szCs w:val="21"/>
        </w:rPr>
        <w:t>将</w:t>
      </w:r>
      <w:r>
        <w:rPr>
          <w:rStyle w:val="latexlinear"/>
          <w:rFonts w:ascii="Times New Roman" w:eastAsia="Times New Roman" w:hAnsi="Times New Roman" w:cs="Times New Roman"/>
          <w:i w:val="0"/>
          <w:iCs w:val="0"/>
          <w:color w:val="auto"/>
          <w:kern w:val="0"/>
          <w:szCs w:val="21"/>
        </w:rPr>
        <w:t>1</w:t>
      </w:r>
      <w:r>
        <w:rPr>
          <w:rFonts w:ascii="Times New Roman" w:eastAsia="Times New Roman" w:hAnsi="Times New Roman" w:cs="Times New Roman"/>
          <w:i w:val="0"/>
          <w:iCs w:val="0"/>
          <w:color w:val="auto"/>
          <w:kern w:val="0"/>
          <w:szCs w:val="21"/>
        </w:rPr>
        <w:t> </w:t>
      </w:r>
      <w:r>
        <w:rPr>
          <w:rStyle w:val="latexlinear"/>
          <w:rFonts w:ascii="Times New Roman" w:eastAsia="Times New Roman" w:hAnsi="Times New Roman" w:cs="Times New Roman"/>
          <w:i w:val="0"/>
          <w:iCs w:val="0"/>
          <w:color w:val="auto"/>
          <w:kern w:val="0"/>
          <w:szCs w:val="21"/>
        </w:rPr>
        <w:t>460</w:t>
      </w:r>
      <w:r>
        <w:rPr>
          <w:rFonts w:ascii="Times New Roman" w:eastAsia="Times New Roman" w:hAnsi="Times New Roman" w:cs="Times New Roman"/>
          <w:i w:val="0"/>
          <w:iCs w:val="0"/>
          <w:color w:val="auto"/>
          <w:kern w:val="0"/>
          <w:szCs w:val="21"/>
        </w:rPr>
        <w:t> </w:t>
      </w:r>
      <w:r>
        <w:rPr>
          <w:rStyle w:val="latexlinear"/>
          <w:rFonts w:ascii="Times New Roman" w:eastAsia="Times New Roman" w:hAnsi="Times New Roman" w:cs="Times New Roman"/>
          <w:i w:val="0"/>
          <w:iCs w:val="0"/>
          <w:color w:val="auto"/>
          <w:kern w:val="0"/>
          <w:szCs w:val="21"/>
        </w:rPr>
        <w:t>000</w:t>
      </w:r>
      <w:r>
        <w:rPr>
          <w:rFonts w:ascii="Times New Roman" w:eastAsia="Times New Roman" w:hAnsi="Times New Roman" w:cs="Times New Roman"/>
          <w:i w:val="0"/>
          <w:iCs w:val="0"/>
          <w:color w:val="auto"/>
          <w:kern w:val="0"/>
          <w:szCs w:val="21"/>
        </w:rPr>
        <w:t> </w:t>
      </w:r>
      <w:r>
        <w:rPr>
          <w:rStyle w:val="latexlinear"/>
          <w:rFonts w:ascii="Times New Roman" w:eastAsia="Times New Roman" w:hAnsi="Times New Roman" w:cs="Times New Roman"/>
          <w:i w:val="0"/>
          <w:iCs w:val="0"/>
          <w:color w:val="auto"/>
          <w:kern w:val="0"/>
          <w:szCs w:val="21"/>
        </w:rPr>
        <w:t>000</w:t>
      </w:r>
      <w:r>
        <w:rPr>
          <w:rFonts w:ascii="宋体" w:eastAsia="宋体" w:hAnsi="宋体" w:cs="宋体"/>
          <w:i w:val="0"/>
          <w:iCs w:val="0"/>
          <w:color w:val="auto"/>
          <w:kern w:val="0"/>
          <w:szCs w:val="21"/>
        </w:rPr>
        <w:t>用科学记数法表示为</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5"/>
      </m:oMath>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r>
          <m:rPr>
            <m:sty m:val="p"/>
          </m:rPr>
          <w:rPr>
            <w:rFonts w:ascii="Cambria Math" w:hAnsi="Cambria Math"/>
            <w:color w:val="auto"/>
          </w:rPr>
          <m:t>146×</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m:t>
            </m:r>
          </m:e>
          <m:sup>
            <m:ctrlPr>
              <w:rPr>
                <w:rFonts w:ascii="Cambria Math" w:hAnsi="Cambria Math"/>
                <w:i w:val="0"/>
                <w:iCs w:val="0"/>
                <w:color w:val="auto"/>
              </w:rPr>
            </m:ctrlPr>
            <m:r>
              <m:rPr>
                <m:sty m:val="p"/>
              </m:rPr>
              <w:rPr>
                <w:rFonts w:ascii="Cambria Math" w:hAnsi="Cambria Math"/>
                <w:color w:val="auto"/>
              </w:rPr>
              <m:t>7</m:t>
            </m:r>
          </m:sup>
        </m:sSup>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1.46×</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m:t>
            </m:r>
          </m:e>
          <m:sup>
            <m:ctrlPr>
              <w:rPr>
                <w:rFonts w:ascii="Cambria Math" w:hAnsi="Cambria Math"/>
                <w:i w:val="0"/>
                <w:iCs w:val="0"/>
                <w:color w:val="auto"/>
              </w:rPr>
            </m:ctrlPr>
            <m:r>
              <m:rPr>
                <m:sty m:val="p"/>
              </m:rPr>
              <w:rPr>
                <w:rFonts w:ascii="Cambria Math" w:hAnsi="Cambria Math"/>
                <w:color w:val="auto"/>
              </w:rPr>
              <m:t>7</m:t>
            </m:r>
          </m:sup>
        </m:sSup>
      </m:oMath>
      <w:r>
        <w:rPr>
          <w:i w:val="0"/>
          <w:iCs w:val="0"/>
          <w:color w:val="auto"/>
        </w:rPr>
        <w:tab/>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1.46×</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m:t>
            </m:r>
          </m:e>
          <m:sup>
            <m:ctrlPr>
              <w:rPr>
                <w:rFonts w:ascii="Cambria Math" w:hAnsi="Cambria Math"/>
                <w:i w:val="0"/>
                <w:iCs w:val="0"/>
                <w:color w:val="auto"/>
              </w:rPr>
            </m:ctrlPr>
            <m:r>
              <m:rPr>
                <m:sty m:val="p"/>
              </m:rPr>
              <w:rPr>
                <w:rFonts w:ascii="Cambria Math" w:hAnsi="Cambria Math"/>
                <w:color w:val="auto"/>
              </w:rPr>
              <m:t>9</m:t>
            </m:r>
          </m:sup>
        </m:sSup>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r>
          <m:rPr>
            <m:sty m:val="p"/>
          </m:rPr>
          <w:rPr>
            <w:rFonts w:ascii="Cambria Math" w:hAnsi="Cambria Math"/>
            <w:color w:val="auto"/>
          </w:rPr>
          <m:t>1.46×</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m:t>
            </m:r>
          </m:e>
          <m:sup>
            <m:ctrlPr>
              <w:rPr>
                <w:rFonts w:ascii="Cambria Math" w:hAnsi="Cambria Math"/>
                <w:i w:val="0"/>
                <w:iCs w:val="0"/>
                <w:color w:val="auto"/>
              </w:rPr>
            </m:ctrlPr>
            <m:r>
              <m:rPr>
                <m:sty m:val="p"/>
              </m:rPr>
              <w:rPr>
                <w:rFonts w:ascii="Cambria Math" w:hAnsi="Cambria Math"/>
                <w:color w:val="auto"/>
              </w:rPr>
              <m:t>10</m:t>
            </m:r>
          </m:sup>
        </m:sSup>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C</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w:r>
        <w:rPr>
          <w:rStyle w:val="latexlinear"/>
          <w:rFonts w:ascii="Times New Roman" w:eastAsia="Times New Roman" w:hAnsi="Times New Roman" w:cs="Times New Roman"/>
          <w:i w:val="0"/>
          <w:iCs w:val="0"/>
          <w:color w:val="auto"/>
          <w:kern w:val="0"/>
          <w:szCs w:val="21"/>
        </w:rPr>
        <w:t>1</w:t>
      </w:r>
      <w:r>
        <w:rPr>
          <w:rFonts w:ascii="Times New Roman" w:eastAsia="Times New Roman" w:hAnsi="Times New Roman" w:cs="Times New Roman"/>
          <w:i w:val="0"/>
          <w:iCs w:val="0"/>
          <w:color w:val="auto"/>
          <w:kern w:val="0"/>
          <w:szCs w:val="21"/>
        </w:rPr>
        <w:t> </w:t>
      </w:r>
      <w:r>
        <w:rPr>
          <w:rStyle w:val="latexlinear"/>
          <w:rFonts w:ascii="Times New Roman" w:eastAsia="Times New Roman" w:hAnsi="Times New Roman" w:cs="Times New Roman"/>
          <w:i w:val="0"/>
          <w:iCs w:val="0"/>
          <w:color w:val="auto"/>
          <w:kern w:val="0"/>
          <w:szCs w:val="21"/>
        </w:rPr>
        <w:t>460</w:t>
      </w:r>
      <w:r>
        <w:rPr>
          <w:rFonts w:ascii="Times New Roman" w:eastAsia="Times New Roman" w:hAnsi="Times New Roman" w:cs="Times New Roman"/>
          <w:i w:val="0"/>
          <w:iCs w:val="0"/>
          <w:color w:val="auto"/>
          <w:kern w:val="0"/>
          <w:szCs w:val="21"/>
        </w:rPr>
        <w:t> </w:t>
      </w:r>
      <w:r>
        <w:rPr>
          <w:rStyle w:val="latexlinear"/>
          <w:rFonts w:ascii="Times New Roman" w:eastAsia="Times New Roman" w:hAnsi="Times New Roman" w:cs="Times New Roman"/>
          <w:i w:val="0"/>
          <w:iCs w:val="0"/>
          <w:color w:val="auto"/>
          <w:kern w:val="0"/>
          <w:szCs w:val="21"/>
        </w:rPr>
        <w:t>000</w:t>
      </w:r>
      <w:r>
        <w:rPr>
          <w:rFonts w:ascii="Times New Roman" w:eastAsia="Times New Roman" w:hAnsi="Times New Roman" w:cs="Times New Roman"/>
          <w:i w:val="0"/>
          <w:iCs w:val="0"/>
          <w:color w:val="auto"/>
          <w:kern w:val="0"/>
          <w:szCs w:val="21"/>
        </w:rPr>
        <w:t> </w:t>
      </w:r>
      <m:oMath>
        <m:r>
          <m:rPr>
            <m:sty m:val="p"/>
          </m:rPr>
          <w:rPr>
            <w:rFonts w:ascii="Cambria Math" w:hAnsi="Cambria Math"/>
            <w:color w:val="auto"/>
          </w:rPr>
          <m:t>000=1.46×</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m:t>
            </m:r>
          </m:e>
          <m:sup>
            <m:ctrlPr>
              <w:rPr>
                <w:rFonts w:ascii="Cambria Math" w:hAnsi="Cambria Math"/>
                <w:i w:val="0"/>
                <w:iCs w:val="0"/>
                <w:color w:val="auto"/>
              </w:rPr>
            </m:ctrlPr>
            <m:r>
              <m:rPr>
                <m:sty m:val="p"/>
              </m:rPr>
              <w:rPr>
                <w:rFonts w:ascii="Cambria Math" w:hAnsi="Cambria Math"/>
                <w:color w:val="auto"/>
              </w:rPr>
              <m:t>9</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科学记数法的表示形式为</w:t>
      </w:r>
      <m:oMath>
        <m:r>
          <m:rPr>
            <m:sty m:val="p"/>
          </m:rPr>
          <w:rPr>
            <w:rFonts w:ascii="Cambria Math" w:hAnsi="Cambria Math"/>
            <w:color w:val="auto"/>
          </w:rPr>
          <m:t>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m:t>
            </m:r>
          </m:e>
          <m:sup>
            <m:ctrlPr>
              <w:rPr>
                <w:rFonts w:ascii="Cambria Math" w:hAnsi="Cambria Math"/>
                <w:i w:val="0"/>
                <w:iCs w:val="0"/>
                <w:color w:val="auto"/>
              </w:rPr>
            </m:ctrlPr>
            <m:r>
              <m:rPr>
                <m:sty m:val="p"/>
              </m:rPr>
              <w:rPr>
                <w:rFonts w:ascii="Cambria Math" w:hAnsi="Cambria Math"/>
                <w:color w:val="auto"/>
              </w:rPr>
              <m:t>n</m:t>
            </m:r>
          </m:sup>
        </m:sSup>
      </m:oMath>
      <w:r>
        <w:rPr>
          <w:rFonts w:ascii="宋体" w:eastAsia="宋体" w:hAnsi="宋体" w:cs="宋体"/>
          <w:i w:val="0"/>
          <w:iCs w:val="0"/>
          <w:color w:val="auto"/>
          <w:kern w:val="0"/>
          <w:szCs w:val="21"/>
        </w:rPr>
        <w:t>的形式，其中</w:t>
      </w:r>
      <m:oMath>
        <m:r>
          <m:rPr>
            <m:sty m:val="p"/>
          </m:rPr>
          <w:rPr>
            <w:rFonts w:ascii="Cambria Math" w:hAnsi="Cambria Math"/>
            <w:color w:val="auto"/>
          </w:rPr>
          <m:t>1≤|a|&lt;10</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为整数</w:t>
      </w:r>
      <m:oMath>
        <m:r>
          <m:rPr>
            <m:sty m:val="p"/>
          </m:rPr>
          <w:rPr>
            <w:rFonts w:ascii="Cambria Math" w:hAnsi="Cambria Math"/>
            <w:color w:val="auto"/>
          </w:rPr>
          <m:t>.</m:t>
        </m:r>
      </m:oMath>
      <w:r>
        <w:rPr>
          <w:rFonts w:ascii="宋体" w:eastAsia="宋体" w:hAnsi="宋体" w:cs="宋体"/>
          <w:i w:val="0"/>
          <w:iCs w:val="0"/>
          <w:color w:val="auto"/>
          <w:kern w:val="0"/>
          <w:szCs w:val="21"/>
        </w:rPr>
        <w:t>确定</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的值是易错点，由于</w:t>
      </w:r>
      <w:r>
        <w:rPr>
          <w:rStyle w:val="latexlinear"/>
          <w:rFonts w:ascii="Times New Roman" w:eastAsia="Times New Roman" w:hAnsi="Times New Roman" w:cs="Times New Roman"/>
          <w:i w:val="0"/>
          <w:iCs w:val="0"/>
          <w:color w:val="auto"/>
          <w:kern w:val="0"/>
          <w:szCs w:val="21"/>
        </w:rPr>
        <w:t>1</w:t>
      </w:r>
      <w:r>
        <w:rPr>
          <w:rFonts w:ascii="Times New Roman" w:eastAsia="Times New Roman" w:hAnsi="Times New Roman" w:cs="Times New Roman"/>
          <w:i w:val="0"/>
          <w:iCs w:val="0"/>
          <w:color w:val="auto"/>
          <w:kern w:val="0"/>
          <w:szCs w:val="21"/>
        </w:rPr>
        <w:t> </w:t>
      </w:r>
      <w:r>
        <w:rPr>
          <w:rStyle w:val="latexlinear"/>
          <w:rFonts w:ascii="Times New Roman" w:eastAsia="Times New Roman" w:hAnsi="Times New Roman" w:cs="Times New Roman"/>
          <w:i w:val="0"/>
          <w:iCs w:val="0"/>
          <w:color w:val="auto"/>
          <w:kern w:val="0"/>
          <w:szCs w:val="21"/>
        </w:rPr>
        <w:t>460</w:t>
      </w:r>
      <w:r>
        <w:rPr>
          <w:rFonts w:ascii="Times New Roman" w:eastAsia="Times New Roman" w:hAnsi="Times New Roman" w:cs="Times New Roman"/>
          <w:i w:val="0"/>
          <w:iCs w:val="0"/>
          <w:color w:val="auto"/>
          <w:kern w:val="0"/>
          <w:szCs w:val="21"/>
        </w:rPr>
        <w:t> </w:t>
      </w:r>
      <w:r>
        <w:rPr>
          <w:rStyle w:val="latexlinear"/>
          <w:rFonts w:ascii="Times New Roman" w:eastAsia="Times New Roman" w:hAnsi="Times New Roman" w:cs="Times New Roman"/>
          <w:i w:val="0"/>
          <w:iCs w:val="0"/>
          <w:color w:val="auto"/>
          <w:kern w:val="0"/>
          <w:szCs w:val="21"/>
        </w:rPr>
        <w:t>000</w:t>
      </w:r>
      <w:r>
        <w:rPr>
          <w:rFonts w:ascii="Times New Roman" w:eastAsia="Times New Roman" w:hAnsi="Times New Roman" w:cs="Times New Roman"/>
          <w:i w:val="0"/>
          <w:iCs w:val="0"/>
          <w:color w:val="auto"/>
          <w:kern w:val="0"/>
          <w:szCs w:val="21"/>
        </w:rPr>
        <w:t> </w:t>
      </w:r>
      <w:r>
        <w:rPr>
          <w:rStyle w:val="latexlinear"/>
          <w:rFonts w:ascii="Times New Roman" w:eastAsia="Times New Roman" w:hAnsi="Times New Roman" w:cs="Times New Roman"/>
          <w:i w:val="0"/>
          <w:iCs w:val="0"/>
          <w:color w:val="auto"/>
          <w:kern w:val="0"/>
          <w:szCs w:val="21"/>
        </w:rPr>
        <w:t>000</w:t>
      </w:r>
      <w:r>
        <w:rPr>
          <w:rFonts w:ascii="宋体" w:eastAsia="宋体" w:hAnsi="宋体" w:cs="宋体"/>
          <w:i w:val="0"/>
          <w:iCs w:val="0"/>
          <w:color w:val="auto"/>
          <w:kern w:val="0"/>
          <w:szCs w:val="21"/>
        </w:rPr>
        <w:t>有</w:t>
      </w:r>
      <w:r>
        <w:rPr>
          <w:rStyle w:val="latexlinear"/>
          <w:rFonts w:ascii="Times New Roman" w:eastAsia="Times New Roman" w:hAnsi="Times New Roman" w:cs="Times New Roman"/>
          <w:i w:val="0"/>
          <w:iCs w:val="0"/>
          <w:color w:val="auto"/>
          <w:kern w:val="0"/>
          <w:szCs w:val="21"/>
        </w:rPr>
        <w:t>10</w:t>
      </w:r>
      <w:r>
        <w:rPr>
          <w:rFonts w:ascii="宋体" w:eastAsia="宋体" w:hAnsi="宋体" w:cs="宋体"/>
          <w:i w:val="0"/>
          <w:iCs w:val="0"/>
          <w:color w:val="auto"/>
          <w:kern w:val="0"/>
          <w:szCs w:val="21"/>
        </w:rPr>
        <w:t>位，所以可以确定</w:t>
      </w:r>
      <m:oMath>
        <m:r>
          <m:rPr>
            <m:sty m:val="p"/>
          </m:rPr>
          <w:rPr>
            <w:rFonts w:ascii="Cambria Math" w:hAnsi="Cambria Math"/>
            <w:color w:val="auto"/>
          </w:rPr>
          <m:t>n=10−1=9</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此题考查科学记数法表示较大的数的方法，准确确定</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与</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值是关键．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6" w:name="topic 5b985d92-139b-44a8-a24c-7518a5ac49"/>
      <w:r>
        <w:rPr>
          <w:rFonts w:ascii="宋体" w:eastAsia="宋体" w:hAnsi="宋体" w:cs="宋体"/>
          <w:i w:val="0"/>
          <w:iCs w:val="0"/>
          <w:color w:val="auto"/>
          <w:kern w:val="0"/>
          <w:szCs w:val="21"/>
        </w:rPr>
        <w:t>买一个足球需要</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元，买一个篮球需要</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元，则买</w:t>
      </w:r>
      <w:r>
        <w:rPr>
          <w:rStyle w:val="latexlinear"/>
          <w:rFonts w:ascii="Times New Roman" w:eastAsia="Times New Roman" w:hAnsi="Times New Roman" w:cs="Times New Roman"/>
          <w:i w:val="0"/>
          <w:iCs w:val="0"/>
          <w:color w:val="auto"/>
          <w:kern w:val="0"/>
          <w:szCs w:val="21"/>
        </w:rPr>
        <w:t>4</w:t>
      </w:r>
      <w:r>
        <w:rPr>
          <w:rFonts w:ascii="宋体" w:eastAsia="宋体" w:hAnsi="宋体" w:cs="宋体"/>
          <w:i w:val="0"/>
          <w:iCs w:val="0"/>
          <w:color w:val="auto"/>
          <w:kern w:val="0"/>
          <w:szCs w:val="21"/>
        </w:rPr>
        <w:t>个足球、</w:t>
      </w:r>
      <w:r>
        <w:rPr>
          <w:rStyle w:val="latexlinear"/>
          <w:rFonts w:ascii="Times New Roman" w:eastAsia="Times New Roman" w:hAnsi="Times New Roman" w:cs="Times New Roman"/>
          <w:i w:val="0"/>
          <w:iCs w:val="0"/>
          <w:color w:val="auto"/>
          <w:kern w:val="0"/>
          <w:szCs w:val="21"/>
        </w:rPr>
        <w:t>7</w:t>
      </w:r>
      <w:r>
        <w:rPr>
          <w:rFonts w:ascii="宋体" w:eastAsia="宋体" w:hAnsi="宋体" w:cs="宋体"/>
          <w:i w:val="0"/>
          <w:iCs w:val="0"/>
          <w:color w:val="auto"/>
          <w:kern w:val="0"/>
          <w:szCs w:val="21"/>
        </w:rPr>
        <w:t>个篮球共需要</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6"/>
      </m:oMath>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r>
          <m:rPr>
            <m:sty m:val="p"/>
          </m:rPr>
          <w:rPr>
            <w:rFonts w:ascii="Cambria Math" w:hAnsi="Cambria Math"/>
            <w:color w:val="auto"/>
          </w:rPr>
          <m:t>(4m+7n)</m:t>
        </m:r>
      </m:oMath>
      <w:r>
        <w:rPr>
          <w:rFonts w:ascii="宋体" w:eastAsia="宋体" w:hAnsi="宋体" w:cs="宋体"/>
          <w:i w:val="0"/>
          <w:iCs w:val="0"/>
          <w:color w:val="auto"/>
          <w:kern w:val="0"/>
          <w:szCs w:val="21"/>
        </w:rPr>
        <w:t>元</w:t>
      </w:r>
      <w:r>
        <w:rPr>
          <w:i w:val="0"/>
          <w:iCs w:val="0"/>
          <w:color w:val="auto"/>
        </w:rPr>
        <w:tab/>
      </w:r>
      <w:r>
        <w:rPr>
          <w:rFonts w:ascii="Times New Roman" w:eastAsia="Times New Roman" w:hAnsi="Times New Roman" w:cs="Times New Roman"/>
          <w:i w:val="0"/>
          <w:iCs w:val="0"/>
          <w:color w:val="auto"/>
          <w:kern w:val="0"/>
          <w:sz w:val="24"/>
          <w:szCs w:val="24"/>
        </w:rPr>
        <w:t xml:space="preserve">B. </w:t>
      </w:r>
      <w:r>
        <w:rPr>
          <w:rStyle w:val="latexlinear"/>
          <w:rFonts w:ascii="Times New Roman" w:eastAsia="Times New Roman" w:hAnsi="Times New Roman" w:cs="Times New Roman"/>
          <w:i w:val="0"/>
          <w:iCs w:val="0"/>
          <w:color w:val="auto"/>
          <w:kern w:val="0"/>
          <w:szCs w:val="21"/>
        </w:rPr>
        <w:t>28</w:t>
      </w:r>
      <w:r>
        <w:rPr>
          <w:rStyle w:val="latexlinear"/>
          <w:rFonts w:ascii="Times New Roman" w:eastAsia="Times New Roman" w:hAnsi="Times New Roman" w:cs="Times New Roman"/>
          <w:i w:val="0"/>
          <w:iCs w:val="0"/>
          <w:color w:val="auto"/>
          <w:kern w:val="0"/>
          <w:szCs w:val="21"/>
        </w:rPr>
        <w:t>mn</w:t>
      </w:r>
      <w:r>
        <w:rPr>
          <w:rFonts w:ascii="宋体" w:eastAsia="宋体" w:hAnsi="宋体" w:cs="宋体"/>
          <w:i w:val="0"/>
          <w:iCs w:val="0"/>
          <w:color w:val="auto"/>
          <w:kern w:val="0"/>
          <w:szCs w:val="21"/>
        </w:rPr>
        <w:t>元</w:t>
      </w:r>
      <w:r>
        <w:rPr>
          <w:i w:val="0"/>
          <w:iCs w:val="0"/>
          <w:color w:val="auto"/>
        </w:rPr>
        <w:tab/>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(7m+4n)</m:t>
        </m:r>
      </m:oMath>
      <w:r>
        <w:rPr>
          <w:rFonts w:ascii="宋体" w:eastAsia="宋体" w:hAnsi="宋体" w:cs="宋体"/>
          <w:i w:val="0"/>
          <w:iCs w:val="0"/>
          <w:color w:val="auto"/>
          <w:kern w:val="0"/>
          <w:szCs w:val="21"/>
        </w:rPr>
        <w:t>元</w:t>
      </w:r>
      <w:r>
        <w:rPr>
          <w:i w:val="0"/>
          <w:iCs w:val="0"/>
          <w:color w:val="auto"/>
        </w:rPr>
        <w:tab/>
      </w:r>
      <w:r>
        <w:rPr>
          <w:rFonts w:ascii="Times New Roman" w:eastAsia="Times New Roman" w:hAnsi="Times New Roman" w:cs="Times New Roman"/>
          <w:i w:val="0"/>
          <w:iCs w:val="0"/>
          <w:color w:val="auto"/>
          <w:kern w:val="0"/>
          <w:sz w:val="24"/>
          <w:szCs w:val="24"/>
        </w:rPr>
        <w:t xml:space="preserve">D. </w:t>
      </w:r>
      <w:r>
        <w:rPr>
          <w:rStyle w:val="latexlinear"/>
          <w:rFonts w:ascii="Times New Roman" w:eastAsia="Times New Roman" w:hAnsi="Times New Roman" w:cs="Times New Roman"/>
          <w:i w:val="0"/>
          <w:iCs w:val="0"/>
          <w:color w:val="auto"/>
          <w:kern w:val="0"/>
          <w:szCs w:val="21"/>
        </w:rPr>
        <w:t>11</w:t>
      </w:r>
      <w:r>
        <w:rPr>
          <w:rStyle w:val="latexlinear"/>
          <w:rFonts w:ascii="Times New Roman" w:eastAsia="Times New Roman" w:hAnsi="Times New Roman" w:cs="Times New Roman"/>
          <w:i w:val="0"/>
          <w:iCs w:val="0"/>
          <w:color w:val="auto"/>
          <w:kern w:val="0"/>
          <w:szCs w:val="21"/>
        </w:rPr>
        <w:t>mn</w:t>
      </w:r>
      <w:r>
        <w:rPr>
          <w:rFonts w:ascii="宋体" w:eastAsia="宋体" w:hAnsi="宋体" w:cs="宋体"/>
          <w:i w:val="0"/>
          <w:iCs w:val="0"/>
          <w:color w:val="auto"/>
          <w:kern w:val="0"/>
          <w:szCs w:val="21"/>
        </w:rPr>
        <w:t>元</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A</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解：买</w:t>
      </w:r>
      <w:r>
        <w:rPr>
          <w:rStyle w:val="latexlinear"/>
          <w:rFonts w:ascii="Times New Roman" w:eastAsia="Times New Roman" w:hAnsi="Times New Roman" w:cs="Times New Roman"/>
          <w:i w:val="0"/>
          <w:iCs w:val="0"/>
          <w:color w:val="auto"/>
          <w:kern w:val="0"/>
          <w:szCs w:val="21"/>
        </w:rPr>
        <w:t>4</w:t>
      </w:r>
      <w:r>
        <w:rPr>
          <w:rFonts w:ascii="宋体" w:eastAsia="宋体" w:hAnsi="宋体" w:cs="宋体"/>
          <w:i w:val="0"/>
          <w:iCs w:val="0"/>
          <w:color w:val="auto"/>
          <w:kern w:val="0"/>
          <w:szCs w:val="21"/>
        </w:rPr>
        <w:t>个足球、</w:t>
      </w:r>
      <w:r>
        <w:rPr>
          <w:rStyle w:val="latexlinear"/>
          <w:rFonts w:ascii="Times New Roman" w:eastAsia="Times New Roman" w:hAnsi="Times New Roman" w:cs="Times New Roman"/>
          <w:i w:val="0"/>
          <w:iCs w:val="0"/>
          <w:color w:val="auto"/>
          <w:kern w:val="0"/>
          <w:szCs w:val="21"/>
        </w:rPr>
        <w:t>7</w:t>
      </w:r>
      <w:r>
        <w:rPr>
          <w:rFonts w:ascii="宋体" w:eastAsia="宋体" w:hAnsi="宋体" w:cs="宋体"/>
          <w:i w:val="0"/>
          <w:iCs w:val="0"/>
          <w:color w:val="auto"/>
          <w:kern w:val="0"/>
          <w:szCs w:val="21"/>
        </w:rPr>
        <w:t>个篮球共需要</w:t>
      </w:r>
      <m:oMath>
        <m:r>
          <m:rPr>
            <m:sty m:val="p"/>
          </m:rPr>
          <w:rPr>
            <w:rFonts w:ascii="Cambria Math" w:hAnsi="Cambria Math"/>
            <w:color w:val="auto"/>
          </w:rPr>
          <m:t>(4m+7n)</m:t>
        </m:r>
      </m:oMath>
      <w:r>
        <w:rPr>
          <w:rFonts w:ascii="宋体" w:eastAsia="宋体" w:hAnsi="宋体" w:cs="宋体"/>
          <w:i w:val="0"/>
          <w:iCs w:val="0"/>
          <w:color w:val="auto"/>
          <w:kern w:val="0"/>
          <w:szCs w:val="21"/>
        </w:rPr>
        <w:t>元．</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用</w:t>
      </w:r>
      <w:r>
        <w:rPr>
          <w:rStyle w:val="latexlinear"/>
          <w:rFonts w:ascii="Times New Roman" w:eastAsia="Times New Roman" w:hAnsi="Times New Roman" w:cs="Times New Roman"/>
          <w:i w:val="0"/>
          <w:iCs w:val="0"/>
          <w:color w:val="auto"/>
          <w:kern w:val="0"/>
          <w:szCs w:val="21"/>
        </w:rPr>
        <w:t>4</w:t>
      </w:r>
      <w:r>
        <w:rPr>
          <w:rFonts w:ascii="宋体" w:eastAsia="宋体" w:hAnsi="宋体" w:cs="宋体"/>
          <w:i w:val="0"/>
          <w:iCs w:val="0"/>
          <w:color w:val="auto"/>
          <w:kern w:val="0"/>
          <w:szCs w:val="21"/>
        </w:rPr>
        <w:t>个足球的价钱加上</w:t>
      </w:r>
      <w:r>
        <w:rPr>
          <w:rStyle w:val="latexlinear"/>
          <w:rFonts w:ascii="Times New Roman" w:eastAsia="Times New Roman" w:hAnsi="Times New Roman" w:cs="Times New Roman"/>
          <w:i w:val="0"/>
          <w:iCs w:val="0"/>
          <w:color w:val="auto"/>
          <w:kern w:val="0"/>
          <w:szCs w:val="21"/>
        </w:rPr>
        <w:t>7</w:t>
      </w:r>
      <w:r>
        <w:rPr>
          <w:rFonts w:ascii="宋体" w:eastAsia="宋体" w:hAnsi="宋体" w:cs="宋体"/>
          <w:i w:val="0"/>
          <w:iCs w:val="0"/>
          <w:color w:val="auto"/>
          <w:kern w:val="0"/>
          <w:szCs w:val="21"/>
        </w:rPr>
        <w:t>个篮球的价钱即可．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此题考查列代数式，找出题目蕴含的数量关系是解决问题的关键．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7" w:name="topic 94c36932-e06b-4058-a1dc-33a35f7d6b"/>
      <w:r>
        <w:rPr>
          <w:rFonts w:ascii="宋体" w:eastAsia="宋体" w:hAnsi="宋体" w:cs="宋体"/>
          <w:i w:val="0"/>
          <w:iCs w:val="0"/>
          <w:color w:val="auto"/>
          <w:kern w:val="0"/>
          <w:szCs w:val="21"/>
        </w:rPr>
        <w:t>下列计算正确的是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7"/>
      </m:oMath>
    </w:p>
    <w:p>
      <w:pPr>
        <w:numPr>
          <w:ilvl w:val="0"/>
          <w:numId w:val="0"/>
        </w:numPr>
        <w:tabs>
          <w:tab w:val="left" w:pos="420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r>
          <m:rPr>
            <m:sty m:val="p"/>
          </m:rPr>
          <w:rPr>
            <w:rFonts w:ascii="Cambria Math" w:hAnsi="Cambria Math"/>
            <w:color w:val="auto"/>
          </w:rPr>
          <m:t>2x+3y=5xy</m:t>
        </m:r>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5</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−3</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=2</m:t>
        </m:r>
      </m:oMath>
      <w:r>
        <w:rPr>
          <w:i w:val="0"/>
          <w:iCs w:val="0"/>
          <w:color w:val="auto"/>
        </w:rPr>
        <w:br/>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(−7)÷</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2</m:t>
            </m:r>
          </m:num>
          <m:den>
            <m:ctrlPr>
              <w:rPr>
                <w:rFonts w:ascii="Cambria Math" w:hAnsi="Cambria Math"/>
                <w:i w:val="0"/>
                <w:iCs w:val="0"/>
                <w:color w:val="auto"/>
              </w:rPr>
            </m:ctrlPr>
            <m:r>
              <m:rPr>
                <m:sty m:val="p"/>
              </m:rPr>
              <w:rPr>
                <w:rFonts w:ascii="Cambria Math" w:hAnsi="Cambria Math"/>
                <w:color w:val="auto"/>
              </w:rPr>
              <m:t>3</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=−7</m:t>
        </m:r>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r>
          <m:rPr>
            <m:sty m:val="p"/>
          </m:rPr>
          <w:rPr>
            <w:rFonts w:ascii="Cambria Math" w:hAnsi="Cambria Math"/>
            <w:color w:val="auto"/>
          </w:rPr>
          <m:t>(−2)−(−3)=1</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D</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m:oMath>
        <m:r>
          <m:rPr>
            <m:sty m:val="p"/>
          </m:rPr>
          <w:rPr>
            <w:rFonts w:ascii="Cambria Math" w:hAnsi="Cambria Math"/>
            <w:color w:val="auto"/>
          </w:rPr>
          <m:t>2x+3y</m:t>
        </m:r>
      </m:oMath>
      <w:r>
        <w:rPr>
          <w:rFonts w:ascii="宋体" w:eastAsia="宋体" w:hAnsi="宋体" w:cs="宋体"/>
          <w:i w:val="0"/>
          <w:iCs w:val="0"/>
          <w:color w:val="auto"/>
          <w:kern w:val="0"/>
          <w:szCs w:val="21"/>
        </w:rPr>
        <w:t>，无法计算，故此选项错误；</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m:oMath>
        <m:r>
          <m:rPr>
            <m:sty m:val="p"/>
          </m:rPr>
          <w:rPr>
            <w:rFonts w:ascii="Cambria Math" w:hAnsi="Cambria Math"/>
            <w:color w:val="auto"/>
          </w:rPr>
          <m:t>5</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−3</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oMath>
      <w:r>
        <w:rPr>
          <w:rFonts w:ascii="宋体" w:eastAsia="宋体" w:hAnsi="宋体" w:cs="宋体"/>
          <w:i w:val="0"/>
          <w:iCs w:val="0"/>
          <w:color w:val="auto"/>
          <w:kern w:val="0"/>
          <w:szCs w:val="21"/>
        </w:rPr>
        <w:t>，故此选项错误；</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m:oMath>
        <m:r>
          <m:rPr>
            <m:sty m:val="p"/>
          </m:rPr>
          <w:rPr>
            <w:rFonts w:ascii="Cambria Math" w:hAnsi="Cambria Math"/>
            <w:color w:val="auto"/>
          </w:rPr>
          <m:t>(−7)÷</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2</m:t>
            </m:r>
          </m:num>
          <m:den>
            <m:ctrlPr>
              <w:rPr>
                <w:rFonts w:ascii="Cambria Math" w:hAnsi="Cambria Math"/>
                <w:i w:val="0"/>
                <w:iCs w:val="0"/>
                <w:color w:val="auto"/>
              </w:rPr>
            </m:ctrlPr>
            <m:r>
              <m:rPr>
                <m:sty m:val="p"/>
              </m:rPr>
              <w:rPr>
                <w:rFonts w:ascii="Cambria Math" w:hAnsi="Cambria Math"/>
                <w:color w:val="auto"/>
              </w:rPr>
              <m:t>3</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63</m:t>
            </m:r>
          </m:num>
          <m:den>
            <m:ctrlPr>
              <w:rPr>
                <w:rFonts w:ascii="Cambria Math" w:hAnsi="Cambria Math"/>
                <w:i w:val="0"/>
                <w:iCs w:val="0"/>
                <w:color w:val="auto"/>
              </w:rPr>
            </m:ctrlPr>
            <m:r>
              <m:rPr>
                <m:sty m:val="p"/>
              </m:rPr>
              <w:rPr>
                <w:rFonts w:ascii="Cambria Math" w:hAnsi="Cambria Math"/>
                <w:color w:val="auto"/>
              </w:rPr>
              <m:t>4</m:t>
            </m:r>
          </m:den>
        </m:f>
      </m:oMath>
      <w:r>
        <w:rPr>
          <w:rFonts w:ascii="宋体" w:eastAsia="宋体" w:hAnsi="宋体" w:cs="宋体"/>
          <w:i w:val="0"/>
          <w:iCs w:val="0"/>
          <w:color w:val="auto"/>
          <w:kern w:val="0"/>
          <w:szCs w:val="21"/>
        </w:rPr>
        <w:t>，故此选项错误；</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m:oMath>
        <m:r>
          <m:rPr>
            <m:sty m:val="p"/>
          </m:rPr>
          <w:rPr>
            <w:rFonts w:ascii="Cambria Math" w:hAnsi="Cambria Math"/>
            <w:color w:val="auto"/>
          </w:rPr>
          <m:t>(−2)−(−3)=1</m:t>
        </m:r>
      </m:oMath>
      <w:r>
        <w:rPr>
          <w:rFonts w:ascii="宋体" w:eastAsia="宋体" w:hAnsi="宋体" w:cs="宋体"/>
          <w:i w:val="0"/>
          <w:iCs w:val="0"/>
          <w:color w:val="auto"/>
          <w:kern w:val="0"/>
          <w:szCs w:val="21"/>
        </w:rPr>
        <w:t>，正确．</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直接利用合并同类项法则以及有理数混合运算法则分别分析得出答案．</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此题主要考查了合并同类项以及有理数混合运算，正确掌握运算法则是解题关键．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8" w:name="topic c21b9a3d-405b-4aee-9eab-bed414f319"/>
      <w:r>
        <w:rPr>
          <w:rFonts w:ascii="宋体" w:eastAsia="宋体" w:hAnsi="宋体" w:cs="宋体"/>
          <w:i w:val="0"/>
          <w:iCs w:val="0"/>
          <w:color w:val="auto"/>
          <w:kern w:val="0"/>
          <w:szCs w:val="21"/>
        </w:rPr>
        <w:t>若方程</w:t>
      </w:r>
      <m:oMath>
        <m:r>
          <m:rPr>
            <m:sty m:val="p"/>
          </m:rPr>
          <w:rPr>
            <w:rFonts w:ascii="Cambria Math" w:hAnsi="Cambria Math"/>
            <w:color w:val="auto"/>
          </w:rPr>
          <m:t>2x=8</m:t>
        </m:r>
      </m:oMath>
      <w:r>
        <w:rPr>
          <w:rFonts w:ascii="宋体" w:eastAsia="宋体" w:hAnsi="宋体" w:cs="宋体"/>
          <w:i w:val="0"/>
          <w:iCs w:val="0"/>
          <w:color w:val="auto"/>
          <w:kern w:val="0"/>
          <w:szCs w:val="21"/>
        </w:rPr>
        <w:t>和方程</w:t>
      </w:r>
      <m:oMath>
        <m:r>
          <m:rPr>
            <m:sty m:val="p"/>
          </m:rPr>
          <w:rPr>
            <w:rFonts w:ascii="Cambria Math" w:hAnsi="Cambria Math"/>
            <w:color w:val="auto"/>
          </w:rPr>
          <m:t>ax+2x=4</m:t>
        </m:r>
      </m:oMath>
      <w:r>
        <w:rPr>
          <w:rFonts w:ascii="宋体" w:eastAsia="宋体" w:hAnsi="宋体" w:cs="宋体"/>
          <w:i w:val="0"/>
          <w:iCs w:val="0"/>
          <w:color w:val="auto"/>
          <w:kern w:val="0"/>
          <w:szCs w:val="21"/>
        </w:rPr>
        <w:t>的解相同，则</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的值为</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8"/>
      </m:oMath>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Style w:val="latexlinear"/>
          <w:rFonts w:ascii="Times New Roman" w:eastAsia="Times New Roman" w:hAnsi="Times New Roman" w:cs="Times New Roman"/>
          <w:i w:val="0"/>
          <w:iCs w:val="0"/>
          <w:color w:val="auto"/>
          <w:kern w:val="0"/>
          <w:szCs w:val="21"/>
        </w:rPr>
        <w:t>1</w:t>
      </w:r>
      <w:r>
        <w:rPr>
          <w:i w:val="0"/>
          <w:iCs w:val="0"/>
          <w:color w:val="auto"/>
        </w:rPr>
        <w:tab/>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−1</m:t>
        </m:r>
      </m:oMath>
      <w:r>
        <w:rPr>
          <w:i w:val="0"/>
          <w:iCs w:val="0"/>
          <w:color w:val="auto"/>
        </w:rPr>
        <w:tab/>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±1</m:t>
        </m:r>
      </m:oMath>
      <w:r>
        <w:rPr>
          <w:i w:val="0"/>
          <w:iCs w:val="0"/>
          <w:color w:val="auto"/>
        </w:rPr>
        <w:tab/>
      </w:r>
      <w:r>
        <w:rPr>
          <w:rFonts w:ascii="Times New Roman" w:eastAsia="Times New Roman" w:hAnsi="Times New Roman" w:cs="Times New Roman"/>
          <w:i w:val="0"/>
          <w:iCs w:val="0"/>
          <w:color w:val="auto"/>
          <w:kern w:val="0"/>
          <w:sz w:val="24"/>
          <w:szCs w:val="24"/>
        </w:rPr>
        <w:t xml:space="preserve">D. </w:t>
      </w:r>
      <w:r>
        <w:rPr>
          <w:rStyle w:val="latexlinear"/>
          <w:rFonts w:ascii="Times New Roman" w:eastAsia="Times New Roman" w:hAnsi="Times New Roman" w:cs="Times New Roman"/>
          <w:i w:val="0"/>
          <w:iCs w:val="0"/>
          <w:color w:val="auto"/>
          <w:kern w:val="0"/>
          <w:szCs w:val="21"/>
        </w:rPr>
        <w:t>0</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B</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解：解</w:t>
      </w:r>
      <m:oMath>
        <m:r>
          <m:rPr>
            <m:sty m:val="p"/>
          </m:rPr>
          <w:rPr>
            <w:rFonts w:ascii="Cambria Math" w:hAnsi="Cambria Math"/>
            <w:color w:val="auto"/>
          </w:rPr>
          <m:t>2x=8</m:t>
        </m:r>
      </m:oMath>
      <w:r>
        <w:rPr>
          <w:rFonts w:ascii="宋体" w:eastAsia="宋体" w:hAnsi="宋体" w:cs="宋体"/>
          <w:i w:val="0"/>
          <w:iCs w:val="0"/>
          <w:color w:val="auto"/>
          <w:kern w:val="0"/>
          <w:szCs w:val="21"/>
        </w:rPr>
        <w:t>，得</w:t>
      </w:r>
      <w:r>
        <w:rPr>
          <w:rFonts w:ascii="宋体" w:eastAsia="宋体" w:hAnsi="宋体" w:cs="宋体"/>
          <w:i w:val="0"/>
          <w:iCs w:val="0"/>
          <w:color w:val="auto"/>
          <w:kern w:val="0"/>
          <w:szCs w:val="21"/>
        </w:rPr>
        <w:br/>
      </w:r>
      <m:oMath>
        <m:r>
          <m:rPr>
            <m:sty m:val="p"/>
          </m:rPr>
          <w:rPr>
            <w:rFonts w:ascii="Cambria Math" w:hAnsi="Cambria Math"/>
            <w:color w:val="auto"/>
          </w:rPr>
          <m:t>x=4</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由同解方程，得</w:t>
      </w:r>
      <w:r>
        <w:rPr>
          <w:rFonts w:ascii="宋体" w:eastAsia="宋体" w:hAnsi="宋体" w:cs="宋体"/>
          <w:i w:val="0"/>
          <w:iCs w:val="0"/>
          <w:color w:val="auto"/>
          <w:kern w:val="0"/>
          <w:szCs w:val="21"/>
        </w:rPr>
        <w:br/>
      </w:r>
      <m:oMath>
        <m:r>
          <m:rPr>
            <m:sty m:val="p"/>
          </m:rPr>
          <w:rPr>
            <w:rFonts w:ascii="Cambria Math" w:hAnsi="Cambria Math"/>
            <w:color w:val="auto"/>
          </w:rPr>
          <m:t>4a+2×4=4</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a=−1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根据解方程，可得</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的值，根据同解方程，可得关于</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的方程，根据解方程，可得答案．</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本题考查了同解方程，利用同解方程得出关于</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的方程是解题关键．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9" w:name="topic 03c8844c-2c0a-41a7-ae88-863ceca116"/>
      <w:r>
        <w:rPr>
          <w:rFonts w:ascii="宋体" w:eastAsia="宋体" w:hAnsi="宋体" w:cs="宋体"/>
          <w:i w:val="0"/>
          <w:iCs w:val="0"/>
          <w:color w:val="auto"/>
          <w:kern w:val="0"/>
          <w:szCs w:val="21"/>
        </w:rPr>
        <w:t>下列调查中，适合采用抽样调查的是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bookmarkEnd w:id="9"/>
    </w:p>
    <w:p>
      <w:pPr>
        <w:numPr>
          <w:ilvl w:val="0"/>
          <w:numId w:val="0"/>
        </w:numPr>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Fonts w:ascii="宋体" w:eastAsia="宋体" w:hAnsi="宋体" w:cs="宋体"/>
          <w:i w:val="0"/>
          <w:iCs w:val="0"/>
          <w:color w:val="auto"/>
          <w:kern w:val="0"/>
          <w:szCs w:val="21"/>
        </w:rPr>
        <w:t>对乘坐高铁的乘客进行安检</w:t>
      </w:r>
      <w:r>
        <w:rPr>
          <w:i w:val="0"/>
          <w:iCs w:val="0"/>
          <w:color w:val="auto"/>
        </w:rPr>
        <w:br/>
      </w:r>
      <w:r>
        <w:rPr>
          <w:rFonts w:ascii="Times New Roman" w:eastAsia="Times New Roman" w:hAnsi="Times New Roman" w:cs="Times New Roman"/>
          <w:i w:val="0"/>
          <w:iCs w:val="0"/>
          <w:color w:val="auto"/>
          <w:kern w:val="0"/>
          <w:sz w:val="24"/>
          <w:szCs w:val="24"/>
        </w:rPr>
        <w:t xml:space="preserve">B. </w:t>
      </w:r>
      <w:r>
        <w:rPr>
          <w:rFonts w:ascii="宋体" w:eastAsia="宋体" w:hAnsi="宋体" w:cs="宋体"/>
          <w:i w:val="0"/>
          <w:iCs w:val="0"/>
          <w:color w:val="auto"/>
          <w:kern w:val="0"/>
          <w:szCs w:val="21"/>
        </w:rPr>
        <w:t>调意本班学装的身高</w:t>
      </w:r>
      <w:r>
        <w:rPr>
          <w:i w:val="0"/>
          <w:iCs w:val="0"/>
          <w:color w:val="auto"/>
        </w:rPr>
        <w:br/>
      </w:r>
      <w:r>
        <w:rPr>
          <w:rFonts w:ascii="Times New Roman" w:eastAsia="Times New Roman" w:hAnsi="Times New Roman" w:cs="Times New Roman"/>
          <w:i w:val="0"/>
          <w:iCs w:val="0"/>
          <w:color w:val="auto"/>
          <w:kern w:val="0"/>
          <w:sz w:val="24"/>
          <w:szCs w:val="24"/>
        </w:rPr>
        <w:t xml:space="preserve">C. </w:t>
      </w:r>
      <w:r>
        <w:rPr>
          <w:rFonts w:ascii="宋体" w:eastAsia="宋体" w:hAnsi="宋体" w:cs="宋体"/>
          <w:i w:val="0"/>
          <w:iCs w:val="0"/>
          <w:color w:val="auto"/>
          <w:kern w:val="0"/>
          <w:szCs w:val="21"/>
        </w:rPr>
        <w:t>为保证某种新研发的战斗机试飞成功，对其零部件进行检查</w:t>
      </w:r>
      <w:r>
        <w:rPr>
          <w:i w:val="0"/>
          <w:iCs w:val="0"/>
          <w:color w:val="auto"/>
        </w:rPr>
        <w:br/>
      </w:r>
      <w:r>
        <w:rPr>
          <w:rFonts w:ascii="Times New Roman" w:eastAsia="Times New Roman" w:hAnsi="Times New Roman" w:cs="Times New Roman"/>
          <w:i w:val="0"/>
          <w:iCs w:val="0"/>
          <w:color w:val="auto"/>
          <w:kern w:val="0"/>
          <w:sz w:val="24"/>
          <w:szCs w:val="24"/>
        </w:rPr>
        <w:t xml:space="preserve">D. </w:t>
      </w:r>
      <w:r>
        <w:rPr>
          <w:rFonts w:ascii="宋体" w:eastAsia="宋体" w:hAnsi="宋体" w:cs="宋体"/>
          <w:i w:val="0"/>
          <w:iCs w:val="0"/>
          <w:color w:val="auto"/>
          <w:kern w:val="0"/>
          <w:szCs w:val="21"/>
        </w:rPr>
        <w:t>调查一批英雄牌钢笔的使用寿命</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D</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、对乘坐高铁的乘客进行安检，必须普查；</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、调意本班学生的身高，必须普查；</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、为保证某种新研发的战斗机试飞成功，对其零部件进行检查，必须普查；</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、调查一批英雄牌钢笔的使用寿命，适合抽样调查；</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对于精确度要求高的调查，事关重大的调查往往选用普查</w:t>
      </w:r>
      <m:oMath>
        <m:r>
          <m:rPr>
            <m:sty m:val="p"/>
          </m:rPr>
          <w:rPr>
            <w:rFonts w:ascii="Cambria Math" w:hAnsi="Cambria Math"/>
            <w:color w:val="auto"/>
          </w:rPr>
          <m:t>.</m:t>
        </m:r>
      </m:oMath>
      <w:r>
        <w:rPr>
          <w:rFonts w:ascii="宋体" w:eastAsia="宋体" w:hAnsi="宋体" w:cs="宋体"/>
          <w:i w:val="0"/>
          <w:iCs w:val="0"/>
          <w:color w:val="auto"/>
          <w:kern w:val="0"/>
          <w:szCs w:val="21"/>
        </w:rPr>
        <w:t>适合普查的方式一般有以下几种：</w:t>
      </w:r>
      <m:oMath>
        <m:r>
          <m:rPr>
            <m:sty m:val="p"/>
          </m:rPr>
          <w:rPr>
            <w:rFonts w:ascii="Cambria Math" w:hAnsi="Cambria Math"/>
            <w:color w:val="auto"/>
          </w:rPr>
          <m:t>①</m:t>
        </m:r>
      </m:oMath>
      <w:r>
        <w:rPr>
          <w:rFonts w:ascii="宋体" w:eastAsia="宋体" w:hAnsi="宋体" w:cs="宋体"/>
          <w:i w:val="0"/>
          <w:iCs w:val="0"/>
          <w:color w:val="auto"/>
          <w:kern w:val="0"/>
          <w:szCs w:val="21"/>
        </w:rPr>
        <w:t>范围较小；</w:t>
      </w:r>
      <m:oMath>
        <m:r>
          <m:rPr>
            <m:sty m:val="p"/>
          </m:rPr>
          <w:rPr>
            <w:rFonts w:ascii="Cambria Math" w:hAnsi="Cambria Math"/>
            <w:color w:val="auto"/>
          </w:rPr>
          <m:t>②</m:t>
        </m:r>
      </m:oMath>
      <w:r>
        <w:rPr>
          <w:rFonts w:ascii="宋体" w:eastAsia="宋体" w:hAnsi="宋体" w:cs="宋体"/>
          <w:i w:val="0"/>
          <w:iCs w:val="0"/>
          <w:color w:val="auto"/>
          <w:kern w:val="0"/>
          <w:szCs w:val="21"/>
        </w:rPr>
        <w:t>容易掌控；</w:t>
      </w:r>
      <m:oMath>
        <m:r>
          <m:rPr>
            <m:sty m:val="p"/>
          </m:rPr>
          <w:rPr>
            <w:rFonts w:ascii="Cambria Math" w:hAnsi="Cambria Math"/>
            <w:color w:val="auto"/>
          </w:rPr>
          <m:t>③</m:t>
        </m:r>
      </m:oMath>
      <w:r>
        <w:rPr>
          <w:rFonts w:ascii="宋体" w:eastAsia="宋体" w:hAnsi="宋体" w:cs="宋体"/>
          <w:i w:val="0"/>
          <w:iCs w:val="0"/>
          <w:color w:val="auto"/>
          <w:kern w:val="0"/>
          <w:szCs w:val="21"/>
        </w:rPr>
        <w:t>不具有破坏性；</w:t>
      </w:r>
      <m:oMath>
        <m:r>
          <m:rPr>
            <m:sty m:val="p"/>
          </m:rPr>
          <w:rPr>
            <w:rFonts w:ascii="Cambria Math" w:hAnsi="Cambria Math"/>
            <w:color w:val="auto"/>
          </w:rPr>
          <m:t>④</m:t>
        </m:r>
      </m:oMath>
      <w:r>
        <w:rPr>
          <w:rFonts w:ascii="宋体" w:eastAsia="宋体" w:hAnsi="宋体" w:cs="宋体"/>
          <w:i w:val="0"/>
          <w:iCs w:val="0"/>
          <w:color w:val="auto"/>
          <w:kern w:val="0"/>
          <w:szCs w:val="21"/>
        </w:rPr>
        <w:t>可操作性较强．</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本题考查的是普查和抽样调查的选择</w:t>
      </w:r>
      <m:oMath>
        <m:r>
          <m:rPr>
            <m:sty m:val="p"/>
          </m:rPr>
          <w:rPr>
            <w:rFonts w:ascii="Cambria Math" w:hAnsi="Cambria Math"/>
            <w:color w:val="auto"/>
          </w:rPr>
          <m:t>.</m:t>
        </m:r>
      </m:oMath>
      <w:r>
        <w:rPr>
          <w:rFonts w:ascii="宋体" w:eastAsia="宋体" w:hAnsi="宋体" w:cs="宋体"/>
          <w:i w:val="0"/>
          <w:iCs w:val="0"/>
          <w:color w:val="auto"/>
          <w:kern w:val="0"/>
          <w:szCs w:val="21"/>
        </w:rPr>
        <w:t>调查方式的选择需要将普查的局限性和抽样调查的必要性结合起来，具体问题具体分析，普查结果准确，所以在要求精确、难度相对不大，实验无破坏性的情况下应选择普查方式，当考查的对象很多或考查会给被调查对象带来损伤破坏，以及考查经费和时间都非常有限时，普查就受到限制，这时就应选择抽样调查．</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0" w:name="topic eab2808e-b207-460b-a763-0419b103d2"/>
      <w:r>
        <w:rPr>
          <w:rFonts w:ascii="宋体" w:eastAsia="宋体" w:hAnsi="宋体" w:cs="宋体"/>
          <w:i w:val="0"/>
          <w:iCs w:val="0"/>
          <w:color w:val="auto"/>
          <w:kern w:val="0"/>
          <w:szCs w:val="21"/>
        </w:rPr>
        <w:t>某商店把一件商品按进价增加</w:t>
      </w:r>
      <m:oMath>
        <m:r>
          <m:rPr>
            <m:sty m:val="p"/>
          </m:rPr>
          <w:rPr>
            <w:rFonts w:ascii="Cambria Math" w:hAnsi="Cambria Math"/>
            <w:color w:val="auto"/>
          </w:rPr>
          <m:t>20%</m:t>
        </m:r>
      </m:oMath>
      <w:r>
        <w:rPr>
          <w:rFonts w:ascii="宋体" w:eastAsia="宋体" w:hAnsi="宋体" w:cs="宋体"/>
          <w:i w:val="0"/>
          <w:iCs w:val="0"/>
          <w:color w:val="auto"/>
          <w:kern w:val="0"/>
          <w:szCs w:val="21"/>
        </w:rPr>
        <w:t>作为定价，可是总卖不出去，后来老板把定价降低</w:t>
      </w:r>
      <m:oMath>
        <m:r>
          <m:rPr>
            <m:sty m:val="p"/>
          </m:rPr>
          <w:rPr>
            <w:rFonts w:ascii="Cambria Math" w:hAnsi="Cambria Math"/>
            <w:color w:val="auto"/>
          </w:rPr>
          <m:t>20%</m:t>
        </m:r>
      </m:oMath>
      <w:r>
        <w:rPr>
          <w:rFonts w:ascii="宋体" w:eastAsia="宋体" w:hAnsi="宋体" w:cs="宋体"/>
          <w:i w:val="0"/>
          <w:iCs w:val="0"/>
          <w:color w:val="auto"/>
          <w:kern w:val="0"/>
          <w:szCs w:val="21"/>
        </w:rPr>
        <w:t>，以</w:t>
      </w:r>
      <w:r>
        <w:rPr>
          <w:rStyle w:val="latexlinear"/>
          <w:rFonts w:ascii="Times New Roman" w:eastAsia="Times New Roman" w:hAnsi="Times New Roman" w:cs="Times New Roman"/>
          <w:i w:val="0"/>
          <w:iCs w:val="0"/>
          <w:color w:val="auto"/>
          <w:kern w:val="0"/>
          <w:szCs w:val="21"/>
        </w:rPr>
        <w:t>48</w:t>
      </w:r>
      <w:r>
        <w:rPr>
          <w:rFonts w:ascii="宋体" w:eastAsia="宋体" w:hAnsi="宋体" w:cs="宋体"/>
          <w:i w:val="0"/>
          <w:iCs w:val="0"/>
          <w:color w:val="auto"/>
          <w:kern w:val="0"/>
          <w:szCs w:val="21"/>
        </w:rPr>
        <w:t>元的价格出售，很快就卖出了，则老板卖出这件商品的盈亏情况是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10"/>
      </m:oMath>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Fonts w:ascii="宋体" w:eastAsia="宋体" w:hAnsi="宋体" w:cs="宋体"/>
          <w:i w:val="0"/>
          <w:iCs w:val="0"/>
          <w:color w:val="auto"/>
          <w:kern w:val="0"/>
          <w:szCs w:val="21"/>
        </w:rPr>
        <w:t>亏</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元</w:t>
      </w:r>
      <w:r>
        <w:rPr>
          <w:i w:val="0"/>
          <w:iCs w:val="0"/>
          <w:color w:val="auto"/>
        </w:rPr>
        <w:tab/>
      </w:r>
      <w:r>
        <w:rPr>
          <w:rFonts w:ascii="Times New Roman" w:eastAsia="Times New Roman" w:hAnsi="Times New Roman" w:cs="Times New Roman"/>
          <w:i w:val="0"/>
          <w:iCs w:val="0"/>
          <w:color w:val="auto"/>
          <w:kern w:val="0"/>
          <w:sz w:val="24"/>
          <w:szCs w:val="24"/>
        </w:rPr>
        <w:t xml:space="preserve">B. </w:t>
      </w:r>
      <w:r>
        <w:rPr>
          <w:rFonts w:ascii="宋体" w:eastAsia="宋体" w:hAnsi="宋体" w:cs="宋体"/>
          <w:i w:val="0"/>
          <w:iCs w:val="0"/>
          <w:color w:val="auto"/>
          <w:kern w:val="0"/>
          <w:szCs w:val="21"/>
        </w:rPr>
        <w:t>亏</w:t>
      </w:r>
      <w:r>
        <w:rPr>
          <w:rStyle w:val="latexlinear"/>
          <w:rFonts w:ascii="Times New Roman" w:eastAsia="Times New Roman" w:hAnsi="Times New Roman" w:cs="Times New Roman"/>
          <w:i w:val="0"/>
          <w:iCs w:val="0"/>
          <w:color w:val="auto"/>
          <w:kern w:val="0"/>
          <w:szCs w:val="21"/>
        </w:rPr>
        <w:t>4</w:t>
      </w:r>
      <w:r>
        <w:rPr>
          <w:rFonts w:ascii="宋体" w:eastAsia="宋体" w:hAnsi="宋体" w:cs="宋体"/>
          <w:i w:val="0"/>
          <w:iCs w:val="0"/>
          <w:color w:val="auto"/>
          <w:kern w:val="0"/>
          <w:szCs w:val="21"/>
        </w:rPr>
        <w:t>元</w:t>
      </w:r>
      <w:r>
        <w:rPr>
          <w:i w:val="0"/>
          <w:iCs w:val="0"/>
          <w:color w:val="auto"/>
        </w:rPr>
        <w:tab/>
      </w:r>
      <w:r>
        <w:rPr>
          <w:rFonts w:ascii="Times New Roman" w:eastAsia="Times New Roman" w:hAnsi="Times New Roman" w:cs="Times New Roman"/>
          <w:i w:val="0"/>
          <w:iCs w:val="0"/>
          <w:color w:val="auto"/>
          <w:kern w:val="0"/>
          <w:sz w:val="24"/>
          <w:szCs w:val="24"/>
        </w:rPr>
        <w:t xml:space="preserve">C. </w:t>
      </w:r>
      <w:r>
        <w:rPr>
          <w:rFonts w:ascii="宋体" w:eastAsia="宋体" w:hAnsi="宋体" w:cs="宋体"/>
          <w:i w:val="0"/>
          <w:iCs w:val="0"/>
          <w:color w:val="auto"/>
          <w:kern w:val="0"/>
          <w:szCs w:val="21"/>
        </w:rPr>
        <w:t>赚</w:t>
      </w:r>
      <w:r>
        <w:rPr>
          <w:rStyle w:val="latexlinear"/>
          <w:rFonts w:ascii="Times New Roman" w:eastAsia="Times New Roman" w:hAnsi="Times New Roman" w:cs="Times New Roman"/>
          <w:i w:val="0"/>
          <w:iCs w:val="0"/>
          <w:color w:val="auto"/>
          <w:kern w:val="0"/>
          <w:szCs w:val="21"/>
        </w:rPr>
        <w:t>4</w:t>
      </w:r>
      <w:r>
        <w:rPr>
          <w:rFonts w:ascii="宋体" w:eastAsia="宋体" w:hAnsi="宋体" w:cs="宋体"/>
          <w:i w:val="0"/>
          <w:iCs w:val="0"/>
          <w:color w:val="auto"/>
          <w:kern w:val="0"/>
          <w:szCs w:val="21"/>
        </w:rPr>
        <w:t>元</w:t>
      </w:r>
      <w:r>
        <w:rPr>
          <w:i w:val="0"/>
          <w:iCs w:val="0"/>
          <w:color w:val="auto"/>
        </w:rPr>
        <w:tab/>
      </w:r>
      <w:r>
        <w:rPr>
          <w:rFonts w:ascii="Times New Roman" w:eastAsia="Times New Roman" w:hAnsi="Times New Roman" w:cs="Times New Roman"/>
          <w:i w:val="0"/>
          <w:iCs w:val="0"/>
          <w:color w:val="auto"/>
          <w:kern w:val="0"/>
          <w:sz w:val="24"/>
          <w:szCs w:val="24"/>
        </w:rPr>
        <w:t xml:space="preserve">D. </w:t>
      </w:r>
      <w:r>
        <w:rPr>
          <w:rFonts w:ascii="宋体" w:eastAsia="宋体" w:hAnsi="宋体" w:cs="宋体"/>
          <w:i w:val="0"/>
          <w:iCs w:val="0"/>
          <w:color w:val="auto"/>
          <w:kern w:val="0"/>
          <w:szCs w:val="21"/>
        </w:rPr>
        <w:t>不亏不赚</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A</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解：设商品进价为</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，根据题意得：</w:t>
      </w:r>
      <w:r>
        <w:rPr>
          <w:rFonts w:ascii="宋体" w:eastAsia="宋体" w:hAnsi="宋体" w:cs="宋体"/>
          <w:i w:val="0"/>
          <w:iCs w:val="0"/>
          <w:color w:val="auto"/>
          <w:kern w:val="0"/>
          <w:szCs w:val="21"/>
        </w:rPr>
        <w:br/>
      </w:r>
      <m:oMath>
        <m:r>
          <m:rPr>
            <m:sty m:val="p"/>
          </m:rPr>
          <w:rPr>
            <w:rFonts w:ascii="Cambria Math" w:hAnsi="Cambria Math"/>
            <w:color w:val="auto"/>
          </w:rPr>
          <m:t>x(1+20%)(1−20%)=48</m:t>
        </m:r>
      </m:oMath>
      <w:r>
        <w:rPr>
          <w:rFonts w:ascii="Times New Roman" w:eastAsia="Times New Roman" w:hAnsi="Times New Roman" w:cs="Times New Roman"/>
          <w:i w:val="0"/>
          <w:iCs w:val="0"/>
          <w:color w:val="auto"/>
          <w:kern w:val="0"/>
          <w:sz w:val="24"/>
          <w:szCs w:val="24"/>
        </w:rPr>
        <w:t xml:space="preserve"> </w:t>
      </w:r>
      <w:r>
        <w:rPr>
          <w:rFonts w:ascii="Times New Roman" w:eastAsia="Times New Roman" w:hAnsi="Times New Roman" w:cs="Times New Roman"/>
          <w:i w:val="0"/>
          <w:iCs w:val="0"/>
          <w:color w:val="auto"/>
          <w:kern w:val="0"/>
          <w:sz w:val="24"/>
          <w:szCs w:val="24"/>
        </w:rPr>
        <w:br/>
      </w:r>
      <w:r>
        <w:rPr>
          <w:rFonts w:ascii="宋体" w:eastAsia="宋体" w:hAnsi="宋体" w:cs="宋体"/>
          <w:i w:val="0"/>
          <w:iCs w:val="0"/>
          <w:color w:val="auto"/>
          <w:kern w:val="0"/>
          <w:szCs w:val="21"/>
        </w:rPr>
        <w:t>解得</w:t>
      </w:r>
      <m:oMath>
        <m:r>
          <m:rPr>
            <m:sty m:val="p"/>
          </m:rPr>
          <w:rPr>
            <w:rFonts w:ascii="Cambria Math" w:hAnsi="Cambria Math"/>
            <w:color w:val="auto"/>
          </w:rPr>
          <m:t>x=50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以</w:t>
      </w:r>
      <w:r>
        <w:rPr>
          <w:rStyle w:val="latexlinear"/>
          <w:rFonts w:ascii="Times New Roman" w:eastAsia="Times New Roman" w:hAnsi="Times New Roman" w:cs="Times New Roman"/>
          <w:i w:val="0"/>
          <w:iCs w:val="0"/>
          <w:color w:val="auto"/>
          <w:kern w:val="0"/>
          <w:szCs w:val="21"/>
        </w:rPr>
        <w:t>48</w:t>
      </w:r>
      <w:r>
        <w:rPr>
          <w:rFonts w:ascii="宋体" w:eastAsia="宋体" w:hAnsi="宋体" w:cs="宋体"/>
          <w:i w:val="0"/>
          <w:iCs w:val="0"/>
          <w:color w:val="auto"/>
          <w:kern w:val="0"/>
          <w:szCs w:val="21"/>
        </w:rPr>
        <w:t>元出售，可见亏</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元．</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依据题意，商品按进价增加</w:t>
      </w:r>
      <m:oMath>
        <m:r>
          <m:rPr>
            <m:sty m:val="p"/>
          </m:rPr>
          <w:rPr>
            <w:rFonts w:ascii="Cambria Math" w:hAnsi="Cambria Math"/>
            <w:color w:val="auto"/>
          </w:rPr>
          <m:t>20%</m:t>
        </m:r>
      </m:oMath>
      <w:r>
        <w:rPr>
          <w:rFonts w:ascii="宋体" w:eastAsia="宋体" w:hAnsi="宋体" w:cs="宋体"/>
          <w:i w:val="0"/>
          <w:iCs w:val="0"/>
          <w:color w:val="auto"/>
          <w:kern w:val="0"/>
          <w:szCs w:val="21"/>
        </w:rPr>
        <w:t>后又降价</w:t>
      </w:r>
      <m:oMath>
        <m:r>
          <m:rPr>
            <m:sty m:val="p"/>
          </m:rPr>
          <w:rPr>
            <w:rFonts w:ascii="Cambria Math" w:hAnsi="Cambria Math"/>
            <w:color w:val="auto"/>
          </w:rPr>
          <m:t>20%</m:t>
        </m:r>
      </m:oMath>
      <w:r>
        <w:rPr>
          <w:rFonts w:ascii="宋体" w:eastAsia="宋体" w:hAnsi="宋体" w:cs="宋体"/>
          <w:i w:val="0"/>
          <w:iCs w:val="0"/>
          <w:color w:val="auto"/>
          <w:kern w:val="0"/>
          <w:szCs w:val="21"/>
        </w:rPr>
        <w:t>以</w:t>
      </w:r>
      <w:r>
        <w:rPr>
          <w:rStyle w:val="latexlinear"/>
          <w:rFonts w:ascii="Times New Roman" w:eastAsia="Times New Roman" w:hAnsi="Times New Roman" w:cs="Times New Roman"/>
          <w:i w:val="0"/>
          <w:iCs w:val="0"/>
          <w:color w:val="auto"/>
          <w:kern w:val="0"/>
          <w:szCs w:val="21"/>
        </w:rPr>
        <w:t>48</w:t>
      </w:r>
      <w:r>
        <w:rPr>
          <w:rFonts w:ascii="宋体" w:eastAsia="宋体" w:hAnsi="宋体" w:cs="宋体"/>
          <w:i w:val="0"/>
          <w:iCs w:val="0"/>
          <w:color w:val="auto"/>
          <w:kern w:val="0"/>
          <w:szCs w:val="21"/>
        </w:rPr>
        <w:t>元的价格出售的等量关系可列出等式．</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考查了一元一次方程的应用，解题关键是要读懂题目的意思，根据题目给出的条件，找出合适的等量关系，列出方程，再求解．</w:t>
      </w:r>
      <w:r>
        <w:rPr>
          <w:rFonts w:ascii="宋体" w:eastAsia="宋体" w:hAnsi="宋体" w:cs="宋体"/>
          <w:i w:val="0"/>
          <w:iCs w:val="0"/>
          <w:color w:val="auto"/>
          <w:kern w:val="0"/>
          <w:szCs w:val="21"/>
        </w:rPr>
        <w:br/>
      </w:r>
    </w:p>
    <w:p>
      <w:pPr>
        <w:numPr>
          <w:ilvl w:val="0"/>
          <w:numId w:val="0"/>
        </w:numPr>
        <w:spacing w:before="0" w:after="0"/>
        <w:ind w:left="0"/>
        <w:jc w:val="left"/>
        <w:textAlignment w:val="center"/>
        <w:rPr>
          <w:i w:val="0"/>
          <w:iCs w:val="0"/>
          <w:color w:val="auto"/>
        </w:rPr>
      </w:pPr>
      <w:r>
        <w:rPr>
          <w:rFonts w:ascii="黑体" w:eastAsia="黑体" w:hAnsi="黑体" w:cs="黑体"/>
          <w:b w:val="0"/>
          <w:i w:val="0"/>
          <w:iCs w:val="0"/>
          <w:color w:val="auto"/>
          <w:sz w:val="21"/>
        </w:rPr>
        <w:t>二、填空题（本大题共</w:t>
      </w:r>
      <w:r>
        <w:rPr>
          <w:rFonts w:ascii="Times New Roman" w:eastAsia="Times New Roman" w:hAnsi="Times New Roman" w:cs="Times New Roman"/>
          <w:b/>
          <w:i w:val="0"/>
          <w:iCs w:val="0"/>
          <w:color w:val="auto"/>
          <w:sz w:val="21"/>
        </w:rPr>
        <w:t>6</w:t>
      </w:r>
      <w:r>
        <w:rPr>
          <w:rFonts w:ascii="黑体" w:eastAsia="黑体" w:hAnsi="黑体" w:cs="黑体"/>
          <w:b w:val="0"/>
          <w:i w:val="0"/>
          <w:iCs w:val="0"/>
          <w:color w:val="auto"/>
          <w:sz w:val="21"/>
        </w:rPr>
        <w:t>小题，共</w:t>
      </w:r>
      <w:r>
        <w:rPr>
          <w:rFonts w:ascii="Times New Roman" w:eastAsia="Times New Roman" w:hAnsi="Times New Roman" w:cs="Times New Roman"/>
          <w:b/>
          <w:i w:val="0"/>
          <w:iCs w:val="0"/>
          <w:color w:val="auto"/>
          <w:sz w:val="21"/>
        </w:rPr>
        <w:t>24.0</w:t>
      </w:r>
      <w:r>
        <w:rPr>
          <w:rFonts w:ascii="黑体" w:eastAsia="黑体" w:hAnsi="黑体" w:cs="黑体"/>
          <w:b w:val="0"/>
          <w:i w:val="0"/>
          <w:iCs w:val="0"/>
          <w:color w:val="auto"/>
          <w:sz w:val="21"/>
        </w:rPr>
        <w:t>分）</w:t>
      </w:r>
    </w:p>
    <w:p>
      <w:pPr>
        <w:numPr>
          <w:ilvl w:val="0"/>
          <w:numId w:val="1"/>
        </w:numPr>
        <w:spacing w:before="0" w:after="0"/>
        <w:jc w:val="left"/>
        <w:textAlignment w:val="center"/>
        <w:rPr>
          <w:i w:val="0"/>
          <w:iCs w:val="0"/>
          <w:color w:val="auto"/>
        </w:rPr>
      </w:pPr>
      <w:bookmarkStart w:id="11" w:name="topic 8142f601-a2ac-45f3-80d7-80e478149c"/>
      <m:oMath>
        <m:r>
          <m:rPr>
            <m:sty m:val="p"/>
          </m:rPr>
          <w:rPr>
            <w:rFonts w:ascii="Cambria Math" w:hAnsi="Cambria Math"/>
            <w:color w:val="auto"/>
          </w:rPr>
          <m:t>−3.5</m:t>
        </m:r>
      </m:oMath>
      <w:r>
        <w:rPr>
          <w:rFonts w:ascii="宋体" w:eastAsia="宋体" w:hAnsi="宋体" w:cs="宋体"/>
          <w:i w:val="0"/>
          <w:iCs w:val="0"/>
          <w:color w:val="auto"/>
          <w:kern w:val="0"/>
          <w:szCs w:val="21"/>
        </w:rPr>
        <w:t>的相反数是</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，倒数是</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bookmarkEnd w:id="11"/>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m:oMath>
        <m:r>
          <m:rPr>
            <m:sty m:val="p"/>
          </m:rPr>
          <w:rPr>
            <w:rFonts w:ascii="Cambria Math" w:hAnsi="Cambria Math"/>
            <w:color w:val="auto"/>
          </w:rPr>
          <m:t>3.5</m:t>
        </m:r>
      </m:oMath>
      <w:r>
        <w:rPr>
          <w:rFonts w:ascii="Times New Roman" w:eastAsia="Times New Roman" w:hAnsi="Times New Roman" w:cs="Times New Roman"/>
          <w:i w:val="0"/>
          <w:iCs w:val="0"/>
          <w:color w:val="auto"/>
          <w:kern w:val="0"/>
          <w:szCs w:val="21"/>
        </w:rPr>
        <w:t xml:space="preserve">   </w:t>
      </w:r>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2</m:t>
            </m:r>
          </m:num>
          <m:den>
            <m:ctrlPr>
              <w:rPr>
                <w:rFonts w:ascii="Cambria Math" w:hAnsi="Cambria Math"/>
                <w:i w:val="0"/>
                <w:iCs w:val="0"/>
                <w:color w:val="auto"/>
              </w:rPr>
            </m:ctrlPr>
            <m:r>
              <m:rPr>
                <m:sty m:val="p"/>
              </m:rPr>
              <w:rPr>
                <w:rFonts w:ascii="Cambria Math" w:hAnsi="Cambria Math"/>
                <w:color w:val="auto"/>
              </w:rPr>
              <m:t>7</m:t>
            </m:r>
          </m:den>
        </m:f>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−3.5</m:t>
        </m:r>
      </m:oMath>
      <w:r>
        <w:rPr>
          <w:rFonts w:ascii="宋体" w:eastAsia="宋体" w:hAnsi="宋体" w:cs="宋体"/>
          <w:i w:val="0"/>
          <w:iCs w:val="0"/>
          <w:color w:val="auto"/>
          <w:kern w:val="0"/>
          <w:szCs w:val="21"/>
        </w:rPr>
        <w:t>的相反数是</w:t>
      </w:r>
      <m:oMath>
        <m:r>
          <m:rPr>
            <m:sty m:val="p"/>
          </m:rPr>
          <w:rPr>
            <w:rFonts w:ascii="Cambria Math" w:hAnsi="Cambria Math"/>
            <w:color w:val="auto"/>
          </w:rPr>
          <m:t>3.5</m:t>
        </m:r>
      </m:oMath>
      <w:r>
        <w:rPr>
          <w:rFonts w:ascii="宋体" w:eastAsia="宋体" w:hAnsi="宋体" w:cs="宋体"/>
          <w:i w:val="0"/>
          <w:iCs w:val="0"/>
          <w:color w:val="auto"/>
          <w:kern w:val="0"/>
          <w:szCs w:val="21"/>
        </w:rPr>
        <w:t>，倒数是</w:t>
      </w:r>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2</m:t>
            </m:r>
          </m:num>
          <m:den>
            <m:ctrlPr>
              <w:rPr>
                <w:rFonts w:ascii="Cambria Math" w:hAnsi="Cambria Math"/>
                <w:i w:val="0"/>
                <w:iCs w:val="0"/>
                <w:color w:val="auto"/>
              </w:rPr>
            </m:ctrlPr>
            <m:r>
              <m:rPr>
                <m:sty m:val="p"/>
              </m:rPr>
              <w:rPr>
                <w:rFonts w:ascii="Cambria Math" w:hAnsi="Cambria Math"/>
                <w:color w:val="auto"/>
              </w:rPr>
              <m:t>7</m:t>
            </m:r>
          </m:den>
        </m:f>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m:oMath>
        <m:r>
          <m:rPr>
            <m:sty m:val="p"/>
          </m:rPr>
          <w:rPr>
            <w:rFonts w:ascii="Cambria Math" w:hAnsi="Cambria Math"/>
            <w:color w:val="auto"/>
          </w:rPr>
          <m:t>−3.5</m:t>
        </m:r>
      </m:oMath>
      <w:r>
        <w:rPr>
          <w:rFonts w:ascii="宋体" w:eastAsia="宋体" w:hAnsi="宋体" w:cs="宋体"/>
          <w:i w:val="0"/>
          <w:iCs w:val="0"/>
          <w:color w:val="auto"/>
          <w:kern w:val="0"/>
          <w:szCs w:val="21"/>
        </w:rPr>
        <w:t>，</w:t>
      </w:r>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2</m:t>
            </m:r>
          </m:num>
          <m:den>
            <m:ctrlPr>
              <w:rPr>
                <w:rFonts w:ascii="Cambria Math" w:hAnsi="Cambria Math"/>
                <w:i w:val="0"/>
                <w:iCs w:val="0"/>
                <w:color w:val="auto"/>
              </w:rPr>
            </m:ctrlPr>
            <m:r>
              <m:rPr>
                <m:sty m:val="p"/>
              </m:rPr>
              <w:rPr>
                <w:rFonts w:ascii="Cambria Math" w:hAnsi="Cambria Math"/>
                <w:color w:val="auto"/>
              </w:rPr>
              <m:t>7</m:t>
            </m:r>
          </m:den>
        </m:f>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根据相反数，倒数的概念即可求解，注意求倒数先将小数化为假分数，再交换分子分母的位置即可．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主要考查相反数、倒数的定义：只有符号相反的两个数互为相反数．</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倒数的定义：若两个数的乘积是</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，我们就称这两个数互为倒数．</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2" w:name="topic 08a89651-e7f6-45e8-913e-cbef35fc28"/>
      <w:r>
        <w:rPr>
          <w:rFonts w:ascii="宋体" w:eastAsia="宋体" w:hAnsi="宋体" w:cs="宋体"/>
          <w:i w:val="0"/>
          <w:iCs w:val="0"/>
          <w:color w:val="auto"/>
          <w:kern w:val="0"/>
          <w:szCs w:val="21"/>
        </w:rPr>
        <w:t>由几个相同的小正方体搭成的几何体从三面看的形状如图所示，则搭成的这个几何体的小正方体的个数是</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bookmarkEnd w:id="12"/>
    </w:p>
    <w:p>
      <w:pPr>
        <w:numPr>
          <w:ilvl w:val="0"/>
          <w:numId w:val="0"/>
        </w:numPr>
        <w:spacing w:before="0" w:after="0"/>
        <w:jc w:val="left"/>
        <w:textAlignment w:val="center"/>
        <w:rPr>
          <w:i w:val="0"/>
          <w:iCs w:val="0"/>
          <w:color w:val="auto"/>
        </w:rPr>
      </w:pPr>
      <w:r>
        <w:rPr>
          <w:rFonts w:ascii="Times New Roman" w:eastAsia="Times New Roman" w:hAnsi="Times New Roman" w:cs="Times New Roman"/>
          <w:i w:val="0"/>
          <w:iCs w:val="0"/>
          <w:strike w:val="0"/>
          <w:color w:val="auto"/>
          <w:kern w:val="0"/>
          <w:sz w:val="24"/>
          <w:szCs w:val="24"/>
          <w:u w:val="none"/>
        </w:rPr>
        <w:pict>
          <v:shape id="_x0000_s1124" o:spid="_x0000_s1028" type="#_x0000_t75" style="height:62.25pt;margin-left:0;margin-top:0;mso-height-relative:page;mso-position-horizontal:center;mso-width-relative:page;mso-wrap-distance-bottom:0;mso-wrap-distance-top:0;position:absolute;width:188.25pt;z-index:251661312" coordsize="21600,21600" filled="f">
            <v:imagedata r:id="rId9" o:title=""/>
            <o:lock v:ext="edit" aspectratio="t"/>
            <w10:wrap type="topAndBottom"/>
          </v:shape>
        </w:pic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5</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解：综合三视图，我们可得出，这个几何体的底层应该有</w:t>
      </w:r>
      <m:oMath>
        <m:r>
          <m:rPr>
            <m:sty m:val="p"/>
          </m:rPr>
          <w:rPr>
            <w:rFonts w:ascii="Cambria Math" w:hAnsi="Cambria Math"/>
            <w:color w:val="auto"/>
          </w:rPr>
          <m:t>2+1=3</m:t>
        </m:r>
      </m:oMath>
      <w:r>
        <w:rPr>
          <w:rFonts w:ascii="宋体" w:eastAsia="宋体" w:hAnsi="宋体" w:cs="宋体"/>
          <w:i w:val="0"/>
          <w:iCs w:val="0"/>
          <w:color w:val="auto"/>
          <w:kern w:val="0"/>
          <w:szCs w:val="21"/>
        </w:rPr>
        <w:t>个小正方体；</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第二层应该有</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个小正方体；</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第三层应有</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个小正方体；</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因此搭成这个几何体的小正方体的个数是</w:t>
      </w:r>
      <m:oMath>
        <m:r>
          <m:rPr>
            <m:sty m:val="p"/>
          </m:rPr>
          <w:rPr>
            <w:rFonts w:ascii="Cambria Math" w:hAnsi="Cambria Math"/>
            <w:color w:val="auto"/>
          </w:rPr>
          <m:t>3+1+1=5</m:t>
        </m:r>
      </m:oMath>
      <w:r>
        <w:rPr>
          <w:rFonts w:ascii="宋体" w:eastAsia="宋体" w:hAnsi="宋体" w:cs="宋体"/>
          <w:i w:val="0"/>
          <w:iCs w:val="0"/>
          <w:color w:val="auto"/>
          <w:kern w:val="0"/>
          <w:szCs w:val="21"/>
        </w:rPr>
        <w:t>个．</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w:r>
        <w:rPr>
          <w:rStyle w:val="latexlinear"/>
          <w:rFonts w:ascii="Times New Roman" w:eastAsia="Times New Roman" w:hAnsi="Times New Roman" w:cs="Times New Roman"/>
          <w:i w:val="0"/>
          <w:iCs w:val="0"/>
          <w:color w:val="auto"/>
          <w:kern w:val="0"/>
          <w:szCs w:val="21"/>
        </w:rPr>
        <w:t>5</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从俯视图中可以看出最底层小正方体的个数及形状，从主视图和左视图可以看出每一层小正方体的层数和个数，从而算出总的个数．</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本题意在考查学生对三视图掌握程度和灵活运用能力，同时也体现了对空间想象能力方面的考查</w:t>
      </w:r>
      <m:oMath>
        <m:r>
          <m:rPr>
            <m:sty m:val="p"/>
          </m:rPr>
          <w:rPr>
            <w:rFonts w:ascii="Cambria Math" w:hAnsi="Cambria Math"/>
            <w:color w:val="auto"/>
          </w:rPr>
          <m:t>.</m:t>
        </m:r>
      </m:oMath>
      <w:r>
        <w:rPr>
          <w:rFonts w:ascii="宋体" w:eastAsia="宋体" w:hAnsi="宋体" w:cs="宋体"/>
          <w:i w:val="0"/>
          <w:iCs w:val="0"/>
          <w:color w:val="auto"/>
          <w:kern w:val="0"/>
          <w:szCs w:val="21"/>
        </w:rPr>
        <w:t>如果掌握口诀“俯视图打地基，正视图疯狂盖，左视图拆违章”就更容易得到答案．</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3" w:name="topic 48406759-93a7-4ff2-9f4d-4cc9f60fdb"/>
      <w:r>
        <w:rPr>
          <w:rFonts w:ascii="宋体" w:eastAsia="宋体" w:hAnsi="宋体" w:cs="宋体"/>
          <w:i w:val="0"/>
          <w:iCs w:val="0"/>
          <w:color w:val="auto"/>
          <w:kern w:val="0"/>
          <w:szCs w:val="21"/>
        </w:rPr>
        <w:t>若</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m+1</m:t>
            </m:r>
          </m:sup>
        </m:sSup>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3</m:t>
            </m:r>
          </m:sup>
        </m:sSup>
      </m:oMath>
      <w:r>
        <w:rPr>
          <w:rFonts w:ascii="宋体" w:eastAsia="宋体" w:hAnsi="宋体" w:cs="宋体"/>
          <w:i w:val="0"/>
          <w:iCs w:val="0"/>
          <w:color w:val="auto"/>
          <w:kern w:val="0"/>
          <w:szCs w:val="21"/>
        </w:rPr>
        <w:t>与</w:t>
      </w:r>
      <m:oMath>
        <m:r>
          <m:rPr>
            <m:sty m:val="p"/>
          </m:rPr>
          <w:rPr>
            <w:rFonts w:ascii="Cambria Math" w:hAnsi="Cambria Math"/>
            <w:color w:val="auto"/>
          </w:rPr>
          <m:t>−3</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4</m:t>
            </m:r>
          </m:sup>
        </m:sSup>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n+7</m:t>
            </m:r>
          </m:sup>
        </m:sSup>
      </m:oMath>
      <w:r>
        <w:rPr>
          <w:rFonts w:ascii="宋体" w:eastAsia="宋体" w:hAnsi="宋体" w:cs="宋体"/>
          <w:i w:val="0"/>
          <w:iCs w:val="0"/>
          <w:color w:val="auto"/>
          <w:kern w:val="0"/>
          <w:szCs w:val="21"/>
        </w:rPr>
        <w:t>的和是单项式，则</w:t>
      </w:r>
      <m:oMath>
        <m:r>
          <m:rPr>
            <m:sty m:val="p"/>
          </m:rPr>
          <w:rPr>
            <w:rFonts w:ascii="Cambria Math" w:hAnsi="Cambria Math"/>
            <w:color w:val="auto"/>
          </w:rPr>
          <m:t>m+n</m:t>
        </m:r>
      </m:oMath>
      <w:r>
        <w:rPr>
          <w:rFonts w:ascii="宋体" w:eastAsia="宋体" w:hAnsi="宋体" w:cs="宋体"/>
          <w:i w:val="0"/>
          <w:iCs w:val="0"/>
          <w:color w:val="auto"/>
          <w:kern w:val="0"/>
          <w:szCs w:val="21"/>
        </w:rPr>
        <w:t>的值为</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bookmarkEnd w:id="13"/>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m:oMath>
        <m:r>
          <m:rPr>
            <m:sty m:val="p"/>
          </m:rPr>
          <w:rPr>
            <w:rFonts w:ascii="Cambria Math" w:hAnsi="Cambria Math"/>
            <w:color w:val="auto"/>
          </w:rPr>
          <m:t>−1</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解：由</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m+1</m:t>
            </m:r>
          </m:sup>
        </m:sSup>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3</m:t>
            </m:r>
          </m:sup>
        </m:sSup>
      </m:oMath>
      <w:r>
        <w:rPr>
          <w:rFonts w:ascii="宋体" w:eastAsia="宋体" w:hAnsi="宋体" w:cs="宋体"/>
          <w:i w:val="0"/>
          <w:iCs w:val="0"/>
          <w:color w:val="auto"/>
          <w:kern w:val="0"/>
          <w:szCs w:val="21"/>
        </w:rPr>
        <w:t>与</w:t>
      </w:r>
      <m:oMath>
        <m:r>
          <m:rPr>
            <m:sty m:val="p"/>
          </m:rPr>
          <w:rPr>
            <w:rFonts w:ascii="Cambria Math" w:hAnsi="Cambria Math"/>
            <w:color w:val="auto"/>
          </w:rPr>
          <m:t>−3</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4</m:t>
            </m:r>
          </m:sup>
        </m:sSup>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n+7</m:t>
            </m:r>
          </m:sup>
        </m:sSup>
      </m:oMath>
      <w:r>
        <w:rPr>
          <w:rFonts w:ascii="宋体" w:eastAsia="宋体" w:hAnsi="宋体" w:cs="宋体"/>
          <w:i w:val="0"/>
          <w:iCs w:val="0"/>
          <w:color w:val="auto"/>
          <w:kern w:val="0"/>
          <w:szCs w:val="21"/>
        </w:rPr>
        <w:t>的和是单项式，得</w:t>
      </w:r>
      <w:r>
        <w:rPr>
          <w:rFonts w:ascii="宋体" w:eastAsia="宋体" w:hAnsi="宋体" w:cs="宋体"/>
          <w:i w:val="0"/>
          <w:iCs w:val="0"/>
          <w:color w:val="auto"/>
          <w:kern w:val="0"/>
          <w:szCs w:val="21"/>
        </w:rPr>
        <w:br/>
      </w:r>
      <m:oMath>
        <m:r>
          <m:rPr>
            <m:sty m:val="p"/>
          </m:rPr>
          <w:rPr>
            <w:rFonts w:ascii="Cambria Math" w:hAnsi="Cambria Math"/>
            <w:color w:val="auto"/>
          </w:rPr>
          <m:t>m+1=4</m:t>
        </m:r>
      </m:oMath>
      <w:r>
        <w:rPr>
          <w:rFonts w:ascii="宋体" w:eastAsia="宋体" w:hAnsi="宋体" w:cs="宋体"/>
          <w:i w:val="0"/>
          <w:iCs w:val="0"/>
          <w:color w:val="auto"/>
          <w:kern w:val="0"/>
          <w:szCs w:val="21"/>
        </w:rPr>
        <w:t>，</w:t>
      </w:r>
      <m:oMath>
        <m:r>
          <m:rPr>
            <m:sty m:val="p"/>
          </m:rPr>
          <w:rPr>
            <w:rFonts w:ascii="Cambria Math" w:hAnsi="Cambria Math"/>
            <w:color w:val="auto"/>
          </w:rPr>
          <m:t>n+7=3</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m=3</m:t>
        </m:r>
      </m:oMath>
      <w:r>
        <w:rPr>
          <w:rFonts w:ascii="宋体" w:eastAsia="宋体" w:hAnsi="宋体" w:cs="宋体"/>
          <w:i w:val="0"/>
          <w:iCs w:val="0"/>
          <w:color w:val="auto"/>
          <w:kern w:val="0"/>
          <w:szCs w:val="21"/>
        </w:rPr>
        <w:t>，</w:t>
      </w:r>
      <m:oMath>
        <m:r>
          <m:rPr>
            <m:sty m:val="p"/>
          </m:rPr>
          <w:rPr>
            <w:rFonts w:ascii="Cambria Math" w:hAnsi="Cambria Math"/>
            <w:color w:val="auto"/>
          </w:rPr>
          <m:t>n=−4</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m+n=3+(−4)=−1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m:oMath>
        <m:r>
          <m:rPr>
            <m:sty m:val="p"/>
          </m:rPr>
          <w:rPr>
            <w:rFonts w:ascii="Cambria Math" w:hAnsi="Cambria Math"/>
            <w:color w:val="auto"/>
          </w:rPr>
          <m:t>−1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根据单项式的和是单项式，可得同类项，根据同类项是字母相同且相同字母的指数也相同，可得</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的值，根据有理数的加法，可得答案．</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本题考查了同类项，同类项定义中的两个“相同”：相同字母的指数相同，是易混点，因此成了中考的常考点．</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4" w:name="topic 256e56bc-2d80-4232-b03f-d1e5a6b04e"/>
      <w:r>
        <w:rPr>
          <w:rFonts w:ascii="宋体" w:eastAsia="宋体" w:hAnsi="宋体" w:cs="宋体"/>
          <w:i w:val="0"/>
          <w:iCs w:val="0"/>
          <w:color w:val="auto"/>
          <w:kern w:val="0"/>
          <w:szCs w:val="21"/>
        </w:rPr>
        <w:t>已知</w:t>
      </w:r>
      <m:oMath>
        <m:r>
          <m:rPr>
            <m:sty m:val="p"/>
          </m:rPr>
          <w:rPr>
            <w:rFonts w:ascii="Cambria Math" w:hAnsi="Cambria Math"/>
            <w:color w:val="auto"/>
          </w:rPr>
          <m:t>2x+1</m:t>
        </m:r>
      </m:oMath>
      <w:r>
        <w:rPr>
          <w:rFonts w:ascii="宋体" w:eastAsia="宋体" w:hAnsi="宋体" w:cs="宋体"/>
          <w:i w:val="0"/>
          <w:iCs w:val="0"/>
          <w:color w:val="auto"/>
          <w:kern w:val="0"/>
          <w:szCs w:val="21"/>
        </w:rPr>
        <w:t>和</w:t>
      </w:r>
      <m:oMath>
        <m:r>
          <m:rPr>
            <m:sty m:val="p"/>
          </m:rPr>
          <w:rPr>
            <w:rFonts w:ascii="Cambria Math" w:hAnsi="Cambria Math"/>
            <w:color w:val="auto"/>
          </w:rPr>
          <m:t>3x+4</m:t>
        </m:r>
      </m:oMath>
      <w:r>
        <w:rPr>
          <w:rFonts w:ascii="宋体" w:eastAsia="宋体" w:hAnsi="宋体" w:cs="宋体"/>
          <w:i w:val="0"/>
          <w:iCs w:val="0"/>
          <w:color w:val="auto"/>
          <w:kern w:val="0"/>
          <w:szCs w:val="21"/>
        </w:rPr>
        <w:t>互为相反数，则</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oMath>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bookmarkEnd w:id="14"/>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1</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∵2x+1</m:t>
        </m:r>
      </m:oMath>
      <w:r>
        <w:rPr>
          <w:rFonts w:ascii="宋体" w:eastAsia="宋体" w:hAnsi="宋体" w:cs="宋体"/>
          <w:i w:val="0"/>
          <w:iCs w:val="0"/>
          <w:color w:val="auto"/>
          <w:kern w:val="0"/>
          <w:szCs w:val="21"/>
        </w:rPr>
        <w:t>和</w:t>
      </w:r>
      <m:oMath>
        <m:r>
          <m:rPr>
            <m:sty m:val="p"/>
          </m:rPr>
          <w:rPr>
            <w:rFonts w:ascii="Cambria Math" w:hAnsi="Cambria Math"/>
            <w:color w:val="auto"/>
          </w:rPr>
          <m:t>3x+4</m:t>
        </m:r>
      </m:oMath>
      <w:r>
        <w:rPr>
          <w:rFonts w:ascii="宋体" w:eastAsia="宋体" w:hAnsi="宋体" w:cs="宋体"/>
          <w:i w:val="0"/>
          <w:iCs w:val="0"/>
          <w:color w:val="auto"/>
          <w:kern w:val="0"/>
          <w:szCs w:val="21"/>
        </w:rPr>
        <w:t>互为相反数，</w:t>
      </w:r>
      <w:r>
        <w:rPr>
          <w:rFonts w:ascii="宋体" w:eastAsia="宋体" w:hAnsi="宋体" w:cs="宋体"/>
          <w:i w:val="0"/>
          <w:iCs w:val="0"/>
          <w:color w:val="auto"/>
          <w:kern w:val="0"/>
          <w:szCs w:val="21"/>
        </w:rPr>
        <w:br/>
      </w:r>
      <m:oMath>
        <m:r>
          <m:rPr>
            <m:sty m:val="p"/>
          </m:rPr>
          <w:rPr>
            <w:rFonts w:ascii="Cambria Math" w:hAnsi="Cambria Math"/>
            <w:color w:val="auto"/>
          </w:rPr>
          <m:t>∴2x+1+3x+4=0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x=−1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直接利用互为相反数的定义得出</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的值，进而得出答案．</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此题主要考查了互为相反数的定义以及一元一次方程的解法，正确解方程是解题关键．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5" w:name="topic 9dd57e5c-cc27-4106-8e9b-6eaa95c0f1"/>
      <w:r>
        <w:rPr>
          <w:rFonts w:ascii="宋体" w:eastAsia="宋体" w:hAnsi="宋体" w:cs="宋体"/>
          <w:i w:val="0"/>
          <w:iCs w:val="0"/>
          <w:color w:val="auto"/>
          <w:kern w:val="0"/>
          <w:szCs w:val="21"/>
        </w:rPr>
        <w:t>对于有理数</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，定义一种新运算，规定</w:t>
      </w:r>
      <m:oMath>
        <m:r>
          <m:rPr>
            <m:sty m:val="p"/>
          </m:rPr>
          <w:rPr>
            <w:rFonts w:ascii="Cambria Math" w:hAnsi="Cambria Math"/>
            <w:color w:val="auto"/>
          </w:rPr>
          <m:t>a☆b=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−|b|</m:t>
        </m:r>
      </m:oMath>
      <w:r>
        <w:rPr>
          <w:rFonts w:ascii="宋体" w:eastAsia="宋体" w:hAnsi="宋体" w:cs="宋体"/>
          <w:i w:val="0"/>
          <w:iCs w:val="0"/>
          <w:color w:val="auto"/>
          <w:kern w:val="0"/>
          <w:szCs w:val="21"/>
        </w:rPr>
        <w:t>，则</w:t>
      </w:r>
      <m:oMath>
        <m:r>
          <m:rPr>
            <m:sty m:val="p"/>
          </m:rPr>
          <w:rPr>
            <w:rFonts w:ascii="Cambria Math" w:hAnsi="Cambria Math"/>
            <w:color w:val="auto"/>
          </w:rPr>
          <m:t>2☆(−3)=</m:t>
        </m:r>
      </m:oMath>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bookmarkEnd w:id="15"/>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1</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2☆(−3)</m:t>
        </m:r>
      </m:oMath>
      <w:r>
        <w:rPr>
          <w:rFonts w:ascii="Times New Roman" w:eastAsia="Times New Roman" w:hAnsi="Times New Roman" w:cs="Times New Roman"/>
          <w:i w:val="0"/>
          <w:iCs w:val="0"/>
          <w:color w:val="auto"/>
          <w:kern w:val="0"/>
          <w:sz w:val="24"/>
          <w:szCs w:val="24"/>
        </w:rPr>
        <w:t xml:space="preserve"> </w:t>
      </w:r>
      <w:r>
        <w:rPr>
          <w:rFonts w:ascii="Times New Roman" w:eastAsia="Times New Roman" w:hAnsi="Times New Roman" w:cs="Times New Roman"/>
          <w:i w:val="0"/>
          <w:iCs w:val="0"/>
          <w:color w:val="auto"/>
          <w:kern w:val="0"/>
          <w:sz w:val="24"/>
          <w:szCs w:val="24"/>
        </w:rPr>
        <w:br/>
      </w:r>
      <m:oMath>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2</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−|−3|</m:t>
        </m:r>
      </m:oMath>
      <w:r>
        <w:rPr>
          <w:rFonts w:ascii="Times New Roman" w:eastAsia="Times New Roman" w:hAnsi="Times New Roman" w:cs="Times New Roman"/>
          <w:i w:val="0"/>
          <w:iCs w:val="0"/>
          <w:color w:val="auto"/>
          <w:kern w:val="0"/>
          <w:sz w:val="24"/>
          <w:szCs w:val="24"/>
        </w:rPr>
        <w:t xml:space="preserve"> </w:t>
      </w:r>
      <w:r>
        <w:rPr>
          <w:rFonts w:ascii="Times New Roman" w:eastAsia="Times New Roman" w:hAnsi="Times New Roman" w:cs="Times New Roman"/>
          <w:i w:val="0"/>
          <w:iCs w:val="0"/>
          <w:color w:val="auto"/>
          <w:kern w:val="0"/>
          <w:sz w:val="24"/>
          <w:szCs w:val="24"/>
        </w:rPr>
        <w:br/>
      </w:r>
      <m:oMath>
        <m:r>
          <m:rPr>
            <m:sty m:val="p"/>
          </m:rPr>
          <w:rPr>
            <w:rFonts w:ascii="Cambria Math" w:hAnsi="Cambria Math"/>
            <w:color w:val="auto"/>
          </w:rPr>
          <m:t>=4−3</m:t>
        </m:r>
      </m:oMath>
      <w:r>
        <w:rPr>
          <w:rFonts w:ascii="Times New Roman" w:eastAsia="Times New Roman" w:hAnsi="Times New Roman" w:cs="Times New Roman"/>
          <w:i w:val="0"/>
          <w:iCs w:val="0"/>
          <w:color w:val="auto"/>
          <w:kern w:val="0"/>
          <w:sz w:val="24"/>
          <w:szCs w:val="24"/>
        </w:rPr>
        <w:t xml:space="preserve"> </w:t>
      </w:r>
      <w:r>
        <w:rPr>
          <w:rFonts w:ascii="Times New Roman" w:eastAsia="Times New Roman" w:hAnsi="Times New Roman" w:cs="Times New Roman"/>
          <w:i w:val="0"/>
          <w:iCs w:val="0"/>
          <w:color w:val="auto"/>
          <w:kern w:val="0"/>
          <w:sz w:val="24"/>
          <w:szCs w:val="24"/>
        </w:rPr>
        <w:br/>
      </w:r>
      <m:oMath>
        <m:r>
          <m:rPr>
            <m:sty m:val="p"/>
          </m:rPr>
          <w:rPr>
            <w:rFonts w:ascii="Cambria Math" w:hAnsi="Cambria Math"/>
            <w:color w:val="auto"/>
          </w:rPr>
          <m:t>=1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根据给出的运算方法把式子转化为有理数的混合运算，进一步计算得出答案即可．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此题考查有理数的混合运算，掌握规定的运算方法是解决问题的关键．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6" w:name="topic 01dfe580-7cb2-4097-acd9-e3fb30128c"/>
      <w:r>
        <w:rPr>
          <w:rFonts w:ascii="宋体" w:eastAsia="宋体" w:hAnsi="宋体" w:cs="宋体"/>
          <w:i w:val="0"/>
          <w:iCs w:val="0"/>
          <w:color w:val="auto"/>
          <w:kern w:val="0"/>
          <w:szCs w:val="21"/>
        </w:rPr>
        <w:t>已知</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三点在一条直线上，且线段</w:t>
      </w:r>
      <m:oMath>
        <m:r>
          <m:rPr>
            <m:sty m:val="p"/>
          </m:rPr>
          <w:rPr>
            <w:rFonts w:ascii="Cambria Math" w:hAnsi="Cambria Math"/>
            <w:color w:val="auto"/>
          </w:rPr>
          <m:t>AB=15cm</m:t>
        </m:r>
      </m:oMath>
      <w:r>
        <w:rPr>
          <w:rFonts w:ascii="宋体" w:eastAsia="宋体" w:hAnsi="宋体" w:cs="宋体"/>
          <w:i w:val="0"/>
          <w:iCs w:val="0"/>
          <w:color w:val="auto"/>
          <w:kern w:val="0"/>
          <w:szCs w:val="21"/>
        </w:rPr>
        <w:t>，</w:t>
      </w:r>
      <m:oMath>
        <m:r>
          <m:rPr>
            <m:sty m:val="p"/>
          </m:rPr>
          <w:rPr>
            <w:rFonts w:ascii="Cambria Math" w:hAnsi="Cambria Math"/>
            <w:color w:val="auto"/>
          </w:rPr>
          <m:t>BC=5cm</m:t>
        </m:r>
      </m:oMath>
      <w:r>
        <w:rPr>
          <w:rFonts w:ascii="宋体" w:eastAsia="宋体" w:hAnsi="宋体" w:cs="宋体"/>
          <w:i w:val="0"/>
          <w:iCs w:val="0"/>
          <w:color w:val="auto"/>
          <w:kern w:val="0"/>
          <w:szCs w:val="21"/>
        </w:rPr>
        <w:t>，则线段</w:t>
      </w:r>
      <m:oMath>
        <m:r>
          <m:rPr>
            <m:sty m:val="p"/>
          </m:rPr>
          <w:rPr>
            <w:rFonts w:ascii="Cambria Math" w:hAnsi="Cambria Math"/>
            <w:color w:val="auto"/>
          </w:rPr>
          <m:t>AC=</m:t>
        </m:r>
      </m:oMath>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bookmarkEnd w:id="16"/>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20</w:t>
      </w:r>
      <w:r>
        <w:rPr>
          <w:rStyle w:val="latexlinear"/>
          <w:rFonts w:ascii="Times New Roman" w:eastAsia="Times New Roman" w:hAnsi="Times New Roman" w:cs="Times New Roman"/>
          <w:i w:val="0"/>
          <w:iCs w:val="0"/>
          <w:color w:val="auto"/>
          <w:kern w:val="0"/>
          <w:szCs w:val="21"/>
        </w:rPr>
        <w:t>cm</w:t>
      </w:r>
      <w:r>
        <w:rPr>
          <w:rFonts w:ascii="宋体" w:eastAsia="宋体" w:hAnsi="宋体" w:cs="宋体"/>
          <w:i w:val="0"/>
          <w:iCs w:val="0"/>
          <w:color w:val="auto"/>
          <w:kern w:val="0"/>
          <w:szCs w:val="21"/>
        </w:rPr>
        <w:t>或</w:t>
      </w:r>
      <w:r>
        <w:rPr>
          <w:rStyle w:val="latexlinear"/>
          <w:rFonts w:ascii="Times New Roman" w:eastAsia="Times New Roman" w:hAnsi="Times New Roman" w:cs="Times New Roman"/>
          <w:i w:val="0"/>
          <w:iCs w:val="0"/>
          <w:color w:val="auto"/>
          <w:kern w:val="0"/>
          <w:szCs w:val="21"/>
        </w:rPr>
        <w:t>10</w:t>
      </w:r>
      <w:r>
        <w:rPr>
          <w:rStyle w:val="latexlinear"/>
          <w:rFonts w:ascii="Times New Roman" w:eastAsia="Times New Roman" w:hAnsi="Times New Roman" w:cs="Times New Roman"/>
          <w:i w:val="0"/>
          <w:iCs w:val="0"/>
          <w:color w:val="auto"/>
          <w:kern w:val="0"/>
          <w:szCs w:val="21"/>
        </w:rPr>
        <w:t>cm</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解：当</w:t>
      </w:r>
      <w:r>
        <w:rPr>
          <w:rFonts w:ascii="Times New Roman" w:eastAsia="Times New Roman" w:hAnsi="Times New Roman" w:cs="Times New Roman"/>
          <w:i w:val="0"/>
          <w:iCs w:val="0"/>
          <w:strike w:val="0"/>
          <w:color w:val="auto"/>
          <w:kern w:val="0"/>
          <w:sz w:val="24"/>
          <w:szCs w:val="24"/>
          <w:u w:val="none"/>
        </w:rPr>
        <w:pict>
          <v:shape id="_x0000_s1157" o:spid="_x0000_s1029" type="#_x0000_t75" style="height:62.25pt;margin-left:0;margin-top:0;mso-height-relative:page;mso-position-horizontal:right;mso-position-vertical-relative:line;mso-width-relative:page;mso-wrap-distance-bottom:0;mso-wrap-distance-left:9pt;mso-wrap-distance-right:9pt;mso-wrap-distance-top:0;position:absolute;width:116.25pt;z-index:251662336" coordsize="21600,21600" o:allowoverlap="f" filled="f">
            <v:imagedata r:id="rId10" o:title=""/>
            <o:lock v:ext="edit" aspectratio="t"/>
            <w10:wrap type="square"/>
          </v:shape>
        </w:pict>
      </w:r>
      <w:r>
        <w:rPr>
          <w:rFonts w:ascii="宋体" w:eastAsia="宋体" w:hAnsi="宋体" w:cs="宋体"/>
          <w:i w:val="0"/>
          <w:iCs w:val="0"/>
          <w:color w:val="auto"/>
          <w:kern w:val="0"/>
          <w:szCs w:val="21"/>
        </w:rPr>
        <w:t>点</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在线段</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的延长线上时，</w:t>
      </w:r>
      <m:oMath>
        <m:r>
          <m:rPr>
            <m:sty m:val="p"/>
          </m:rPr>
          <w:rPr>
            <w:rFonts w:ascii="Cambria Math" w:hAnsi="Cambria Math"/>
            <w:color w:val="auto"/>
          </w:rPr>
          <m:t>AC=AB+BC=20cm</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当点</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在线段</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上时，</w:t>
      </w:r>
      <m:oMath>
        <m:r>
          <m:rPr>
            <m:sty m:val="p"/>
          </m:rPr>
          <w:rPr>
            <w:rFonts w:ascii="Cambria Math" w:hAnsi="Cambria Math"/>
            <w:color w:val="auto"/>
          </w:rPr>
          <m:t>AC=AB−BC=10cm</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w:r>
        <w:rPr>
          <w:rStyle w:val="latexlinear"/>
          <w:rFonts w:ascii="Times New Roman" w:eastAsia="Times New Roman" w:hAnsi="Times New Roman" w:cs="Times New Roman"/>
          <w:i w:val="0"/>
          <w:iCs w:val="0"/>
          <w:color w:val="auto"/>
          <w:kern w:val="0"/>
          <w:szCs w:val="21"/>
        </w:rPr>
        <w:t>20</w:t>
      </w:r>
      <w:r>
        <w:rPr>
          <w:rStyle w:val="latexlinear"/>
          <w:rFonts w:ascii="Times New Roman" w:eastAsia="Times New Roman" w:hAnsi="Times New Roman" w:cs="Times New Roman"/>
          <w:i w:val="0"/>
          <w:iCs w:val="0"/>
          <w:color w:val="auto"/>
          <w:kern w:val="0"/>
          <w:szCs w:val="21"/>
        </w:rPr>
        <w:t>cm</w:t>
      </w:r>
      <w:r>
        <w:rPr>
          <w:rFonts w:ascii="宋体" w:eastAsia="宋体" w:hAnsi="宋体" w:cs="宋体"/>
          <w:i w:val="0"/>
          <w:iCs w:val="0"/>
          <w:color w:val="auto"/>
          <w:kern w:val="0"/>
          <w:szCs w:val="21"/>
        </w:rPr>
        <w:t>或</w:t>
      </w:r>
      <w:r>
        <w:rPr>
          <w:rStyle w:val="latexlinear"/>
          <w:rFonts w:ascii="Times New Roman" w:eastAsia="Times New Roman" w:hAnsi="Times New Roman" w:cs="Times New Roman"/>
          <w:i w:val="0"/>
          <w:iCs w:val="0"/>
          <w:color w:val="auto"/>
          <w:kern w:val="0"/>
          <w:szCs w:val="21"/>
        </w:rPr>
        <w:t>10</w:t>
      </w:r>
      <w:r>
        <w:rPr>
          <w:rStyle w:val="latexlinear"/>
          <w:rFonts w:ascii="Times New Roman" w:eastAsia="Times New Roman" w:hAnsi="Times New Roman" w:cs="Times New Roman"/>
          <w:i w:val="0"/>
          <w:iCs w:val="0"/>
          <w:color w:val="auto"/>
          <w:kern w:val="0"/>
          <w:szCs w:val="21"/>
        </w:rPr>
        <w:t>cm</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分点</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在线段</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的延长线上和点</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在线段</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上两种情况，结合图形计算即可．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本题考查的是两点间的距离的计算，正确画出图形、灵活运用数形结合思想是解题的关键．</w:t>
      </w:r>
      <w:r>
        <w:rPr>
          <w:rFonts w:ascii="宋体" w:eastAsia="宋体" w:hAnsi="宋体" w:cs="宋体"/>
          <w:i w:val="0"/>
          <w:iCs w:val="0"/>
          <w:color w:val="auto"/>
          <w:kern w:val="0"/>
          <w:szCs w:val="21"/>
        </w:rPr>
        <w:br/>
      </w:r>
    </w:p>
    <w:p>
      <w:pPr>
        <w:numPr>
          <w:ilvl w:val="0"/>
          <w:numId w:val="0"/>
        </w:numPr>
        <w:spacing w:before="0" w:after="0"/>
        <w:ind w:left="0"/>
        <w:jc w:val="left"/>
        <w:textAlignment w:val="center"/>
        <w:rPr>
          <w:i w:val="0"/>
          <w:iCs w:val="0"/>
          <w:color w:val="auto"/>
        </w:rPr>
      </w:pPr>
      <w:r>
        <w:rPr>
          <w:rFonts w:ascii="黑体" w:eastAsia="黑体" w:hAnsi="黑体" w:cs="黑体"/>
          <w:b w:val="0"/>
          <w:i w:val="0"/>
          <w:iCs w:val="0"/>
          <w:color w:val="auto"/>
          <w:sz w:val="21"/>
        </w:rPr>
        <w:t>三、计算题（本大题共</w:t>
      </w:r>
      <w:r>
        <w:rPr>
          <w:rFonts w:ascii="Times New Roman" w:eastAsia="Times New Roman" w:hAnsi="Times New Roman" w:cs="Times New Roman"/>
          <w:b/>
          <w:i w:val="0"/>
          <w:iCs w:val="0"/>
          <w:color w:val="auto"/>
          <w:sz w:val="21"/>
        </w:rPr>
        <w:t>3</w:t>
      </w:r>
      <w:r>
        <w:rPr>
          <w:rFonts w:ascii="黑体" w:eastAsia="黑体" w:hAnsi="黑体" w:cs="黑体"/>
          <w:b w:val="0"/>
          <w:i w:val="0"/>
          <w:iCs w:val="0"/>
          <w:color w:val="auto"/>
          <w:sz w:val="21"/>
        </w:rPr>
        <w:t>小题，共</w:t>
      </w:r>
      <w:r>
        <w:rPr>
          <w:rFonts w:ascii="Times New Roman" w:eastAsia="Times New Roman" w:hAnsi="Times New Roman" w:cs="Times New Roman"/>
          <w:b/>
          <w:i w:val="0"/>
          <w:iCs w:val="0"/>
          <w:color w:val="auto"/>
          <w:sz w:val="21"/>
        </w:rPr>
        <w:t>21.0</w:t>
      </w:r>
      <w:r>
        <w:rPr>
          <w:rFonts w:ascii="黑体" w:eastAsia="黑体" w:hAnsi="黑体" w:cs="黑体"/>
          <w:b w:val="0"/>
          <w:i w:val="0"/>
          <w:iCs w:val="0"/>
          <w:color w:val="auto"/>
          <w:sz w:val="21"/>
        </w:rPr>
        <w:t>分）</w:t>
      </w:r>
    </w:p>
    <w:p>
      <w:pPr>
        <w:numPr>
          <w:ilvl w:val="0"/>
          <w:numId w:val="1"/>
        </w:numPr>
        <w:spacing w:before="0" w:after="0"/>
        <w:jc w:val="left"/>
        <w:textAlignment w:val="center"/>
        <w:rPr>
          <w:i w:val="0"/>
          <w:iCs w:val="0"/>
          <w:color w:val="auto"/>
        </w:rPr>
      </w:pPr>
      <w:bookmarkStart w:id="17" w:name="topic 102168aa-3644-4c25-b760-b0c499d78b"/>
      <w:r>
        <w:rPr>
          <w:rFonts w:ascii="宋体" w:eastAsia="宋体" w:hAnsi="宋体" w:cs="宋体"/>
          <w:i w:val="0"/>
          <w:iCs w:val="0"/>
          <w:color w:val="auto"/>
          <w:kern w:val="0"/>
          <w:szCs w:val="21"/>
        </w:rPr>
        <w:t>计算：</w:t>
      </w:r>
      <m:oMath>
        <m:r>
          <m:rPr>
            <m:sty m:val="p"/>
          </m:rPr>
          <w:rPr>
            <w:rFonts w:ascii="Cambria Math" w:hAnsi="Cambria Math"/>
            <w:color w:val="auto"/>
          </w:rPr>
          <m:t>(−3)×2+(−24)÷4−(−3)</m:t>
        </m:r>
        <w:bookmarkEnd w:id="17"/>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w:t>
      </w:r>
      <m:oMath>
        <m:r>
          <m:rPr>
            <m:sty m:val="p"/>
          </m:rPr>
          <w:rPr>
            <w:rFonts w:ascii="Cambria Math" w:hAnsi="Cambria Math"/>
            <w:color w:val="auto"/>
          </w:rPr>
          <m:t>(−3)×2+(−24)÷4−(−3)</m:t>
        </m:r>
      </m:oMath>
      <w:r>
        <w:rPr>
          <w:rFonts w:ascii="Times New Roman" w:eastAsia="Times New Roman" w:hAnsi="Times New Roman" w:cs="Times New Roman"/>
          <w:i w:val="0"/>
          <w:iCs w:val="0"/>
          <w:color w:val="auto"/>
          <w:kern w:val="0"/>
          <w:sz w:val="24"/>
          <w:szCs w:val="24"/>
        </w:rPr>
        <w:t xml:space="preserve"> </w:t>
      </w:r>
      <w:r>
        <w:rPr>
          <w:rFonts w:ascii="Times New Roman" w:eastAsia="Times New Roman" w:hAnsi="Times New Roman" w:cs="Times New Roman"/>
          <w:i w:val="0"/>
          <w:iCs w:val="0"/>
          <w:color w:val="auto"/>
          <w:kern w:val="0"/>
          <w:sz w:val="24"/>
          <w:szCs w:val="24"/>
        </w:rPr>
        <w:br/>
      </w:r>
      <m:oMath>
        <m:r>
          <m:rPr>
            <m:sty m:val="p"/>
          </m:rPr>
          <w:rPr>
            <w:rFonts w:ascii="Cambria Math" w:hAnsi="Cambria Math"/>
            <w:color w:val="auto"/>
          </w:rPr>
          <m:t>=−6−6+3</m:t>
        </m:r>
      </m:oMath>
      <w:r>
        <w:rPr>
          <w:rFonts w:ascii="Times New Roman" w:eastAsia="Times New Roman" w:hAnsi="Times New Roman" w:cs="Times New Roman"/>
          <w:i w:val="0"/>
          <w:iCs w:val="0"/>
          <w:color w:val="auto"/>
          <w:kern w:val="0"/>
          <w:sz w:val="24"/>
          <w:szCs w:val="24"/>
        </w:rPr>
        <w:t xml:space="preserve"> </w:t>
      </w:r>
      <w:r>
        <w:rPr>
          <w:rFonts w:ascii="Times New Roman" w:eastAsia="Times New Roman" w:hAnsi="Times New Roman" w:cs="Times New Roman"/>
          <w:i w:val="0"/>
          <w:iCs w:val="0"/>
          <w:color w:val="auto"/>
          <w:kern w:val="0"/>
          <w:sz w:val="24"/>
          <w:szCs w:val="24"/>
        </w:rPr>
        <w:br/>
      </w:r>
      <m:oMath>
        <m:r>
          <m:rPr>
            <m:sty m:val="p"/>
          </m:rPr>
          <w:rPr>
            <w:rFonts w:ascii="Cambria Math" w:hAnsi="Cambria Math"/>
            <w:color w:val="auto"/>
          </w:rPr>
          <m:t>=−9</m:t>
        </m:r>
      </m:oMath>
      <w:r>
        <w:rPr>
          <w:rFonts w:ascii="宋体" w:eastAsia="宋体" w:hAnsi="宋体" w:cs="宋体"/>
          <w:i w:val="0"/>
          <w:iCs w:val="0"/>
          <w:color w:val="auto"/>
          <w:kern w:val="0"/>
          <w:szCs w:val="21"/>
        </w:rPr>
        <w:t>．</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先算乘方，再算乘除，最后算加减；同级运算，应按从左到右的顺序进行计算；如果有括号，要先做括号内的运算．</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考查了有理数的混合运算，有理数混合运算顺序：先算乘方，再算乘除，最后算加减；同级运算，应按从左到右的顺序进行计算；如果有括号，要先做括号内的运算</w:t>
      </w:r>
      <m:oMath>
        <m:r>
          <m:rPr>
            <m:sty m:val="p"/>
          </m:rPr>
          <w:rPr>
            <w:rFonts w:ascii="Cambria Math" w:hAnsi="Cambria Math"/>
            <w:color w:val="auto"/>
          </w:rPr>
          <m:t>.</m:t>
        </m:r>
      </m:oMath>
      <w:r>
        <w:rPr>
          <w:rFonts w:ascii="宋体" w:eastAsia="宋体" w:hAnsi="宋体" w:cs="宋体"/>
          <w:i w:val="0"/>
          <w:iCs w:val="0"/>
          <w:color w:val="auto"/>
          <w:kern w:val="0"/>
          <w:szCs w:val="21"/>
        </w:rPr>
        <w:t>进行有理数的混合运算时，注意各个运算律的运用，使运算过程得到简化．</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8" w:name="topic ff5be191-7069-4c53-a8e7-5d17ce31d9"/>
      <w:r>
        <w:rPr>
          <w:rFonts w:ascii="宋体" w:eastAsia="宋体" w:hAnsi="宋体" w:cs="宋体"/>
          <w:i w:val="0"/>
          <w:iCs w:val="0"/>
          <w:color w:val="auto"/>
          <w:kern w:val="0"/>
          <w:szCs w:val="21"/>
        </w:rPr>
        <w:t>先化简，再求值．</w:t>
      </w:r>
      <w:r>
        <w:rPr>
          <w:rFonts w:ascii="宋体" w:eastAsia="宋体" w:hAnsi="宋体" w:cs="宋体"/>
          <w:i w:val="0"/>
          <w:iCs w:val="0"/>
          <w:color w:val="auto"/>
          <w:kern w:val="0"/>
          <w:szCs w:val="21"/>
        </w:rPr>
        <w:br/>
      </w:r>
      <m:oMath>
        <m:r>
          <m:rPr>
            <m:sty m:val="p"/>
          </m:rPr>
          <w:rPr>
            <w:rFonts w:ascii="Cambria Math" w:hAnsi="Cambria Math"/>
            <w:color w:val="auto"/>
          </w:rPr>
          <m:t>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b−a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)−3(</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b−l)+2a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+1</m:t>
        </m:r>
      </m:oMath>
      <w:r>
        <w:rPr>
          <w:rFonts w:ascii="宋体" w:eastAsia="宋体" w:hAnsi="宋体" w:cs="宋体"/>
          <w:i w:val="0"/>
          <w:iCs w:val="0"/>
          <w:color w:val="auto"/>
          <w:kern w:val="0"/>
          <w:szCs w:val="21"/>
        </w:rPr>
        <w:t>，其中</w:t>
      </w:r>
      <m:oMath>
        <m:r>
          <m:rPr>
            <m:sty m:val="p"/>
          </m:rPr>
          <w:rPr>
            <w:rFonts w:ascii="Cambria Math" w:hAnsi="Cambria Math"/>
            <w:color w:val="auto"/>
          </w:rPr>
          <m:t>a=1</m:t>
        </m:r>
      </m:oMath>
      <w:r>
        <w:rPr>
          <w:rFonts w:ascii="宋体" w:eastAsia="宋体" w:hAnsi="宋体" w:cs="宋体"/>
          <w:i w:val="0"/>
          <w:iCs w:val="0"/>
          <w:color w:val="auto"/>
          <w:kern w:val="0"/>
          <w:szCs w:val="21"/>
        </w:rPr>
        <w:t>，</w:t>
      </w:r>
      <m:oMath>
        <m:r>
          <m:rPr>
            <m:sty m:val="p"/>
          </m:rPr>
          <w:rPr>
            <w:rFonts w:ascii="Cambria Math" w:hAnsi="Cambria Math"/>
            <w:color w:val="auto"/>
          </w:rPr>
          <m:t>b=2</m:t>
        </m:r>
      </m:oMath>
      <w:r>
        <w:rPr>
          <w:rFonts w:ascii="宋体" w:eastAsia="宋体" w:hAnsi="宋体" w:cs="宋体"/>
          <w:i w:val="0"/>
          <w:iCs w:val="0"/>
          <w:color w:val="auto"/>
          <w:kern w:val="0"/>
          <w:szCs w:val="21"/>
        </w:rPr>
        <w:t>．</w:t>
      </w:r>
      <w:bookmarkEnd w:id="18"/>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w:t>
      </w:r>
      <m:oMath>
        <m:r>
          <m:rPr>
            <m:sty m:val="p"/>
          </m:rPr>
          <w:rPr>
            <w:rFonts w:ascii="Cambria Math" w:hAnsi="Cambria Math"/>
            <w:color w:val="auto"/>
          </w:rPr>
          <m:t>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b−a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)−3(</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b−1)+2a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+1</m:t>
        </m:r>
      </m:oMath>
      <w:r>
        <w:rPr>
          <w:rFonts w:ascii="Times New Roman" w:eastAsia="Times New Roman" w:hAnsi="Times New Roman" w:cs="Times New Roman"/>
          <w:i w:val="0"/>
          <w:iCs w:val="0"/>
          <w:color w:val="auto"/>
          <w:kern w:val="0"/>
          <w:sz w:val="24"/>
          <w:szCs w:val="24"/>
        </w:rPr>
        <w:t xml:space="preserve"> </w:t>
      </w:r>
      <w:r>
        <w:rPr>
          <w:rFonts w:ascii="Times New Roman" w:eastAsia="Times New Roman" w:hAnsi="Times New Roman" w:cs="Times New Roman"/>
          <w:i w:val="0"/>
          <w:iCs w:val="0"/>
          <w:color w:val="auto"/>
          <w:kern w:val="0"/>
          <w:sz w:val="24"/>
          <w:szCs w:val="24"/>
        </w:rPr>
        <w:br/>
      </w:r>
      <m:oMath>
        <m:r>
          <m:rPr>
            <m:sty m:val="p"/>
          </m:rPr>
          <w:rPr>
            <w:rFonts w:ascii="Cambria Math" w:hAnsi="Cambria Math"/>
            <w:color w:val="auto"/>
          </w:rPr>
          <m:t>=2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b−2a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−3</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b+3+2a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+1</m:t>
        </m:r>
      </m:oMath>
      <w:r>
        <w:rPr>
          <w:rFonts w:ascii="Times New Roman" w:eastAsia="Times New Roman" w:hAnsi="Times New Roman" w:cs="Times New Roman"/>
          <w:i w:val="0"/>
          <w:iCs w:val="0"/>
          <w:color w:val="auto"/>
          <w:kern w:val="0"/>
          <w:sz w:val="24"/>
          <w:szCs w:val="24"/>
        </w:rPr>
        <w:t xml:space="preserve"> </w:t>
      </w:r>
      <w:r>
        <w:rPr>
          <w:rFonts w:ascii="Times New Roman" w:eastAsia="Times New Roman" w:hAnsi="Times New Roman" w:cs="Times New Roman"/>
          <w:i w:val="0"/>
          <w:iCs w:val="0"/>
          <w:color w:val="auto"/>
          <w:kern w:val="0"/>
          <w:sz w:val="24"/>
          <w:szCs w:val="24"/>
        </w:rPr>
        <w:br/>
      </w:r>
      <m:oMath>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b+4</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当</w:t>
      </w:r>
      <m:oMath>
        <m:r>
          <m:rPr>
            <m:sty m:val="p"/>
          </m:rPr>
          <w:rPr>
            <w:rFonts w:ascii="Cambria Math" w:hAnsi="Cambria Math"/>
            <w:color w:val="auto"/>
          </w:rPr>
          <m:t>a=1</m:t>
        </m:r>
      </m:oMath>
      <w:r>
        <w:rPr>
          <w:rFonts w:ascii="宋体" w:eastAsia="宋体" w:hAnsi="宋体" w:cs="宋体"/>
          <w:i w:val="0"/>
          <w:iCs w:val="0"/>
          <w:color w:val="auto"/>
          <w:kern w:val="0"/>
          <w:szCs w:val="21"/>
        </w:rPr>
        <w:t>，</w:t>
      </w:r>
      <m:oMath>
        <m:r>
          <m:rPr>
            <m:sty m:val="p"/>
          </m:rPr>
          <w:rPr>
            <w:rFonts w:ascii="Cambria Math" w:hAnsi="Cambria Math"/>
            <w:color w:val="auto"/>
          </w:rPr>
          <m:t>b=2</m:t>
        </m:r>
      </m:oMath>
      <w:r>
        <w:rPr>
          <w:rFonts w:ascii="宋体" w:eastAsia="宋体" w:hAnsi="宋体" w:cs="宋体"/>
          <w:i w:val="0"/>
          <w:iCs w:val="0"/>
          <w:color w:val="auto"/>
          <w:kern w:val="0"/>
          <w:szCs w:val="21"/>
        </w:rPr>
        <w:t>时，原式</w:t>
      </w:r>
      <m:oMath>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×2+4=−2+4=2</m:t>
        </m:r>
      </m:oMath>
      <w:r>
        <w:rPr>
          <w:rFonts w:ascii="宋体" w:eastAsia="宋体" w:hAnsi="宋体" w:cs="宋体"/>
          <w:i w:val="0"/>
          <w:iCs w:val="0"/>
          <w:color w:val="auto"/>
          <w:kern w:val="0"/>
          <w:szCs w:val="21"/>
        </w:rPr>
        <w:t>．</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原式去括号合并得到最简结果，将</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与</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的值代入计算即可求出值．</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此题考查了整式的加减</w:t>
      </w:r>
      <m:oMath>
        <m:r>
          <m:rPr>
            <m:sty m:val="p"/>
          </m:rPr>
          <w:rPr>
            <w:rFonts w:ascii="Cambria Math" w:hAnsi="Cambria Math"/>
            <w:color w:val="auto"/>
          </w:rPr>
          <m:t>−</m:t>
        </m:r>
      </m:oMath>
      <w:r>
        <w:rPr>
          <w:rFonts w:ascii="宋体" w:eastAsia="宋体" w:hAnsi="宋体" w:cs="宋体"/>
          <w:i w:val="0"/>
          <w:iCs w:val="0"/>
          <w:color w:val="auto"/>
          <w:kern w:val="0"/>
          <w:szCs w:val="21"/>
        </w:rPr>
        <w:t>化简求值，熟练掌握运算法则是解本题的关键．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9" w:name="topic 4ae9aa58-533c-4a11-a43d-ed263791a5"/>
      <w:r>
        <w:rPr>
          <w:rFonts w:ascii="宋体" w:eastAsia="宋体" w:hAnsi="宋体" w:cs="宋体"/>
          <w:i w:val="0"/>
          <w:iCs w:val="0"/>
          <w:color w:val="auto"/>
          <w:kern w:val="0"/>
          <w:szCs w:val="21"/>
        </w:rPr>
        <w:t>一股民在上星期五买进某公司股票</w:t>
      </w:r>
      <w:r>
        <w:rPr>
          <w:rStyle w:val="latexlinear"/>
          <w:rFonts w:ascii="Times New Roman" w:eastAsia="Times New Roman" w:hAnsi="Times New Roman" w:cs="Times New Roman"/>
          <w:i w:val="0"/>
          <w:iCs w:val="0"/>
          <w:color w:val="auto"/>
          <w:kern w:val="0"/>
          <w:szCs w:val="21"/>
        </w:rPr>
        <w:t>1000</w:t>
      </w:r>
      <w:r>
        <w:rPr>
          <w:rFonts w:ascii="宋体" w:eastAsia="宋体" w:hAnsi="宋体" w:cs="宋体"/>
          <w:i w:val="0"/>
          <w:iCs w:val="0"/>
          <w:color w:val="auto"/>
          <w:kern w:val="0"/>
          <w:szCs w:val="21"/>
        </w:rPr>
        <w:t>股，每股</w:t>
      </w:r>
      <w:r>
        <w:rPr>
          <w:rStyle w:val="latexlinear"/>
          <w:rFonts w:ascii="Times New Roman" w:eastAsia="Times New Roman" w:hAnsi="Times New Roman" w:cs="Times New Roman"/>
          <w:i w:val="0"/>
          <w:iCs w:val="0"/>
          <w:color w:val="auto"/>
          <w:kern w:val="0"/>
          <w:szCs w:val="21"/>
        </w:rPr>
        <w:t>27</w:t>
      </w:r>
      <w:r>
        <w:rPr>
          <w:rFonts w:ascii="宋体" w:eastAsia="宋体" w:hAnsi="宋体" w:cs="宋体"/>
          <w:i w:val="0"/>
          <w:iCs w:val="0"/>
          <w:color w:val="auto"/>
          <w:kern w:val="0"/>
          <w:szCs w:val="21"/>
        </w:rPr>
        <w:t>元，下表为本星期内每日该股票的涨跌情况</w:t>
      </w:r>
      <m:oMath>
        <m:r>
          <m:rPr>
            <m:sty m:val="p"/>
          </m:rPr>
          <w:rPr>
            <w:rFonts w:ascii="Cambria Math" w:hAnsi="Cambria Math"/>
            <w:color w:val="auto"/>
          </w:rPr>
          <m:t>(</m:t>
        </m:r>
      </m:oMath>
      <w:r>
        <w:rPr>
          <w:rFonts w:ascii="宋体" w:eastAsia="宋体" w:hAnsi="宋体" w:cs="宋体"/>
          <w:i w:val="0"/>
          <w:iCs w:val="0"/>
          <w:color w:val="auto"/>
          <w:kern w:val="0"/>
          <w:szCs w:val="21"/>
        </w:rPr>
        <w:t>单位：元</w:t>
      </w:r>
      <m:oMath>
        <m:r>
          <m:rPr>
            <m:sty m:val="p"/>
          </m:rPr>
          <w:rPr>
            <w:rFonts w:ascii="Cambria Math" w:hAnsi="Cambria Math"/>
            <w:color w:val="auto"/>
          </w:rPr>
          <m:t>)</m:t>
        </m:r>
      </m:oMath>
    </w:p>
    <w:tbl>
      <w:tblPr>
        <w:tblStyle w:val="edittable"/>
        <w:tblW w:w="6574" w:type="dxa"/>
        <w:tblInd w:w="420" w:type="dxa"/>
        <w:tblBorders>
          <w:top w:val="outset" w:sz="6" w:space="0" w:color="808080"/>
          <w:left w:val="outset" w:sz="6" w:space="0" w:color="808080"/>
          <w:bottom w:val="outset" w:sz="6" w:space="0" w:color="808080"/>
          <w:right w:val="outset" w:sz="6" w:space="0" w:color="808080"/>
          <w:insideH w:val="nil"/>
          <w:insideV w:val="nil"/>
        </w:tblBorders>
        <w:tblLayout w:type="fixed"/>
        <w:tblCellMar>
          <w:top w:w="15" w:type="dxa"/>
          <w:left w:w="15" w:type="dxa"/>
          <w:bottom w:w="15" w:type="dxa"/>
          <w:right w:w="15" w:type="dxa"/>
        </w:tblCellMar>
      </w:tblPr>
      <w:tblGrid>
        <w:gridCol w:w="1559"/>
        <w:gridCol w:w="1003"/>
        <w:gridCol w:w="1003"/>
        <w:gridCol w:w="1003"/>
        <w:gridCol w:w="1003"/>
        <w:gridCol w:w="1003"/>
      </w:tblGrid>
      <w:tr>
        <w:tblPrEx>
          <w:tblW w:w="6574" w:type="dxa"/>
          <w:tblInd w:w="420" w:type="dxa"/>
          <w:tblBorders>
            <w:top w:val="outset" w:sz="6" w:space="0" w:color="808080"/>
            <w:left w:val="outset" w:sz="6" w:space="0" w:color="808080"/>
            <w:bottom w:val="outset" w:sz="6" w:space="0" w:color="808080"/>
            <w:right w:val="outset" w:sz="6" w:space="0" w:color="808080"/>
            <w:insideH w:val="nil"/>
            <w:insideV w:val="nil"/>
          </w:tblBorders>
          <w:tblLayout w:type="fixed"/>
          <w:tblCellMar>
            <w:top w:w="15" w:type="dxa"/>
            <w:left w:w="15" w:type="dxa"/>
            <w:bottom w:w="15" w:type="dxa"/>
            <w:right w:w="15" w:type="dxa"/>
          </w:tblCellMar>
        </w:tblPrEx>
        <w:tc>
          <w:tcPr>
            <w:tcW w:w="1559"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星期</w:t>
            </w:r>
          </w:p>
        </w:tc>
        <w:tc>
          <w:tcPr>
            <w:tcW w:w="1003"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一</w:t>
            </w:r>
          </w:p>
        </w:tc>
        <w:tc>
          <w:tcPr>
            <w:tcW w:w="1003"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二</w:t>
            </w:r>
          </w:p>
        </w:tc>
        <w:tc>
          <w:tcPr>
            <w:tcW w:w="1003"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三</w:t>
            </w:r>
          </w:p>
        </w:tc>
        <w:tc>
          <w:tcPr>
            <w:tcW w:w="1003"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四</w:t>
            </w:r>
          </w:p>
        </w:tc>
        <w:tc>
          <w:tcPr>
            <w:tcW w:w="1003"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五</w:t>
            </w:r>
          </w:p>
        </w:tc>
      </w:tr>
      <w:tr>
        <w:tblPrEx>
          <w:tblW w:w="6574" w:type="dxa"/>
          <w:tblInd w:w="420" w:type="dxa"/>
          <w:tblLayout w:type="fixed"/>
          <w:tblCellMar>
            <w:top w:w="15" w:type="dxa"/>
            <w:left w:w="15" w:type="dxa"/>
            <w:bottom w:w="15" w:type="dxa"/>
            <w:right w:w="15" w:type="dxa"/>
          </w:tblCellMar>
        </w:tblPrEx>
        <w:tc>
          <w:tcPr>
            <w:tcW w:w="1559"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每股涨跌</w:t>
            </w:r>
          </w:p>
        </w:tc>
        <w:tc>
          <w:tcPr>
            <w:tcW w:w="1003"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m:rPr>
                    <m:sty m:val="p"/>
                  </m:rPr>
                  <w:rPr>
                    <w:rFonts w:ascii="Cambria Math" w:hAnsi="Cambria Math"/>
                    <w:color w:val="auto"/>
                  </w:rPr>
                  <m:t>+4</m:t>
                </m:r>
              </m:oMath>
            </m:oMathPara>
          </w:p>
        </w:tc>
        <w:tc>
          <w:tcPr>
            <w:tcW w:w="1003"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m:rPr>
                    <m:sty m:val="p"/>
                  </m:rPr>
                  <w:rPr>
                    <w:rFonts w:ascii="Cambria Math" w:hAnsi="Cambria Math"/>
                    <w:color w:val="auto"/>
                  </w:rPr>
                  <m:t>+4.5</m:t>
                </m:r>
              </m:oMath>
            </m:oMathPara>
          </w:p>
        </w:tc>
        <w:tc>
          <w:tcPr>
            <w:tcW w:w="1003"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m:rPr>
                    <m:sty m:val="p"/>
                  </m:rPr>
                  <w:rPr>
                    <w:rFonts w:ascii="Cambria Math" w:hAnsi="Cambria Math"/>
                    <w:color w:val="auto"/>
                  </w:rPr>
                  <m:t>−1</m:t>
                </m:r>
              </m:oMath>
            </m:oMathPara>
          </w:p>
        </w:tc>
        <w:tc>
          <w:tcPr>
            <w:tcW w:w="1003"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m:rPr>
                    <m:sty m:val="p"/>
                  </m:rPr>
                  <w:rPr>
                    <w:rFonts w:ascii="Cambria Math" w:hAnsi="Cambria Math"/>
                    <w:color w:val="auto"/>
                  </w:rPr>
                  <m:t>−2.5</m:t>
                </m:r>
              </m:oMath>
            </m:oMathPara>
          </w:p>
        </w:tc>
        <w:tc>
          <w:tcPr>
            <w:tcW w:w="1003"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m:rPr>
                    <m:sty m:val="p"/>
                  </m:rPr>
                  <w:rPr>
                    <w:rFonts w:ascii="Cambria Math" w:hAnsi="Cambria Math"/>
                    <w:color w:val="auto"/>
                  </w:rPr>
                  <m:t>−6</m:t>
                </m:r>
              </m:oMath>
            </m:oMathPara>
          </w:p>
        </w:tc>
      </w:tr>
    </w:tbl>
    <w:p>
      <w:pPr>
        <w:ind w:left="420"/>
        <w:textAlignment w:val="center"/>
        <w:rPr>
          <w:rFonts w:ascii="Times New Roman" w:eastAsia="Times New Roman" w:hAnsi="Times New Roman" w:cs="Times New Roman"/>
          <w:i w:val="0"/>
          <w:iCs w:val="0"/>
          <w:color w:val="auto"/>
          <w:kern w:val="0"/>
          <w:sz w:val="24"/>
          <w:szCs w:val="24"/>
        </w:rPr>
      </w:pPr>
      <m:oMath>
        <m:r>
          <m:rPr>
            <m:sty m:val="p"/>
          </m:rPr>
          <w:rPr>
            <w:rFonts w:ascii="Cambria Math" w:hAnsi="Cambria Math"/>
            <w:color w:val="auto"/>
          </w:rPr>
          <m:t>(1)</m:t>
        </m:r>
      </m:oMath>
      <w:r>
        <w:rPr>
          <w:rFonts w:ascii="宋体" w:eastAsia="宋体" w:hAnsi="宋体" w:cs="宋体"/>
          <w:i w:val="0"/>
          <w:iCs w:val="0"/>
          <w:color w:val="auto"/>
          <w:kern w:val="0"/>
          <w:szCs w:val="21"/>
        </w:rPr>
        <w:t>星期三收盘时，每股多少元？</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本星期内每股最低价多少元？</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本周星期几抛售，获利最大，最大是多少？</w:t>
      </w:r>
      <w:bookmarkEnd w:id="19"/>
    </w:p>
    <w:p>
      <w:pPr>
        <w:numPr>
          <w:ilvl w:val="0"/>
          <w:numId w:val="0"/>
        </w:numPr>
        <w:spacing w:before="0" w:after="0"/>
        <w:ind w:left="0"/>
        <w:textAlignment w:val="center"/>
        <w:rPr>
          <w:rFonts w:ascii="Times New Roman" w:eastAsia="Times New Roman" w:hAnsi="Times New Roman" w:cs="Times New Roman"/>
          <w:i w:val="0"/>
          <w:iCs w:val="0"/>
          <w:color w:val="auto"/>
          <w:kern w:val="0"/>
          <w:sz w:val="24"/>
          <w:szCs w:val="24"/>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w:t>
      </w:r>
      <m:oMath>
        <m:r>
          <m:rPr>
            <m:sty m:val="p"/>
          </m:rPr>
          <w:rPr>
            <w:rFonts w:ascii="Cambria Math" w:hAnsi="Cambria Math"/>
            <w:color w:val="auto"/>
          </w:rPr>
          <m:t>(1)27+(+4+4.5−1)</m:t>
        </m:r>
      </m:oMath>
      <w:r>
        <w:rPr>
          <w:rFonts w:ascii="Times New Roman" w:eastAsia="Times New Roman" w:hAnsi="Times New Roman" w:cs="Times New Roman"/>
          <w:i w:val="0"/>
          <w:iCs w:val="0"/>
          <w:color w:val="auto"/>
          <w:kern w:val="0"/>
          <w:sz w:val="24"/>
          <w:szCs w:val="24"/>
        </w:rPr>
        <w:t xml:space="preserve"> </w:t>
      </w:r>
      <w:r>
        <w:rPr>
          <w:rFonts w:ascii="Times New Roman" w:eastAsia="Times New Roman" w:hAnsi="Times New Roman" w:cs="Times New Roman"/>
          <w:i w:val="0"/>
          <w:iCs w:val="0"/>
          <w:color w:val="auto"/>
          <w:kern w:val="0"/>
          <w:sz w:val="24"/>
          <w:szCs w:val="24"/>
        </w:rPr>
        <w:br/>
      </w:r>
      <m:oMath>
        <m:r>
          <m:rPr>
            <m:sty m:val="p"/>
          </m:rPr>
          <w:rPr>
            <w:rFonts w:ascii="Cambria Math" w:hAnsi="Cambria Math"/>
            <w:color w:val="auto"/>
          </w:rPr>
          <m:t>=27+(8.5−1)</m:t>
        </m:r>
      </m:oMath>
      <w:r>
        <w:rPr>
          <w:rFonts w:ascii="Times New Roman" w:eastAsia="Times New Roman" w:hAnsi="Times New Roman" w:cs="Times New Roman"/>
          <w:i w:val="0"/>
          <w:iCs w:val="0"/>
          <w:color w:val="auto"/>
          <w:kern w:val="0"/>
          <w:sz w:val="24"/>
          <w:szCs w:val="24"/>
        </w:rPr>
        <w:t xml:space="preserve"> </w:t>
      </w:r>
      <w:r>
        <w:rPr>
          <w:rFonts w:ascii="Times New Roman" w:eastAsia="Times New Roman" w:hAnsi="Times New Roman" w:cs="Times New Roman"/>
          <w:i w:val="0"/>
          <w:iCs w:val="0"/>
          <w:color w:val="auto"/>
          <w:kern w:val="0"/>
          <w:sz w:val="24"/>
          <w:szCs w:val="24"/>
        </w:rPr>
        <w:br/>
      </w:r>
      <m:oMath>
        <m:r>
          <m:rPr>
            <m:sty m:val="p"/>
          </m:rPr>
          <w:rPr>
            <w:rFonts w:ascii="Cambria Math" w:hAnsi="Cambria Math"/>
            <w:color w:val="auto"/>
          </w:rPr>
          <m:t>=27+7.5</m:t>
        </m:r>
      </m:oMath>
      <w:r>
        <w:rPr>
          <w:rFonts w:ascii="Times New Roman" w:eastAsia="Times New Roman" w:hAnsi="Times New Roman" w:cs="Times New Roman"/>
          <w:i w:val="0"/>
          <w:iCs w:val="0"/>
          <w:color w:val="auto"/>
          <w:kern w:val="0"/>
          <w:sz w:val="24"/>
          <w:szCs w:val="24"/>
        </w:rPr>
        <w:t xml:space="preserve"> </w:t>
      </w:r>
      <w:r>
        <w:rPr>
          <w:rFonts w:ascii="Times New Roman" w:eastAsia="Times New Roman" w:hAnsi="Times New Roman" w:cs="Times New Roman"/>
          <w:i w:val="0"/>
          <w:iCs w:val="0"/>
          <w:color w:val="auto"/>
          <w:kern w:val="0"/>
          <w:sz w:val="24"/>
          <w:szCs w:val="24"/>
        </w:rPr>
        <w:br/>
      </w:r>
      <m:oMath>
        <m:r>
          <m:rPr>
            <m:sty m:val="p"/>
          </m:rPr>
          <w:rPr>
            <w:rFonts w:ascii="Cambria Math" w:hAnsi="Cambria Math"/>
            <w:color w:val="auto"/>
          </w:rPr>
          <m:t>=34.5(</m:t>
        </m:r>
      </m:oMath>
      <w:r>
        <w:rPr>
          <w:rFonts w:ascii="宋体" w:eastAsia="宋体" w:hAnsi="宋体" w:cs="宋体"/>
          <w:i w:val="0"/>
          <w:iCs w:val="0"/>
          <w:color w:val="auto"/>
          <w:kern w:val="0"/>
          <w:szCs w:val="21"/>
        </w:rPr>
        <w:t>元</w:t>
      </w:r>
      <m:oMath>
        <m:r>
          <m:rPr>
            <m:sty m:val="p"/>
          </m:rPr>
          <w:rPr>
            <w:rFonts w:ascii="Cambria Math" w:hAnsi="Cambria Math"/>
            <w:color w:val="auto"/>
          </w:rPr>
          <m:t>)</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答：星期三收盘时，每股</w:t>
      </w:r>
      <m:oMath>
        <m:r>
          <m:rPr>
            <m:sty m:val="p"/>
          </m:rPr>
          <w:rPr>
            <w:rFonts w:ascii="Cambria Math" w:hAnsi="Cambria Math"/>
            <w:color w:val="auto"/>
          </w:rPr>
          <m:t>34.5</m:t>
        </m:r>
      </m:oMath>
      <w:r>
        <w:rPr>
          <w:rFonts w:ascii="宋体" w:eastAsia="宋体" w:hAnsi="宋体" w:cs="宋体"/>
          <w:i w:val="0"/>
          <w:iCs w:val="0"/>
          <w:color w:val="auto"/>
          <w:kern w:val="0"/>
          <w:szCs w:val="21"/>
        </w:rPr>
        <w:t>元；</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br/>
      </w:r>
      <m:oMath>
        <m:r>
          <m:rPr>
            <m:sty m:val="p"/>
          </m:rPr>
          <w:rPr>
            <w:rFonts w:ascii="Cambria Math" w:hAnsi="Cambria Math"/>
            <w:color w:val="auto"/>
          </w:rPr>
          <m:t>(2)27+(+4+4.5−1−2.5−6)</m:t>
        </m:r>
      </m:oMath>
      <w:r>
        <w:rPr>
          <w:rFonts w:ascii="Times New Roman" w:eastAsia="Times New Roman" w:hAnsi="Times New Roman" w:cs="Times New Roman"/>
          <w:i w:val="0"/>
          <w:iCs w:val="0"/>
          <w:color w:val="auto"/>
          <w:kern w:val="0"/>
          <w:sz w:val="24"/>
          <w:szCs w:val="24"/>
        </w:rPr>
        <w:t xml:space="preserve"> </w:t>
      </w:r>
      <w:r>
        <w:rPr>
          <w:rFonts w:ascii="Times New Roman" w:eastAsia="Times New Roman" w:hAnsi="Times New Roman" w:cs="Times New Roman"/>
          <w:i w:val="0"/>
          <w:iCs w:val="0"/>
          <w:color w:val="auto"/>
          <w:kern w:val="0"/>
          <w:sz w:val="24"/>
          <w:szCs w:val="24"/>
        </w:rPr>
        <w:br/>
      </w:r>
      <m:oMath>
        <m:r>
          <m:rPr>
            <m:sty m:val="p"/>
          </m:rPr>
          <w:rPr>
            <w:rFonts w:ascii="Cambria Math" w:hAnsi="Cambria Math"/>
            <w:color w:val="auto"/>
          </w:rPr>
          <m:t>=27+[(+4+4.5)+(−1−2.5−6)]</m:t>
        </m:r>
      </m:oMath>
      <w:r>
        <w:rPr>
          <w:rFonts w:ascii="Times New Roman" w:eastAsia="Times New Roman" w:hAnsi="Times New Roman" w:cs="Times New Roman"/>
          <w:i w:val="0"/>
          <w:iCs w:val="0"/>
          <w:color w:val="auto"/>
          <w:kern w:val="0"/>
          <w:sz w:val="24"/>
          <w:szCs w:val="24"/>
        </w:rPr>
        <w:t xml:space="preserve"> </w:t>
      </w:r>
      <w:r>
        <w:rPr>
          <w:rFonts w:ascii="Times New Roman" w:eastAsia="Times New Roman" w:hAnsi="Times New Roman" w:cs="Times New Roman"/>
          <w:i w:val="0"/>
          <w:iCs w:val="0"/>
          <w:color w:val="auto"/>
          <w:kern w:val="0"/>
          <w:sz w:val="24"/>
          <w:szCs w:val="24"/>
        </w:rPr>
        <w:br/>
      </w:r>
      <m:oMath>
        <m:r>
          <m:rPr>
            <m:sty m:val="p"/>
          </m:rPr>
          <w:rPr>
            <w:rFonts w:ascii="Cambria Math" w:hAnsi="Cambria Math"/>
            <w:color w:val="auto"/>
          </w:rPr>
          <m:t>=27+[8.5+(−9.5)]</m:t>
        </m:r>
      </m:oMath>
      <w:r>
        <w:rPr>
          <w:rFonts w:ascii="Times New Roman" w:eastAsia="Times New Roman" w:hAnsi="Times New Roman" w:cs="Times New Roman"/>
          <w:i w:val="0"/>
          <w:iCs w:val="0"/>
          <w:color w:val="auto"/>
          <w:kern w:val="0"/>
          <w:sz w:val="24"/>
          <w:szCs w:val="24"/>
        </w:rPr>
        <w:t xml:space="preserve"> </w:t>
      </w:r>
      <w:r>
        <w:rPr>
          <w:rFonts w:ascii="Times New Roman" w:eastAsia="Times New Roman" w:hAnsi="Times New Roman" w:cs="Times New Roman"/>
          <w:i w:val="0"/>
          <w:iCs w:val="0"/>
          <w:color w:val="auto"/>
          <w:kern w:val="0"/>
          <w:sz w:val="24"/>
          <w:szCs w:val="24"/>
        </w:rPr>
        <w:br/>
      </w:r>
      <m:oMath>
        <m:r>
          <m:rPr>
            <m:sty m:val="p"/>
          </m:rPr>
          <w:rPr>
            <w:rFonts w:ascii="Cambria Math" w:hAnsi="Cambria Math"/>
            <w:color w:val="auto"/>
          </w:rPr>
          <m:t>=27+(−1)</m:t>
        </m:r>
      </m:oMath>
      <w:r>
        <w:rPr>
          <w:rFonts w:ascii="Times New Roman" w:eastAsia="Times New Roman" w:hAnsi="Times New Roman" w:cs="Times New Roman"/>
          <w:i w:val="0"/>
          <w:iCs w:val="0"/>
          <w:color w:val="auto"/>
          <w:kern w:val="0"/>
          <w:sz w:val="24"/>
          <w:szCs w:val="24"/>
        </w:rPr>
        <w:t xml:space="preserve"> </w:t>
      </w:r>
      <w:r>
        <w:rPr>
          <w:rFonts w:ascii="Times New Roman" w:eastAsia="Times New Roman" w:hAnsi="Times New Roman" w:cs="Times New Roman"/>
          <w:i w:val="0"/>
          <w:iCs w:val="0"/>
          <w:color w:val="auto"/>
          <w:kern w:val="0"/>
          <w:sz w:val="24"/>
          <w:szCs w:val="24"/>
        </w:rPr>
        <w:br/>
      </w:r>
      <m:oMath>
        <m:r>
          <m:rPr>
            <m:sty m:val="p"/>
          </m:rPr>
          <w:rPr>
            <w:rFonts w:ascii="Cambria Math" w:hAnsi="Cambria Math"/>
            <w:color w:val="auto"/>
          </w:rPr>
          <m:t>=26(</m:t>
        </m:r>
      </m:oMath>
      <w:r>
        <w:rPr>
          <w:rFonts w:ascii="宋体" w:eastAsia="宋体" w:hAnsi="宋体" w:cs="宋体"/>
          <w:i w:val="0"/>
          <w:iCs w:val="0"/>
          <w:color w:val="auto"/>
          <w:kern w:val="0"/>
          <w:szCs w:val="21"/>
        </w:rPr>
        <w:t>元</w:t>
      </w:r>
      <m:oMath>
        <m:r>
          <m:rPr>
            <m:sty m:val="p"/>
          </m:rPr>
          <w:rPr>
            <w:rFonts w:ascii="Cambria Math" w:hAnsi="Cambria Math"/>
            <w:color w:val="auto"/>
          </w:rPr>
          <m:t>)</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答：本星期内每股最低价是</w:t>
      </w:r>
      <w:r>
        <w:rPr>
          <w:rStyle w:val="latexlinear"/>
          <w:rFonts w:ascii="Times New Roman" w:eastAsia="Times New Roman" w:hAnsi="Times New Roman" w:cs="Times New Roman"/>
          <w:i w:val="0"/>
          <w:iCs w:val="0"/>
          <w:color w:val="auto"/>
          <w:kern w:val="0"/>
          <w:szCs w:val="21"/>
        </w:rPr>
        <w:t>26</w:t>
      </w:r>
      <w:r>
        <w:rPr>
          <w:rFonts w:ascii="宋体" w:eastAsia="宋体" w:hAnsi="宋体" w:cs="宋体"/>
          <w:i w:val="0"/>
          <w:iCs w:val="0"/>
          <w:color w:val="auto"/>
          <w:kern w:val="0"/>
          <w:szCs w:val="21"/>
        </w:rPr>
        <w:t>元；</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因为星期一和星期二股票上升，而星期三股票开始下跌，</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所以星期二抛售时，股票获利最大，</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最大为：</w:t>
      </w:r>
      <m:oMath>
        <m:r>
          <m:rPr>
            <m:sty m:val="p"/>
          </m:rPr>
          <w:rPr>
            <w:rFonts w:ascii="Cambria Math" w:hAnsi="Cambria Math"/>
            <w:color w:val="auto"/>
          </w:rPr>
          <m:t>{[27+(+4+4.5)]−27}×1000</m:t>
        </m:r>
      </m:oMath>
      <w:r>
        <w:rPr>
          <w:rFonts w:ascii="Times New Roman" w:eastAsia="Times New Roman" w:hAnsi="Times New Roman" w:cs="Times New Roman"/>
          <w:i w:val="0"/>
          <w:iCs w:val="0"/>
          <w:color w:val="auto"/>
          <w:kern w:val="0"/>
          <w:sz w:val="24"/>
          <w:szCs w:val="24"/>
        </w:rPr>
        <w:t xml:space="preserve"> </w:t>
      </w:r>
      <w:r>
        <w:rPr>
          <w:rFonts w:ascii="Times New Roman" w:eastAsia="Times New Roman" w:hAnsi="Times New Roman" w:cs="Times New Roman"/>
          <w:i w:val="0"/>
          <w:iCs w:val="0"/>
          <w:color w:val="auto"/>
          <w:kern w:val="0"/>
          <w:sz w:val="24"/>
          <w:szCs w:val="24"/>
        </w:rPr>
        <w:br/>
      </w:r>
      <m:oMath>
        <m:r>
          <m:rPr>
            <m:sty m:val="p"/>
          </m:rPr>
          <w:rPr>
            <w:rFonts w:ascii="Cambria Math" w:hAnsi="Cambria Math"/>
            <w:color w:val="auto"/>
          </w:rPr>
          <m:t>=(+4+4.5)×1000</m:t>
        </m:r>
      </m:oMath>
      <w:r>
        <w:rPr>
          <w:rFonts w:ascii="Times New Roman" w:eastAsia="Times New Roman" w:hAnsi="Times New Roman" w:cs="Times New Roman"/>
          <w:i w:val="0"/>
          <w:iCs w:val="0"/>
          <w:color w:val="auto"/>
          <w:kern w:val="0"/>
          <w:sz w:val="24"/>
          <w:szCs w:val="24"/>
        </w:rPr>
        <w:t xml:space="preserve"> </w:t>
      </w:r>
      <w:r>
        <w:rPr>
          <w:rFonts w:ascii="Times New Roman" w:eastAsia="Times New Roman" w:hAnsi="Times New Roman" w:cs="Times New Roman"/>
          <w:i w:val="0"/>
          <w:iCs w:val="0"/>
          <w:color w:val="auto"/>
          <w:kern w:val="0"/>
          <w:sz w:val="24"/>
          <w:szCs w:val="24"/>
        </w:rPr>
        <w:br/>
      </w:r>
      <m:oMath>
        <m:r>
          <m:rPr>
            <m:sty m:val="p"/>
          </m:rPr>
          <w:rPr>
            <w:rFonts w:ascii="Cambria Math" w:hAnsi="Cambria Math"/>
            <w:color w:val="auto"/>
          </w:rPr>
          <m:t>=8.5×1000</m:t>
        </m:r>
      </m:oMath>
      <w:r>
        <w:rPr>
          <w:rFonts w:ascii="Times New Roman" w:eastAsia="Times New Roman" w:hAnsi="Times New Roman" w:cs="Times New Roman"/>
          <w:i w:val="0"/>
          <w:iCs w:val="0"/>
          <w:color w:val="auto"/>
          <w:kern w:val="0"/>
          <w:sz w:val="24"/>
          <w:szCs w:val="24"/>
        </w:rPr>
        <w:t xml:space="preserve"> </w:t>
      </w:r>
      <w:r>
        <w:rPr>
          <w:rFonts w:ascii="Times New Roman" w:eastAsia="Times New Roman" w:hAnsi="Times New Roman" w:cs="Times New Roman"/>
          <w:i w:val="0"/>
          <w:iCs w:val="0"/>
          <w:color w:val="auto"/>
          <w:kern w:val="0"/>
          <w:sz w:val="24"/>
          <w:szCs w:val="24"/>
        </w:rPr>
        <w:br/>
      </w:r>
      <m:oMath>
        <m:r>
          <m:rPr>
            <m:sty m:val="p"/>
          </m:rPr>
          <w:rPr>
            <w:rFonts w:ascii="Cambria Math" w:hAnsi="Cambria Math"/>
            <w:color w:val="auto"/>
          </w:rPr>
          <m:t>=8500</m:t>
        </m:r>
      </m:oMath>
      <w:r>
        <w:rPr>
          <w:rFonts w:ascii="Times New Roman" w:eastAsia="Times New Roman" w:hAnsi="Times New Roman" w:cs="Times New Roman"/>
          <w:i w:val="0"/>
          <w:iCs w:val="0"/>
          <w:color w:val="auto"/>
          <w:kern w:val="0"/>
          <w:szCs w:val="21"/>
        </w:rPr>
        <w:t> </w:t>
      </w:r>
      <m:oMath>
        <m:r>
          <m:rPr>
            <m:sty m:val="p"/>
          </m:rPr>
          <w:rPr>
            <w:rFonts w:ascii="Cambria Math" w:hAnsi="Cambria Math"/>
            <w:color w:val="auto"/>
          </w:rPr>
          <m:t>(</m:t>
        </m:r>
      </m:oMath>
      <w:r>
        <w:rPr>
          <w:rFonts w:ascii="宋体" w:eastAsia="宋体" w:hAnsi="宋体" w:cs="宋体"/>
          <w:i w:val="0"/>
          <w:iCs w:val="0"/>
          <w:color w:val="auto"/>
          <w:kern w:val="0"/>
          <w:szCs w:val="21"/>
        </w:rPr>
        <w:t>元</w:t>
      </w:r>
      <m:oMath>
        <m:r>
          <m:rPr>
            <m:sty m:val="p"/>
          </m:rPr>
          <w:rPr>
            <w:rFonts w:ascii="Cambria Math" w:hAnsi="Cambria Math"/>
            <w:color w:val="auto"/>
          </w:rPr>
          <m:t>)</m:t>
        </m:r>
      </m:oMath>
      <w:r>
        <w:rPr>
          <w:rFonts w:ascii="宋体" w:eastAsia="宋体" w:hAnsi="宋体" w:cs="宋体"/>
          <w:i w:val="0"/>
          <w:iCs w:val="0"/>
          <w:color w:val="auto"/>
          <w:kern w:val="0"/>
          <w:szCs w:val="21"/>
        </w:rPr>
        <w:t>．</w:t>
      </w:r>
    </w:p>
    <w:p>
      <w:pPr>
        <w:numPr>
          <w:ilvl w:val="0"/>
          <w:numId w:val="0"/>
        </w:numPr>
        <w:spacing w:before="0" w:after="0"/>
        <w:ind w:left="0"/>
        <w:textAlignment w:val="center"/>
        <w:rPr>
          <w:rFonts w:ascii="Times New Roman" w:eastAsia="Times New Roman" w:hAnsi="Times New Roman" w:cs="Times New Roman"/>
          <w:i w:val="0"/>
          <w:iCs w:val="0"/>
          <w:color w:val="auto"/>
          <w:kern w:val="0"/>
          <w:sz w:val="24"/>
          <w:szCs w:val="24"/>
        </w:rPr>
      </w:pPr>
      <w:r>
        <w:rPr>
          <w:rFonts w:ascii="宋体" w:eastAsia="宋体" w:hAnsi="宋体" w:cs="宋体"/>
          <w:i w:val="0"/>
          <w:iCs w:val="0"/>
          <w:color w:val="auto"/>
          <w:kern w:val="0"/>
          <w:szCs w:val="21"/>
        </w:rPr>
        <w:t>【解析】</w:t>
      </w:r>
      <m:oMath>
        <m:r>
          <m:rPr>
            <m:sty m:val="p"/>
          </m:rPr>
          <w:rPr>
            <w:rFonts w:ascii="Cambria Math" w:hAnsi="Cambria Math"/>
            <w:color w:val="auto"/>
          </w:rPr>
          <m:t>(1)</m:t>
        </m:r>
      </m:oMath>
      <w:r>
        <w:rPr>
          <w:rFonts w:ascii="宋体" w:eastAsia="宋体" w:hAnsi="宋体" w:cs="宋体"/>
          <w:i w:val="0"/>
          <w:iCs w:val="0"/>
          <w:color w:val="auto"/>
          <w:kern w:val="0"/>
          <w:szCs w:val="21"/>
        </w:rPr>
        <w:t>由表格可计算出星期三收盘时每股的价钱；</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本题需先根据本周内每股最低价是星期五，再列出式子解出结果即可；</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观察表格发现，从星期三每股价钱一直下跌，故得到星期二抛售，获利最大，列出式子求出即可．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此题考查了有理数混合运算的实际应用，本题提供的是实际生活中常见的表格，它提供了多种信息，关键是找出解题所需的有效信息，构建相应的数学模型，列出正确的算式，从而解决问题</w:t>
      </w:r>
      <m:oMath>
        <m:r>
          <m:rPr>
            <m:sty m:val="p"/>
          </m:rPr>
          <w:rPr>
            <w:rFonts w:ascii="Cambria Math" w:hAnsi="Cambria Math"/>
            <w:color w:val="auto"/>
          </w:rPr>
          <m:t>.</m:t>
        </m:r>
      </m:oMath>
      <w:r>
        <w:rPr>
          <w:rFonts w:ascii="宋体" w:eastAsia="宋体" w:hAnsi="宋体" w:cs="宋体"/>
          <w:i w:val="0"/>
          <w:iCs w:val="0"/>
          <w:color w:val="auto"/>
          <w:kern w:val="0"/>
          <w:szCs w:val="21"/>
        </w:rPr>
        <w:t>学生解题时要注意运算顺序和运算法则．</w:t>
      </w:r>
      <w:r>
        <w:rPr>
          <w:rFonts w:ascii="宋体" w:eastAsia="宋体" w:hAnsi="宋体" w:cs="宋体"/>
          <w:i w:val="0"/>
          <w:iCs w:val="0"/>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i w:val="0"/>
          <w:iCs w:val="0"/>
          <w:color w:val="auto"/>
          <w:kern w:val="0"/>
          <w:sz w:val="24"/>
          <w:szCs w:val="24"/>
        </w:rPr>
      </w:pPr>
      <w:r>
        <w:rPr>
          <w:rFonts w:ascii="黑体" w:eastAsia="黑体" w:hAnsi="黑体" w:cs="黑体"/>
          <w:b w:val="0"/>
          <w:i w:val="0"/>
          <w:iCs w:val="0"/>
          <w:color w:val="auto"/>
          <w:sz w:val="21"/>
        </w:rPr>
        <w:t>四、解答题（本大题共</w:t>
      </w:r>
      <w:r>
        <w:rPr>
          <w:rFonts w:ascii="Times New Roman" w:eastAsia="Times New Roman" w:hAnsi="Times New Roman" w:cs="Times New Roman"/>
          <w:b/>
          <w:i w:val="0"/>
          <w:iCs w:val="0"/>
          <w:color w:val="auto"/>
          <w:sz w:val="21"/>
        </w:rPr>
        <w:t>6</w:t>
      </w:r>
      <w:r>
        <w:rPr>
          <w:rFonts w:ascii="黑体" w:eastAsia="黑体" w:hAnsi="黑体" w:cs="黑体"/>
          <w:b w:val="0"/>
          <w:i w:val="0"/>
          <w:iCs w:val="0"/>
          <w:color w:val="auto"/>
          <w:sz w:val="21"/>
        </w:rPr>
        <w:t>小题，共</w:t>
      </w:r>
      <w:r>
        <w:rPr>
          <w:rFonts w:ascii="Times New Roman" w:eastAsia="Times New Roman" w:hAnsi="Times New Roman" w:cs="Times New Roman"/>
          <w:b/>
          <w:i w:val="0"/>
          <w:iCs w:val="0"/>
          <w:color w:val="auto"/>
          <w:sz w:val="21"/>
        </w:rPr>
        <w:t>45.0</w:t>
      </w:r>
      <w:r>
        <w:rPr>
          <w:rFonts w:ascii="黑体" w:eastAsia="黑体" w:hAnsi="黑体" w:cs="黑体"/>
          <w:b w:val="0"/>
          <w:i w:val="0"/>
          <w:iCs w:val="0"/>
          <w:color w:val="auto"/>
          <w:sz w:val="21"/>
        </w:rPr>
        <w:t>分）</w:t>
      </w:r>
    </w:p>
    <w:p>
      <w:pPr>
        <w:numPr>
          <w:ilvl w:val="0"/>
          <w:numId w:val="1"/>
        </w:numPr>
        <w:spacing w:before="0" w:after="0"/>
        <w:jc w:val="left"/>
        <w:textAlignment w:val="center"/>
        <w:rPr>
          <w:rFonts w:ascii="Times New Roman" w:eastAsia="Times New Roman" w:hAnsi="Times New Roman" w:cs="Times New Roman"/>
          <w:i w:val="0"/>
          <w:iCs w:val="0"/>
          <w:color w:val="auto"/>
          <w:kern w:val="0"/>
          <w:sz w:val="24"/>
          <w:szCs w:val="24"/>
        </w:rPr>
      </w:pPr>
      <m:oMath>
        <w:bookmarkStart w:id="20" w:name="topic 99a630d5-087b-449e-8d74-07e30c9b34"/>
        <m:r>
          <m:rPr>
            <m:sty m:val="p"/>
          </m:rPr>
          <w:rPr>
            <w:rFonts w:ascii="Cambria Math" w:hAnsi="Cambria Math"/>
            <w:color w:val="auto"/>
          </w:rPr>
          <m:t>4x−3(20−x)=−4</m:t>
        </m:r>
      </m:oMath>
      <w:r>
        <w:rPr>
          <w:rFonts w:ascii="宋体" w:eastAsia="宋体" w:hAnsi="宋体" w:cs="宋体"/>
          <w:i w:val="0"/>
          <w:iCs w:val="0"/>
          <w:color w:val="auto"/>
          <w:kern w:val="0"/>
          <w:szCs w:val="21"/>
        </w:rPr>
        <w:t>．</w:t>
      </w:r>
      <w:bookmarkEnd w:id="20"/>
    </w:p>
    <w:p>
      <w:pPr>
        <w:numPr>
          <w:ilvl w:val="0"/>
          <w:numId w:val="0"/>
        </w:numPr>
        <w:spacing w:before="0" w:after="0"/>
        <w:ind w:left="0"/>
        <w:jc w:val="left"/>
        <w:textAlignment w:val="center"/>
        <w:rPr>
          <w:rFonts w:ascii="Times New Roman" w:eastAsia="Times New Roman" w:hAnsi="Times New Roman" w:cs="Times New Roman"/>
          <w:i w:val="0"/>
          <w:iCs w:val="0"/>
          <w:color w:val="auto"/>
          <w:kern w:val="0"/>
          <w:sz w:val="24"/>
          <w:szCs w:val="24"/>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解：去括号得：</w:t>
      </w:r>
      <m:oMath>
        <m:r>
          <m:rPr>
            <m:sty m:val="p"/>
          </m:rPr>
          <w:rPr>
            <w:rFonts w:ascii="Cambria Math" w:hAnsi="Cambria Math"/>
            <w:color w:val="auto"/>
          </w:rPr>
          <m:t>4x−60+3x=−4</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移项得：</w:t>
      </w:r>
      <m:oMath>
        <m:r>
          <m:rPr>
            <m:sty m:val="p"/>
          </m:rPr>
          <w:rPr>
            <w:rFonts w:ascii="Cambria Math" w:hAnsi="Cambria Math"/>
            <w:color w:val="auto"/>
          </w:rPr>
          <m:t>4x+3x=−4+60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合并得：</w:t>
      </w:r>
      <m:oMath>
        <m:r>
          <m:rPr>
            <m:sty m:val="p"/>
          </m:rPr>
          <w:rPr>
            <w:rFonts w:ascii="Cambria Math" w:hAnsi="Cambria Math"/>
            <w:color w:val="auto"/>
          </w:rPr>
          <m:t>7x=56</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x=8</m:t>
        </m:r>
      </m:oMath>
      <w:r>
        <w:rPr>
          <w:rFonts w:ascii="宋体" w:eastAsia="宋体" w:hAnsi="宋体" w:cs="宋体"/>
          <w:i w:val="0"/>
          <w:iCs w:val="0"/>
          <w:color w:val="auto"/>
          <w:kern w:val="0"/>
          <w:szCs w:val="21"/>
        </w:rPr>
        <w:t>．</w:t>
      </w:r>
    </w:p>
    <w:p>
      <w:pPr>
        <w:numPr>
          <w:ilvl w:val="0"/>
          <w:numId w:val="0"/>
        </w:numPr>
        <w:spacing w:before="0" w:after="0"/>
        <w:ind w:left="0"/>
        <w:jc w:val="left"/>
        <w:textAlignment w:val="center"/>
        <w:rPr>
          <w:rFonts w:ascii="Times New Roman" w:eastAsia="Times New Roman" w:hAnsi="Times New Roman" w:cs="Times New Roman"/>
          <w:i w:val="0"/>
          <w:iCs w:val="0"/>
          <w:color w:val="auto"/>
          <w:kern w:val="0"/>
          <w:sz w:val="24"/>
          <w:szCs w:val="24"/>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方程去括号，移项合并，将</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系数化为</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，即可求出解．</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此题考查了解一元一次方程，其步骤为：去分母，去括号，移项合并，将</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系数化为</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，即可求出解．</w:t>
      </w:r>
      <w:r>
        <w:rPr>
          <w:rFonts w:ascii="宋体" w:eastAsia="宋体" w:hAnsi="宋体" w:cs="宋体"/>
          <w:i w:val="0"/>
          <w:iCs w:val="0"/>
          <w:color w:val="auto"/>
          <w:kern w:val="0"/>
          <w:szCs w:val="21"/>
        </w:rPr>
        <w:br/>
      </w:r>
    </w:p>
    <w:p>
      <w:pPr>
        <w:numPr>
          <w:ilvl w:val="0"/>
          <w:numId w:val="1"/>
        </w:numPr>
        <w:spacing w:before="0" w:after="0"/>
        <w:jc w:val="left"/>
        <w:textAlignment w:val="center"/>
        <w:rPr>
          <w:rFonts w:ascii="Times New Roman" w:eastAsia="Times New Roman" w:hAnsi="Times New Roman" w:cs="Times New Roman"/>
          <w:i w:val="0"/>
          <w:iCs w:val="0"/>
          <w:color w:val="auto"/>
          <w:kern w:val="0"/>
          <w:sz w:val="24"/>
          <w:szCs w:val="24"/>
        </w:rPr>
      </w:pPr>
      <w:bookmarkStart w:id="21" w:name="topic fe879b0d-8a37-4618-88a4-37e57ca9bd"/>
      <w:r>
        <w:rPr>
          <w:rFonts w:ascii="Times New Roman" w:eastAsia="Times New Roman" w:hAnsi="Times New Roman" w:cs="Times New Roman"/>
          <w:i w:val="0"/>
          <w:iCs w:val="0"/>
          <w:strike w:val="0"/>
          <w:color w:val="auto"/>
          <w:kern w:val="0"/>
          <w:sz w:val="24"/>
          <w:szCs w:val="24"/>
          <w:u w:val="none"/>
        </w:rPr>
        <w:pict>
          <v:shape id="_x0000_s1213" o:spid="_x0000_s1030" type="#_x0000_t75" style="height:81pt;margin-left:0;margin-top:0;mso-height-relative:page;mso-position-horizontal:right;mso-position-vertical-relative:line;mso-width-relative:page;mso-wrap-distance-bottom:0;mso-wrap-distance-left:9pt;mso-wrap-distance-right:9pt;mso-wrap-distance-top:0;position:absolute;width:78.75pt;z-index:251663360" coordsize="21600,21600" o:allowoverlap="f" filled="f">
            <v:imagedata r:id="rId11" o:title=""/>
            <o:lock v:ext="edit" aspectratio="t"/>
            <w10:wrap type="square" side="left"/>
          </v:shape>
        </w:pict>
      </w:r>
      <w:r>
        <w:rPr>
          <w:rFonts w:ascii="宋体" w:eastAsia="宋体" w:hAnsi="宋体" w:cs="宋体"/>
          <w:i w:val="0"/>
          <w:iCs w:val="0"/>
          <w:color w:val="auto"/>
          <w:kern w:val="0"/>
          <w:szCs w:val="21"/>
        </w:rPr>
        <w:t>如图，已知不在同一条直线上的三点</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C</w:t>
      </w:r>
      <w:r>
        <w:rPr>
          <w:rStyle w:val="latexlinear"/>
          <w:rFonts w:ascii="Times New Roman" w:eastAsia="Times New Roman" w:hAnsi="Times New Roman" w:cs="Times New Roman"/>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按下列要求作图</w:t>
      </w:r>
      <m:oMath>
        <m:r>
          <m:rPr>
            <m:sty m:val="p"/>
          </m:rPr>
          <w:rPr>
            <w:rFonts w:ascii="Cambria Math" w:hAnsi="Cambria Math"/>
            <w:color w:val="auto"/>
          </w:rPr>
          <m:t>(</m:t>
        </m:r>
      </m:oMath>
      <w:r>
        <w:rPr>
          <w:rFonts w:ascii="宋体" w:eastAsia="宋体" w:hAnsi="宋体" w:cs="宋体"/>
          <w:i w:val="0"/>
          <w:iCs w:val="0"/>
          <w:color w:val="auto"/>
          <w:kern w:val="0"/>
          <w:szCs w:val="21"/>
        </w:rPr>
        <w:t>用尺规作图，保留作图痕迹</w:t>
      </w:r>
      <m:oMath>
        <m:r>
          <m:rPr>
            <m:sty m:val="p"/>
          </m:rPr>
          <w:rPr>
            <w:rFonts w:ascii="Cambria Math" w:hAnsi="Cambria Math"/>
            <w:color w:val="auto"/>
          </w:rPr>
          <m:t>)</m:t>
        </m:r>
      </m:oMath>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①</m:t>
        </m:r>
      </m:oMath>
      <w:r>
        <w:rPr>
          <w:rFonts w:ascii="宋体" w:eastAsia="宋体" w:hAnsi="宋体" w:cs="宋体"/>
          <w:i w:val="0"/>
          <w:iCs w:val="0"/>
          <w:color w:val="auto"/>
          <w:kern w:val="0"/>
          <w:szCs w:val="21"/>
        </w:rPr>
        <w:t>分别作直线</w:t>
      </w:r>
      <w:r>
        <w:rPr>
          <w:rStyle w:val="latexlinear"/>
          <w:rFonts w:ascii="Times New Roman" w:eastAsia="Times New Roman" w:hAnsi="Times New Roman" w:cs="Times New Roman"/>
          <w:i w:val="0"/>
          <w:iCs w:val="0"/>
          <w:color w:val="auto"/>
          <w:kern w:val="0"/>
          <w:szCs w:val="21"/>
        </w:rPr>
        <w:t>BC</w:t>
      </w:r>
      <w:r>
        <w:rPr>
          <w:rFonts w:ascii="宋体" w:eastAsia="宋体" w:hAnsi="宋体" w:cs="宋体"/>
          <w:i w:val="0"/>
          <w:iCs w:val="0"/>
          <w:color w:val="auto"/>
          <w:kern w:val="0"/>
          <w:szCs w:val="21"/>
        </w:rPr>
        <w:t>、射线</w:t>
      </w:r>
      <w:r>
        <w:rPr>
          <w:rStyle w:val="latexlinear"/>
          <w:rFonts w:ascii="Times New Roman" w:eastAsia="Times New Roman" w:hAnsi="Times New Roman" w:cs="Times New Roman"/>
          <w:i w:val="0"/>
          <w:iCs w:val="0"/>
          <w:color w:val="auto"/>
          <w:kern w:val="0"/>
          <w:szCs w:val="21"/>
        </w:rPr>
        <w:t>BA</w:t>
      </w:r>
      <w:r>
        <w:rPr>
          <w:rFonts w:ascii="宋体" w:eastAsia="宋体" w:hAnsi="宋体" w:cs="宋体"/>
          <w:i w:val="0"/>
          <w:iCs w:val="0"/>
          <w:color w:val="auto"/>
          <w:kern w:val="0"/>
          <w:szCs w:val="21"/>
        </w:rPr>
        <w:t>、线段</w:t>
      </w:r>
      <w:r>
        <w:rPr>
          <w:rStyle w:val="latexlinear"/>
          <w:rFonts w:ascii="Times New Roman" w:eastAsia="Times New Roman" w:hAnsi="Times New Roman" w:cs="Times New Roman"/>
          <w:i w:val="0"/>
          <w:iCs w:val="0"/>
          <w:color w:val="auto"/>
          <w:kern w:val="0"/>
          <w:szCs w:val="21"/>
        </w:rPr>
        <w:t>AC</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②</m:t>
        </m:r>
      </m:oMath>
      <w:r>
        <w:rPr>
          <w:rFonts w:ascii="宋体" w:eastAsia="宋体" w:hAnsi="宋体" w:cs="宋体"/>
          <w:i w:val="0"/>
          <w:iCs w:val="0"/>
          <w:color w:val="auto"/>
          <w:kern w:val="0"/>
          <w:szCs w:val="21"/>
        </w:rPr>
        <w:t>在线段</w:t>
      </w:r>
      <w:r>
        <w:rPr>
          <w:rStyle w:val="latexlinear"/>
          <w:rFonts w:ascii="Times New Roman" w:eastAsia="Times New Roman" w:hAnsi="Times New Roman" w:cs="Times New Roman"/>
          <w:i w:val="0"/>
          <w:iCs w:val="0"/>
          <w:color w:val="auto"/>
          <w:kern w:val="0"/>
          <w:szCs w:val="21"/>
        </w:rPr>
        <w:t>BA</w:t>
      </w:r>
      <w:r>
        <w:rPr>
          <w:rFonts w:ascii="宋体" w:eastAsia="宋体" w:hAnsi="宋体" w:cs="宋体"/>
          <w:i w:val="0"/>
          <w:iCs w:val="0"/>
          <w:color w:val="auto"/>
          <w:kern w:val="0"/>
          <w:szCs w:val="21"/>
        </w:rPr>
        <w:t>的延长线上作</w:t>
      </w:r>
      <m:oMath>
        <m:r>
          <m:rPr>
            <m:sty m:val="p"/>
          </m:rPr>
          <w:rPr>
            <w:rFonts w:ascii="Cambria Math" w:hAnsi="Cambria Math"/>
            <w:color w:val="auto"/>
          </w:rPr>
          <m:t>AD=AC−AB</m:t>
        </m:r>
      </m:oMath>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(2)</m:t>
        </m:r>
      </m:oMath>
      <w:r>
        <w:rPr>
          <w:rFonts w:ascii="宋体" w:eastAsia="宋体" w:hAnsi="宋体" w:cs="宋体"/>
          <w:i w:val="0"/>
          <w:iCs w:val="0"/>
          <w:color w:val="auto"/>
          <w:kern w:val="0"/>
          <w:szCs w:val="21"/>
        </w:rPr>
        <w:t>若</w:t>
      </w:r>
      <m:oMath>
        <m:r>
          <m:rPr>
            <m:sty m:val="p"/>
          </m:rPr>
          <w:rPr>
            <w:rFonts w:ascii="Cambria Math" w:hAnsi="Cambria Math"/>
            <w:color w:val="auto"/>
          </w:rPr>
          <m:t>∠CAD</m:t>
        </m:r>
      </m:oMath>
      <w:r>
        <w:rPr>
          <w:rFonts w:ascii="宋体" w:eastAsia="宋体" w:hAnsi="宋体" w:cs="宋体"/>
          <w:i w:val="0"/>
          <w:iCs w:val="0"/>
          <w:color w:val="auto"/>
          <w:kern w:val="0"/>
          <w:szCs w:val="21"/>
        </w:rPr>
        <w:t>比</w:t>
      </w:r>
      <m:oMath>
        <m:r>
          <m:rPr>
            <m:sty m:val="p"/>
          </m:rPr>
          <w:rPr>
            <w:rFonts w:ascii="Cambria Math" w:hAnsi="Cambria Math"/>
            <w:color w:val="auto"/>
          </w:rPr>
          <m:t>∠CAB</m:t>
        </m:r>
      </m:oMath>
      <w:r>
        <w:rPr>
          <w:rFonts w:ascii="宋体" w:eastAsia="宋体" w:hAnsi="宋体" w:cs="宋体"/>
          <w:i w:val="0"/>
          <w:iCs w:val="0"/>
          <w:color w:val="auto"/>
          <w:kern w:val="0"/>
          <w:szCs w:val="21"/>
        </w:rPr>
        <w:t>大</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，则</w:t>
      </w:r>
      <m:oMath>
        <m:r>
          <m:rPr>
            <m:sty m:val="p"/>
          </m:rPr>
          <w:rPr>
            <w:rFonts w:ascii="Cambria Math" w:hAnsi="Cambria Math"/>
            <w:color w:val="auto"/>
          </w:rPr>
          <m:t>∠CAB</m:t>
        </m:r>
      </m:oMath>
      <w:r>
        <w:rPr>
          <w:rFonts w:ascii="宋体" w:eastAsia="宋体" w:hAnsi="宋体" w:cs="宋体"/>
          <w:i w:val="0"/>
          <w:iCs w:val="0"/>
          <w:color w:val="auto"/>
          <w:kern w:val="0"/>
          <w:szCs w:val="21"/>
        </w:rPr>
        <w:t>的度数为</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bookmarkEnd w:id="21"/>
    </w:p>
    <w:p>
      <w:pPr>
        <w:numPr>
          <w:ilvl w:val="0"/>
          <w:numId w:val="0"/>
        </w:numPr>
        <w:spacing w:before="0" w:after="0"/>
        <w:ind w:left="0"/>
        <w:jc w:val="left"/>
        <w:textAlignment w:val="center"/>
        <w:rPr>
          <w:rFonts w:ascii="Times New Roman" w:eastAsia="Times New Roman" w:hAnsi="Times New Roman" w:cs="Times New Roman"/>
          <w:i w:val="0"/>
          <w:iCs w:val="0"/>
          <w:color w:val="auto"/>
          <w:kern w:val="0"/>
          <w:sz w:val="24"/>
          <w:szCs w:val="24"/>
        </w:rPr>
      </w:pPr>
      <w:r>
        <w:rPr>
          <w:rFonts w:ascii="宋体" w:eastAsia="宋体" w:hAnsi="宋体" w:cs="宋体"/>
          <w:i w:val="0"/>
          <w:iCs w:val="0"/>
          <w:color w:val="auto"/>
          <w:kern w:val="0"/>
          <w:szCs w:val="21"/>
        </w:rPr>
        <w:t>【答案】</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40</m:t>
            </m:r>
          </m:e>
          <m:sup>
            <m:ctrlPr>
              <w:rPr>
                <w:rFonts w:ascii="Cambria Math" w:hAnsi="Cambria Math"/>
                <w:i w:val="0"/>
                <w:iCs w:val="0"/>
                <w:color w:val="auto"/>
              </w:rPr>
            </m:ctrlPr>
            <m:r>
              <m:rPr>
                <m:sty m:val="p"/>
              </m:rPr>
              <w:rPr>
                <w:rFonts w:ascii="Cambria Math" w:hAnsi="Cambria Math"/>
                <w:color w:val="auto"/>
              </w:rPr>
              <m:t>∘</m:t>
            </m:r>
          </m:sup>
        </m:sSup>
      </m:oMath>
    </w:p>
    <w:p>
      <w:pPr>
        <w:numPr>
          <w:ilvl w:val="0"/>
          <w:numId w:val="0"/>
        </w:numPr>
        <w:spacing w:before="0" w:after="0"/>
        <w:ind w:left="0"/>
        <w:jc w:val="left"/>
        <w:textAlignment w:val="center"/>
        <w:rPr>
          <w:rFonts w:ascii="Times New Roman" w:eastAsia="Times New Roman" w:hAnsi="Times New Roman" w:cs="Times New Roman"/>
          <w:i w:val="0"/>
          <w:iCs w:val="0"/>
          <w:color w:val="auto"/>
          <w:kern w:val="0"/>
          <w:sz w:val="24"/>
          <w:szCs w:val="24"/>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(1)①</m:t>
        </m:r>
      </m:oMath>
      <w:r>
        <w:rPr>
          <w:rFonts w:ascii="宋体" w:eastAsia="宋体" w:hAnsi="宋体" w:cs="宋体"/>
          <w:i w:val="0"/>
          <w:iCs w:val="0"/>
          <w:color w:val="auto"/>
          <w:kern w:val="0"/>
          <w:szCs w:val="21"/>
        </w:rPr>
        <w:t>如图，直线</w:t>
      </w:r>
      <w:r>
        <w:rPr>
          <w:rStyle w:val="latexlinear"/>
          <w:rFonts w:ascii="Times New Roman" w:eastAsia="Times New Roman" w:hAnsi="Times New Roman" w:cs="Times New Roman"/>
          <w:i w:val="0"/>
          <w:iCs w:val="0"/>
          <w:color w:val="auto"/>
          <w:kern w:val="0"/>
          <w:szCs w:val="21"/>
        </w:rPr>
        <w:t>BC</w:t>
      </w:r>
      <w:r>
        <w:rPr>
          <w:rFonts w:ascii="宋体" w:eastAsia="宋体" w:hAnsi="宋体" w:cs="宋体"/>
          <w:i w:val="0"/>
          <w:iCs w:val="0"/>
          <w:color w:val="auto"/>
          <w:kern w:val="0"/>
          <w:szCs w:val="21"/>
        </w:rPr>
        <w:t>、射线</w:t>
      </w:r>
      <w:r>
        <w:rPr>
          <w:rStyle w:val="latexlinear"/>
          <w:rFonts w:ascii="Times New Roman" w:eastAsia="Times New Roman" w:hAnsi="Times New Roman" w:cs="Times New Roman"/>
          <w:i w:val="0"/>
          <w:iCs w:val="0"/>
          <w:color w:val="auto"/>
          <w:kern w:val="0"/>
          <w:szCs w:val="21"/>
        </w:rPr>
        <w:t>BA</w:t>
      </w:r>
      <w:r>
        <w:rPr>
          <w:rFonts w:ascii="宋体" w:eastAsia="宋体" w:hAnsi="宋体" w:cs="宋体"/>
          <w:i w:val="0"/>
          <w:iCs w:val="0"/>
          <w:color w:val="auto"/>
          <w:kern w:val="0"/>
          <w:szCs w:val="21"/>
        </w:rPr>
        <w:t>、线段</w:t>
      </w:r>
      <w:r>
        <w:rPr>
          <w:rStyle w:val="latexlinear"/>
          <w:rFonts w:ascii="Times New Roman" w:eastAsia="Times New Roman" w:hAnsi="Times New Roman" w:cs="Times New Roman"/>
          <w:i w:val="0"/>
          <w:iCs w:val="0"/>
          <w:color w:val="auto"/>
          <w:kern w:val="0"/>
          <w:szCs w:val="21"/>
        </w:rPr>
        <w:t>AC</w:t>
      </w:r>
      <w:r>
        <w:rPr>
          <w:rFonts w:ascii="宋体" w:eastAsia="宋体" w:hAnsi="宋体" w:cs="宋体"/>
          <w:i w:val="0"/>
          <w:iCs w:val="0"/>
          <w:color w:val="auto"/>
          <w:kern w:val="0"/>
          <w:szCs w:val="21"/>
        </w:rPr>
        <w:t>为所作；</w:t>
      </w:r>
      <w:r>
        <w:rPr>
          <w:rFonts w:ascii="宋体" w:eastAsia="宋体" w:hAnsi="宋体" w:cs="宋体"/>
          <w:i w:val="0"/>
          <w:iCs w:val="0"/>
          <w:color w:val="auto"/>
          <w:kern w:val="0"/>
          <w:szCs w:val="21"/>
        </w:rPr>
        <w:br/>
      </w:r>
      <m:oMath>
        <m:r>
          <m:rPr>
            <m:sty m:val="p"/>
          </m:rPr>
          <w:rPr>
            <w:rFonts w:ascii="Cambria Math" w:hAnsi="Cambria Math"/>
            <w:color w:val="auto"/>
          </w:rPr>
          <m:t>②</m:t>
        </m:r>
      </m:oMath>
      <w:r>
        <w:rPr>
          <w:rFonts w:ascii="宋体" w:eastAsia="宋体" w:hAnsi="宋体" w:cs="宋体"/>
          <w:i w:val="0"/>
          <w:iCs w:val="0"/>
          <w:color w:val="auto"/>
          <w:kern w:val="0"/>
          <w:szCs w:val="21"/>
        </w:rPr>
        <w:t>如图，线段</w:t>
      </w:r>
      <w:r>
        <w:rPr>
          <w:rStyle w:val="latexlinear"/>
          <w:rFonts w:ascii="Times New Roman" w:eastAsia="Times New Roman" w:hAnsi="Times New Roman" w:cs="Times New Roman"/>
          <w:i w:val="0"/>
          <w:iCs w:val="0"/>
          <w:color w:val="auto"/>
          <w:kern w:val="0"/>
          <w:szCs w:val="21"/>
        </w:rPr>
        <w:t>AD</w:t>
      </w:r>
      <w:r>
        <w:rPr>
          <w:rFonts w:ascii="宋体" w:eastAsia="宋体" w:hAnsi="宋体" w:cs="宋体"/>
          <w:i w:val="0"/>
          <w:iCs w:val="0"/>
          <w:color w:val="auto"/>
          <w:kern w:val="0"/>
          <w:szCs w:val="21"/>
        </w:rPr>
        <w:t>为所作；</w:t>
      </w:r>
      <w:r>
        <w:rPr>
          <w:rFonts w:ascii="宋体" w:eastAsia="宋体" w:hAnsi="宋体" w:cs="宋体"/>
          <w:i w:val="0"/>
          <w:iCs w:val="0"/>
          <w:color w:val="auto"/>
          <w:kern w:val="0"/>
          <w:szCs w:val="21"/>
        </w:rPr>
        <w:br/>
      </w:r>
      <w:r>
        <w:rPr>
          <w:rFonts w:ascii="Times New Roman" w:eastAsia="Times New Roman" w:hAnsi="Times New Roman" w:cs="Times New Roman"/>
          <w:i w:val="0"/>
          <w:iCs w:val="0"/>
          <w:strike w:val="0"/>
          <w:color w:val="auto"/>
          <w:kern w:val="0"/>
          <w:sz w:val="24"/>
          <w:szCs w:val="24"/>
          <w:u w:val="none"/>
        </w:rPr>
        <w:pict>
          <v:shape id="_x0000_i1031" type="#_x0000_t75" style="height:131.25pt;width:143.25pt" coordsize="21600,21600" filled="f">
            <v:imagedata r:id="rId12" o:title=""/>
            <o:lock v:ext="edit" aspectratio="t"/>
            <w10:anchorlock/>
          </v:shape>
        </w:pict>
      </w:r>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(2)∵∠CAD−∠CAB=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m:oMath>
        <m:r>
          <m:rPr>
            <m:sty m:val="p"/>
          </m:rPr>
          <w:rPr>
            <w:rFonts w:ascii="Cambria Math" w:hAnsi="Cambria Math"/>
            <w:color w:val="auto"/>
          </w:rPr>
          <m:t>∠CAD+∠CAB=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180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∴2∠CAB=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80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∴∠CAB=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40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40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(1)①</m:t>
        </m:r>
      </m:oMath>
      <w:r>
        <w:rPr>
          <w:rFonts w:ascii="宋体" w:eastAsia="宋体" w:hAnsi="宋体" w:cs="宋体"/>
          <w:i w:val="0"/>
          <w:iCs w:val="0"/>
          <w:color w:val="auto"/>
          <w:kern w:val="0"/>
          <w:szCs w:val="21"/>
        </w:rPr>
        <w:t>利用几何语言画出对应几何图形；</w:t>
      </w:r>
      <w:r>
        <w:rPr>
          <w:rFonts w:ascii="宋体" w:eastAsia="宋体" w:hAnsi="宋体" w:cs="宋体"/>
          <w:i w:val="0"/>
          <w:iCs w:val="0"/>
          <w:color w:val="auto"/>
          <w:kern w:val="0"/>
          <w:szCs w:val="21"/>
        </w:rPr>
        <w:br/>
      </w:r>
      <m:oMath>
        <m:r>
          <m:rPr>
            <m:sty m:val="p"/>
          </m:rPr>
          <w:rPr>
            <w:rFonts w:ascii="Cambria Math" w:hAnsi="Cambria Math"/>
            <w:color w:val="auto"/>
          </w:rPr>
          <m:t>②</m:t>
        </m:r>
      </m:oMath>
      <w:r>
        <w:rPr>
          <w:rFonts w:ascii="宋体" w:eastAsia="宋体" w:hAnsi="宋体" w:cs="宋体"/>
          <w:i w:val="0"/>
          <w:iCs w:val="0"/>
          <w:color w:val="auto"/>
          <w:kern w:val="0"/>
          <w:szCs w:val="21"/>
        </w:rPr>
        <w:t>先在</w:t>
      </w:r>
      <w:r>
        <w:rPr>
          <w:rStyle w:val="latexlinear"/>
          <w:rFonts w:ascii="Times New Roman" w:eastAsia="Times New Roman" w:hAnsi="Times New Roman" w:cs="Times New Roman"/>
          <w:i w:val="0"/>
          <w:iCs w:val="0"/>
          <w:color w:val="auto"/>
          <w:kern w:val="0"/>
          <w:szCs w:val="21"/>
        </w:rPr>
        <w:t>AC</w:t>
      </w:r>
      <w:r>
        <w:rPr>
          <w:rFonts w:ascii="宋体" w:eastAsia="宋体" w:hAnsi="宋体" w:cs="宋体"/>
          <w:i w:val="0"/>
          <w:iCs w:val="0"/>
          <w:color w:val="auto"/>
          <w:kern w:val="0"/>
          <w:szCs w:val="21"/>
        </w:rPr>
        <w:t>上截取</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得到</w:t>
      </w:r>
      <m:oMath>
        <m:r>
          <m:rPr>
            <m:sty m:val="p"/>
          </m:rPr>
          <w:rPr>
            <w:rFonts w:ascii="Cambria Math" w:hAnsi="Cambria Math"/>
            <w:color w:val="auto"/>
          </w:rPr>
          <m:t>AC−AB</m:t>
        </m:r>
      </m:oMath>
      <w:r>
        <w:rPr>
          <w:rFonts w:ascii="宋体" w:eastAsia="宋体" w:hAnsi="宋体" w:cs="宋体"/>
          <w:i w:val="0"/>
          <w:iCs w:val="0"/>
          <w:color w:val="auto"/>
          <w:kern w:val="0"/>
          <w:szCs w:val="21"/>
        </w:rPr>
        <w:t>，然后在线段</w:t>
      </w:r>
      <w:r>
        <w:rPr>
          <w:rStyle w:val="latexlinear"/>
          <w:rFonts w:ascii="Times New Roman" w:eastAsia="Times New Roman" w:hAnsi="Times New Roman" w:cs="Times New Roman"/>
          <w:i w:val="0"/>
          <w:iCs w:val="0"/>
          <w:color w:val="auto"/>
          <w:kern w:val="0"/>
          <w:szCs w:val="21"/>
        </w:rPr>
        <w:t>BA</w:t>
      </w:r>
      <w:r>
        <w:rPr>
          <w:rFonts w:ascii="宋体" w:eastAsia="宋体" w:hAnsi="宋体" w:cs="宋体"/>
          <w:i w:val="0"/>
          <w:iCs w:val="0"/>
          <w:color w:val="auto"/>
          <w:kern w:val="0"/>
          <w:szCs w:val="21"/>
        </w:rPr>
        <w:t>的延长线上截取</w:t>
      </w:r>
      <w:r>
        <w:rPr>
          <w:rStyle w:val="latexlinear"/>
          <w:rFonts w:ascii="Times New Roman" w:eastAsia="Times New Roman" w:hAnsi="Times New Roman" w:cs="Times New Roman"/>
          <w:i w:val="0"/>
          <w:iCs w:val="0"/>
          <w:color w:val="auto"/>
          <w:kern w:val="0"/>
          <w:szCs w:val="21"/>
        </w:rPr>
        <w:t>AD</w:t>
      </w:r>
      <w:r>
        <w:rPr>
          <w:rFonts w:ascii="宋体" w:eastAsia="宋体" w:hAnsi="宋体" w:cs="宋体"/>
          <w:i w:val="0"/>
          <w:iCs w:val="0"/>
          <w:color w:val="auto"/>
          <w:kern w:val="0"/>
          <w:szCs w:val="21"/>
        </w:rPr>
        <w:t>，使</w:t>
      </w:r>
      <m:oMath>
        <m:r>
          <m:rPr>
            <m:sty m:val="p"/>
          </m:rPr>
          <w:rPr>
            <w:rFonts w:ascii="Cambria Math" w:hAnsi="Cambria Math"/>
            <w:color w:val="auto"/>
          </w:rPr>
          <m:t>AD=AC−AB</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利用邻补角的定义得到</w:t>
      </w:r>
      <m:oMath>
        <m:r>
          <m:rPr>
            <m:sty m:val="p"/>
          </m:rPr>
          <w:rPr>
            <w:rFonts w:ascii="Cambria Math" w:hAnsi="Cambria Math"/>
            <w:color w:val="auto"/>
          </w:rPr>
          <m:t>∠CAD+∠CAB=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180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，再加上已知条件</w:t>
      </w:r>
      <m:oMath>
        <m:r>
          <m:rPr>
            <m:sty m:val="p"/>
          </m:rPr>
          <w:rPr>
            <w:rFonts w:ascii="Cambria Math" w:hAnsi="Cambria Math"/>
            <w:color w:val="auto"/>
          </w:rPr>
          <m:t>∠CAD−∠CAB=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，然后通过解方程组得到</w:t>
      </w:r>
      <m:oMath>
        <m:r>
          <m:rPr>
            <m:sty m:val="p"/>
          </m:rPr>
          <w:rPr>
            <w:rFonts w:ascii="Cambria Math" w:hAnsi="Cambria Math"/>
            <w:color w:val="auto"/>
          </w:rPr>
          <m:t>∠CAB</m:t>
        </m:r>
      </m:oMath>
      <w:r>
        <w:rPr>
          <w:rFonts w:ascii="宋体" w:eastAsia="宋体" w:hAnsi="宋体" w:cs="宋体"/>
          <w:i w:val="0"/>
          <w:iCs w:val="0"/>
          <w:color w:val="auto"/>
          <w:kern w:val="0"/>
          <w:szCs w:val="21"/>
        </w:rPr>
        <w:t>的度数．</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本题考查了作图</w:t>
      </w:r>
      <m:oMath>
        <m:r>
          <m:rPr>
            <m:sty m:val="p"/>
          </m:rPr>
          <w:rPr>
            <w:rFonts w:ascii="Cambria Math" w:hAnsi="Cambria Math"/>
            <w:color w:val="auto"/>
          </w:rPr>
          <m:t>−</m:t>
        </m:r>
      </m:oMath>
      <w:r>
        <w:rPr>
          <w:rFonts w:ascii="宋体" w:eastAsia="宋体" w:hAnsi="宋体" w:cs="宋体"/>
          <w:i w:val="0"/>
          <w:iCs w:val="0"/>
          <w:color w:val="auto"/>
          <w:kern w:val="0"/>
          <w:szCs w:val="21"/>
        </w:rPr>
        <w:t>复杂作图：复杂作图是在五种基本作图的基础上进行作图，一般是结合了几何图形的性质和基本作图方法</w:t>
      </w:r>
      <m:oMath>
        <m:r>
          <m:rPr>
            <m:sty m:val="p"/>
          </m:rPr>
          <w:rPr>
            <w:rFonts w:ascii="Cambria Math" w:hAnsi="Cambria Math"/>
            <w:color w:val="auto"/>
          </w:rPr>
          <m:t>.</m:t>
        </m:r>
      </m:oMath>
      <w:r>
        <w:rPr>
          <w:rFonts w:ascii="宋体" w:eastAsia="宋体" w:hAnsi="宋体" w:cs="宋体"/>
          <w:i w:val="0"/>
          <w:iCs w:val="0"/>
          <w:color w:val="auto"/>
          <w:kern w:val="0"/>
          <w:szCs w:val="21"/>
        </w:rPr>
        <w:t>解决此类题目的关键是熟悉基本几何图形的性质，结合几何图形的基本性质把复杂作图拆解成基本作图，逐步操作．</w:t>
      </w:r>
      <w:r>
        <w:rPr>
          <w:rFonts w:ascii="宋体" w:eastAsia="宋体" w:hAnsi="宋体" w:cs="宋体"/>
          <w:i w:val="0"/>
          <w:iCs w:val="0"/>
          <w:color w:val="auto"/>
          <w:kern w:val="0"/>
          <w:szCs w:val="21"/>
        </w:rPr>
        <w:br/>
      </w:r>
    </w:p>
    <w:p>
      <w:pPr>
        <w:numPr>
          <w:ilvl w:val="0"/>
          <w:numId w:val="1"/>
        </w:numPr>
        <w:spacing w:before="0" w:after="0"/>
        <w:jc w:val="left"/>
        <w:textAlignment w:val="center"/>
        <w:rPr>
          <w:rFonts w:ascii="Times New Roman" w:eastAsia="Times New Roman" w:hAnsi="Times New Roman" w:cs="Times New Roman"/>
          <w:i w:val="0"/>
          <w:iCs w:val="0"/>
          <w:color w:val="auto"/>
          <w:kern w:val="0"/>
          <w:sz w:val="24"/>
          <w:szCs w:val="24"/>
        </w:rPr>
      </w:pPr>
      <w:bookmarkStart w:id="22" w:name="topic 1c323f90-04c0-40e5-a121-3ed98e99c2"/>
      <w:r>
        <w:rPr>
          <w:rFonts w:ascii="Times New Roman" w:eastAsia="Times New Roman" w:hAnsi="Times New Roman" w:cs="Times New Roman"/>
          <w:i w:val="0"/>
          <w:iCs w:val="0"/>
          <w:strike w:val="0"/>
          <w:color w:val="auto"/>
          <w:kern w:val="0"/>
          <w:sz w:val="24"/>
          <w:szCs w:val="24"/>
          <w:u w:val="none"/>
        </w:rPr>
        <w:pict>
          <v:shape id="_x0000_s1244" o:spid="_x0000_s1032" type="#_x0000_t75" style="height:73.5pt;margin-left:0;margin-top:0;mso-height-relative:page;mso-position-horizontal:right;mso-position-vertical-relative:line;mso-width-relative:page;mso-wrap-distance-bottom:0;mso-wrap-distance-left:9pt;mso-wrap-distance-right:9pt;mso-wrap-distance-top:0;position:absolute;width:100.5pt;z-index:251664384" coordsize="21600,21600" o:allowoverlap="f" filled="f">
            <v:imagedata r:id="rId13" o:title=""/>
            <o:lock v:ext="edit" aspectratio="t"/>
            <w10:wrap type="square" side="left"/>
          </v:shape>
        </w:pict>
      </w:r>
      <w:r>
        <w:rPr>
          <w:rFonts w:ascii="宋体" w:eastAsia="宋体" w:hAnsi="宋体" w:cs="宋体"/>
          <w:i w:val="0"/>
          <w:iCs w:val="0"/>
          <w:color w:val="auto"/>
          <w:kern w:val="0"/>
          <w:szCs w:val="21"/>
        </w:rPr>
        <w:t>如图是</w:t>
      </w:r>
      <w:r>
        <w:rPr>
          <w:rStyle w:val="latexlinear"/>
          <w:rFonts w:ascii="Times New Roman" w:eastAsia="Times New Roman" w:hAnsi="Times New Roman" w:cs="Times New Roman"/>
          <w:i w:val="0"/>
          <w:iCs w:val="0"/>
          <w:color w:val="auto"/>
          <w:kern w:val="0"/>
          <w:szCs w:val="21"/>
        </w:rPr>
        <w:t>6</w:t>
      </w:r>
      <w:r>
        <w:rPr>
          <w:rFonts w:ascii="宋体" w:eastAsia="宋体" w:hAnsi="宋体" w:cs="宋体"/>
          <w:i w:val="0"/>
          <w:iCs w:val="0"/>
          <w:color w:val="auto"/>
          <w:kern w:val="0"/>
          <w:szCs w:val="21"/>
        </w:rPr>
        <w:t>个小正方体搭成的几何体，请画出从它正面、左面和上面看到的平面图形．</w:t>
      </w:r>
      <w:bookmarkEnd w:id="22"/>
      <w:r>
        <w:rPr>
          <w:rFonts w:ascii="Times New Roman" w:eastAsia="Times New Roman" w:hAnsi="Times New Roman" w:cs="Times New Roman"/>
          <w:i w:val="0"/>
          <w:iCs w:val="0"/>
          <w:color w:val="auto"/>
          <w:kern w:val="0"/>
          <w:sz w:val="24"/>
          <w:szCs w:val="24"/>
        </w:rPr>
        <w:br/>
      </w:r>
      <w:r>
        <w:rPr>
          <w:rFonts w:ascii="Times New Roman" w:eastAsia="Times New Roman" w:hAnsi="Times New Roman" w:cs="Times New Roman"/>
          <w:i w:val="0"/>
          <w:iCs w:val="0"/>
          <w:color w:val="auto"/>
          <w:kern w:val="0"/>
          <w:sz w:val="24"/>
          <w:szCs w:val="24"/>
        </w:rPr>
        <w:br/>
      </w:r>
    </w:p>
    <w:tbl>
      <w:tblPr>
        <w:tblStyle w:val="TableNormal"/>
        <w:tblW w:w="7956" w:type="dxa"/>
        <w:tblInd w:w="0" w:type="dxa"/>
        <w:tblLayout w:type="fixed"/>
        <w:tblCellMar>
          <w:top w:w="0" w:type="dxa"/>
          <w:left w:w="0" w:type="dxa"/>
          <w:bottom w:w="0" w:type="dxa"/>
          <w:right w:w="0" w:type="dxa"/>
        </w:tblCellMar>
      </w:tblPr>
      <w:tblGrid>
        <w:gridCol w:w="7956"/>
      </w:tblGrid>
      <w:tr>
        <w:tblPrEx>
          <w:tblW w:w="7956" w:type="dxa"/>
          <w:tblInd w:w="0" w:type="dxa"/>
          <w:tblLayout w:type="fixed"/>
          <w:tblCellMar>
            <w:top w:w="0" w:type="dxa"/>
            <w:left w:w="0" w:type="dxa"/>
            <w:bottom w:w="0" w:type="dxa"/>
            <w:right w:w="0" w:type="dxa"/>
          </w:tblCellMar>
        </w:tblPrEx>
        <w:trPr>
          <w:trHeight w:hRule="exact" w:val="20"/>
        </w:trPr>
        <w:tc>
          <w:tcPr>
            <w:tcW w:w="7956" w:type="dxa"/>
            <w:noWrap w:val="0"/>
            <w:tcMar>
              <w:top w:w="22" w:type="dxa"/>
              <w:left w:w="22" w:type="dxa"/>
              <w:bottom w:w="22" w:type="dxa"/>
              <w:right w:w="22" w:type="dxa"/>
            </w:tcMar>
            <w:vAlign w:val="center"/>
          </w:tcPr>
          <w:p>
            <w:pPr>
              <w:numPr>
                <w:ilvl w:val="0"/>
                <w:numId w:val="0"/>
              </w:numPr>
              <w:spacing w:before="0" w:after="0"/>
              <w:jc w:val="left"/>
              <w:textAlignment w:val="center"/>
              <w:rPr>
                <w:rFonts w:ascii="Times New Roman" w:eastAsia="Times New Roman" w:hAnsi="Times New Roman" w:cs="Times New Roman"/>
                <w:i w:val="0"/>
                <w:iCs w:val="0"/>
                <w:color w:val="auto"/>
                <w:kern w:val="0"/>
                <w:sz w:val="24"/>
                <w:szCs w:val="24"/>
              </w:rPr>
            </w:pPr>
          </w:p>
        </w:tc>
      </w:tr>
    </w:tbl>
    <w:p>
      <w:pPr>
        <w:numPr>
          <w:ilvl w:val="0"/>
          <w:numId w:val="0"/>
        </w:numPr>
        <w:spacing w:before="0" w:after="0"/>
        <w:jc w:val="left"/>
        <w:textAlignment w:val="center"/>
        <w:rPr>
          <w:rFonts w:ascii="Times New Roman" w:eastAsia="Times New Roman" w:hAnsi="Times New Roman" w:cs="Times New Roman"/>
          <w:i w:val="0"/>
          <w:iCs w:val="0"/>
          <w:color w:val="auto"/>
          <w:kern w:val="0"/>
          <w:sz w:val="24"/>
          <w:szCs w:val="24"/>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解：如图所示：</w:t>
      </w:r>
      <w:r>
        <w:rPr>
          <w:rFonts w:ascii="宋体" w:eastAsia="宋体" w:hAnsi="宋体" w:cs="宋体"/>
          <w:i w:val="0"/>
          <w:iCs w:val="0"/>
          <w:color w:val="auto"/>
          <w:kern w:val="0"/>
          <w:szCs w:val="21"/>
        </w:rPr>
        <w:br/>
      </w:r>
      <w:r>
        <w:rPr>
          <w:rFonts w:ascii="Times New Roman" w:eastAsia="Times New Roman" w:hAnsi="Times New Roman" w:cs="Times New Roman"/>
          <w:i w:val="0"/>
          <w:iCs w:val="0"/>
          <w:strike w:val="0"/>
          <w:color w:val="auto"/>
          <w:kern w:val="0"/>
          <w:sz w:val="24"/>
          <w:szCs w:val="24"/>
          <w:u w:val="none"/>
        </w:rPr>
        <w:pict>
          <v:shape id="_x0000_i1033" type="#_x0000_t75" style="height:111pt;width:273.75pt" coordsize="21600,21600" filled="f">
            <v:imagedata r:id="rId14" o:title=""/>
            <o:lock v:ext="edit" aspectratio="t"/>
            <w10:anchorlock/>
          </v:shape>
        </w:pict>
      </w:r>
    </w:p>
    <w:p>
      <w:pPr>
        <w:numPr>
          <w:ilvl w:val="0"/>
          <w:numId w:val="0"/>
        </w:numPr>
        <w:spacing w:before="0" w:after="0"/>
        <w:ind w:left="0"/>
        <w:jc w:val="left"/>
        <w:textAlignment w:val="center"/>
        <w:rPr>
          <w:rFonts w:ascii="Times New Roman" w:eastAsia="Times New Roman" w:hAnsi="Times New Roman" w:cs="Times New Roman"/>
          <w:i w:val="0"/>
          <w:iCs w:val="0"/>
          <w:color w:val="auto"/>
          <w:kern w:val="0"/>
          <w:sz w:val="24"/>
          <w:szCs w:val="24"/>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由已知条件可知，主视图有</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列，每列小正方数形数目分别为</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，左视图有</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列，每列小正方形数目分别为</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w:t>
      </w:r>
      <m:oMath>
        <m:r>
          <m:rPr>
            <m:sty m:val="p"/>
          </m:rPr>
          <w:rPr>
            <w:rFonts w:ascii="Cambria Math" w:hAnsi="Cambria Math"/>
            <w:color w:val="auto"/>
          </w:rPr>
          <m:t>1.</m:t>
        </m:r>
      </m:oMath>
      <w:r>
        <w:rPr>
          <w:rFonts w:ascii="宋体" w:eastAsia="宋体" w:hAnsi="宋体" w:cs="宋体"/>
          <w:i w:val="0"/>
          <w:iCs w:val="0"/>
          <w:color w:val="auto"/>
          <w:kern w:val="0"/>
          <w:szCs w:val="21"/>
        </w:rPr>
        <w:t>俯视图由</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列，每列小正方形数目分别为</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，据此可画出图形．</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本题考查实物体的三视图</w:t>
      </w:r>
      <m:oMath>
        <m:r>
          <m:rPr>
            <m:sty m:val="p"/>
          </m:rPr>
          <w:rPr>
            <w:rFonts w:ascii="Cambria Math" w:hAnsi="Cambria Math"/>
            <w:color w:val="auto"/>
          </w:rPr>
          <m:t>.</m:t>
        </m:r>
      </m:oMath>
      <w:r>
        <w:rPr>
          <w:rFonts w:ascii="宋体" w:eastAsia="宋体" w:hAnsi="宋体" w:cs="宋体"/>
          <w:i w:val="0"/>
          <w:iCs w:val="0"/>
          <w:color w:val="auto"/>
          <w:kern w:val="0"/>
          <w:szCs w:val="21"/>
        </w:rPr>
        <w:t>在画图时一定要将物体的边缘、棱、顶点都体现出来，看得见的轮廓线都画成实线，看不见的画成虚线，不能漏掉</w:t>
      </w:r>
      <m:oMath>
        <m:r>
          <m:rPr>
            <m:sty m:val="p"/>
          </m:rPr>
          <w:rPr>
            <w:rFonts w:ascii="Cambria Math" w:hAnsi="Cambria Math"/>
            <w:color w:val="auto"/>
          </w:rPr>
          <m:t>.</m:t>
        </m:r>
      </m:oMath>
      <w:r>
        <w:rPr>
          <w:rFonts w:ascii="宋体" w:eastAsia="宋体" w:hAnsi="宋体" w:cs="宋体"/>
          <w:i w:val="0"/>
          <w:iCs w:val="0"/>
          <w:color w:val="auto"/>
          <w:kern w:val="0"/>
          <w:szCs w:val="21"/>
        </w:rPr>
        <w:t>本题画几何体的三视图时应注意小正方形的数目及位置．</w:t>
      </w:r>
      <w:r>
        <w:rPr>
          <w:rFonts w:ascii="宋体" w:eastAsia="宋体" w:hAnsi="宋体" w:cs="宋体"/>
          <w:i w:val="0"/>
          <w:iCs w:val="0"/>
          <w:color w:val="auto"/>
          <w:kern w:val="0"/>
          <w:szCs w:val="21"/>
        </w:rPr>
        <w:br/>
      </w:r>
    </w:p>
    <w:p>
      <w:pPr>
        <w:numPr>
          <w:ilvl w:val="0"/>
          <w:numId w:val="1"/>
        </w:numPr>
        <w:spacing w:before="0" w:after="0"/>
        <w:jc w:val="left"/>
        <w:textAlignment w:val="center"/>
        <w:rPr>
          <w:rFonts w:ascii="Times New Roman" w:eastAsia="Times New Roman" w:hAnsi="Times New Roman" w:cs="Times New Roman"/>
          <w:i w:val="0"/>
          <w:iCs w:val="0"/>
          <w:color w:val="auto"/>
          <w:kern w:val="0"/>
          <w:sz w:val="24"/>
          <w:szCs w:val="24"/>
        </w:rPr>
      </w:pPr>
      <w:bookmarkStart w:id="23" w:name="topic ada41004-4bcf-40e8-a225-0f02db1377"/>
      <w:r>
        <w:rPr>
          <w:rFonts w:ascii="宋体" w:eastAsia="宋体" w:hAnsi="宋体" w:cs="宋体"/>
          <w:i w:val="0"/>
          <w:iCs w:val="0"/>
          <w:color w:val="auto"/>
          <w:kern w:val="0"/>
          <w:szCs w:val="21"/>
        </w:rPr>
        <w:t>某超市对今年“元旦”期间销售</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三种品牌的绿色鸡蛋情况进行了统计，并绘制如图所示的扇形统计图和条形统计图</w:t>
      </w:r>
      <m:oMath>
        <m:r>
          <m:rPr>
            <m:sty m:val="p"/>
          </m:rPr>
          <w:rPr>
            <w:rFonts w:ascii="Cambria Math" w:hAnsi="Cambria Math"/>
            <w:color w:val="auto"/>
          </w:rPr>
          <m:t>.</m:t>
        </m:r>
      </m:oMath>
      <w:r>
        <w:rPr>
          <w:rFonts w:ascii="宋体" w:eastAsia="宋体" w:hAnsi="宋体" w:cs="宋体"/>
          <w:i w:val="0"/>
          <w:iCs w:val="0"/>
          <w:color w:val="auto"/>
          <w:kern w:val="0"/>
          <w:szCs w:val="21"/>
        </w:rPr>
        <w:t>根据图中信息解答下列问题：</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该超市“元旦”期间共销售</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个绿色鸡蛋，</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品牌绿色鸡蛋在扇形统计图中所对应的扇形圆心角是</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度；</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补全条形统计图；</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如果该超市的另一分店在“元旦”期间共销售这三种品牌的绿色鸡蛋</w:t>
      </w:r>
      <w:r>
        <w:rPr>
          <w:rStyle w:val="latexlinear"/>
          <w:rFonts w:ascii="Times New Roman" w:eastAsia="Times New Roman" w:hAnsi="Times New Roman" w:cs="Times New Roman"/>
          <w:i w:val="0"/>
          <w:iCs w:val="0"/>
          <w:color w:val="auto"/>
          <w:kern w:val="0"/>
          <w:szCs w:val="21"/>
        </w:rPr>
        <w:t>1500</w:t>
      </w:r>
      <w:r>
        <w:rPr>
          <w:rFonts w:ascii="宋体" w:eastAsia="宋体" w:hAnsi="宋体" w:cs="宋体"/>
          <w:i w:val="0"/>
          <w:iCs w:val="0"/>
          <w:color w:val="auto"/>
          <w:kern w:val="0"/>
          <w:szCs w:val="21"/>
        </w:rPr>
        <w:t>个，请你估计这个分店销售的</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种品牌的绿色鸡蛋的个数？</w:t>
      </w:r>
      <w:r>
        <w:rPr>
          <w:rFonts w:ascii="宋体" w:eastAsia="宋体" w:hAnsi="宋体" w:cs="宋体"/>
          <w:i w:val="0"/>
          <w:iCs w:val="0"/>
          <w:color w:val="auto"/>
          <w:kern w:val="0"/>
          <w:szCs w:val="21"/>
        </w:rPr>
        <w:br/>
      </w:r>
      <w:bookmarkEnd w:id="23"/>
    </w:p>
    <w:p>
      <w:pPr>
        <w:numPr>
          <w:ilvl w:val="0"/>
          <w:numId w:val="0"/>
        </w:numPr>
        <w:spacing w:before="0" w:after="0"/>
        <w:jc w:val="left"/>
        <w:textAlignment w:val="center"/>
        <w:rPr>
          <w:rFonts w:ascii="Times New Roman" w:eastAsia="Times New Roman" w:hAnsi="Times New Roman" w:cs="Times New Roman"/>
          <w:i w:val="0"/>
          <w:iCs w:val="0"/>
          <w:color w:val="auto"/>
          <w:kern w:val="0"/>
          <w:sz w:val="24"/>
          <w:szCs w:val="24"/>
        </w:rPr>
      </w:pPr>
      <w:r>
        <w:rPr>
          <w:rFonts w:ascii="Times New Roman" w:eastAsia="Times New Roman" w:hAnsi="Times New Roman" w:cs="Times New Roman"/>
          <w:i w:val="0"/>
          <w:iCs w:val="0"/>
          <w:strike w:val="0"/>
          <w:color w:val="auto"/>
          <w:kern w:val="0"/>
          <w:sz w:val="24"/>
          <w:szCs w:val="24"/>
          <w:u w:val="none"/>
        </w:rPr>
        <w:pict>
          <v:shape id="_x0000_s1253" o:spid="_x0000_s1034" type="#_x0000_t75" style="height:131.25pt;margin-left:0;margin-top:0;mso-height-relative:page;mso-position-horizontal:center;mso-width-relative:page;mso-wrap-distance-bottom:0;mso-wrap-distance-top:0;position:absolute;width:285.75pt;z-index:251665408" coordsize="21600,21600" filled="f">
            <v:imagedata r:id="rId15" o:title=""/>
            <o:lock v:ext="edit" aspectratio="t"/>
            <w10:wrap type="topAndBottom"/>
          </v:shape>
        </w:pict>
      </w:r>
    </w:p>
    <w:p>
      <w:pPr>
        <w:numPr>
          <w:ilvl w:val="0"/>
          <w:numId w:val="0"/>
        </w:numPr>
        <w:spacing w:before="0" w:after="0"/>
        <w:ind w:left="0"/>
        <w:jc w:val="left"/>
        <w:textAlignment w:val="center"/>
        <w:rPr>
          <w:rFonts w:ascii="Times New Roman" w:eastAsia="Times New Roman" w:hAnsi="Times New Roman" w:cs="Times New Roman"/>
          <w:i w:val="0"/>
          <w:iCs w:val="0"/>
          <w:color w:val="auto"/>
          <w:kern w:val="0"/>
          <w:sz w:val="24"/>
          <w:szCs w:val="24"/>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2400</w:t>
      </w:r>
      <w:r>
        <w:rPr>
          <w:rFonts w:ascii="Times New Roman" w:eastAsia="Times New Roman" w:hAnsi="Times New Roman" w:cs="Times New Roman"/>
          <w:i w:val="0"/>
          <w:iCs w:val="0"/>
          <w:color w:val="auto"/>
          <w:kern w:val="0"/>
          <w:szCs w:val="21"/>
        </w:rPr>
        <w:t xml:space="preserve">   </w:t>
      </w:r>
      <w:r>
        <w:rPr>
          <w:rStyle w:val="latexlinear"/>
          <w:rFonts w:ascii="Times New Roman" w:eastAsia="Times New Roman" w:hAnsi="Times New Roman" w:cs="Times New Roman"/>
          <w:i w:val="0"/>
          <w:iCs w:val="0"/>
          <w:color w:val="auto"/>
          <w:kern w:val="0"/>
          <w:szCs w:val="21"/>
        </w:rPr>
        <w:t>60</w:t>
      </w:r>
    </w:p>
    <w:p>
      <w:pPr>
        <w:numPr>
          <w:ilvl w:val="0"/>
          <w:numId w:val="0"/>
        </w:numPr>
        <w:spacing w:before="0" w:after="0"/>
        <w:ind w:left="0"/>
        <w:jc w:val="left"/>
        <w:textAlignment w:val="center"/>
        <w:rPr>
          <w:rFonts w:ascii="Times New Roman" w:eastAsia="Times New Roman" w:hAnsi="Times New Roman" w:cs="Times New Roman"/>
          <w:i w:val="0"/>
          <w:iCs w:val="0"/>
          <w:color w:val="auto"/>
          <w:kern w:val="0"/>
          <w:sz w:val="24"/>
          <w:szCs w:val="24"/>
        </w:rPr>
      </w:pPr>
      <w:r>
        <w:rPr>
          <w:rFonts w:ascii="宋体" w:eastAsia="宋体" w:hAnsi="宋体" w:cs="宋体"/>
          <w:i w:val="0"/>
          <w:iCs w:val="0"/>
          <w:color w:val="auto"/>
          <w:kern w:val="0"/>
          <w:szCs w:val="21"/>
        </w:rPr>
        <w:t>【解析】</w:t>
      </w:r>
      <w:r>
        <w:rPr>
          <w:rFonts w:ascii="Times New Roman" w:eastAsia="Times New Roman" w:hAnsi="Times New Roman" w:cs="Times New Roman"/>
          <w:i w:val="0"/>
          <w:iCs w:val="0"/>
          <w:strike w:val="0"/>
          <w:color w:val="auto"/>
          <w:kern w:val="0"/>
          <w:sz w:val="24"/>
          <w:szCs w:val="24"/>
          <w:u w:val="none"/>
        </w:rPr>
        <w:pict>
          <v:shape id="_x0000_s1254" o:spid="_x0000_s1035" type="#_x0000_t75" style="height:131.25pt;margin-left:0;margin-top:0;mso-height-relative:page;mso-position-horizontal:right;mso-position-vertical-relative:line;mso-width-relative:page;mso-wrap-distance-bottom:0;mso-wrap-distance-left:9pt;mso-wrap-distance-right:9pt;mso-wrap-distance-top:0;position:absolute;width:183.75pt;z-index:251666432" coordsize="21600,21600" o:allowoverlap="f" filled="f">
            <v:imagedata r:id="rId16" o:title=""/>
            <o:lock v:ext="edit" aspectratio="t"/>
            <w10:wrap type="square"/>
          </v:shape>
        </w:pict>
      </w:r>
      <w:r>
        <w:rPr>
          <w:rFonts w:ascii="宋体" w:eastAsia="宋体" w:hAnsi="宋体" w:cs="宋体"/>
          <w:i w:val="0"/>
          <w:iCs w:val="0"/>
          <w:color w:val="auto"/>
          <w:kern w:val="0"/>
          <w:szCs w:val="21"/>
        </w:rPr>
        <w:t>解：</w:t>
      </w:r>
      <m:oMath>
        <m:r>
          <m:rPr>
            <m:sty m:val="p"/>
          </m:rPr>
          <w:rPr>
            <w:rFonts w:ascii="Cambria Math" w:hAnsi="Cambria Math"/>
            <w:color w:val="auto"/>
          </w:rPr>
          <m:t>(1)</m:t>
        </m:r>
      </m:oMath>
      <w:r>
        <w:rPr>
          <w:rFonts w:ascii="宋体" w:eastAsia="宋体" w:hAnsi="宋体" w:cs="宋体"/>
          <w:i w:val="0"/>
          <w:iCs w:val="0"/>
          <w:color w:val="auto"/>
          <w:kern w:val="0"/>
          <w:szCs w:val="21"/>
        </w:rPr>
        <w:t>共销售绿色鸡蛋：</w:t>
      </w:r>
      <m:oMath>
        <m:r>
          <m:rPr>
            <m:sty m:val="p"/>
          </m:rPr>
          <w:rPr>
            <w:rFonts w:ascii="Cambria Math" w:hAnsi="Cambria Math"/>
            <w:color w:val="auto"/>
          </w:rPr>
          <m:t>1200÷50%=2400</m:t>
        </m:r>
      </m:oMath>
      <w:r>
        <w:rPr>
          <w:rFonts w:ascii="宋体" w:eastAsia="宋体" w:hAnsi="宋体" w:cs="宋体"/>
          <w:i w:val="0"/>
          <w:iCs w:val="0"/>
          <w:color w:val="auto"/>
          <w:kern w:val="0"/>
          <w:szCs w:val="21"/>
        </w:rPr>
        <w:t>个，</w:t>
      </w:r>
      <w:r>
        <w:rPr>
          <w:rFonts w:ascii="宋体" w:eastAsia="宋体" w:hAnsi="宋体" w:cs="宋体"/>
          <w:i w:val="0"/>
          <w:iCs w:val="0"/>
          <w:color w:val="auto"/>
          <w:kern w:val="0"/>
          <w:szCs w:val="21"/>
        </w:rPr>
        <w:br/>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品牌所占的圆心角：</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400</m:t>
            </m:r>
          </m:num>
          <m:den>
            <m:ctrlPr>
              <w:rPr>
                <w:rFonts w:ascii="Cambria Math" w:hAnsi="Cambria Math"/>
                <w:i w:val="0"/>
                <w:iCs w:val="0"/>
                <w:color w:val="auto"/>
              </w:rPr>
            </m:ctrlPr>
            <m:r>
              <m:rPr>
                <m:sty m:val="p"/>
              </m:rPr>
              <w:rPr>
                <w:rFonts w:ascii="Cambria Math" w:hAnsi="Cambria Math"/>
                <w:color w:val="auto"/>
              </w:rPr>
              <m:t>2400</m:t>
            </m:r>
          </m:den>
        </m:f>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360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w:r>
        <w:rPr>
          <w:rStyle w:val="latexlinear"/>
          <w:rFonts w:ascii="Times New Roman" w:eastAsia="Times New Roman" w:hAnsi="Times New Roman" w:cs="Times New Roman"/>
          <w:i w:val="0"/>
          <w:iCs w:val="0"/>
          <w:color w:val="auto"/>
          <w:kern w:val="0"/>
          <w:szCs w:val="21"/>
        </w:rPr>
        <w:t>2400</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60</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br/>
      </w:r>
      <m:oMath>
        <m:r>
          <m:rPr>
            <m:sty m:val="p"/>
          </m:rPr>
          <w:rPr>
            <w:rFonts w:ascii="Cambria Math" w:hAnsi="Cambria Math"/>
            <w:color w:val="auto"/>
          </w:rPr>
          <m:t>(2)B</m:t>
        </m:r>
      </m:oMath>
      <w:r>
        <w:rPr>
          <w:rFonts w:ascii="宋体" w:eastAsia="宋体" w:hAnsi="宋体" w:cs="宋体"/>
          <w:i w:val="0"/>
          <w:iCs w:val="0"/>
          <w:color w:val="auto"/>
          <w:kern w:val="0"/>
          <w:szCs w:val="21"/>
        </w:rPr>
        <w:t>品牌鸡蛋的数量为：</w:t>
      </w:r>
      <m:oMath>
        <m:r>
          <m:rPr>
            <m:sty m:val="p"/>
          </m:rPr>
          <w:rPr>
            <w:rFonts w:ascii="Cambria Math" w:hAnsi="Cambria Math"/>
            <w:color w:val="auto"/>
          </w:rPr>
          <m:t>2400−400−1200=800</m:t>
        </m:r>
      </m:oMath>
      <w:r>
        <w:rPr>
          <w:rFonts w:ascii="宋体" w:eastAsia="宋体" w:hAnsi="宋体" w:cs="宋体"/>
          <w:i w:val="0"/>
          <w:iCs w:val="0"/>
          <w:color w:val="auto"/>
          <w:kern w:val="0"/>
          <w:szCs w:val="21"/>
        </w:rPr>
        <w:t>个，</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补全统计图如图；</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分店销售的</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种品牌的绿色鸡蛋为：</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800</m:t>
            </m:r>
          </m:num>
          <m:den>
            <m:ctrlPr>
              <w:rPr>
                <w:rFonts w:ascii="Cambria Math" w:hAnsi="Cambria Math"/>
                <w:i w:val="0"/>
                <w:iCs w:val="0"/>
                <w:color w:val="auto"/>
              </w:rPr>
            </m:ctrlPr>
            <m:r>
              <m:rPr>
                <m:sty m:val="p"/>
              </m:rPr>
              <w:rPr>
                <w:rFonts w:ascii="Cambria Math" w:hAnsi="Cambria Math"/>
                <w:color w:val="auto"/>
              </w:rPr>
              <m:t>2400</m:t>
            </m:r>
          </m:den>
        </m:f>
        <m:r>
          <m:rPr>
            <m:sty m:val="p"/>
          </m:rPr>
          <w:rPr>
            <w:rFonts w:ascii="Cambria Math" w:hAnsi="Cambria Math"/>
            <w:color w:val="auto"/>
          </w:rPr>
          <m:t>×1500=500</m:t>
        </m:r>
      </m:oMath>
      <w:r>
        <w:rPr>
          <w:rFonts w:ascii="宋体" w:eastAsia="宋体" w:hAnsi="宋体" w:cs="宋体"/>
          <w:i w:val="0"/>
          <w:iCs w:val="0"/>
          <w:color w:val="auto"/>
          <w:kern w:val="0"/>
          <w:szCs w:val="21"/>
        </w:rPr>
        <w:t>个．</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用</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品牌的数量除以所占的百分比，计算机求出鸡蛋的总量，再用</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品牌的百分比乘以</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360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计算即可求出圆心角的度数；</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求出</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品牌鸡蛋的数量，然后条形补全统计图即可；</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用</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品牌所占的百分比乘以</w:t>
      </w:r>
      <w:r>
        <w:rPr>
          <w:rStyle w:val="latexlinear"/>
          <w:rFonts w:ascii="Times New Roman" w:eastAsia="Times New Roman" w:hAnsi="Times New Roman" w:cs="Times New Roman"/>
          <w:i w:val="0"/>
          <w:iCs w:val="0"/>
          <w:color w:val="auto"/>
          <w:kern w:val="0"/>
          <w:szCs w:val="21"/>
        </w:rPr>
        <w:t>1500</w:t>
      </w:r>
      <w:r>
        <w:rPr>
          <w:rFonts w:ascii="宋体" w:eastAsia="宋体" w:hAnsi="宋体" w:cs="宋体"/>
          <w:i w:val="0"/>
          <w:iCs w:val="0"/>
          <w:color w:val="auto"/>
          <w:kern w:val="0"/>
          <w:szCs w:val="21"/>
        </w:rPr>
        <w:t>，计算即可得解．</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本题考查的是条形统计图和扇形统计图的综合运用，读懂统计图，从不同的统计图中得到必要的信息是解决问题的关键</w:t>
      </w:r>
      <m:oMath>
        <m:r>
          <m:rPr>
            <m:sty m:val="p"/>
          </m:rPr>
          <w:rPr>
            <w:rFonts w:ascii="Cambria Math" w:hAnsi="Cambria Math"/>
            <w:color w:val="auto"/>
          </w:rPr>
          <m:t>.</m:t>
        </m:r>
      </m:oMath>
      <w:r>
        <w:rPr>
          <w:rFonts w:ascii="宋体" w:eastAsia="宋体" w:hAnsi="宋体" w:cs="宋体"/>
          <w:i w:val="0"/>
          <w:iCs w:val="0"/>
          <w:color w:val="auto"/>
          <w:kern w:val="0"/>
          <w:szCs w:val="21"/>
        </w:rPr>
        <w:t>条形统计图能清楚地表示出每个项目的数据；扇形统计图直接反映部分占总体的百分比大小．</w:t>
      </w:r>
      <w:r>
        <w:rPr>
          <w:rFonts w:ascii="宋体" w:eastAsia="宋体" w:hAnsi="宋体" w:cs="宋体"/>
          <w:i w:val="0"/>
          <w:iCs w:val="0"/>
          <w:color w:val="auto"/>
          <w:kern w:val="0"/>
          <w:szCs w:val="21"/>
        </w:rPr>
        <w:br/>
      </w:r>
    </w:p>
    <w:p>
      <w:pPr>
        <w:numPr>
          <w:ilvl w:val="0"/>
          <w:numId w:val="1"/>
        </w:numPr>
        <w:spacing w:before="0" w:after="0"/>
        <w:jc w:val="left"/>
        <w:textAlignment w:val="center"/>
        <w:rPr>
          <w:rFonts w:ascii="Times New Roman" w:eastAsia="Times New Roman" w:hAnsi="Times New Roman" w:cs="Times New Roman"/>
          <w:i w:val="0"/>
          <w:iCs w:val="0"/>
          <w:color w:val="auto"/>
          <w:kern w:val="0"/>
          <w:sz w:val="24"/>
          <w:szCs w:val="24"/>
        </w:rPr>
      </w:pPr>
      <w:bookmarkStart w:id="24" w:name="topic f16a0a48-8dab-4272-ad82-9343e51136"/>
      <w:r>
        <w:rPr>
          <w:rFonts w:ascii="宋体" w:eastAsia="宋体" w:hAnsi="宋体" w:cs="宋体"/>
          <w:i w:val="0"/>
          <w:iCs w:val="0"/>
          <w:color w:val="auto"/>
          <w:kern w:val="0"/>
          <w:szCs w:val="21"/>
        </w:rPr>
        <w:t>如图</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，已知线段</w:t>
      </w:r>
      <m:oMath>
        <m:r>
          <m:rPr>
            <m:sty m:val="p"/>
          </m:rPr>
          <w:rPr>
            <w:rFonts w:ascii="Cambria Math" w:hAnsi="Cambria Math"/>
            <w:color w:val="auto"/>
          </w:rPr>
          <m:t>AB=12cm</m:t>
        </m:r>
      </m:oMath>
      <w:r>
        <w:rPr>
          <w:rFonts w:ascii="宋体" w:eastAsia="宋体" w:hAnsi="宋体" w:cs="宋体"/>
          <w:i w:val="0"/>
          <w:iCs w:val="0"/>
          <w:color w:val="auto"/>
          <w:kern w:val="0"/>
          <w:szCs w:val="21"/>
        </w:rPr>
        <w:t>，点</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为线段</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上的一动点，点</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E</w:t>
      </w:r>
      <w:r>
        <w:rPr>
          <w:rFonts w:ascii="宋体" w:eastAsia="宋体" w:hAnsi="宋体" w:cs="宋体"/>
          <w:i w:val="0"/>
          <w:iCs w:val="0"/>
          <w:color w:val="auto"/>
          <w:kern w:val="0"/>
          <w:szCs w:val="21"/>
        </w:rPr>
        <w:t>分别是</w:t>
      </w:r>
      <w:r>
        <w:rPr>
          <w:rStyle w:val="latexlinear"/>
          <w:rFonts w:ascii="Times New Roman" w:eastAsia="Times New Roman" w:hAnsi="Times New Roman" w:cs="Times New Roman"/>
          <w:i w:val="0"/>
          <w:iCs w:val="0"/>
          <w:color w:val="auto"/>
          <w:kern w:val="0"/>
          <w:szCs w:val="21"/>
        </w:rPr>
        <w:t>AC</w:t>
      </w:r>
      <w:r>
        <w:rPr>
          <w:rFonts w:ascii="宋体" w:eastAsia="宋体" w:hAnsi="宋体" w:cs="宋体"/>
          <w:i w:val="0"/>
          <w:iCs w:val="0"/>
          <w:color w:val="auto"/>
          <w:kern w:val="0"/>
          <w:szCs w:val="21"/>
        </w:rPr>
        <w:t>和</w:t>
      </w:r>
      <w:r>
        <w:rPr>
          <w:rStyle w:val="latexlinear"/>
          <w:rFonts w:ascii="Times New Roman" w:eastAsia="Times New Roman" w:hAnsi="Times New Roman" w:cs="Times New Roman"/>
          <w:i w:val="0"/>
          <w:iCs w:val="0"/>
          <w:color w:val="auto"/>
          <w:kern w:val="0"/>
          <w:szCs w:val="21"/>
        </w:rPr>
        <w:t>BC</w:t>
      </w:r>
      <w:r>
        <w:rPr>
          <w:rFonts w:ascii="宋体" w:eastAsia="宋体" w:hAnsi="宋体" w:cs="宋体"/>
          <w:i w:val="0"/>
          <w:iCs w:val="0"/>
          <w:color w:val="auto"/>
          <w:kern w:val="0"/>
          <w:szCs w:val="21"/>
        </w:rPr>
        <w:t>中点．</w:t>
      </w:r>
      <w:r>
        <w:rPr>
          <w:rFonts w:ascii="宋体" w:eastAsia="宋体" w:hAnsi="宋体" w:cs="宋体"/>
          <w:i w:val="0"/>
          <w:iCs w:val="0"/>
          <w:color w:val="auto"/>
          <w:kern w:val="0"/>
          <w:szCs w:val="21"/>
        </w:rPr>
        <w:br/>
      </w:r>
      <w:r>
        <w:rPr>
          <w:rFonts w:ascii="Times New Roman" w:eastAsia="Times New Roman" w:hAnsi="Times New Roman" w:cs="Times New Roman"/>
          <w:i w:val="0"/>
          <w:iCs w:val="0"/>
          <w:strike w:val="0"/>
          <w:color w:val="auto"/>
          <w:kern w:val="0"/>
          <w:sz w:val="24"/>
          <w:szCs w:val="24"/>
          <w:u w:val="none"/>
        </w:rPr>
        <w:pict>
          <v:shape id="_x0000_i1036" type="#_x0000_t75" style="height:102pt;width:336pt" coordsize="21600,21600" filled="f">
            <v:imagedata r:id="rId17" o:title=""/>
            <o:lock v:ext="edit" aspectratio="t"/>
            <w10:anchorlock/>
          </v:shape>
        </w:pict>
      </w:r>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(1)</m:t>
        </m:r>
      </m:oMath>
      <w:r>
        <w:rPr>
          <w:rFonts w:ascii="宋体" w:eastAsia="宋体" w:hAnsi="宋体" w:cs="宋体"/>
          <w:i w:val="0"/>
          <w:iCs w:val="0"/>
          <w:color w:val="auto"/>
          <w:kern w:val="0"/>
          <w:szCs w:val="21"/>
        </w:rPr>
        <w:t>若</w:t>
      </w:r>
      <m:oMath>
        <m:r>
          <m:rPr>
            <m:sty m:val="p"/>
          </m:rPr>
          <w:rPr>
            <w:rFonts w:ascii="Cambria Math" w:hAnsi="Cambria Math"/>
            <w:color w:val="auto"/>
          </w:rPr>
          <m:t>AC=4cm</m:t>
        </m:r>
      </m:oMath>
      <w:r>
        <w:rPr>
          <w:rFonts w:ascii="宋体" w:eastAsia="宋体" w:hAnsi="宋体" w:cs="宋体"/>
          <w:i w:val="0"/>
          <w:iCs w:val="0"/>
          <w:color w:val="auto"/>
          <w:kern w:val="0"/>
          <w:szCs w:val="21"/>
        </w:rPr>
        <w:t>，求</w:t>
      </w:r>
      <w:r>
        <w:rPr>
          <w:rStyle w:val="latexlinear"/>
          <w:rFonts w:ascii="Times New Roman" w:eastAsia="Times New Roman" w:hAnsi="Times New Roman" w:cs="Times New Roman"/>
          <w:i w:val="0"/>
          <w:iCs w:val="0"/>
          <w:color w:val="auto"/>
          <w:kern w:val="0"/>
          <w:szCs w:val="21"/>
        </w:rPr>
        <w:t>DE</w:t>
      </w:r>
      <w:r>
        <w:rPr>
          <w:rFonts w:ascii="宋体" w:eastAsia="宋体" w:hAnsi="宋体" w:cs="宋体"/>
          <w:i w:val="0"/>
          <w:iCs w:val="0"/>
          <w:color w:val="auto"/>
          <w:kern w:val="0"/>
          <w:szCs w:val="21"/>
        </w:rPr>
        <w:t>的长；</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试说明无论</w:t>
      </w:r>
      <w:r>
        <w:rPr>
          <w:rStyle w:val="latexlinear"/>
          <w:rFonts w:ascii="Times New Roman" w:eastAsia="Times New Roman" w:hAnsi="Times New Roman" w:cs="Times New Roman"/>
          <w:i w:val="0"/>
          <w:iCs w:val="0"/>
          <w:color w:val="auto"/>
          <w:kern w:val="0"/>
          <w:szCs w:val="21"/>
        </w:rPr>
        <w:t>AC</w:t>
      </w:r>
      <w:r>
        <w:rPr>
          <w:rFonts w:ascii="宋体" w:eastAsia="宋体" w:hAnsi="宋体" w:cs="宋体"/>
          <w:i w:val="0"/>
          <w:iCs w:val="0"/>
          <w:color w:val="auto"/>
          <w:kern w:val="0"/>
          <w:szCs w:val="21"/>
        </w:rPr>
        <w:t>取何值</w:t>
      </w:r>
      <m:oMath>
        <m:r>
          <m:rPr>
            <m:sty m:val="p"/>
          </m:rPr>
          <w:rPr>
            <w:rFonts w:ascii="Cambria Math" w:hAnsi="Cambria Math"/>
            <w:color w:val="auto"/>
          </w:rPr>
          <m:t>(</m:t>
        </m:r>
      </m:oMath>
      <w:r>
        <w:rPr>
          <w:rFonts w:ascii="宋体" w:eastAsia="宋体" w:hAnsi="宋体" w:cs="宋体"/>
          <w:i w:val="0"/>
          <w:iCs w:val="0"/>
          <w:color w:val="auto"/>
          <w:kern w:val="0"/>
          <w:szCs w:val="21"/>
        </w:rPr>
        <w:t>不超过</w:t>
      </w:r>
      <m:oMath>
        <m:r>
          <m:rPr>
            <m:sty m:val="p"/>
          </m:rPr>
          <w:rPr>
            <w:rFonts w:ascii="Cambria Math" w:hAnsi="Cambria Math"/>
            <w:color w:val="auto"/>
          </w:rPr>
          <m:t>12cm)</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DE</w:t>
      </w:r>
      <w:r>
        <w:rPr>
          <w:rFonts w:ascii="宋体" w:eastAsia="宋体" w:hAnsi="宋体" w:cs="宋体"/>
          <w:i w:val="0"/>
          <w:iCs w:val="0"/>
          <w:color w:val="auto"/>
          <w:kern w:val="0"/>
          <w:szCs w:val="21"/>
        </w:rPr>
        <w:t>的长不变；</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如图</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，已知</w:t>
      </w:r>
      <m:oMath>
        <m:r>
          <m:rPr>
            <m:sty m:val="p"/>
          </m:rPr>
          <w:rPr>
            <w:rFonts w:ascii="Cambria Math" w:hAnsi="Cambria Math"/>
            <w:color w:val="auto"/>
          </w:rPr>
          <m:t>∠AOB=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120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，过角的内部一点</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画射线</w:t>
      </w:r>
      <w:r>
        <w:rPr>
          <w:rStyle w:val="latexlinear"/>
          <w:rFonts w:ascii="Times New Roman" w:eastAsia="Times New Roman" w:hAnsi="Times New Roman" w:cs="Times New Roman"/>
          <w:i w:val="0"/>
          <w:iCs w:val="0"/>
          <w:color w:val="auto"/>
          <w:kern w:val="0"/>
          <w:szCs w:val="21"/>
        </w:rPr>
        <w:t>OC</w:t>
      </w:r>
      <w:r>
        <w:rPr>
          <w:rFonts w:ascii="宋体" w:eastAsia="宋体" w:hAnsi="宋体" w:cs="宋体"/>
          <w:i w:val="0"/>
          <w:iCs w:val="0"/>
          <w:color w:val="auto"/>
          <w:kern w:val="0"/>
          <w:szCs w:val="21"/>
        </w:rPr>
        <w:t>，若</w:t>
      </w:r>
      <w:r>
        <w:rPr>
          <w:rStyle w:val="latexlinear"/>
          <w:rFonts w:ascii="Times New Roman" w:eastAsia="Times New Roman" w:hAnsi="Times New Roman" w:cs="Times New Roman"/>
          <w:i w:val="0"/>
          <w:iCs w:val="0"/>
          <w:color w:val="auto"/>
          <w:kern w:val="0"/>
          <w:szCs w:val="21"/>
        </w:rPr>
        <w:t>OD</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OE</w:t>
      </w:r>
      <w:r>
        <w:rPr>
          <w:rFonts w:ascii="宋体" w:eastAsia="宋体" w:hAnsi="宋体" w:cs="宋体"/>
          <w:i w:val="0"/>
          <w:iCs w:val="0"/>
          <w:color w:val="auto"/>
          <w:kern w:val="0"/>
          <w:szCs w:val="21"/>
        </w:rPr>
        <w:t>分别平分</w:t>
      </w:r>
      <m:oMath>
        <m:r>
          <m:rPr>
            <m:sty m:val="p"/>
          </m:rPr>
          <w:rPr>
            <w:rFonts w:ascii="Cambria Math" w:hAnsi="Cambria Math"/>
            <w:color w:val="auto"/>
          </w:rPr>
          <m:t>∠AOC</m:t>
        </m:r>
      </m:oMath>
      <w:r>
        <w:rPr>
          <w:rFonts w:ascii="宋体" w:eastAsia="宋体" w:hAnsi="宋体" w:cs="宋体"/>
          <w:i w:val="0"/>
          <w:iCs w:val="0"/>
          <w:color w:val="auto"/>
          <w:kern w:val="0"/>
          <w:szCs w:val="21"/>
        </w:rPr>
        <w:t>和</w:t>
      </w:r>
      <m:oMath>
        <m:r>
          <m:rPr>
            <m:sty m:val="p"/>
          </m:rPr>
          <w:rPr>
            <w:rFonts w:ascii="Cambria Math" w:hAnsi="Cambria Math"/>
            <w:color w:val="auto"/>
          </w:rPr>
          <m:t>∠BOC</m:t>
        </m:r>
      </m:oMath>
      <w:r>
        <w:rPr>
          <w:rFonts w:ascii="宋体" w:eastAsia="宋体" w:hAnsi="宋体" w:cs="宋体"/>
          <w:i w:val="0"/>
          <w:iCs w:val="0"/>
          <w:color w:val="auto"/>
          <w:kern w:val="0"/>
          <w:szCs w:val="21"/>
        </w:rPr>
        <w:t>，试说明</w:t>
      </w:r>
      <m:oMath>
        <m:r>
          <m:rPr>
            <m:sty m:val="p"/>
          </m:rPr>
          <w:rPr>
            <w:rFonts w:ascii="Cambria Math" w:hAnsi="Cambria Math"/>
            <w:color w:val="auto"/>
          </w:rPr>
          <m:t>∠DOE</m:t>
        </m:r>
      </m:oMath>
      <w:r>
        <w:rPr>
          <w:rFonts w:ascii="宋体" w:eastAsia="宋体" w:hAnsi="宋体" w:cs="宋体"/>
          <w:i w:val="0"/>
          <w:iCs w:val="0"/>
          <w:color w:val="auto"/>
          <w:kern w:val="0"/>
          <w:szCs w:val="21"/>
        </w:rPr>
        <w:t>的度数与射线</w:t>
      </w:r>
      <w:r>
        <w:rPr>
          <w:rStyle w:val="latexlinear"/>
          <w:rFonts w:ascii="Times New Roman" w:eastAsia="Times New Roman" w:hAnsi="Times New Roman" w:cs="Times New Roman"/>
          <w:i w:val="0"/>
          <w:iCs w:val="0"/>
          <w:color w:val="auto"/>
          <w:kern w:val="0"/>
          <w:szCs w:val="21"/>
        </w:rPr>
        <w:t>OC</w:t>
      </w:r>
      <w:r>
        <w:rPr>
          <w:rFonts w:ascii="宋体" w:eastAsia="宋体" w:hAnsi="宋体" w:cs="宋体"/>
          <w:i w:val="0"/>
          <w:iCs w:val="0"/>
          <w:color w:val="auto"/>
          <w:kern w:val="0"/>
          <w:szCs w:val="21"/>
        </w:rPr>
        <w:t>的位置无关．</w:t>
      </w:r>
      <w:bookmarkEnd w:id="24"/>
    </w:p>
    <w:p>
      <w:pPr>
        <w:numPr>
          <w:ilvl w:val="0"/>
          <w:numId w:val="0"/>
        </w:numPr>
        <w:spacing w:before="0" w:after="0"/>
        <w:ind w:left="0"/>
        <w:jc w:val="left"/>
        <w:textAlignment w:val="center"/>
        <w:rPr>
          <w:rFonts w:ascii="Times New Roman" w:eastAsia="Times New Roman" w:hAnsi="Times New Roman" w:cs="Times New Roman"/>
          <w:i w:val="0"/>
          <w:iCs w:val="0"/>
          <w:color w:val="auto"/>
          <w:kern w:val="0"/>
          <w:sz w:val="24"/>
          <w:szCs w:val="24"/>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w:t>
      </w:r>
      <m:oMath>
        <m:r>
          <m:rPr>
            <m:sty m:val="p"/>
          </m:rPr>
          <w:rPr>
            <w:rFonts w:ascii="Cambria Math" w:hAnsi="Cambria Math"/>
            <w:color w:val="auto"/>
          </w:rPr>
          <m:t>(1)∵AB=12cm</m:t>
        </m:r>
      </m:oMath>
      <w:r>
        <w:rPr>
          <w:rFonts w:ascii="宋体" w:eastAsia="宋体" w:hAnsi="宋体" w:cs="宋体"/>
          <w:i w:val="0"/>
          <w:iCs w:val="0"/>
          <w:color w:val="auto"/>
          <w:kern w:val="0"/>
          <w:szCs w:val="21"/>
        </w:rPr>
        <w:t>，点</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E</w:t>
      </w:r>
      <w:r>
        <w:rPr>
          <w:rFonts w:ascii="宋体" w:eastAsia="宋体" w:hAnsi="宋体" w:cs="宋体"/>
          <w:i w:val="0"/>
          <w:iCs w:val="0"/>
          <w:color w:val="auto"/>
          <w:kern w:val="0"/>
          <w:szCs w:val="21"/>
        </w:rPr>
        <w:t>分别是</w:t>
      </w:r>
      <w:r>
        <w:rPr>
          <w:rStyle w:val="latexlinear"/>
          <w:rFonts w:ascii="Times New Roman" w:eastAsia="Times New Roman" w:hAnsi="Times New Roman" w:cs="Times New Roman"/>
          <w:i w:val="0"/>
          <w:iCs w:val="0"/>
          <w:color w:val="auto"/>
          <w:kern w:val="0"/>
          <w:szCs w:val="21"/>
        </w:rPr>
        <w:t>AC</w:t>
      </w:r>
      <w:r>
        <w:rPr>
          <w:rFonts w:ascii="宋体" w:eastAsia="宋体" w:hAnsi="宋体" w:cs="宋体"/>
          <w:i w:val="0"/>
          <w:iCs w:val="0"/>
          <w:color w:val="auto"/>
          <w:kern w:val="0"/>
          <w:szCs w:val="21"/>
        </w:rPr>
        <w:t>和</w:t>
      </w:r>
      <w:r>
        <w:rPr>
          <w:rStyle w:val="latexlinear"/>
          <w:rFonts w:ascii="Times New Roman" w:eastAsia="Times New Roman" w:hAnsi="Times New Roman" w:cs="Times New Roman"/>
          <w:i w:val="0"/>
          <w:iCs w:val="0"/>
          <w:color w:val="auto"/>
          <w:kern w:val="0"/>
          <w:szCs w:val="21"/>
        </w:rPr>
        <w:t>BC</w:t>
      </w:r>
      <w:r>
        <w:rPr>
          <w:rFonts w:ascii="宋体" w:eastAsia="宋体" w:hAnsi="宋体" w:cs="宋体"/>
          <w:i w:val="0"/>
          <w:iCs w:val="0"/>
          <w:color w:val="auto"/>
          <w:kern w:val="0"/>
          <w:szCs w:val="21"/>
        </w:rPr>
        <w:t>的中点，</w:t>
      </w:r>
      <w:r>
        <w:rPr>
          <w:rFonts w:ascii="宋体" w:eastAsia="宋体" w:hAnsi="宋体" w:cs="宋体"/>
          <w:i w:val="0"/>
          <w:iCs w:val="0"/>
          <w:color w:val="auto"/>
          <w:kern w:val="0"/>
          <w:szCs w:val="21"/>
        </w:rPr>
        <w:br/>
      </w:r>
      <m:oMath>
        <m:r>
          <m:rPr>
            <m:sty m:val="p"/>
          </m:rPr>
          <w:rPr>
            <w:rFonts w:ascii="Cambria Math" w:hAnsi="Cambria Math"/>
            <w:color w:val="auto"/>
          </w:rPr>
          <m:t>∴DE=DC+EC=</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AC+</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BC=</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AB=6cm</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设</w:t>
      </w:r>
      <m:oMath>
        <m:r>
          <m:rPr>
            <m:sty m:val="p"/>
          </m:rPr>
          <w:rPr>
            <w:rFonts w:ascii="Cambria Math" w:hAnsi="Cambria Math"/>
            <w:color w:val="auto"/>
          </w:rPr>
          <m:t>AC=acm</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∴BC=AB−AC=(12−a)cm</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又</w:t>
      </w:r>
      <m:oMath>
        <m:r>
          <m:rPr>
            <m:sty m:val="p"/>
          </m:rPr>
          <w:rPr>
            <w:rFonts w:ascii="Cambria Math" w:hAnsi="Cambria Math"/>
            <w:color w:val="auto"/>
          </w:rPr>
          <m:t>∵D</m:t>
        </m:r>
      </m:oMath>
      <w:r>
        <w:rPr>
          <w:rFonts w:ascii="宋体" w:eastAsia="宋体" w:hAnsi="宋体" w:cs="宋体"/>
          <w:i w:val="0"/>
          <w:iCs w:val="0"/>
          <w:color w:val="auto"/>
          <w:kern w:val="0"/>
          <w:szCs w:val="21"/>
        </w:rPr>
        <w:t>为</w:t>
      </w:r>
      <w:r>
        <w:rPr>
          <w:rStyle w:val="latexlinear"/>
          <w:rFonts w:ascii="Times New Roman" w:eastAsia="Times New Roman" w:hAnsi="Times New Roman" w:cs="Times New Roman"/>
          <w:i w:val="0"/>
          <w:iCs w:val="0"/>
          <w:color w:val="auto"/>
          <w:kern w:val="0"/>
          <w:szCs w:val="21"/>
        </w:rPr>
        <w:t>AC</w:t>
      </w:r>
      <w:r>
        <w:rPr>
          <w:rFonts w:ascii="宋体" w:eastAsia="宋体" w:hAnsi="宋体" w:cs="宋体"/>
          <w:i w:val="0"/>
          <w:iCs w:val="0"/>
          <w:color w:val="auto"/>
          <w:kern w:val="0"/>
          <w:szCs w:val="21"/>
        </w:rPr>
        <w:t>中点，</w:t>
      </w:r>
      <w:r>
        <w:rPr>
          <w:rStyle w:val="latexlinear"/>
          <w:rFonts w:ascii="Times New Roman" w:eastAsia="Times New Roman" w:hAnsi="Times New Roman" w:cs="Times New Roman"/>
          <w:i w:val="0"/>
          <w:iCs w:val="0"/>
          <w:color w:val="auto"/>
          <w:kern w:val="0"/>
          <w:szCs w:val="21"/>
        </w:rPr>
        <w:t>E</w:t>
      </w:r>
      <w:r>
        <w:rPr>
          <w:rFonts w:ascii="宋体" w:eastAsia="宋体" w:hAnsi="宋体" w:cs="宋体"/>
          <w:i w:val="0"/>
          <w:iCs w:val="0"/>
          <w:color w:val="auto"/>
          <w:kern w:val="0"/>
          <w:szCs w:val="21"/>
        </w:rPr>
        <w:t>为</w:t>
      </w:r>
      <w:r>
        <w:rPr>
          <w:rStyle w:val="latexlinear"/>
          <w:rFonts w:ascii="Times New Roman" w:eastAsia="Times New Roman" w:hAnsi="Times New Roman" w:cs="Times New Roman"/>
          <w:i w:val="0"/>
          <w:iCs w:val="0"/>
          <w:color w:val="auto"/>
          <w:kern w:val="0"/>
          <w:szCs w:val="21"/>
        </w:rPr>
        <w:t>BC</w:t>
      </w:r>
      <w:r>
        <w:rPr>
          <w:rFonts w:ascii="宋体" w:eastAsia="宋体" w:hAnsi="宋体" w:cs="宋体"/>
          <w:i w:val="0"/>
          <w:iCs w:val="0"/>
          <w:color w:val="auto"/>
          <w:kern w:val="0"/>
          <w:szCs w:val="21"/>
        </w:rPr>
        <w:t>中点，</w:t>
      </w:r>
      <w:r>
        <w:rPr>
          <w:rFonts w:ascii="宋体" w:eastAsia="宋体" w:hAnsi="宋体" w:cs="宋体"/>
          <w:i w:val="0"/>
          <w:iCs w:val="0"/>
          <w:color w:val="auto"/>
          <w:kern w:val="0"/>
          <w:szCs w:val="21"/>
        </w:rPr>
        <w:br/>
      </w:r>
      <m:oMath>
        <m:r>
          <m:rPr>
            <m:sty m:val="p"/>
          </m:rPr>
          <w:rPr>
            <w:rFonts w:ascii="Cambria Math" w:hAnsi="Cambria Math"/>
            <w:color w:val="auto"/>
          </w:rPr>
          <m:t>∴CD=</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acm</m:t>
        </m:r>
      </m:oMath>
      <w:r>
        <w:rPr>
          <w:rFonts w:ascii="宋体" w:eastAsia="宋体" w:hAnsi="宋体" w:cs="宋体"/>
          <w:i w:val="0"/>
          <w:iCs w:val="0"/>
          <w:color w:val="auto"/>
          <w:kern w:val="0"/>
          <w:szCs w:val="21"/>
        </w:rPr>
        <w:t>，</w:t>
      </w:r>
      <m:oMath>
        <m:r>
          <m:rPr>
            <m:sty m:val="p"/>
          </m:rPr>
          <w:rPr>
            <w:rFonts w:ascii="Cambria Math" w:hAnsi="Cambria Math"/>
            <w:color w:val="auto"/>
          </w:rPr>
          <m:t>CE=</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(12−a)cm</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∴DE=CD+CE=</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(12−a)=6cm</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无论</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取何值</w:t>
      </w:r>
      <m:oMath>
        <m:r>
          <m:rPr>
            <m:sty m:val="p"/>
          </m:rPr>
          <w:rPr>
            <w:rFonts w:ascii="Cambria Math" w:hAnsi="Cambria Math"/>
            <w:color w:val="auto"/>
          </w:rPr>
          <m:t>(</m:t>
        </m:r>
      </m:oMath>
      <w:r>
        <w:rPr>
          <w:rFonts w:ascii="宋体" w:eastAsia="宋体" w:hAnsi="宋体" w:cs="宋体"/>
          <w:i w:val="0"/>
          <w:iCs w:val="0"/>
          <w:color w:val="auto"/>
          <w:kern w:val="0"/>
          <w:szCs w:val="21"/>
        </w:rPr>
        <w:t>不超过</w:t>
      </w:r>
      <m:oMath>
        <m:r>
          <m:rPr>
            <m:sty m:val="p"/>
          </m:rPr>
          <w:rPr>
            <w:rFonts w:ascii="Cambria Math" w:hAnsi="Cambria Math"/>
            <w:color w:val="auto"/>
          </w:rPr>
          <m:t>12)DE</m:t>
        </m:r>
      </m:oMath>
      <w:r>
        <w:rPr>
          <w:rFonts w:ascii="宋体" w:eastAsia="宋体" w:hAnsi="宋体" w:cs="宋体"/>
          <w:i w:val="0"/>
          <w:iCs w:val="0"/>
          <w:color w:val="auto"/>
          <w:kern w:val="0"/>
          <w:szCs w:val="21"/>
        </w:rPr>
        <w:t>的长不变；</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设</w:t>
      </w:r>
      <m:oMath>
        <m:r>
          <m:rPr>
            <m:sty m:val="p"/>
          </m:rPr>
          <w:rPr>
            <w:rFonts w:ascii="Cambria Math" w:hAnsi="Cambria Math"/>
            <w:color w:val="auto"/>
          </w:rPr>
          <m:t>∠AOC=α</m:t>
        </m:r>
      </m:oMath>
      <w:r>
        <w:rPr>
          <w:rFonts w:ascii="宋体" w:eastAsia="宋体" w:hAnsi="宋体" w:cs="宋体"/>
          <w:i w:val="0"/>
          <w:iCs w:val="0"/>
          <w:color w:val="auto"/>
          <w:kern w:val="0"/>
          <w:szCs w:val="21"/>
        </w:rPr>
        <w:t>，</w:t>
      </w:r>
      <m:oMath>
        <m:r>
          <m:rPr>
            <m:sty m:val="p"/>
          </m:rPr>
          <w:rPr>
            <w:rFonts w:ascii="Cambria Math" w:hAnsi="Cambria Math"/>
            <w:color w:val="auto"/>
          </w:rPr>
          <m:t>∠BOC=120−α</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∵OD</m:t>
        </m:r>
      </m:oMath>
      <w:r>
        <w:rPr>
          <w:rFonts w:ascii="宋体" w:eastAsia="宋体" w:hAnsi="宋体" w:cs="宋体"/>
          <w:i w:val="0"/>
          <w:iCs w:val="0"/>
          <w:color w:val="auto"/>
          <w:kern w:val="0"/>
          <w:szCs w:val="21"/>
        </w:rPr>
        <w:t>平分</w:t>
      </w:r>
      <m:oMath>
        <m:r>
          <m:rPr>
            <m:sty m:val="p"/>
          </m:rPr>
          <w:rPr>
            <w:rFonts w:ascii="Cambria Math" w:hAnsi="Cambria Math"/>
            <w:color w:val="auto"/>
          </w:rPr>
          <m:t>∠AOC</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OE</w:t>
      </w:r>
      <w:r>
        <w:rPr>
          <w:rFonts w:ascii="宋体" w:eastAsia="宋体" w:hAnsi="宋体" w:cs="宋体"/>
          <w:i w:val="0"/>
          <w:iCs w:val="0"/>
          <w:color w:val="auto"/>
          <w:kern w:val="0"/>
          <w:szCs w:val="21"/>
        </w:rPr>
        <w:t>平分</w:t>
      </w:r>
      <m:oMath>
        <m:r>
          <m:rPr>
            <m:sty m:val="p"/>
          </m:rPr>
          <w:rPr>
            <w:rFonts w:ascii="Cambria Math" w:hAnsi="Cambria Math"/>
            <w:color w:val="auto"/>
          </w:rPr>
          <m:t>∠BOC</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∴∠COD=</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oMath>
      <w:r>
        <w:rPr>
          <w:rFonts w:ascii="宋体" w:eastAsia="宋体" w:hAnsi="宋体" w:cs="宋体"/>
          <w:i w:val="0"/>
          <w:iCs w:val="0"/>
          <w:color w:val="auto"/>
          <w:kern w:val="0"/>
          <w:szCs w:val="21"/>
        </w:rPr>
        <w:t>，</w:t>
      </w:r>
      <m:oMath>
        <m:r>
          <m:rPr>
            <m:sty m:val="p"/>
          </m:rPr>
          <w:rPr>
            <w:rFonts w:ascii="Cambria Math" w:hAnsi="Cambria Math"/>
            <w:color w:val="auto"/>
          </w:rPr>
          <m:t>∠COE=</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120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−α)</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∴∠DOE=∠COD+∠COE=</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120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−α)=</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∴∠DOE=</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，与</w:t>
      </w:r>
      <w:r>
        <w:rPr>
          <w:rStyle w:val="latexlinear"/>
          <w:rFonts w:ascii="Times New Roman" w:eastAsia="Times New Roman" w:hAnsi="Times New Roman" w:cs="Times New Roman"/>
          <w:i w:val="0"/>
          <w:iCs w:val="0"/>
          <w:color w:val="auto"/>
          <w:kern w:val="0"/>
          <w:szCs w:val="21"/>
        </w:rPr>
        <w:t>OC</w:t>
      </w:r>
      <w:r>
        <w:rPr>
          <w:rFonts w:ascii="宋体" w:eastAsia="宋体" w:hAnsi="宋体" w:cs="宋体"/>
          <w:i w:val="0"/>
          <w:iCs w:val="0"/>
          <w:color w:val="auto"/>
          <w:kern w:val="0"/>
          <w:szCs w:val="21"/>
        </w:rPr>
        <w:t>位置无关．</w:t>
      </w:r>
    </w:p>
    <w:p>
      <w:pPr>
        <w:numPr>
          <w:ilvl w:val="0"/>
          <w:numId w:val="0"/>
        </w:numPr>
        <w:spacing w:before="0" w:after="0"/>
        <w:ind w:left="0"/>
        <w:jc w:val="left"/>
        <w:textAlignment w:val="center"/>
        <w:rPr>
          <w:rFonts w:ascii="Times New Roman" w:eastAsia="Times New Roman" w:hAnsi="Times New Roman" w:cs="Times New Roman"/>
          <w:i w:val="0"/>
          <w:iCs w:val="0"/>
          <w:color w:val="auto"/>
          <w:kern w:val="0"/>
          <w:sz w:val="24"/>
          <w:szCs w:val="24"/>
        </w:rPr>
      </w:pPr>
      <w:r>
        <w:rPr>
          <w:rFonts w:ascii="宋体" w:eastAsia="宋体" w:hAnsi="宋体" w:cs="宋体"/>
          <w:i w:val="0"/>
          <w:iCs w:val="0"/>
          <w:color w:val="auto"/>
          <w:kern w:val="0"/>
          <w:szCs w:val="21"/>
        </w:rPr>
        <w:t>【解析】</w:t>
      </w:r>
      <m:oMath>
        <m:r>
          <m:rPr>
            <m:sty m:val="p"/>
          </m:rPr>
          <w:rPr>
            <w:rFonts w:ascii="Cambria Math" w:hAnsi="Cambria Math"/>
            <w:color w:val="auto"/>
          </w:rPr>
          <m:t>(1)</m:t>
        </m:r>
      </m:oMath>
      <w:r>
        <w:rPr>
          <w:rFonts w:ascii="宋体" w:eastAsia="宋体" w:hAnsi="宋体" w:cs="宋体"/>
          <w:i w:val="0"/>
          <w:iCs w:val="0"/>
          <w:color w:val="auto"/>
          <w:kern w:val="0"/>
          <w:szCs w:val="21"/>
        </w:rPr>
        <w:t>由</w:t>
      </w:r>
      <m:oMath>
        <m:r>
          <m:rPr>
            <m:sty m:val="p"/>
          </m:rPr>
          <w:rPr>
            <w:rFonts w:ascii="Cambria Math" w:hAnsi="Cambria Math"/>
            <w:color w:val="auto"/>
          </w:rPr>
          <m:t>AB=12cm</m:t>
        </m:r>
      </m:oMath>
      <w:r>
        <w:rPr>
          <w:rFonts w:ascii="宋体" w:eastAsia="宋体" w:hAnsi="宋体" w:cs="宋体"/>
          <w:i w:val="0"/>
          <w:iCs w:val="0"/>
          <w:color w:val="auto"/>
          <w:kern w:val="0"/>
          <w:szCs w:val="21"/>
        </w:rPr>
        <w:t>，点</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E</w:t>
      </w:r>
      <w:r>
        <w:rPr>
          <w:rFonts w:ascii="宋体" w:eastAsia="宋体" w:hAnsi="宋体" w:cs="宋体"/>
          <w:i w:val="0"/>
          <w:iCs w:val="0"/>
          <w:color w:val="auto"/>
          <w:kern w:val="0"/>
          <w:szCs w:val="21"/>
        </w:rPr>
        <w:t>分别是</w:t>
      </w:r>
      <w:r>
        <w:rPr>
          <w:rStyle w:val="latexlinear"/>
          <w:rFonts w:ascii="Times New Roman" w:eastAsia="Times New Roman" w:hAnsi="Times New Roman" w:cs="Times New Roman"/>
          <w:i w:val="0"/>
          <w:iCs w:val="0"/>
          <w:color w:val="auto"/>
          <w:kern w:val="0"/>
          <w:szCs w:val="21"/>
        </w:rPr>
        <w:t>AC</w:t>
      </w:r>
      <w:r>
        <w:rPr>
          <w:rFonts w:ascii="宋体" w:eastAsia="宋体" w:hAnsi="宋体" w:cs="宋体"/>
          <w:i w:val="0"/>
          <w:iCs w:val="0"/>
          <w:color w:val="auto"/>
          <w:kern w:val="0"/>
          <w:szCs w:val="21"/>
        </w:rPr>
        <w:t>和</w:t>
      </w:r>
      <w:r>
        <w:rPr>
          <w:rStyle w:val="latexlinear"/>
          <w:rFonts w:ascii="Times New Roman" w:eastAsia="Times New Roman" w:hAnsi="Times New Roman" w:cs="Times New Roman"/>
          <w:i w:val="0"/>
          <w:iCs w:val="0"/>
          <w:color w:val="auto"/>
          <w:kern w:val="0"/>
          <w:szCs w:val="21"/>
        </w:rPr>
        <w:t>BC</w:t>
      </w:r>
      <w:r>
        <w:rPr>
          <w:rFonts w:ascii="宋体" w:eastAsia="宋体" w:hAnsi="宋体" w:cs="宋体"/>
          <w:i w:val="0"/>
          <w:iCs w:val="0"/>
          <w:color w:val="auto"/>
          <w:kern w:val="0"/>
          <w:szCs w:val="21"/>
        </w:rPr>
        <w:t>的中点，即可推出</w:t>
      </w:r>
      <m:oMath>
        <m:r>
          <m:rPr>
            <m:sty m:val="p"/>
          </m:rPr>
          <w:rPr>
            <w:rFonts w:ascii="Cambria Math" w:hAnsi="Cambria Math"/>
            <w:color w:val="auto"/>
          </w:rPr>
          <m:t>DE=</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(AC+BC)=</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AB=6cm</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设</w:t>
      </w:r>
      <m:oMath>
        <m:r>
          <m:rPr>
            <m:sty m:val="p"/>
          </m:rPr>
          <w:rPr>
            <w:rFonts w:ascii="Cambria Math" w:hAnsi="Cambria Math"/>
            <w:color w:val="auto"/>
          </w:rPr>
          <m:t>AC=acm</m:t>
        </m:r>
      </m:oMath>
      <w:r>
        <w:rPr>
          <w:rFonts w:ascii="宋体" w:eastAsia="宋体" w:hAnsi="宋体" w:cs="宋体"/>
          <w:i w:val="0"/>
          <w:iCs w:val="0"/>
          <w:color w:val="auto"/>
          <w:kern w:val="0"/>
          <w:szCs w:val="21"/>
        </w:rPr>
        <w:t>，然后通过点</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E</w:t>
      </w:r>
      <w:r>
        <w:rPr>
          <w:rFonts w:ascii="宋体" w:eastAsia="宋体" w:hAnsi="宋体" w:cs="宋体"/>
          <w:i w:val="0"/>
          <w:iCs w:val="0"/>
          <w:color w:val="auto"/>
          <w:kern w:val="0"/>
          <w:szCs w:val="21"/>
        </w:rPr>
        <w:t>分别是</w:t>
      </w:r>
      <w:r>
        <w:rPr>
          <w:rStyle w:val="latexlinear"/>
          <w:rFonts w:ascii="Times New Roman" w:eastAsia="Times New Roman" w:hAnsi="Times New Roman" w:cs="Times New Roman"/>
          <w:i w:val="0"/>
          <w:iCs w:val="0"/>
          <w:color w:val="auto"/>
          <w:kern w:val="0"/>
          <w:szCs w:val="21"/>
        </w:rPr>
        <w:t>AC</w:t>
      </w:r>
      <w:r>
        <w:rPr>
          <w:rFonts w:ascii="宋体" w:eastAsia="宋体" w:hAnsi="宋体" w:cs="宋体"/>
          <w:i w:val="0"/>
          <w:iCs w:val="0"/>
          <w:color w:val="auto"/>
          <w:kern w:val="0"/>
          <w:szCs w:val="21"/>
        </w:rPr>
        <w:t>和</w:t>
      </w:r>
      <w:r>
        <w:rPr>
          <w:rStyle w:val="latexlinear"/>
          <w:rFonts w:ascii="Times New Roman" w:eastAsia="Times New Roman" w:hAnsi="Times New Roman" w:cs="Times New Roman"/>
          <w:i w:val="0"/>
          <w:iCs w:val="0"/>
          <w:color w:val="auto"/>
          <w:kern w:val="0"/>
          <w:szCs w:val="21"/>
        </w:rPr>
        <w:t>BC</w:t>
      </w:r>
      <w:r>
        <w:rPr>
          <w:rFonts w:ascii="宋体" w:eastAsia="宋体" w:hAnsi="宋体" w:cs="宋体"/>
          <w:i w:val="0"/>
          <w:iCs w:val="0"/>
          <w:color w:val="auto"/>
          <w:kern w:val="0"/>
          <w:szCs w:val="21"/>
        </w:rPr>
        <w:t>的中点，即可推出</w:t>
      </w:r>
      <m:oMath>
        <m:r>
          <m:rPr>
            <m:sty m:val="p"/>
          </m:rPr>
          <w:rPr>
            <w:rFonts w:ascii="Cambria Math" w:hAnsi="Cambria Math"/>
            <w:color w:val="auto"/>
          </w:rPr>
          <m:t>DE=</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(AC+BC)=</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AB=</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acm</m:t>
        </m:r>
      </m:oMath>
      <w:r>
        <w:rPr>
          <w:rFonts w:ascii="宋体" w:eastAsia="宋体" w:hAnsi="宋体" w:cs="宋体"/>
          <w:i w:val="0"/>
          <w:iCs w:val="0"/>
          <w:color w:val="auto"/>
          <w:kern w:val="0"/>
          <w:szCs w:val="21"/>
        </w:rPr>
        <w:t>，即可推出结论；</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由若</w:t>
      </w:r>
      <w:r>
        <w:rPr>
          <w:rStyle w:val="latexlinear"/>
          <w:rFonts w:ascii="Times New Roman" w:eastAsia="Times New Roman" w:hAnsi="Times New Roman" w:cs="Times New Roman"/>
          <w:i w:val="0"/>
          <w:iCs w:val="0"/>
          <w:color w:val="auto"/>
          <w:kern w:val="0"/>
          <w:szCs w:val="21"/>
        </w:rPr>
        <w:t>OD</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OE</w:t>
      </w:r>
      <w:r>
        <w:rPr>
          <w:rFonts w:ascii="宋体" w:eastAsia="宋体" w:hAnsi="宋体" w:cs="宋体"/>
          <w:i w:val="0"/>
          <w:iCs w:val="0"/>
          <w:color w:val="auto"/>
          <w:kern w:val="0"/>
          <w:szCs w:val="21"/>
        </w:rPr>
        <w:t>分别平分</w:t>
      </w:r>
      <m:oMath>
        <m:r>
          <m:rPr>
            <m:sty m:val="p"/>
          </m:rPr>
          <w:rPr>
            <w:rFonts w:ascii="Cambria Math" w:hAnsi="Cambria Math"/>
            <w:color w:val="auto"/>
          </w:rPr>
          <m:t>∠AOC</m:t>
        </m:r>
      </m:oMath>
      <w:r>
        <w:rPr>
          <w:rFonts w:ascii="宋体" w:eastAsia="宋体" w:hAnsi="宋体" w:cs="宋体"/>
          <w:i w:val="0"/>
          <w:iCs w:val="0"/>
          <w:color w:val="auto"/>
          <w:kern w:val="0"/>
          <w:szCs w:val="21"/>
        </w:rPr>
        <w:t>和</w:t>
      </w:r>
      <m:oMath>
        <m:r>
          <m:rPr>
            <m:sty m:val="p"/>
          </m:rPr>
          <w:rPr>
            <w:rFonts w:ascii="Cambria Math" w:hAnsi="Cambria Math"/>
            <w:color w:val="auto"/>
          </w:rPr>
          <m:t>∠BOC</m:t>
        </m:r>
      </m:oMath>
      <w:r>
        <w:rPr>
          <w:rFonts w:ascii="宋体" w:eastAsia="宋体" w:hAnsi="宋体" w:cs="宋体"/>
          <w:i w:val="0"/>
          <w:iCs w:val="0"/>
          <w:color w:val="auto"/>
          <w:kern w:val="0"/>
          <w:szCs w:val="21"/>
        </w:rPr>
        <w:t>，即可推出</w:t>
      </w:r>
      <m:oMath>
        <m:r>
          <m:rPr>
            <m:sty m:val="p"/>
          </m:rPr>
          <w:rPr>
            <w:rFonts w:ascii="Cambria Math" w:hAnsi="Cambria Math"/>
            <w:color w:val="auto"/>
          </w:rPr>
          <m:t>∠DOE=∠DOC+∠COE=</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(∠AOC+∠COB)=</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∠AOB=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，即可推出</w:t>
      </w:r>
      <m:oMath>
        <m:r>
          <m:rPr>
            <m:sty m:val="p"/>
          </m:rPr>
          <w:rPr>
            <w:rFonts w:ascii="Cambria Math" w:hAnsi="Cambria Math"/>
            <w:color w:val="auto"/>
          </w:rPr>
          <m:t>∠DOE</m:t>
        </m:r>
      </m:oMath>
      <w:r>
        <w:rPr>
          <w:rFonts w:ascii="宋体" w:eastAsia="宋体" w:hAnsi="宋体" w:cs="宋体"/>
          <w:i w:val="0"/>
          <w:iCs w:val="0"/>
          <w:color w:val="auto"/>
          <w:kern w:val="0"/>
          <w:szCs w:val="21"/>
        </w:rPr>
        <w:t>的度数与射线</w:t>
      </w:r>
      <w:r>
        <w:rPr>
          <w:rStyle w:val="latexlinear"/>
          <w:rFonts w:ascii="Times New Roman" w:eastAsia="Times New Roman" w:hAnsi="Times New Roman" w:cs="Times New Roman"/>
          <w:i w:val="0"/>
          <w:iCs w:val="0"/>
          <w:color w:val="auto"/>
          <w:kern w:val="0"/>
          <w:szCs w:val="21"/>
        </w:rPr>
        <w:t>OC</w:t>
      </w:r>
      <w:r>
        <w:rPr>
          <w:rFonts w:ascii="宋体" w:eastAsia="宋体" w:hAnsi="宋体" w:cs="宋体"/>
          <w:i w:val="0"/>
          <w:iCs w:val="0"/>
          <w:color w:val="auto"/>
          <w:kern w:val="0"/>
          <w:szCs w:val="21"/>
        </w:rPr>
        <w:t>的位置无关．</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本题主要考查角平分线和线段的中点的性质，关键在于认真的进行计算，熟练运用相关的性质定理．</w:t>
      </w:r>
      <w:r>
        <w:rPr>
          <w:rFonts w:ascii="宋体" w:eastAsia="宋体" w:hAnsi="宋体" w:cs="宋体"/>
          <w:i w:val="0"/>
          <w:iCs w:val="0"/>
          <w:color w:val="auto"/>
          <w:kern w:val="0"/>
          <w:szCs w:val="21"/>
        </w:rPr>
        <w:br/>
      </w:r>
    </w:p>
    <w:p>
      <w:pPr>
        <w:numPr>
          <w:ilvl w:val="0"/>
          <w:numId w:val="1"/>
        </w:numPr>
        <w:spacing w:before="0" w:after="0"/>
        <w:jc w:val="left"/>
        <w:textAlignment w:val="center"/>
        <w:rPr>
          <w:rFonts w:ascii="Times New Roman" w:eastAsia="Times New Roman" w:hAnsi="Times New Roman" w:cs="Times New Roman"/>
          <w:i w:val="0"/>
          <w:iCs w:val="0"/>
          <w:color w:val="auto"/>
          <w:kern w:val="0"/>
          <w:sz w:val="24"/>
          <w:szCs w:val="24"/>
        </w:rPr>
      </w:pPr>
      <w:bookmarkStart w:id="25" w:name="topic e694d142-e521-4280-9c96-a33deccf55"/>
      <w:r>
        <w:rPr>
          <w:rFonts w:ascii="宋体" w:eastAsia="宋体" w:hAnsi="宋体" w:cs="宋体"/>
          <w:i w:val="0"/>
          <w:iCs w:val="0"/>
          <w:color w:val="auto"/>
          <w:kern w:val="0"/>
          <w:szCs w:val="21"/>
        </w:rPr>
        <w:t>某中学学生步行到郊外旅行，七年级</w:t>
      </w:r>
      <m:oMath>
        <m:r>
          <m:rPr>
            <m:sty m:val="p"/>
          </m:rPr>
          <w:rPr>
            <w:rFonts w:ascii="Cambria Math" w:hAnsi="Cambria Math"/>
            <w:color w:val="auto"/>
          </w:rPr>
          <m:t>(1)</m:t>
        </m:r>
      </m:oMath>
      <w:r>
        <w:rPr>
          <w:rFonts w:ascii="宋体" w:eastAsia="宋体" w:hAnsi="宋体" w:cs="宋体"/>
          <w:i w:val="0"/>
          <w:iCs w:val="0"/>
          <w:color w:val="auto"/>
          <w:kern w:val="0"/>
          <w:szCs w:val="21"/>
        </w:rPr>
        <w:t>班学生组成前队，步行速度为</w:t>
      </w:r>
      <w:r>
        <w:rPr>
          <w:rStyle w:val="latexlinear"/>
          <w:rFonts w:ascii="Times New Roman" w:eastAsia="Times New Roman" w:hAnsi="Times New Roman" w:cs="Times New Roman"/>
          <w:i w:val="0"/>
          <w:iCs w:val="0"/>
          <w:color w:val="auto"/>
          <w:kern w:val="0"/>
          <w:szCs w:val="21"/>
        </w:rPr>
        <w:t>4</w:t>
      </w:r>
      <w:r>
        <w:rPr>
          <w:rFonts w:ascii="宋体" w:eastAsia="宋体" w:hAnsi="宋体" w:cs="宋体"/>
          <w:i w:val="0"/>
          <w:iCs w:val="0"/>
          <w:color w:val="auto"/>
          <w:kern w:val="0"/>
          <w:szCs w:val="21"/>
        </w:rPr>
        <w:t>千米</w:t>
      </w:r>
      <m:oMath>
        <m:r>
          <m:rPr>
            <m:sty m:val="p"/>
          </m:rPr>
          <w:rPr>
            <w:rFonts w:ascii="Cambria Math" w:hAnsi="Cambria Math"/>
            <w:color w:val="auto"/>
          </w:rPr>
          <m:t>/</m:t>
        </m:r>
      </m:oMath>
      <w:r>
        <w:rPr>
          <w:rFonts w:ascii="宋体" w:eastAsia="宋体" w:hAnsi="宋体" w:cs="宋体"/>
          <w:i w:val="0"/>
          <w:iCs w:val="0"/>
          <w:color w:val="auto"/>
          <w:kern w:val="0"/>
          <w:szCs w:val="21"/>
        </w:rPr>
        <w:t>小时，七</w:t>
      </w:r>
      <m:oMath>
        <m:r>
          <m:rPr>
            <m:sty m:val="p"/>
          </m:rPr>
          <w:rPr>
            <w:rFonts w:ascii="Cambria Math" w:hAnsi="Cambria Math"/>
            <w:color w:val="auto"/>
          </w:rPr>
          <m:t>(2)</m:t>
        </m:r>
      </m:oMath>
      <w:r>
        <w:rPr>
          <w:rFonts w:ascii="宋体" w:eastAsia="宋体" w:hAnsi="宋体" w:cs="宋体"/>
          <w:i w:val="0"/>
          <w:iCs w:val="0"/>
          <w:color w:val="auto"/>
          <w:kern w:val="0"/>
          <w:szCs w:val="21"/>
        </w:rPr>
        <w:t>班的学生组成后队，速度为</w:t>
      </w:r>
      <w:r>
        <w:rPr>
          <w:rStyle w:val="latexlinear"/>
          <w:rFonts w:ascii="Times New Roman" w:eastAsia="Times New Roman" w:hAnsi="Times New Roman" w:cs="Times New Roman"/>
          <w:i w:val="0"/>
          <w:iCs w:val="0"/>
          <w:color w:val="auto"/>
          <w:kern w:val="0"/>
          <w:szCs w:val="21"/>
        </w:rPr>
        <w:t>6</w:t>
      </w:r>
      <w:r>
        <w:rPr>
          <w:rFonts w:ascii="宋体" w:eastAsia="宋体" w:hAnsi="宋体" w:cs="宋体"/>
          <w:i w:val="0"/>
          <w:iCs w:val="0"/>
          <w:color w:val="auto"/>
          <w:kern w:val="0"/>
          <w:szCs w:val="21"/>
        </w:rPr>
        <w:t>千米</w:t>
      </w:r>
      <m:oMath>
        <m:r>
          <m:rPr>
            <m:sty m:val="p"/>
          </m:rPr>
          <w:rPr>
            <w:rFonts w:ascii="Cambria Math" w:hAnsi="Cambria Math"/>
            <w:color w:val="auto"/>
          </w:rPr>
          <m:t>/</m:t>
        </m:r>
      </m:oMath>
      <w:r>
        <w:rPr>
          <w:rFonts w:ascii="宋体" w:eastAsia="宋体" w:hAnsi="宋体" w:cs="宋体"/>
          <w:i w:val="0"/>
          <w:iCs w:val="0"/>
          <w:color w:val="auto"/>
          <w:kern w:val="0"/>
          <w:szCs w:val="21"/>
        </w:rPr>
        <w:t>小时；前队出发</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小时后，后队才出发，同时后队派一名联络员骑自行车在两队之间不间断地来回联络，他骑车的速度为</w:t>
      </w:r>
      <w:r>
        <w:rPr>
          <w:rStyle w:val="latexlinear"/>
          <w:rFonts w:ascii="Times New Roman" w:eastAsia="Times New Roman" w:hAnsi="Times New Roman" w:cs="Times New Roman"/>
          <w:i w:val="0"/>
          <w:iCs w:val="0"/>
          <w:color w:val="auto"/>
          <w:kern w:val="0"/>
          <w:szCs w:val="21"/>
        </w:rPr>
        <w:t>10</w:t>
      </w:r>
      <w:r>
        <w:rPr>
          <w:rFonts w:ascii="宋体" w:eastAsia="宋体" w:hAnsi="宋体" w:cs="宋体"/>
          <w:i w:val="0"/>
          <w:iCs w:val="0"/>
          <w:color w:val="auto"/>
          <w:kern w:val="0"/>
          <w:szCs w:val="21"/>
        </w:rPr>
        <w:t>千米</w:t>
      </w:r>
      <m:oMath>
        <m:r>
          <m:rPr>
            <m:sty m:val="p"/>
          </m:rPr>
          <w:rPr>
            <w:rFonts w:ascii="Cambria Math" w:hAnsi="Cambria Math"/>
            <w:color w:val="auto"/>
          </w:rPr>
          <m:t>/</m:t>
        </m:r>
      </m:oMath>
      <w:r>
        <w:rPr>
          <w:rFonts w:ascii="宋体" w:eastAsia="宋体" w:hAnsi="宋体" w:cs="宋体"/>
          <w:i w:val="0"/>
          <w:iCs w:val="0"/>
          <w:color w:val="auto"/>
          <w:kern w:val="0"/>
          <w:szCs w:val="21"/>
        </w:rPr>
        <w:t>小时．</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后队追上前队需要多长时间？</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后队追上前队的时间内，联络员走的路程是多少？</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七年级</w:t>
      </w:r>
      <m:oMath>
        <m:r>
          <m:rPr>
            <m:sty m:val="p"/>
          </m:rPr>
          <w:rPr>
            <w:rFonts w:ascii="Cambria Math" w:hAnsi="Cambria Math"/>
            <w:color w:val="auto"/>
          </w:rPr>
          <m:t>(1)</m:t>
        </m:r>
      </m:oMath>
      <w:r>
        <w:rPr>
          <w:rFonts w:ascii="宋体" w:eastAsia="宋体" w:hAnsi="宋体" w:cs="宋体"/>
          <w:i w:val="0"/>
          <w:iCs w:val="0"/>
          <w:color w:val="auto"/>
          <w:kern w:val="0"/>
          <w:szCs w:val="21"/>
        </w:rPr>
        <w:t>班出发多少小时后两队相距</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千米？</w:t>
      </w:r>
      <w:bookmarkEnd w:id="25"/>
    </w:p>
    <w:p>
      <w:pPr>
        <w:numPr>
          <w:ilvl w:val="0"/>
          <w:numId w:val="0"/>
        </w:numPr>
        <w:spacing w:before="0" w:after="0"/>
        <w:ind w:left="0"/>
        <w:jc w:val="left"/>
        <w:textAlignment w:val="center"/>
        <w:rPr>
          <w:rFonts w:ascii="Times New Roman" w:eastAsia="Times New Roman" w:hAnsi="Times New Roman" w:cs="Times New Roman"/>
          <w:i w:val="0"/>
          <w:iCs w:val="0"/>
          <w:color w:val="auto"/>
          <w:kern w:val="0"/>
          <w:sz w:val="24"/>
          <w:szCs w:val="24"/>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w:t>
      </w:r>
      <m:oMath>
        <m:r>
          <m:rPr>
            <m:sty m:val="p"/>
          </m:rPr>
          <w:rPr>
            <w:rFonts w:ascii="Cambria Math" w:hAnsi="Cambria Math"/>
            <w:color w:val="auto"/>
          </w:rPr>
          <m:t>(1)</m:t>
        </m:r>
      </m:oMath>
      <w:r>
        <w:rPr>
          <w:rFonts w:ascii="宋体" w:eastAsia="宋体" w:hAnsi="宋体" w:cs="宋体"/>
          <w:i w:val="0"/>
          <w:iCs w:val="0"/>
          <w:color w:val="auto"/>
          <w:kern w:val="0"/>
          <w:szCs w:val="21"/>
        </w:rPr>
        <w:t>设后队追上前队需要</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小时，</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根据题意得：</w:t>
      </w:r>
      <m:oMath>
        <m:r>
          <m:rPr>
            <m:sty m:val="p"/>
          </m:rPr>
          <w:rPr>
            <w:rFonts w:ascii="Cambria Math" w:hAnsi="Cambria Math"/>
            <w:color w:val="auto"/>
          </w:rPr>
          <m:t>(6−4)x=4×1</m:t>
        </m:r>
      </m:oMath>
      <w:r>
        <w:rPr>
          <w:rFonts w:ascii="Times New Roman" w:eastAsia="Times New Roman" w:hAnsi="Times New Roman" w:cs="Times New Roman"/>
          <w:i w:val="0"/>
          <w:iCs w:val="0"/>
          <w:strike w:val="0"/>
          <w:color w:val="auto"/>
          <w:kern w:val="0"/>
          <w:sz w:val="24"/>
          <w:szCs w:val="24"/>
          <w:u w:val="none"/>
        </w:rPr>
        <w:br/>
      </w:r>
      <m:oMathPara>
        <m:oMath>
          <m:r>
            <m:rPr>
              <m:sty m:val="p"/>
            </m:rPr>
            <w:rPr>
              <w:rFonts w:ascii="Cambria Math" w:hAnsi="Cambria Math"/>
              <w:color w:val="auto"/>
            </w:rPr>
            <m:t>∴x=2</m:t>
          </m:r>
        </m:oMath>
      </m:oMathPara>
      <w:r>
        <w:rPr>
          <w:rFonts w:ascii="Times New Roman" w:eastAsia="Times New Roman" w:hAnsi="Times New Roman" w:cs="Times New Roman"/>
          <w:i w:val="0"/>
          <w:iCs w:val="0"/>
          <w:strike w:val="0"/>
          <w:color w:val="auto"/>
          <w:kern w:val="0"/>
          <w:sz w:val="24"/>
          <w:szCs w:val="24"/>
          <w:u w:val="none"/>
        </w:rPr>
        <w:br/>
      </w:r>
      <w:r>
        <w:rPr>
          <w:rFonts w:ascii="宋体" w:eastAsia="宋体" w:hAnsi="宋体" w:cs="宋体"/>
          <w:i w:val="0"/>
          <w:iCs w:val="0"/>
          <w:color w:val="auto"/>
          <w:kern w:val="0"/>
          <w:szCs w:val="21"/>
        </w:rPr>
        <w:t>答：后队追上前队需要</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小时，</w:t>
      </w:r>
      <w:r>
        <w:rPr>
          <w:rFonts w:ascii="宋体" w:eastAsia="宋体" w:hAnsi="宋体" w:cs="宋体"/>
          <w:i w:val="0"/>
          <w:iCs w:val="0"/>
          <w:color w:val="auto"/>
          <w:kern w:val="0"/>
          <w:szCs w:val="21"/>
        </w:rPr>
        <w:br/>
      </w:r>
      <m:oMath>
        <m:r>
          <m:rPr>
            <m:sty m:val="p"/>
          </m:rPr>
          <w:rPr>
            <w:rFonts w:ascii="Cambria Math" w:hAnsi="Cambria Math"/>
            <w:color w:val="auto"/>
          </w:rPr>
          <m:t>(2)10×2=20</m:t>
        </m:r>
      </m:oMath>
      <w:r>
        <w:rPr>
          <w:rFonts w:ascii="宋体" w:eastAsia="宋体" w:hAnsi="宋体" w:cs="宋体"/>
          <w:i w:val="0"/>
          <w:iCs w:val="0"/>
          <w:color w:val="auto"/>
          <w:kern w:val="0"/>
          <w:szCs w:val="21"/>
        </w:rPr>
        <w:t>千米</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答：联络员走的路程是</w:t>
      </w:r>
      <w:r>
        <w:rPr>
          <w:rStyle w:val="latexlinear"/>
          <w:rFonts w:ascii="Times New Roman" w:eastAsia="Times New Roman" w:hAnsi="Times New Roman" w:cs="Times New Roman"/>
          <w:i w:val="0"/>
          <w:iCs w:val="0"/>
          <w:color w:val="auto"/>
          <w:kern w:val="0"/>
          <w:szCs w:val="21"/>
        </w:rPr>
        <w:t>20</w:t>
      </w:r>
      <w:r>
        <w:rPr>
          <w:rFonts w:ascii="宋体" w:eastAsia="宋体" w:hAnsi="宋体" w:cs="宋体"/>
          <w:i w:val="0"/>
          <w:iCs w:val="0"/>
          <w:color w:val="auto"/>
          <w:kern w:val="0"/>
          <w:szCs w:val="21"/>
        </w:rPr>
        <w:t>千米，</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设七年级</w:t>
      </w:r>
      <m:oMath>
        <m:r>
          <m:rPr>
            <m:sty m:val="p"/>
          </m:rPr>
          <w:rPr>
            <w:rFonts w:ascii="Cambria Math" w:hAnsi="Cambria Math"/>
            <w:color w:val="auto"/>
          </w:rPr>
          <m:t>(1)</m:t>
        </m:r>
      </m:oMath>
      <w:r>
        <w:rPr>
          <w:rFonts w:ascii="宋体" w:eastAsia="宋体" w:hAnsi="宋体" w:cs="宋体"/>
          <w:i w:val="0"/>
          <w:iCs w:val="0"/>
          <w:color w:val="auto"/>
          <w:kern w:val="0"/>
          <w:szCs w:val="21"/>
        </w:rPr>
        <w:t>班出发</w:t>
      </w:r>
      <w:r>
        <w:rPr>
          <w:rStyle w:val="latexlinear"/>
          <w:rFonts w:ascii="Times New Roman" w:eastAsia="Times New Roman" w:hAnsi="Times New Roman" w:cs="Times New Roman"/>
          <w:i w:val="0"/>
          <w:iCs w:val="0"/>
          <w:color w:val="auto"/>
          <w:kern w:val="0"/>
          <w:szCs w:val="21"/>
        </w:rPr>
        <w:t>t</w:t>
      </w:r>
      <w:r>
        <w:rPr>
          <w:rFonts w:ascii="宋体" w:eastAsia="宋体" w:hAnsi="宋体" w:cs="宋体"/>
          <w:i w:val="0"/>
          <w:iCs w:val="0"/>
          <w:color w:val="auto"/>
          <w:kern w:val="0"/>
          <w:szCs w:val="21"/>
        </w:rPr>
        <w:t>小时后，两队相距</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千米，</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当七年级</w:t>
      </w:r>
      <m:oMath>
        <m:r>
          <m:rPr>
            <m:sty m:val="p"/>
          </m:rPr>
          <w:rPr>
            <w:rFonts w:ascii="Cambria Math" w:hAnsi="Cambria Math"/>
            <w:color w:val="auto"/>
          </w:rPr>
          <m:t>(2)</m:t>
        </m:r>
      </m:oMath>
      <w:r>
        <w:rPr>
          <w:rFonts w:ascii="宋体" w:eastAsia="宋体" w:hAnsi="宋体" w:cs="宋体"/>
          <w:i w:val="0"/>
          <w:iCs w:val="0"/>
          <w:color w:val="auto"/>
          <w:kern w:val="0"/>
          <w:szCs w:val="21"/>
        </w:rPr>
        <w:t>班没有出发时，</w:t>
      </w:r>
      <m:oMath>
        <m:r>
          <m:rPr>
            <m:sty m:val="p"/>
          </m:rPr>
          <w:rPr>
            <w:rFonts w:ascii="Cambria Math" w:hAnsi="Cambria Math"/>
            <w:color w:val="auto"/>
          </w:rPr>
          <m:t>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2</m:t>
            </m:r>
          </m:num>
          <m:den>
            <m:ctrlPr>
              <w:rPr>
                <w:rFonts w:ascii="Cambria Math" w:hAnsi="Cambria Math"/>
                <w:i w:val="0"/>
                <w:iCs w:val="0"/>
                <w:color w:val="auto"/>
              </w:rPr>
            </m:ctrlPr>
            <m:r>
              <m:rPr>
                <m:sty m:val="p"/>
              </m:rPr>
              <w:rPr>
                <w:rFonts w:ascii="Cambria Math" w:hAnsi="Cambria Math"/>
                <w:color w:val="auto"/>
              </w:rPr>
              <m:t>4</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当七年级</w:t>
      </w:r>
      <m:oMath>
        <m:r>
          <m:rPr>
            <m:sty m:val="p"/>
          </m:rPr>
          <w:rPr>
            <w:rFonts w:ascii="Cambria Math" w:hAnsi="Cambria Math"/>
            <w:color w:val="auto"/>
          </w:rPr>
          <m:t>(2)</m:t>
        </m:r>
      </m:oMath>
      <w:r>
        <w:rPr>
          <w:rFonts w:ascii="宋体" w:eastAsia="宋体" w:hAnsi="宋体" w:cs="宋体"/>
          <w:i w:val="0"/>
          <w:iCs w:val="0"/>
          <w:color w:val="auto"/>
          <w:kern w:val="0"/>
          <w:szCs w:val="21"/>
        </w:rPr>
        <w:t>班出发，但没有追上七年级</w:t>
      </w:r>
      <m:oMath>
        <m:r>
          <m:rPr>
            <m:sty m:val="p"/>
          </m:rPr>
          <w:rPr>
            <w:rFonts w:ascii="Cambria Math" w:hAnsi="Cambria Math"/>
            <w:color w:val="auto"/>
          </w:rPr>
          <m:t>(1)</m:t>
        </m:r>
      </m:oMath>
      <w:r>
        <w:rPr>
          <w:rFonts w:ascii="宋体" w:eastAsia="宋体" w:hAnsi="宋体" w:cs="宋体"/>
          <w:i w:val="0"/>
          <w:iCs w:val="0"/>
          <w:color w:val="auto"/>
          <w:kern w:val="0"/>
          <w:szCs w:val="21"/>
        </w:rPr>
        <w:t>班时，</w:t>
      </w:r>
      <m:oMath>
        <m:r>
          <m:rPr>
            <m:sty m:val="p"/>
          </m:rPr>
          <w:rPr>
            <w:rFonts w:ascii="Cambria Math" w:hAnsi="Cambria Math"/>
            <w:color w:val="auto"/>
          </w:rPr>
          <m:t>4t=6(t−1)+2</m:t>
        </m:r>
      </m:oMath>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∴t=2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当七年级</w:t>
      </w:r>
      <m:oMath>
        <m:r>
          <m:rPr>
            <m:sty m:val="p"/>
          </m:rPr>
          <w:rPr>
            <w:rFonts w:ascii="Cambria Math" w:hAnsi="Cambria Math"/>
            <w:color w:val="auto"/>
          </w:rPr>
          <m:t>(2)</m:t>
        </m:r>
      </m:oMath>
      <w:r>
        <w:rPr>
          <w:rFonts w:ascii="宋体" w:eastAsia="宋体" w:hAnsi="宋体" w:cs="宋体"/>
          <w:i w:val="0"/>
          <w:iCs w:val="0"/>
          <w:color w:val="auto"/>
          <w:kern w:val="0"/>
          <w:szCs w:val="21"/>
        </w:rPr>
        <w:t>班追上七年级</w:t>
      </w:r>
      <m:oMath>
        <m:r>
          <m:rPr>
            <m:sty m:val="p"/>
          </m:rPr>
          <w:rPr>
            <w:rFonts w:ascii="Cambria Math" w:hAnsi="Cambria Math"/>
            <w:color w:val="auto"/>
          </w:rPr>
          <m:t>(1)</m:t>
        </m:r>
      </m:oMath>
      <w:r>
        <w:rPr>
          <w:rFonts w:ascii="宋体" w:eastAsia="宋体" w:hAnsi="宋体" w:cs="宋体"/>
          <w:i w:val="0"/>
          <w:iCs w:val="0"/>
          <w:color w:val="auto"/>
          <w:kern w:val="0"/>
          <w:szCs w:val="21"/>
        </w:rPr>
        <w:t>班后，</w:t>
      </w:r>
      <m:oMath>
        <m:r>
          <m:rPr>
            <m:sty m:val="p"/>
          </m:rPr>
          <w:rPr>
            <w:rFonts w:ascii="Cambria Math" w:hAnsi="Cambria Math"/>
            <w:color w:val="auto"/>
          </w:rPr>
          <m:t>6(t−1)=4t+2</m:t>
        </m:r>
      </m:oMath>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∴t=4</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答：七年级</w:t>
      </w:r>
      <m:oMath>
        <m:r>
          <m:rPr>
            <m:sty m:val="p"/>
          </m:rPr>
          <w:rPr>
            <w:rFonts w:ascii="Cambria Math" w:hAnsi="Cambria Math"/>
            <w:color w:val="auto"/>
          </w:rPr>
          <m:t>(1)</m:t>
        </m:r>
      </m:oMath>
      <w:r>
        <w:rPr>
          <w:rFonts w:ascii="宋体" w:eastAsia="宋体" w:hAnsi="宋体" w:cs="宋体"/>
          <w:i w:val="0"/>
          <w:iCs w:val="0"/>
          <w:color w:val="auto"/>
          <w:kern w:val="0"/>
          <w:szCs w:val="21"/>
        </w:rPr>
        <w:t>班出发</w:t>
      </w:r>
      <m:oMath>
        <m:r>
          <m:rPr>
            <m:sty m:val="p"/>
          </m:rPr>
          <w:rPr>
            <w:rFonts w:ascii="Cambria Math" w:hAnsi="Cambria Math"/>
            <w:color w:val="auto"/>
          </w:rPr>
          <m:t>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oMath>
      <w:r>
        <w:rPr>
          <w:rFonts w:ascii="宋体" w:eastAsia="宋体" w:hAnsi="宋体" w:cs="宋体"/>
          <w:i w:val="0"/>
          <w:iCs w:val="0"/>
          <w:color w:val="auto"/>
          <w:kern w:val="0"/>
          <w:szCs w:val="21"/>
        </w:rPr>
        <w:t>小时或</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小时或</w:t>
      </w:r>
      <w:r>
        <w:rPr>
          <w:rStyle w:val="latexlinear"/>
          <w:rFonts w:ascii="Times New Roman" w:eastAsia="Times New Roman" w:hAnsi="Times New Roman" w:cs="Times New Roman"/>
          <w:i w:val="0"/>
          <w:iCs w:val="0"/>
          <w:color w:val="auto"/>
          <w:kern w:val="0"/>
          <w:szCs w:val="21"/>
        </w:rPr>
        <w:t>4</w:t>
      </w:r>
      <w:r>
        <w:rPr>
          <w:rFonts w:ascii="宋体" w:eastAsia="宋体" w:hAnsi="宋体" w:cs="宋体"/>
          <w:i w:val="0"/>
          <w:iCs w:val="0"/>
          <w:color w:val="auto"/>
          <w:kern w:val="0"/>
          <w:szCs w:val="21"/>
        </w:rPr>
        <w:t>小时后，两队相距</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千米．</w:t>
      </w:r>
    </w:p>
    <w:p>
      <w:pPr>
        <w:numPr>
          <w:ilvl w:val="0"/>
          <w:numId w:val="0"/>
        </w:numPr>
        <w:spacing w:before="0" w:after="0"/>
        <w:ind w:left="0"/>
        <w:jc w:val="left"/>
        <w:textAlignment w:val="center"/>
        <w:rPr>
          <w:rFonts w:ascii="Times New Roman" w:eastAsia="Times New Roman" w:hAnsi="Times New Roman" w:cs="Times New Roman"/>
          <w:i w:val="0"/>
          <w:iCs w:val="0"/>
          <w:color w:val="auto"/>
          <w:kern w:val="0"/>
          <w:sz w:val="24"/>
          <w:szCs w:val="24"/>
        </w:rPr>
      </w:pPr>
      <w:r>
        <w:rPr>
          <w:rFonts w:ascii="宋体" w:eastAsia="宋体" w:hAnsi="宋体" w:cs="宋体"/>
          <w:i w:val="0"/>
          <w:iCs w:val="0"/>
          <w:color w:val="auto"/>
          <w:kern w:val="0"/>
          <w:szCs w:val="21"/>
        </w:rPr>
        <w:t>【解析】</w:t>
      </w:r>
      <m:oMath>
        <m:r>
          <m:rPr>
            <m:sty m:val="p"/>
          </m:rPr>
          <w:rPr>
            <w:rFonts w:ascii="Cambria Math" w:hAnsi="Cambria Math"/>
            <w:color w:val="auto"/>
          </w:rPr>
          <m:t>(1)</m:t>
        </m:r>
      </m:oMath>
      <w:r>
        <w:rPr>
          <w:rFonts w:ascii="宋体" w:eastAsia="宋体" w:hAnsi="宋体" w:cs="宋体"/>
          <w:i w:val="0"/>
          <w:iCs w:val="0"/>
          <w:color w:val="auto"/>
          <w:kern w:val="0"/>
          <w:szCs w:val="21"/>
        </w:rPr>
        <w:t>由后队走的路程</w:t>
      </w:r>
      <m:oMath>
        <m:r>
          <m:rPr>
            <m:sty m:val="p"/>
          </m:rPr>
          <w:rPr>
            <w:rFonts w:ascii="Cambria Math" w:hAnsi="Cambria Math"/>
            <w:color w:val="auto"/>
          </w:rPr>
          <m:t>=</m:t>
        </m:r>
      </m:oMath>
      <w:r>
        <w:rPr>
          <w:rFonts w:ascii="宋体" w:eastAsia="宋体" w:hAnsi="宋体" w:cs="宋体"/>
          <w:i w:val="0"/>
          <w:iCs w:val="0"/>
          <w:color w:val="auto"/>
          <w:kern w:val="0"/>
          <w:szCs w:val="21"/>
        </w:rPr>
        <w:t>前队先走的路程</w:t>
      </w:r>
      <m:oMath>
        <m:r>
          <m:rPr>
            <m:sty m:val="p"/>
          </m:rPr>
          <w:rPr>
            <w:rFonts w:ascii="Cambria Math" w:hAnsi="Cambria Math"/>
            <w:color w:val="auto"/>
          </w:rPr>
          <m:t>+</m:t>
        </m:r>
      </m:oMath>
      <w:r>
        <w:rPr>
          <w:rFonts w:ascii="宋体" w:eastAsia="宋体" w:hAnsi="宋体" w:cs="宋体"/>
          <w:i w:val="0"/>
          <w:iCs w:val="0"/>
          <w:color w:val="auto"/>
          <w:kern w:val="0"/>
          <w:szCs w:val="21"/>
        </w:rPr>
        <w:t>前队后来走的路程，列出方程，求解即可；</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由路程</w:t>
      </w:r>
      <m:oMath>
        <m:r>
          <m:rPr>
            <m:sty m:val="p"/>
          </m:rPr>
          <w:rPr>
            <w:rFonts w:ascii="Cambria Math" w:hAnsi="Cambria Math"/>
            <w:color w:val="auto"/>
          </w:rPr>
          <m:t>=</m:t>
        </m:r>
      </m:oMath>
      <w:r>
        <w:rPr>
          <w:rFonts w:ascii="宋体" w:eastAsia="宋体" w:hAnsi="宋体" w:cs="宋体"/>
          <w:i w:val="0"/>
          <w:iCs w:val="0"/>
          <w:color w:val="auto"/>
          <w:kern w:val="0"/>
          <w:szCs w:val="21"/>
        </w:rPr>
        <w:t>速度</w:t>
      </w:r>
      <m:oMath>
        <m:r>
          <m:rPr>
            <m:sty m:val="p"/>
          </m:rPr>
          <w:rPr>
            <w:rFonts w:ascii="Cambria Math" w:hAnsi="Cambria Math"/>
            <w:color w:val="auto"/>
          </w:rPr>
          <m:t>×</m:t>
        </m:r>
      </m:oMath>
      <w:r>
        <w:rPr>
          <w:rFonts w:ascii="宋体" w:eastAsia="宋体" w:hAnsi="宋体" w:cs="宋体"/>
          <w:i w:val="0"/>
          <w:iCs w:val="0"/>
          <w:color w:val="auto"/>
          <w:kern w:val="0"/>
          <w:szCs w:val="21"/>
        </w:rPr>
        <w:t>时间可求联络员走的路程；</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分三种情况讨论，列出方程求解即可．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本题考查了一元一次方程的应用，分类讨论的思想，找准等量关系，正确列出一元一次方程是解题的关键．</w:t>
      </w:r>
      <w:r>
        <w:rPr>
          <w:rFonts w:ascii="宋体" w:eastAsia="宋体" w:hAnsi="宋体" w:cs="宋体"/>
          <w:i w:val="0"/>
          <w:iCs w:val="0"/>
          <w:color w:val="auto"/>
          <w:kern w:val="0"/>
          <w:szCs w:val="21"/>
        </w:rPr>
        <w:br/>
      </w:r>
    </w:p>
    <w:sectPr>
      <w:footerReference w:type="even" r:id="rId18"/>
      <w:footerReference w:type="default" r:id="rId19"/>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Math">
    <w:panose1 w:val="02040503050406030204"/>
    <w:charset w:val="00"/>
    <w:family w:val="auto"/>
    <w:pitch w:val="default"/>
    <w:sig w:usb0="A00002EF" w:usb1="420020EB" w:usb2="00000000" w:usb3="00000000" w:csb0="2000009F" w:csb1="00000000"/>
  </w:font>
  <w:font w:name="MS UI Gothic">
    <w:panose1 w:val="020B0600070205080204"/>
    <w:charset w:val="80"/>
    <w:family w:val="auto"/>
    <w:pitch w:val="default"/>
    <w:sig w:usb0="A00002BF" w:usb1="68C7FCFB" w:usb2="00000010" w:usb3="00000000" w:csb0="4002009F" w:csb1="DFD70000"/>
  </w:font>
  <w:font w:name="Tahoma">
    <w:panose1 w:val="020B0604030504040204"/>
    <w:charset w:val="00"/>
    <w:family w:val="auto"/>
    <w:pitch w:val="default"/>
    <w:sig w:usb0="61007A87" w:usb1="80000000" w:usb2="00000008" w:usb3="00000000" w:csb0="200101FF" w:csb1="20280000"/>
  </w:font>
  <w:font w:name="MS Mincho">
    <w:panose1 w:val="02020609040205080304"/>
    <w:charset w:val="80"/>
    <w:family w:val="auto"/>
    <w:pitch w:val="default"/>
    <w:sig w:usb0="A00002BF" w:usb1="68C7FCFB" w:usb2="00000010"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rFonts w:ascii="Cambria Math" w:eastAsia="宋体" w:hAnsi="宋体" w:cs="Cambria Math"/>
      <w:sz w:val="18"/>
      <w:szCs w:val="18"/>
    </w:rPr>
  </w:style>
  <w:style w:type="paragraph" w:styleId="Footer">
    <w:name w:val="footer"/>
    <w:basedOn w:val="Normal"/>
    <w:link w:val="Char0"/>
    <w:uiPriority w:val="99"/>
    <w:unhideWhenUsed/>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rPr>
      <w:rFonts w:ascii="Cambria Math" w:eastAsia="宋体" w:hAnsi="宋体" w:cs="Cambria Math"/>
      <w:sz w:val="18"/>
      <w:szCs w:val="18"/>
    </w:rPr>
  </w:style>
  <w:style w:type="character" w:customStyle="1" w:styleId="Char0">
    <w:name w:val="页脚 Char"/>
    <w:basedOn w:val="DefaultParagraphFont"/>
    <w:link w:val="Footer"/>
    <w:uiPriority w:val="99"/>
    <w:qFormat/>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 w:type="table" w:customStyle="1" w:styleId="edittable">
    <w:name w:val="edittable"/>
    <w:basedOn w:val="TableNorma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footer" Target="footer1.xml" /><Relationship Id="rId19" Type="http://schemas.openxmlformats.org/officeDocument/2006/relationships/footer" Target="footer2.xml" /><Relationship Id="rId2" Type="http://schemas.openxmlformats.org/officeDocument/2006/relationships/webSettings" Target="webSettings.xml" /><Relationship Id="rId20" Type="http://schemas.openxmlformats.org/officeDocument/2006/relationships/theme" Target="theme/theme1.xml" /><Relationship Id="rId21" Type="http://schemas.openxmlformats.org/officeDocument/2006/relationships/numbering" Target="numbering.xml" /><Relationship Id="rId22"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46"/>
    <customShpInfo spid="_x0000_s1047"/>
    <customShpInfo spid="_x0000_s1124"/>
    <customShpInfo spid="_x0000_s1157"/>
    <customShpInfo spid="_x0000_s1213"/>
    <customShpInfo spid="_x0000_s1244"/>
    <customShpInfo spid="_x0000_s1253"/>
    <customShpInfo spid="_x0000_s1254"/>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Administrator</cp:lastModifiedBy>
  <cp:revision>264</cp:revision>
  <dcterms:created xsi:type="dcterms:W3CDTF">2011-01-13T09:46:00Z</dcterms:created>
  <dcterms:modified xsi:type="dcterms:W3CDTF">2019-03-26T02:35:43Z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