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pPr>
        <w:keepNext w:val="0"/>
        <w:keepLines w:val="0"/>
        <w:pageBreakBefore w:val="0"/>
        <w:widowControl w:val="0"/>
        <w:kinsoku/>
        <w:wordWrap/>
        <w:overflowPunct/>
        <w:topLinePunct w:val="0"/>
        <w:autoSpaceDE/>
        <w:autoSpaceDN/>
        <w:bidi w:val="0"/>
        <w:spacing w:line="240" w:lineRule="auto"/>
        <w:jc w:val="center"/>
        <w:rPr>
          <w:color w:val="000000" w:themeColor="text1"/>
          <w:sz w:val="32"/>
          <w:szCs w:val="32"/>
        </w:rPr>
      </w:pPr>
      <w:r>
        <w:rPr>
          <w:rFonts w:hint="eastAsia"/>
          <w:color w:val="000000" w:themeColor="text1"/>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5pt;margin-left:971pt;margin-top:958pt;mso-position-horizontal-relative:page;mso-position-vertical-relative:top-margin-area;position:absolute;width:37pt;z-index:251658240">
            <v:imagedata r:id="rId5" o:title=""/>
          </v:shape>
        </w:pict>
      </w:r>
      <w:r>
        <w:rPr>
          <w:rFonts w:hint="eastAsia"/>
          <w:color w:val="000000" w:themeColor="text1"/>
          <w:sz w:val="32"/>
          <w:szCs w:val="32"/>
        </w:rPr>
        <w:t>2019春语文七年级下册第一次月考试卷</w:t>
      </w:r>
    </w:p>
    <w:p>
      <w:pPr>
        <w:keepNext w:val="0"/>
        <w:keepLines w:val="0"/>
        <w:pageBreakBefore w:val="0"/>
        <w:widowControl w:val="0"/>
        <w:kinsoku/>
        <w:wordWrap/>
        <w:overflowPunct/>
        <w:topLinePunct w:val="0"/>
        <w:autoSpaceDE/>
        <w:autoSpaceDN/>
        <w:bidi w:val="0"/>
        <w:spacing w:line="240" w:lineRule="auto"/>
        <w:ind w:firstLine="105" w:firstLineChars="50"/>
        <w:jc w:val="center"/>
      </w:pPr>
      <w:r>
        <w:rPr>
          <w:rFonts w:hint="eastAsia"/>
        </w:rPr>
        <w:t>（考试时间：120分钟，满分150分）</w:t>
      </w:r>
    </w:p>
    <w:p>
      <w:pPr>
        <w:keepNext w:val="0"/>
        <w:keepLines w:val="0"/>
        <w:pageBreakBefore w:val="0"/>
        <w:widowControl w:val="0"/>
        <w:kinsoku/>
        <w:wordWrap/>
        <w:overflowPunct/>
        <w:topLinePunct w:val="0"/>
        <w:autoSpaceDE/>
        <w:autoSpaceDN/>
        <w:bidi w:val="0"/>
        <w:spacing w:line="240" w:lineRule="auto"/>
        <w:ind w:firstLine="2415" w:firstLineChars="1150"/>
        <w:rPr>
          <w:b/>
        </w:rPr>
      </w:pPr>
      <w:r>
        <w:rPr>
          <w:rFonts w:ascii="宋体" w:hAnsi="宋体" w:hint="eastAsia"/>
        </w:rPr>
        <w:t>班级：______　姓名：____________　号数：______</w:t>
      </w:r>
    </w:p>
    <w:p>
      <w:pPr>
        <w:keepNext w:val="0"/>
        <w:keepLines w:val="0"/>
        <w:pageBreakBefore w:val="0"/>
        <w:widowControl w:val="0"/>
        <w:kinsoku/>
        <w:wordWrap/>
        <w:overflowPunct/>
        <w:topLinePunct w:val="0"/>
        <w:autoSpaceDE/>
        <w:autoSpaceDN/>
        <w:bidi w:val="0"/>
        <w:spacing w:line="240" w:lineRule="auto"/>
        <w:ind w:firstLine="420" w:firstLineChars="200"/>
        <w:jc w:val="center"/>
        <w:rPr>
          <w:b/>
        </w:rPr>
      </w:pPr>
      <w:r>
        <w:rPr>
          <w:rFonts w:hint="eastAsia"/>
          <w:b/>
        </w:rPr>
        <w:t>温馨提醒：请把答案写在答题卡上，否则不能得分。</w:t>
      </w:r>
    </w:p>
    <w:p>
      <w:pPr>
        <w:keepNext w:val="0"/>
        <w:keepLines w:val="0"/>
        <w:pageBreakBefore w:val="0"/>
        <w:widowControl w:val="0"/>
        <w:kinsoku/>
        <w:wordWrap/>
        <w:overflowPunct/>
        <w:topLinePunct w:val="0"/>
        <w:autoSpaceDE/>
        <w:autoSpaceDN/>
        <w:bidi w:val="0"/>
        <w:spacing w:line="240" w:lineRule="auto"/>
        <w:ind w:firstLine="420" w:firstLineChars="200"/>
        <w:rPr>
          <w:color w:val="000000" w:themeColor="text1"/>
        </w:rPr>
      </w:pPr>
      <w:r>
        <w:rPr>
          <w:rFonts w:hint="eastAsia"/>
          <w:color w:val="000000" w:themeColor="text1"/>
        </w:rPr>
        <w:t>一、积累与运用（20分）</w:t>
      </w:r>
    </w:p>
    <w:p>
      <w:pPr>
        <w:keepNext w:val="0"/>
        <w:keepLines w:val="0"/>
        <w:pageBreakBefore w:val="0"/>
        <w:widowControl w:val="0"/>
        <w:kinsoku/>
        <w:wordWrap/>
        <w:overflowPunct/>
        <w:topLinePunct w:val="0"/>
        <w:autoSpaceDE/>
        <w:autoSpaceDN/>
        <w:bidi w:val="0"/>
        <w:spacing w:line="240" w:lineRule="auto"/>
        <w:ind w:firstLine="420" w:firstLineChars="200"/>
        <w:rPr>
          <w:color w:val="000000" w:themeColor="text1"/>
        </w:rPr>
      </w:pPr>
      <w:r>
        <w:rPr>
          <w:rFonts w:hint="eastAsia"/>
          <w:color w:val="000000" w:themeColor="text1"/>
        </w:rPr>
        <w:t>1、背诵默写（ 12分）</w:t>
      </w:r>
    </w:p>
    <w:p>
      <w:pPr>
        <w:keepNext w:val="0"/>
        <w:keepLines w:val="0"/>
        <w:pageBreakBefore w:val="0"/>
        <w:widowControl w:val="0"/>
        <w:numPr>
          <w:ilvl w:val="0"/>
          <w:numId w:val="1"/>
        </w:numPr>
        <w:kinsoku/>
        <w:wordWrap/>
        <w:overflowPunct/>
        <w:topLinePunct w:val="0"/>
        <w:autoSpaceDE/>
        <w:autoSpaceDN/>
        <w:bidi w:val="0"/>
        <w:spacing w:line="240" w:lineRule="auto"/>
        <w:rPr>
          <w:color w:val="000000" w:themeColor="text1"/>
        </w:rPr>
      </w:pPr>
      <w:r>
        <w:rPr>
          <w:rFonts w:hint="eastAsia"/>
          <w:color w:val="000000" w:themeColor="text1"/>
        </w:rPr>
        <w:t>黄梅时节家家雨，</w:t>
      </w:r>
      <w:r>
        <w:rPr>
          <w:rFonts w:hint="eastAsia"/>
          <w:color w:val="000000" w:themeColor="text1"/>
          <w:u w:val="single"/>
        </w:rPr>
        <w:t xml:space="preserve">               </w:t>
      </w:r>
      <w:r>
        <w:rPr>
          <w:rFonts w:hint="eastAsia"/>
          <w:color w:val="000000" w:themeColor="text1"/>
        </w:rPr>
        <w:t>。 有约不来过夜半，</w:t>
      </w:r>
      <w:r>
        <w:rPr>
          <w:rFonts w:hint="eastAsia"/>
          <w:color w:val="000000" w:themeColor="text1"/>
          <w:u w:val="single"/>
        </w:rPr>
        <w:t xml:space="preserve">               </w:t>
      </w:r>
      <w:r>
        <w:rPr>
          <w:rFonts w:hint="eastAsia"/>
          <w:color w:val="000000" w:themeColor="text1"/>
        </w:rPr>
        <w:t>。（赵师秀《约客》 ）</w:t>
      </w:r>
    </w:p>
    <w:p>
      <w:pPr>
        <w:keepNext w:val="0"/>
        <w:keepLines w:val="0"/>
        <w:pageBreakBefore w:val="0"/>
        <w:widowControl w:val="0"/>
        <w:numPr>
          <w:ilvl w:val="0"/>
          <w:numId w:val="1"/>
        </w:numPr>
        <w:kinsoku/>
        <w:wordWrap/>
        <w:overflowPunct/>
        <w:topLinePunct w:val="0"/>
        <w:autoSpaceDE/>
        <w:autoSpaceDN/>
        <w:bidi w:val="0"/>
        <w:spacing w:line="240" w:lineRule="auto"/>
        <w:rPr>
          <w:color w:val="000000" w:themeColor="text1"/>
        </w:rPr>
      </w:pPr>
      <w:r>
        <w:rPr>
          <w:rFonts w:ascii="宋体" w:hAnsi="宋体" w:cs="宋体"/>
          <w:b/>
          <w:bCs/>
          <w:color w:val="000000"/>
          <w:sz w:val="24"/>
          <w:u w:val="single"/>
        </w:rPr>
        <w:t xml:space="preserve">        </w:t>
      </w:r>
      <w:r>
        <w:rPr>
          <w:rFonts w:ascii="宋体" w:hAnsi="宋体" w:cs="宋体" w:hint="eastAsia"/>
          <w:color w:val="000000"/>
          <w:sz w:val="24"/>
        </w:rPr>
        <w:t>，</w:t>
      </w:r>
      <w:r>
        <w:rPr>
          <w:rFonts w:hint="eastAsia"/>
          <w:color w:val="000000" w:themeColor="text1"/>
        </w:rPr>
        <w:t>夜泊秦淮近酒家。商女不知亡国恨，</w:t>
      </w:r>
      <w:r>
        <w:rPr>
          <w:rFonts w:hint="eastAsia"/>
          <w:color w:val="000000" w:themeColor="text1"/>
          <w:u w:val="single"/>
        </w:rPr>
        <w:t xml:space="preserve">                </w:t>
      </w:r>
      <w:r>
        <w:rPr>
          <w:rFonts w:hint="eastAsia"/>
          <w:color w:val="000000" w:themeColor="text1"/>
        </w:rPr>
        <w:t xml:space="preserve"> 。 （杜牧《泊秦淮》 ）</w:t>
      </w:r>
    </w:p>
    <w:p>
      <w:pPr>
        <w:keepNext w:val="0"/>
        <w:keepLines w:val="0"/>
        <w:pageBreakBefore w:val="0"/>
        <w:widowControl w:val="0"/>
        <w:numPr>
          <w:ilvl w:val="0"/>
          <w:numId w:val="1"/>
        </w:numPr>
        <w:kinsoku/>
        <w:wordWrap/>
        <w:overflowPunct/>
        <w:topLinePunct w:val="0"/>
        <w:autoSpaceDE/>
        <w:autoSpaceDN/>
        <w:bidi w:val="0"/>
        <w:spacing w:line="240" w:lineRule="auto"/>
        <w:rPr>
          <w:color w:val="000000" w:themeColor="text1"/>
        </w:rPr>
      </w:pPr>
      <w:r>
        <w:rPr>
          <w:rFonts w:hint="eastAsia"/>
          <w:color w:val="000000" w:themeColor="text1"/>
        </w:rPr>
        <w:t>莫言下岭便无难，</w:t>
      </w:r>
      <w:r>
        <w:rPr>
          <w:rFonts w:hint="eastAsia"/>
          <w:color w:val="000000" w:themeColor="text1"/>
          <w:u w:val="single"/>
        </w:rPr>
        <w:t xml:space="preserve">               </w:t>
      </w:r>
      <w:r>
        <w:rPr>
          <w:rFonts w:hint="eastAsia"/>
          <w:color w:val="000000" w:themeColor="text1"/>
        </w:rPr>
        <w:t>。政入万山围子里，</w:t>
      </w:r>
      <w:r>
        <w:rPr>
          <w:rFonts w:hint="eastAsia"/>
          <w:color w:val="000000" w:themeColor="text1"/>
          <w:u w:val="single"/>
        </w:rPr>
        <w:t xml:space="preserve">                </w:t>
      </w:r>
      <w:r>
        <w:rPr>
          <w:rFonts w:hint="eastAsia"/>
          <w:color w:val="000000" w:themeColor="text1"/>
        </w:rPr>
        <w:t xml:space="preserve"> 。（杨万里《过松源晨炊漆公店（其五）》）</w:t>
      </w:r>
    </w:p>
    <w:p>
      <w:pPr>
        <w:keepNext w:val="0"/>
        <w:keepLines w:val="0"/>
        <w:pageBreakBefore w:val="0"/>
        <w:widowControl w:val="0"/>
        <w:numPr>
          <w:ilvl w:val="0"/>
          <w:numId w:val="1"/>
        </w:numPr>
        <w:kinsoku/>
        <w:wordWrap/>
        <w:overflowPunct/>
        <w:topLinePunct w:val="0"/>
        <w:autoSpaceDE/>
        <w:autoSpaceDN/>
        <w:bidi w:val="0"/>
        <w:spacing w:line="240" w:lineRule="auto"/>
        <w:rPr>
          <w:color w:val="000000" w:themeColor="text1"/>
        </w:rPr>
      </w:pPr>
      <w:r>
        <w:rPr>
          <w:color w:val="000000" w:themeColor="text1"/>
        </w:rPr>
        <w:t xml:space="preserve"> </w:t>
      </w:r>
      <w:r>
        <w:rPr>
          <w:rFonts w:ascii="宋体" w:hAnsi="宋体" w:cs="宋体"/>
          <w:b/>
          <w:bCs/>
          <w:color w:val="000000"/>
          <w:sz w:val="24"/>
          <w:u w:val="single"/>
        </w:rPr>
        <w:t xml:space="preserve">        </w:t>
      </w:r>
      <w:r>
        <w:rPr>
          <w:rFonts w:ascii="宋体" w:hAnsi="宋体" w:cs="宋体" w:hint="eastAsia"/>
          <w:color w:val="000000"/>
          <w:sz w:val="24"/>
        </w:rPr>
        <w:t>，</w:t>
      </w:r>
      <w:r>
        <w:rPr>
          <w:rFonts w:ascii="宋体" w:hAnsi="宋体" w:cs="宋体"/>
          <w:b/>
          <w:bCs/>
          <w:color w:val="000000"/>
          <w:sz w:val="24"/>
          <w:u w:val="single"/>
        </w:rPr>
        <w:t xml:space="preserve">        </w:t>
      </w:r>
      <w:r>
        <w:rPr>
          <w:rFonts w:ascii="宋体" w:hAnsi="宋体" w:cs="宋体" w:hint="eastAsia"/>
          <w:color w:val="000000"/>
          <w:sz w:val="24"/>
        </w:rPr>
        <w:t>，</w:t>
      </w:r>
      <w:r>
        <w:rPr>
          <w:rFonts w:hint="eastAsia"/>
          <w:color w:val="000000" w:themeColor="text1"/>
        </w:rPr>
        <w:t>愿驰千里足，送儿还故乡。《木兰诗》</w:t>
      </w:r>
    </w:p>
    <w:p>
      <w:pPr>
        <w:keepNext w:val="0"/>
        <w:keepLines w:val="0"/>
        <w:pageBreakBefore w:val="0"/>
        <w:widowControl w:val="0"/>
        <w:numPr>
          <w:ilvl w:val="0"/>
          <w:numId w:val="1"/>
        </w:numPr>
        <w:kinsoku/>
        <w:wordWrap/>
        <w:overflowPunct/>
        <w:topLinePunct w:val="0"/>
        <w:autoSpaceDE/>
        <w:autoSpaceDN/>
        <w:bidi w:val="0"/>
        <w:spacing w:line="240" w:lineRule="auto"/>
        <w:rPr>
          <w:color w:val="000000" w:themeColor="text1"/>
        </w:rPr>
      </w:pPr>
      <w:r>
        <w:rPr>
          <w:rFonts w:hint="eastAsia"/>
          <w:color w:val="000000" w:themeColor="text1"/>
        </w:rPr>
        <w:t>《木兰诗》中说明战争旷日持久，战斗激烈且概括了木兰多年征战经历的名句是：</w:t>
      </w:r>
      <w:r>
        <w:rPr>
          <w:rFonts w:ascii="宋体" w:hAnsi="宋体" w:cs="宋体"/>
          <w:b/>
          <w:bCs/>
          <w:color w:val="000000"/>
          <w:sz w:val="24"/>
          <w:u w:val="single"/>
        </w:rPr>
        <w:t xml:space="preserve">        </w:t>
      </w:r>
      <w:r>
        <w:rPr>
          <w:rFonts w:ascii="宋体" w:hAnsi="宋体" w:cs="宋体" w:hint="eastAsia"/>
          <w:color w:val="000000"/>
          <w:sz w:val="24"/>
        </w:rPr>
        <w:t>，</w:t>
      </w:r>
      <w:r>
        <w:rPr>
          <w:rFonts w:ascii="宋体" w:hAnsi="宋体" w:cs="宋体"/>
          <w:b/>
          <w:bCs/>
          <w:color w:val="000000"/>
          <w:sz w:val="24"/>
          <w:u w:val="single"/>
        </w:rPr>
        <w:t xml:space="preserve">        </w:t>
      </w:r>
      <w:r>
        <w:rPr>
          <w:color w:val="000000" w:themeColor="text1"/>
        </w:rPr>
        <w:t xml:space="preserve"> </w:t>
      </w:r>
      <w:r>
        <w:rPr>
          <w:rFonts w:hint="eastAsia"/>
          <w:color w:val="000000" w:themeColor="text1"/>
        </w:rPr>
        <w:t>。</w:t>
      </w:r>
      <w:r>
        <w:rPr>
          <w:color w:val="000000" w:themeColor="text1"/>
        </w:rPr>
        <w:t xml:space="preserve"> </w:t>
      </w:r>
    </w:p>
    <w:p>
      <w:pPr>
        <w:keepNext w:val="0"/>
        <w:keepLines w:val="0"/>
        <w:pageBreakBefore w:val="0"/>
        <w:widowControl w:val="0"/>
        <w:numPr>
          <w:ilvl w:val="0"/>
          <w:numId w:val="1"/>
        </w:numPr>
        <w:kinsoku/>
        <w:wordWrap/>
        <w:overflowPunct/>
        <w:topLinePunct w:val="0"/>
        <w:autoSpaceDE/>
        <w:autoSpaceDN/>
        <w:bidi w:val="0"/>
        <w:spacing w:line="240" w:lineRule="auto"/>
        <w:rPr>
          <w:color w:val="000000" w:themeColor="text1"/>
        </w:rPr>
      </w:pPr>
      <w:r>
        <w:rPr>
          <w:rFonts w:hint="eastAsia"/>
          <w:color w:val="000000" w:themeColor="text1"/>
        </w:rPr>
        <w:t>王维《竹里馆》一诗中，写夜静人寂，明月相伴情景的两句是：</w:t>
      </w:r>
      <w:r>
        <w:rPr>
          <w:rFonts w:ascii="宋体" w:hAnsi="宋体" w:cs="宋体"/>
          <w:b/>
          <w:bCs/>
          <w:color w:val="000000"/>
          <w:sz w:val="24"/>
          <w:u w:val="single"/>
        </w:rPr>
        <w:t xml:space="preserve">        </w:t>
      </w:r>
      <w:r>
        <w:rPr>
          <w:rFonts w:ascii="宋体" w:hAnsi="宋体" w:cs="宋体" w:hint="eastAsia"/>
          <w:color w:val="000000"/>
          <w:sz w:val="24"/>
        </w:rPr>
        <w:t>，</w:t>
      </w:r>
      <w:r>
        <w:rPr>
          <w:rFonts w:ascii="宋体" w:hAnsi="宋体" w:cs="宋体"/>
          <w:b/>
          <w:bCs/>
          <w:color w:val="000000"/>
          <w:sz w:val="24"/>
          <w:u w:val="single"/>
        </w:rPr>
        <w:t xml:space="preserve">        </w:t>
      </w:r>
      <w:r>
        <w:rPr>
          <w:color w:val="000000" w:themeColor="text1"/>
        </w:rPr>
        <w:t xml:space="preserve"> </w:t>
      </w:r>
      <w:r>
        <w:rPr>
          <w:rFonts w:hint="eastAsia"/>
          <w:color w:val="000000" w:themeColor="text1"/>
        </w:rPr>
        <w:t>。</w:t>
      </w:r>
    </w:p>
    <w:p>
      <w:pPr>
        <w:keepNext w:val="0"/>
        <w:keepLines w:val="0"/>
        <w:pageBreakBefore w:val="0"/>
        <w:widowControl w:val="0"/>
        <w:kinsoku/>
        <w:wordWrap/>
        <w:overflowPunct/>
        <w:topLinePunct w:val="0"/>
        <w:autoSpaceDE/>
        <w:autoSpaceDN/>
        <w:bidi w:val="0"/>
        <w:adjustRightInd w:val="0"/>
        <w:snapToGrid w:val="0"/>
        <w:spacing w:line="240" w:lineRule="auto"/>
        <w:ind w:left="420"/>
        <w:rPr>
          <w:color w:val="000000"/>
        </w:rPr>
      </w:pPr>
      <w:r>
        <w:rPr>
          <w:rFonts w:hint="eastAsia"/>
          <w:color w:val="000000" w:themeColor="text1"/>
        </w:rPr>
        <w:t>2</w:t>
      </w:r>
      <w:r>
        <w:rPr>
          <w:rFonts w:hint="eastAsia"/>
          <w:color w:val="000000"/>
        </w:rPr>
        <w:t>.下列文学常识</w:t>
      </w:r>
      <w:r>
        <w:rPr>
          <w:rFonts w:hint="eastAsia"/>
          <w:color w:val="000000"/>
          <w:em w:val="dot"/>
        </w:rPr>
        <w:t>无误</w:t>
      </w:r>
      <w:r>
        <w:rPr>
          <w:rFonts w:hint="eastAsia"/>
          <w:color w:val="000000"/>
        </w:rPr>
        <w:t>的一项是（        ）(2分)</w:t>
      </w:r>
    </w:p>
    <w:p>
      <w:pPr>
        <w:keepNext w:val="0"/>
        <w:keepLines w:val="0"/>
        <w:pageBreakBefore w:val="0"/>
        <w:widowControl w:val="0"/>
        <w:kinsoku/>
        <w:wordWrap/>
        <w:overflowPunct/>
        <w:topLinePunct w:val="0"/>
        <w:autoSpaceDE/>
        <w:autoSpaceDN/>
        <w:bidi w:val="0"/>
        <w:adjustRightInd w:val="0"/>
        <w:snapToGrid w:val="0"/>
        <w:spacing w:line="240" w:lineRule="auto"/>
        <w:ind w:left="840" w:hanging="210" w:leftChars="300" w:hangingChars="100"/>
        <w:rPr>
          <w:color w:val="000000"/>
        </w:rPr>
      </w:pPr>
      <w:r>
        <w:rPr>
          <w:rFonts w:hint="eastAsia"/>
          <w:color w:val="000000"/>
        </w:rPr>
        <w:t>A. 《孙权劝学》选自《资治通鉴》，是由司马迁主持编纂的中国历史上第一部编年体通史。</w:t>
      </w:r>
    </w:p>
    <w:p>
      <w:pPr>
        <w:keepNext w:val="0"/>
        <w:keepLines w:val="0"/>
        <w:pageBreakBefore w:val="0"/>
        <w:widowControl w:val="0"/>
        <w:kinsoku/>
        <w:wordWrap/>
        <w:overflowPunct/>
        <w:topLinePunct w:val="0"/>
        <w:autoSpaceDE/>
        <w:autoSpaceDN/>
        <w:bidi w:val="0"/>
        <w:adjustRightInd w:val="0"/>
        <w:snapToGrid w:val="0"/>
        <w:spacing w:line="240" w:lineRule="auto"/>
        <w:ind w:firstLine="630" w:firstLineChars="300"/>
        <w:rPr>
          <w:color w:val="000000"/>
        </w:rPr>
      </w:pPr>
      <w:r>
        <w:rPr>
          <w:rFonts w:hint="eastAsia"/>
          <w:color w:val="000000"/>
        </w:rPr>
        <w:t xml:space="preserve"> B．《说和做》作者臧克家，被誉为“农民诗人”，代表作有诗集《烙印》等。</w:t>
      </w:r>
    </w:p>
    <w:p>
      <w:pPr>
        <w:keepNext w:val="0"/>
        <w:keepLines w:val="0"/>
        <w:pageBreakBefore w:val="0"/>
        <w:widowControl w:val="0"/>
        <w:kinsoku/>
        <w:wordWrap/>
        <w:overflowPunct/>
        <w:topLinePunct w:val="0"/>
        <w:autoSpaceDE/>
        <w:autoSpaceDN/>
        <w:bidi w:val="0"/>
        <w:adjustRightInd w:val="0"/>
        <w:snapToGrid w:val="0"/>
        <w:spacing w:line="240" w:lineRule="auto"/>
        <w:ind w:firstLine="630" w:firstLineChars="300"/>
        <w:rPr>
          <w:color w:val="000000"/>
        </w:rPr>
      </w:pPr>
      <w:r>
        <w:rPr>
          <w:rFonts w:hint="eastAsia"/>
          <w:color w:val="000000"/>
        </w:rPr>
        <w:t>C．《回忆鲁迅先生（节选）》作者萧红，著有散文《生死场》《呼兰河传》等。</w:t>
      </w:r>
    </w:p>
    <w:p>
      <w:pPr>
        <w:keepNext w:val="0"/>
        <w:keepLines w:val="0"/>
        <w:pageBreakBefore w:val="0"/>
        <w:widowControl w:val="0"/>
        <w:kinsoku/>
        <w:wordWrap/>
        <w:overflowPunct/>
        <w:topLinePunct w:val="0"/>
        <w:autoSpaceDE/>
        <w:autoSpaceDN/>
        <w:bidi w:val="0"/>
        <w:adjustRightInd w:val="0"/>
        <w:snapToGrid w:val="0"/>
        <w:spacing w:line="240" w:lineRule="auto"/>
        <w:ind w:firstLine="630" w:firstLineChars="300"/>
        <w:rPr>
          <w:color w:val="000000"/>
        </w:rPr>
      </w:pPr>
      <w:r>
        <w:rPr>
          <w:rFonts w:hint="eastAsia"/>
          <w:color w:val="000000"/>
        </w:rPr>
        <w:t xml:space="preserve"> D．《木兰诗》选自《乐府诗集》，这是南北朝时南方的一首乐府民歌。</w:t>
      </w:r>
    </w:p>
    <w:p>
      <w:pPr>
        <w:keepNext w:val="0"/>
        <w:keepLines w:val="0"/>
        <w:pageBreakBefore w:val="0"/>
        <w:widowControl w:val="0"/>
        <w:kinsoku/>
        <w:wordWrap/>
        <w:overflowPunct/>
        <w:topLinePunct w:val="0"/>
        <w:autoSpaceDE/>
        <w:autoSpaceDN/>
        <w:bidi w:val="0"/>
        <w:spacing w:line="240" w:lineRule="auto"/>
        <w:ind w:firstLine="315" w:firstLineChars="150"/>
        <w:rPr>
          <w:rFonts w:asciiTheme="minorEastAsia" w:eastAsiaTheme="minorEastAsia" w:hAnsiTheme="minorEastAsia"/>
          <w:szCs w:val="21"/>
        </w:rPr>
      </w:pPr>
      <w:r>
        <w:rPr>
          <w:rFonts w:asciiTheme="minorEastAsia" w:eastAsiaTheme="minorEastAsia" w:hAnsiTheme="minorEastAsia" w:hint="eastAsia"/>
          <w:szCs w:val="21"/>
        </w:rPr>
        <w:t>3.阅读下面</w:t>
      </w:r>
      <w:bookmarkStart w:id="0" w:name="_GoBack"/>
      <w:r>
        <w:rPr>
          <w:rFonts w:asciiTheme="minorEastAsia" w:eastAsiaTheme="minorEastAsia" w:hAnsiTheme="minorEastAsia" w:hint="eastAsia"/>
          <w:szCs w:val="21"/>
        </w:rPr>
        <w:t>文字</w:t>
      </w:r>
      <w:bookmarkEnd w:id="0"/>
      <w:r>
        <w:rPr>
          <w:rFonts w:asciiTheme="minorEastAsia" w:eastAsiaTheme="minorEastAsia" w:hAnsiTheme="minorEastAsia" w:hint="eastAsia"/>
          <w:szCs w:val="21"/>
        </w:rPr>
        <w:t xml:space="preserve">，按要求作答。（6分）    </w:t>
      </w:r>
    </w:p>
    <w:p>
      <w:pPr>
        <w:keepNext w:val="0"/>
        <w:keepLines w:val="0"/>
        <w:pageBreakBefore w:val="0"/>
        <w:widowControl w:val="0"/>
        <w:kinsoku/>
        <w:wordWrap/>
        <w:overflowPunct/>
        <w:topLinePunct w:val="0"/>
        <w:autoSpaceDE/>
        <w:autoSpaceDN/>
        <w:bidi w:val="0"/>
        <w:spacing w:line="240" w:lineRule="auto"/>
        <w:ind w:left="420" w:firstLine="420" w:leftChars="200" w:firstLineChars="200"/>
      </w:pPr>
      <w:r>
        <w:rPr>
          <w:rFonts w:hint="eastAsia"/>
        </w:rPr>
        <w:t>万圣节、圣诞节、感恩节等本是舶来品，可近些年来，这些洋节反而越发受欢迎，中秋节、春节等传统节日却越来越不受dài（   ）见。面对这一趋势，不少学者要求学校和家庭加强传统节日的宣传教育，甚至有人要求抵制这些洋节。</w:t>
      </w:r>
    </w:p>
    <w:p>
      <w:pPr>
        <w:keepNext w:val="0"/>
        <w:keepLines w:val="0"/>
        <w:pageBreakBefore w:val="0"/>
        <w:widowControl w:val="0"/>
        <w:kinsoku/>
        <w:wordWrap/>
        <w:overflowPunct/>
        <w:topLinePunct w:val="0"/>
        <w:autoSpaceDE/>
        <w:autoSpaceDN/>
        <w:bidi w:val="0"/>
        <w:spacing w:line="240" w:lineRule="auto"/>
        <w:ind w:left="420" w:firstLine="420" w:leftChars="200" w:firstLineChars="200"/>
      </w:pPr>
      <w:r>
        <w:rPr>
          <w:rFonts w:hint="eastAsia"/>
        </w:rPr>
        <w:t xml:space="preserve">传统节日是一个国家、民族传统文化的 </w:t>
      </w:r>
      <w:r>
        <w:rPr>
          <w:rFonts w:hint="eastAsia"/>
          <w:color w:val="000000" w:themeColor="text1"/>
          <w:u w:val="single" w:color="000000"/>
        </w:rPr>
        <w:t xml:space="preserve">  甲  </w:t>
      </w:r>
      <w:r>
        <w:rPr>
          <w:rFonts w:hint="eastAsia"/>
        </w:rPr>
        <w:t xml:space="preserve">（A沉淀  B积淀）与表征，传统节日是否受重视往往能间接反映本土文化的生命力，专家、学者并非在 </w:t>
      </w:r>
      <w:r>
        <w:rPr>
          <w:rFonts w:hint="eastAsia"/>
          <w:color w:val="000000" w:themeColor="text1"/>
          <w:u w:val="single" w:color="000000"/>
        </w:rPr>
        <w:t xml:space="preserve"> 乙 </w:t>
      </w:r>
      <w:r>
        <w:rPr>
          <w:rFonts w:hint="eastAsia"/>
        </w:rPr>
        <w:t>（A杞人忧天  B忧心忡忡）。然而另有一些人持截然相反的观点，在他们看来，洋节受欢迎仅仅是因为它们的庆祝方式有趣、富有吸引力，特别是与商业运营模式更为契合，洋节走俏，一方面能活跃我们的文化、愉悦身心；另一方面也能创造更多经济价值。</w:t>
      </w:r>
      <w:r>
        <w:rPr>
          <w:rFonts w:hint="eastAsia"/>
          <w:u w:val="single" w:color="000000"/>
        </w:rPr>
        <w:t>事实上，是否强烈抵制与坐视不理的观点都不可取，需在其间选择一个中庸的立场。</w:t>
      </w:r>
    </w:p>
    <w:p>
      <w:pPr>
        <w:pStyle w:val="Normal1"/>
        <w:keepNext w:val="0"/>
        <w:keepLines w:val="0"/>
        <w:pageBreakBefore w:val="0"/>
        <w:widowControl w:val="0"/>
        <w:kinsoku/>
        <w:wordWrap/>
        <w:overflowPunct/>
        <w:topLinePunct w:val="0"/>
        <w:autoSpaceDE/>
        <w:autoSpaceDN/>
        <w:bidi w:val="0"/>
        <w:spacing w:line="240" w:lineRule="auto"/>
        <w:jc w:val="left"/>
        <w:textAlignment w:val="center"/>
        <w:rPr>
          <w:rFonts w:ascii="楷体" w:hAnsi="楷体" w:cs="楷体"/>
          <w:color w:val="000000" w:themeColor="text1"/>
          <w:u w:val="single" w:color="000000"/>
        </w:rPr>
      </w:pPr>
      <w:r>
        <w:rPr>
          <w:rFonts w:ascii="宋体" w:hAnsi="宋体" w:hint="eastAsia"/>
          <w:color w:val="000000" w:themeColor="text1"/>
          <w:u w:color="000000"/>
        </w:rPr>
        <w:t>（1）</w:t>
      </w:r>
      <w:r>
        <w:rPr>
          <w:rFonts w:ascii="宋体" w:hAnsi="宋体"/>
          <w:color w:val="000000" w:themeColor="text1"/>
          <w:u w:color="000000"/>
        </w:rPr>
        <w:t>根据拼音写汉字或给加点的字</w:t>
      </w:r>
      <w:r>
        <w:rPr>
          <w:rFonts w:ascii="宋体" w:hAnsi="宋体" w:hint="eastAsia"/>
          <w:color w:val="000000" w:themeColor="text1"/>
          <w:u w:color="000000"/>
        </w:rPr>
        <w:t>注</w:t>
      </w:r>
      <w:r>
        <w:rPr>
          <w:rFonts w:ascii="宋体" w:hAnsi="宋体"/>
          <w:color w:val="000000" w:themeColor="text1"/>
          <w:u w:color="000000"/>
        </w:rPr>
        <w:t>音。</w:t>
      </w:r>
      <w:r>
        <w:rPr>
          <w:rFonts w:ascii="宋体" w:hAnsi="宋体" w:hint="eastAsia"/>
          <w:color w:val="000000" w:themeColor="text1"/>
          <w:u w:color="000000"/>
        </w:rPr>
        <w:t>（2分）</w:t>
      </w:r>
      <w:r>
        <w:rPr>
          <w:rFonts w:ascii="宋体" w:hAnsi="宋体"/>
          <w:color w:val="000000" w:themeColor="text1"/>
          <w:u w:color="000000"/>
        </w:rPr>
        <w:t> </w:t>
      </w:r>
    </w:p>
    <w:p>
      <w:pPr>
        <w:pStyle w:val="Normal1"/>
        <w:keepNext w:val="0"/>
        <w:keepLines w:val="0"/>
        <w:pageBreakBefore w:val="0"/>
        <w:widowControl w:val="0"/>
        <w:kinsoku/>
        <w:wordWrap/>
        <w:overflowPunct/>
        <w:topLinePunct w:val="0"/>
        <w:autoSpaceDE/>
        <w:autoSpaceDN/>
        <w:bidi w:val="0"/>
        <w:spacing w:line="240" w:lineRule="auto"/>
        <w:ind w:firstLine="735" w:firstLineChars="350"/>
        <w:jc w:val="left"/>
        <w:textAlignment w:val="center"/>
        <w:rPr>
          <w:rFonts w:ascii="宋体" w:hAnsi="宋体"/>
          <w:color w:val="000000" w:themeColor="text1"/>
          <w:u w:color="000000"/>
        </w:rPr>
      </w:pPr>
      <w:r>
        <w:rPr>
          <w:rFonts w:ascii="宋体" w:hAnsi="宋体"/>
          <w:color w:val="000000" w:themeColor="text1"/>
          <w:u w:color="000000"/>
        </w:rPr>
        <w:t>①不受dài（</w:t>
      </w:r>
      <w:r>
        <w:rPr>
          <w:rFonts w:ascii="宋体" w:hAnsi="宋体" w:hint="eastAsia"/>
          <w:color w:val="000000" w:themeColor="text1"/>
          <w:u w:color="000000"/>
        </w:rPr>
        <w:t xml:space="preserve">       </w:t>
      </w:r>
      <w:r>
        <w:rPr>
          <w:rFonts w:ascii="宋体" w:hAnsi="宋体"/>
          <w:color w:val="000000" w:themeColor="text1"/>
          <w:u w:color="000000"/>
        </w:rPr>
        <w:t xml:space="preserve">）见                 </w:t>
      </w:r>
      <w:r>
        <w:rPr>
          <w:rFonts w:ascii="宋体" w:hAnsi="宋体" w:hint="eastAsia"/>
          <w:color w:val="000000" w:themeColor="text1"/>
          <w:u w:color="000000"/>
        </w:rPr>
        <w:t xml:space="preserve">  </w:t>
      </w:r>
      <w:r>
        <w:rPr>
          <w:rFonts w:ascii="宋体" w:hAnsi="宋体"/>
          <w:color w:val="000000" w:themeColor="text1"/>
          <w:u w:color="000000"/>
        </w:rPr>
        <w:t>②</w:t>
      </w:r>
      <w:r>
        <w:rPr>
          <w:rFonts w:ascii="宋体" w:hAnsi="宋体" w:cs="楷体"/>
          <w:color w:val="000000" w:themeColor="text1"/>
          <w:u w:color="000000"/>
        </w:rPr>
        <w:t>走</w:t>
      </w:r>
      <w:r>
        <w:rPr>
          <w:rFonts w:ascii="宋体" w:hAnsi="宋体" w:cs="楷体"/>
          <w:color w:val="000000" w:themeColor="text1"/>
          <w:u w:color="000000"/>
          <w:em w:val="dot"/>
        </w:rPr>
        <w:t>俏</w:t>
      </w:r>
      <w:r>
        <w:rPr>
          <w:rFonts w:ascii="宋体" w:hAnsi="宋体" w:cs="楷体" w:hint="eastAsia"/>
          <w:color w:val="000000" w:themeColor="text1"/>
          <w:u w:color="000000"/>
        </w:rPr>
        <w:t>（</w:t>
      </w:r>
      <w:r>
        <w:rPr>
          <w:rFonts w:ascii="宋体" w:hAnsi="宋体" w:cs="Arial" w:hint="eastAsia"/>
          <w:color w:val="000000" w:themeColor="text1"/>
          <w:u w:color="000000"/>
          <w:shd w:val="clear" w:color="auto" w:fill="FFFFFF"/>
        </w:rPr>
        <w:t xml:space="preserve">        </w:t>
      </w:r>
      <w:r>
        <w:rPr>
          <w:rFonts w:ascii="宋体" w:hAnsi="宋体" w:cs="楷体" w:hint="eastAsia"/>
          <w:color w:val="000000" w:themeColor="text1"/>
          <w:u w:color="000000"/>
        </w:rPr>
        <w:t>）</w:t>
      </w:r>
      <w:r>
        <w:rPr>
          <w:rFonts w:ascii="宋体" w:hAnsi="宋体" w:hint="eastAsia"/>
          <w:color w:val="000000" w:themeColor="text1"/>
          <w:u w:color="000000"/>
        </w:rPr>
        <w:t xml:space="preserve">         </w:t>
      </w:r>
    </w:p>
    <w:p>
      <w:pPr>
        <w:pStyle w:val="Normal1"/>
        <w:keepNext w:val="0"/>
        <w:keepLines w:val="0"/>
        <w:pageBreakBefore w:val="0"/>
        <w:widowControl w:val="0"/>
        <w:kinsoku/>
        <w:wordWrap/>
        <w:overflowPunct/>
        <w:topLinePunct w:val="0"/>
        <w:autoSpaceDE/>
        <w:autoSpaceDN/>
        <w:bidi w:val="0"/>
        <w:spacing w:line="240" w:lineRule="auto"/>
        <w:jc w:val="left"/>
        <w:textAlignment w:val="center"/>
        <w:rPr>
          <w:rFonts w:ascii="宋体" w:hAnsi="宋体"/>
          <w:color w:val="000000" w:themeColor="text1"/>
          <w:u w:color="000000"/>
        </w:rPr>
      </w:pPr>
      <w:r>
        <w:rPr>
          <w:rFonts w:ascii="宋体" w:hAnsi="宋体" w:hint="eastAsia"/>
          <w:color w:val="000000" w:themeColor="text1"/>
          <w:u w:color="000000"/>
        </w:rPr>
        <w:t>（2）从文中</w:t>
      </w:r>
      <w:r>
        <w:rPr>
          <w:rFonts w:ascii="宋体" w:hAnsi="宋体"/>
          <w:color w:val="000000" w:themeColor="text1"/>
          <w:u w:color="000000"/>
        </w:rPr>
        <w:t>甲乙处选择符合语境的</w:t>
      </w:r>
      <w:r>
        <w:rPr>
          <w:rFonts w:ascii="宋体" w:hAnsi="宋体" w:hint="eastAsia"/>
          <w:color w:val="000000" w:themeColor="text1"/>
          <w:u w:color="000000"/>
        </w:rPr>
        <w:t>词语</w:t>
      </w:r>
      <w:r>
        <w:rPr>
          <w:rFonts w:ascii="宋体" w:hAnsi="宋体"/>
          <w:color w:val="000000" w:themeColor="text1"/>
          <w:u w:color="000000"/>
        </w:rPr>
        <w:t>填入横线。</w:t>
      </w:r>
      <w:r>
        <w:rPr>
          <w:rFonts w:ascii="宋体" w:hAnsi="宋体" w:hint="eastAsia"/>
          <w:color w:val="000000" w:themeColor="text1"/>
          <w:u w:color="000000"/>
        </w:rPr>
        <w:t>（填序号）（2分）</w:t>
      </w:r>
    </w:p>
    <w:p>
      <w:pPr>
        <w:pStyle w:val="Normal1"/>
        <w:keepNext w:val="0"/>
        <w:keepLines w:val="0"/>
        <w:pageBreakBefore w:val="0"/>
        <w:widowControl w:val="0"/>
        <w:kinsoku/>
        <w:wordWrap/>
        <w:overflowPunct/>
        <w:topLinePunct w:val="0"/>
        <w:autoSpaceDE/>
        <w:autoSpaceDN/>
        <w:bidi w:val="0"/>
        <w:spacing w:line="240" w:lineRule="auto"/>
        <w:ind w:firstLine="735" w:firstLineChars="350"/>
        <w:jc w:val="left"/>
        <w:textAlignment w:val="center"/>
        <w:rPr>
          <w:rFonts w:ascii="宋体" w:hAnsi="宋体"/>
          <w:color w:val="000000" w:themeColor="text1"/>
          <w:u w:val="single" w:color="auto"/>
        </w:rPr>
      </w:pPr>
      <w:r>
        <w:rPr>
          <w:rFonts w:ascii="宋体" w:hAnsi="宋体"/>
          <w:color w:val="000000" w:themeColor="text1"/>
          <w:u w:val="none" w:color="auto"/>
        </w:rPr>
        <w:t>甲</w:t>
      </w:r>
      <w:r>
        <w:rPr>
          <w:rFonts w:ascii="宋体" w:hAnsi="宋体" w:hint="eastAsia"/>
          <w:color w:val="000000" w:themeColor="text1"/>
          <w:u w:val="single" w:color="auto"/>
        </w:rPr>
        <w:t xml:space="preserve">                   </w:t>
      </w:r>
      <w:r>
        <w:rPr>
          <w:rFonts w:ascii="宋体" w:hAnsi="宋体" w:hint="eastAsia"/>
          <w:color w:val="000000" w:themeColor="text1"/>
          <w:u w:val="none" w:color="auto"/>
        </w:rPr>
        <w:t xml:space="preserve"> </w:t>
      </w:r>
      <w:r>
        <w:rPr>
          <w:rFonts w:ascii="宋体" w:hAnsi="宋体"/>
          <w:color w:val="000000" w:themeColor="text1"/>
          <w:u w:val="none" w:color="auto"/>
        </w:rPr>
        <w:t>乙</w:t>
      </w:r>
      <w:r>
        <w:rPr>
          <w:rFonts w:ascii="宋体" w:hAnsi="宋体" w:hint="eastAsia"/>
          <w:color w:val="000000" w:themeColor="text1"/>
          <w:u w:val="none" w:color="auto"/>
        </w:rPr>
        <w:t xml:space="preserve"> __________  </w:t>
      </w:r>
      <w:r>
        <w:rPr>
          <w:rFonts w:ascii="宋体" w:hAnsi="宋体" w:hint="eastAsia"/>
          <w:color w:val="000000" w:themeColor="text1"/>
          <w:u w:val="single" w:color="auto"/>
        </w:rPr>
        <w:t xml:space="preserve">    </w:t>
      </w:r>
    </w:p>
    <w:p>
      <w:pPr>
        <w:pStyle w:val="Normal1"/>
        <w:keepNext w:val="0"/>
        <w:keepLines w:val="0"/>
        <w:pageBreakBefore w:val="0"/>
        <w:widowControl w:val="0"/>
        <w:kinsoku/>
        <w:wordWrap/>
        <w:overflowPunct/>
        <w:topLinePunct w:val="0"/>
        <w:autoSpaceDE/>
        <w:autoSpaceDN/>
        <w:bidi w:val="0"/>
        <w:spacing w:line="240" w:lineRule="auto"/>
        <w:jc w:val="left"/>
        <w:textAlignment w:val="center"/>
        <w:rPr>
          <w:rFonts w:ascii="宋体" w:hAnsi="宋体"/>
          <w:color w:val="000000" w:themeColor="text1"/>
          <w:u w:color="000000"/>
        </w:rPr>
      </w:pPr>
      <w:r>
        <w:rPr>
          <w:rFonts w:ascii="宋体" w:hAnsi="宋体"/>
          <w:color w:val="000000" w:themeColor="text1"/>
          <w:u w:color="000000"/>
        </w:rPr>
        <w:t>（3）划线句有语病，请将正确的句子写在横线上。</w:t>
      </w:r>
      <w:r>
        <w:rPr>
          <w:rFonts w:ascii="宋体" w:hAnsi="宋体" w:hint="eastAsia"/>
          <w:color w:val="000000" w:themeColor="text1"/>
          <w:u w:color="000000"/>
        </w:rPr>
        <w:t>（2分）</w:t>
      </w:r>
      <w:r>
        <w:rPr>
          <w:rFonts w:ascii="宋体" w:hAnsi="宋体"/>
          <w:color w:val="000000" w:themeColor="text1"/>
          <w:u w:color="000000"/>
        </w:rPr>
        <w:t> </w:t>
      </w:r>
    </w:p>
    <w:p>
      <w:pPr>
        <w:keepNext w:val="0"/>
        <w:keepLines w:val="0"/>
        <w:pageBreakBefore w:val="0"/>
        <w:widowControl w:val="0"/>
        <w:kinsoku/>
        <w:wordWrap/>
        <w:overflowPunct/>
        <w:topLinePunct w:val="0"/>
        <w:autoSpaceDE/>
        <w:autoSpaceDN/>
        <w:bidi w:val="0"/>
        <w:spacing w:line="240" w:lineRule="auto"/>
        <w:ind w:firstLine="420" w:firstLineChars="200"/>
        <w:rPr>
          <w:u w:val="none"/>
        </w:rPr>
      </w:pPr>
      <w:r>
        <w:rPr>
          <w:rFonts w:ascii="宋体" w:hAnsi="宋体" w:cs="宋体" w:hint="eastAsia"/>
          <w:szCs w:val="21"/>
          <w:u w:val="none"/>
        </w:rPr>
        <w:t>_________________________________________________________________________</w:t>
      </w:r>
      <w:r>
        <w:rPr>
          <w:rFonts w:hint="eastAsia"/>
          <w:u w:val="none"/>
        </w:rPr>
        <w:t xml:space="preserve">                                                                      </w:t>
      </w:r>
    </w:p>
    <w:p>
      <w:pPr>
        <w:keepNext w:val="0"/>
        <w:keepLines w:val="0"/>
        <w:pageBreakBefore w:val="0"/>
        <w:widowControl w:val="0"/>
        <w:kinsoku/>
        <w:wordWrap/>
        <w:overflowPunct/>
        <w:topLinePunct w:val="0"/>
        <w:autoSpaceDE/>
        <w:autoSpaceDN/>
        <w:bidi w:val="0"/>
        <w:spacing w:line="240" w:lineRule="auto"/>
        <w:ind w:firstLine="420" w:firstLineChars="200"/>
        <w:rPr>
          <w:color w:val="000000" w:themeColor="text1"/>
        </w:rPr>
      </w:pPr>
      <w:r>
        <w:rPr>
          <w:rFonts w:hint="eastAsia"/>
          <w:color w:val="000000" w:themeColor="text1"/>
        </w:rPr>
        <w:t xml:space="preserve">二、阅读（7 0分） </w:t>
      </w:r>
    </w:p>
    <w:p>
      <w:pPr>
        <w:keepNext w:val="0"/>
        <w:keepLines w:val="0"/>
        <w:pageBreakBefore w:val="0"/>
        <w:widowControl w:val="0"/>
        <w:kinsoku/>
        <w:wordWrap/>
        <w:overflowPunct/>
        <w:topLinePunct w:val="0"/>
        <w:autoSpaceDE/>
        <w:autoSpaceDN/>
        <w:bidi w:val="0"/>
        <w:spacing w:line="240" w:lineRule="auto"/>
        <w:ind w:firstLine="105" w:firstLineChars="50"/>
      </w:pPr>
      <w:r>
        <w:rPr>
          <w:rFonts w:hint="eastAsia"/>
        </w:rPr>
        <w:t>（一）阅读</w:t>
      </w:r>
      <w:r>
        <w:t>下列</w:t>
      </w:r>
      <w:r>
        <w:rPr>
          <w:rFonts w:hint="eastAsia"/>
        </w:rPr>
        <w:t>这首</w:t>
      </w:r>
      <w:r>
        <w:t>诗，完成4</w:t>
      </w:r>
      <w:r>
        <w:rPr>
          <w:rFonts w:ascii="宋体" w:hAnsi="宋体" w:cs="Calibri"/>
          <w:kern w:val="0"/>
          <w:u w:color="000000"/>
        </w:rPr>
        <w:t>-</w:t>
      </w:r>
      <w:r>
        <w:rPr>
          <w:rFonts w:hint="eastAsia"/>
        </w:rPr>
        <w:t>5</w:t>
      </w:r>
      <w:r>
        <w:t>题。</w:t>
      </w:r>
      <w:r>
        <w:rPr>
          <w:rFonts w:hint="eastAsia"/>
        </w:rPr>
        <w:t xml:space="preserve">（5分） </w:t>
      </w:r>
    </w:p>
    <w:p>
      <w:pPr>
        <w:keepNext w:val="0"/>
        <w:keepLines w:val="0"/>
        <w:pageBreakBefore w:val="0"/>
        <w:widowControl w:val="0"/>
        <w:kinsoku/>
        <w:wordWrap/>
        <w:overflowPunct/>
        <w:topLinePunct w:val="0"/>
        <w:autoSpaceDE/>
        <w:autoSpaceDN/>
        <w:bidi w:val="0"/>
        <w:spacing w:line="240" w:lineRule="auto"/>
        <w:ind w:left="420" w:firstLine="420" w:leftChars="200" w:firstLineChars="200"/>
        <w:jc w:val="center"/>
      </w:pPr>
      <w:r>
        <w:rPr>
          <w:rFonts w:hint="eastAsia"/>
        </w:rPr>
        <w:t>逢入京使</w:t>
      </w:r>
    </w:p>
    <w:p>
      <w:pPr>
        <w:keepNext w:val="0"/>
        <w:keepLines w:val="0"/>
        <w:pageBreakBefore w:val="0"/>
        <w:widowControl w:val="0"/>
        <w:kinsoku/>
        <w:wordWrap/>
        <w:overflowPunct/>
        <w:topLinePunct w:val="0"/>
        <w:autoSpaceDE/>
        <w:autoSpaceDN/>
        <w:bidi w:val="0"/>
        <w:spacing w:line="240" w:lineRule="auto"/>
        <w:ind w:left="420" w:firstLine="420" w:leftChars="200" w:firstLineChars="200"/>
        <w:jc w:val="center"/>
      </w:pPr>
      <w:r>
        <w:rPr>
          <w:rFonts w:hint="eastAsia"/>
        </w:rPr>
        <w:t>岑参</w:t>
      </w:r>
    </w:p>
    <w:p>
      <w:pPr>
        <w:keepNext w:val="0"/>
        <w:keepLines w:val="0"/>
        <w:pageBreakBefore w:val="0"/>
        <w:widowControl w:val="0"/>
        <w:kinsoku/>
        <w:wordWrap/>
        <w:overflowPunct/>
        <w:topLinePunct w:val="0"/>
        <w:autoSpaceDE/>
        <w:autoSpaceDN/>
        <w:bidi w:val="0"/>
        <w:spacing w:line="240" w:lineRule="auto"/>
        <w:ind w:left="420" w:firstLine="420" w:leftChars="200" w:firstLineChars="200"/>
      </w:pPr>
      <w:r>
        <w:rPr>
          <w:rFonts w:hint="eastAsia"/>
        </w:rPr>
        <w:t>故园东望路漫漫，双袖龙钟泪不干。马上相逢无纸笔，凭君传语报平安。</w:t>
      </w:r>
    </w:p>
    <w:p>
      <w:pPr>
        <w:pStyle w:val="NormalWeb"/>
        <w:keepNext w:val="0"/>
        <w:keepLines w:val="0"/>
        <w:pageBreakBefore w:val="0"/>
        <w:widowControl w:val="0"/>
        <w:kinsoku/>
        <w:wordWrap/>
        <w:overflowPunct/>
        <w:topLinePunct w:val="0"/>
        <w:autoSpaceDE/>
        <w:autoSpaceDN/>
        <w:bidi w:val="0"/>
        <w:spacing w:before="0" w:beforeAutospacing="0" w:after="0" w:afterAutospacing="0" w:line="240" w:lineRule="auto"/>
        <w:rPr>
          <w:sz w:val="21"/>
          <w:szCs w:val="21"/>
        </w:rPr>
      </w:pPr>
      <w:r>
        <w:rPr>
          <w:rFonts w:hint="eastAsia"/>
          <w:sz w:val="21"/>
          <w:szCs w:val="21"/>
        </w:rPr>
        <w:t>4．下列说法</w:t>
      </w:r>
      <w:r>
        <w:rPr>
          <w:rFonts w:hint="eastAsia"/>
          <w:sz w:val="21"/>
          <w:szCs w:val="21"/>
          <w:em w:val="dot"/>
        </w:rPr>
        <w:t>有误</w:t>
      </w:r>
      <w:r>
        <w:rPr>
          <w:rFonts w:hint="eastAsia"/>
          <w:sz w:val="21"/>
          <w:szCs w:val="21"/>
        </w:rPr>
        <w:t>的一项是（     ）（3分）</w:t>
      </w:r>
    </w:p>
    <w:p>
      <w:pPr>
        <w:pStyle w:val="NormalWeb"/>
        <w:keepNext w:val="0"/>
        <w:keepLines w:val="0"/>
        <w:pageBreakBefore w:val="0"/>
        <w:widowControl w:val="0"/>
        <w:kinsoku/>
        <w:wordWrap/>
        <w:overflowPunct/>
        <w:topLinePunct w:val="0"/>
        <w:autoSpaceDE/>
        <w:autoSpaceDN/>
        <w:bidi w:val="0"/>
        <w:spacing w:before="0" w:beforeAutospacing="0" w:after="0" w:afterAutospacing="0" w:line="240" w:lineRule="auto"/>
        <w:ind w:firstLine="420" w:firstLineChars="200"/>
        <w:rPr>
          <w:sz w:val="21"/>
          <w:szCs w:val="21"/>
        </w:rPr>
      </w:pPr>
      <w:r>
        <w:rPr>
          <w:rFonts w:hint="eastAsia"/>
          <w:sz w:val="21"/>
          <w:szCs w:val="21"/>
        </w:rPr>
        <w:t>A．诗来自生活，反映生活，信手写去，不事雕琢，具有浓烈的人情味。</w:t>
      </w:r>
    </w:p>
    <w:p>
      <w:pPr>
        <w:pStyle w:val="NormalWeb"/>
        <w:keepNext w:val="0"/>
        <w:keepLines w:val="0"/>
        <w:pageBreakBefore w:val="0"/>
        <w:widowControl w:val="0"/>
        <w:kinsoku/>
        <w:wordWrap/>
        <w:overflowPunct/>
        <w:topLinePunct w:val="0"/>
        <w:autoSpaceDE/>
        <w:autoSpaceDN/>
        <w:bidi w:val="0"/>
        <w:spacing w:before="0" w:beforeAutospacing="0" w:after="0" w:afterAutospacing="0" w:line="240" w:lineRule="auto"/>
        <w:ind w:firstLine="420" w:firstLineChars="200"/>
        <w:rPr>
          <w:sz w:val="21"/>
          <w:szCs w:val="21"/>
        </w:rPr>
      </w:pPr>
      <w:r>
        <w:rPr>
          <w:rFonts w:hint="eastAsia"/>
          <w:sz w:val="21"/>
          <w:szCs w:val="21"/>
        </w:rPr>
        <w:t>B．这是一首七言绝句，是作者追寻京使，托他捎带口信回家的情境。</w:t>
      </w:r>
    </w:p>
    <w:p>
      <w:pPr>
        <w:pStyle w:val="NormalWeb"/>
        <w:keepNext w:val="0"/>
        <w:keepLines w:val="0"/>
        <w:pageBreakBefore w:val="0"/>
        <w:widowControl w:val="0"/>
        <w:kinsoku/>
        <w:wordWrap/>
        <w:overflowPunct/>
        <w:topLinePunct w:val="0"/>
        <w:autoSpaceDE/>
        <w:autoSpaceDN/>
        <w:bidi w:val="0"/>
        <w:spacing w:before="0" w:beforeAutospacing="0" w:after="0" w:afterAutospacing="0" w:line="240" w:lineRule="auto"/>
        <w:ind w:firstLine="420" w:firstLineChars="200"/>
        <w:rPr>
          <w:spacing w:val="-4"/>
          <w:sz w:val="21"/>
          <w:szCs w:val="21"/>
        </w:rPr>
      </w:pPr>
      <w:r>
        <w:rPr>
          <w:rFonts w:hint="eastAsia"/>
          <w:spacing w:val="-4"/>
          <w:sz w:val="21"/>
          <w:szCs w:val="21"/>
        </w:rPr>
        <w:t>C．诗中的“故园”指长安，指作者家在长安。“龙钟”是沾湿的意思。</w:t>
      </w:r>
    </w:p>
    <w:p>
      <w:pPr>
        <w:pStyle w:val="NormalWeb"/>
        <w:keepNext w:val="0"/>
        <w:keepLines w:val="0"/>
        <w:pageBreakBefore w:val="0"/>
        <w:widowControl w:val="0"/>
        <w:kinsoku/>
        <w:wordWrap/>
        <w:overflowPunct/>
        <w:topLinePunct w:val="0"/>
        <w:autoSpaceDE/>
        <w:autoSpaceDN/>
        <w:bidi w:val="0"/>
        <w:spacing w:before="0" w:beforeAutospacing="0" w:after="0" w:afterAutospacing="0" w:line="240" w:lineRule="auto"/>
        <w:ind w:firstLine="420" w:firstLineChars="200"/>
        <w:rPr>
          <w:sz w:val="21"/>
          <w:szCs w:val="21"/>
        </w:rPr>
      </w:pPr>
      <w:r>
        <w:rPr>
          <w:rFonts w:hint="eastAsia"/>
          <w:sz w:val="21"/>
          <w:szCs w:val="21"/>
        </w:rPr>
        <w:t>D．</w:t>
      </w:r>
      <w:r>
        <w:rPr>
          <w:rFonts w:hint="eastAsia"/>
          <w:spacing w:val="-4"/>
          <w:sz w:val="21"/>
          <w:szCs w:val="21"/>
        </w:rPr>
        <w:t>诗中</w:t>
      </w:r>
      <w:r>
        <w:rPr>
          <w:rFonts w:hint="eastAsia"/>
          <w:sz w:val="21"/>
          <w:szCs w:val="21"/>
        </w:rPr>
        <w:t>包含着思乡之情与渴望功名之情，交织相融，真挚自然，感人至深。</w:t>
      </w:r>
    </w:p>
    <w:p>
      <w:pPr>
        <w:pStyle w:val="1"/>
        <w:keepNext w:val="0"/>
        <w:keepLines w:val="0"/>
        <w:pageBreakBefore w:val="0"/>
        <w:widowControl w:val="0"/>
        <w:kinsoku/>
        <w:wordWrap/>
        <w:overflowPunct/>
        <w:topLinePunct w:val="0"/>
        <w:autoSpaceDE/>
        <w:autoSpaceDN/>
        <w:bidi w:val="0"/>
        <w:spacing w:line="240" w:lineRule="auto"/>
        <w:ind w:firstLine="0" w:firstLineChars="0"/>
        <w:jc w:val="left"/>
        <w:rPr>
          <w:rFonts w:ascii="宋体" w:hAnsi="宋体" w:cs="宋体"/>
          <w:szCs w:val="21"/>
        </w:rPr>
      </w:pPr>
      <w:r>
        <w:rPr>
          <w:rFonts w:ascii="宋体" w:hAnsi="宋体" w:cs="宋体" w:hint="eastAsia"/>
          <w:szCs w:val="21"/>
        </w:rPr>
        <w:t>5.</w:t>
      </w:r>
      <w:r>
        <w:rPr>
          <w:rFonts w:hint="eastAsia"/>
          <w:szCs w:val="21"/>
        </w:rPr>
        <w:t>“马上相逢无纸笔，凭君传语报平安”表现了作者怎样的心情？</w:t>
      </w:r>
      <w:r>
        <w:rPr>
          <w:rFonts w:ascii="宋体" w:hAnsi="宋体" w:cs="宋体" w:hint="eastAsia"/>
          <w:szCs w:val="21"/>
        </w:rPr>
        <w:t>（2分）</w:t>
      </w:r>
    </w:p>
    <w:p>
      <w:pPr>
        <w:pStyle w:val="1"/>
        <w:keepNext w:val="0"/>
        <w:keepLines w:val="0"/>
        <w:pageBreakBefore w:val="0"/>
        <w:widowControl w:val="0"/>
        <w:kinsoku/>
        <w:wordWrap/>
        <w:overflowPunct/>
        <w:topLinePunct w:val="0"/>
        <w:autoSpaceDE/>
        <w:autoSpaceDN/>
        <w:bidi w:val="0"/>
        <w:spacing w:line="240" w:lineRule="auto"/>
        <w:ind w:firstLine="0" w:firstLineChars="0"/>
        <w:jc w:val="left"/>
        <w:rPr>
          <w:szCs w:val="21"/>
          <w:u w:val="none"/>
        </w:rPr>
      </w:pPr>
      <w:r>
        <w:rPr>
          <w:rFonts w:ascii="宋体" w:hAnsi="宋体" w:cs="宋体" w:hint="eastAsia"/>
          <w:szCs w:val="21"/>
          <w:u w:val="none"/>
        </w:rPr>
        <w:t>_____________________________________________________________________________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jc w:val="left"/>
      </w:pPr>
      <w:r>
        <w:rPr>
          <w:rFonts w:ascii="宋体" w:hAnsi="宋体" w:cs="Calibri" w:hint="eastAsia"/>
          <w:kern w:val="0"/>
          <w:u w:color="000000"/>
        </w:rPr>
        <w:t>（二）阅读文言文选段，完成6</w:t>
      </w:r>
      <w:r>
        <w:rPr>
          <w:rFonts w:ascii="宋体" w:hAnsi="宋体" w:cs="Calibri"/>
          <w:kern w:val="0"/>
          <w:u w:color="000000"/>
        </w:rPr>
        <w:t>-</w:t>
      </w:r>
      <w:r>
        <w:rPr>
          <w:rFonts w:ascii="宋体" w:hAnsi="宋体" w:cs="Calibri" w:hint="eastAsia"/>
          <w:kern w:val="0"/>
          <w:u w:color="000000"/>
        </w:rPr>
        <w:t>9题。（17分）</w:t>
      </w:r>
      <w:r>
        <w:rPr>
          <w:u w:color="000000"/>
        </w:rPr>
        <w:br/>
      </w:r>
      <w:r>
        <w:rPr>
          <w:rFonts w:hint="eastAsia"/>
        </w:rPr>
        <w:t>　【甲】初</w:t>
      </w:r>
      <w:r>
        <w:t> </w:t>
      </w:r>
      <w:r>
        <w:rPr>
          <w:rFonts w:hint="eastAsia"/>
        </w:rPr>
        <w:t>，权谓吕蒙曰：“卿今当涂掌事，不可不学！”蒙辞以军中多务。权曰：“孤岂</w:t>
      </w:r>
      <w:r>
        <w:t xml:space="preserve"> </w:t>
      </w:r>
      <w:r>
        <w:rPr>
          <w:rFonts w:hint="eastAsia"/>
        </w:rPr>
        <w:t>欲卿治经为博士邪！但当涉猎，见往事耳。卿言多务，孰若孤？孤常读书，自以为大有所益。”蒙乃始就学。及鲁肃过寻阳，与蒙论议，大惊曰：“卿今者才略，非复吴下阿蒙！”蒙曰：“士别三日，即更刮目相待，大兄何见事之晚乎！”肃遂拜蒙母，结友而别。</w:t>
      </w:r>
      <w:r>
        <w:t xml:space="preserve">  </w:t>
      </w:r>
    </w:p>
    <w:p>
      <w:pPr>
        <w:keepNext w:val="0"/>
        <w:keepLines w:val="0"/>
        <w:pageBreakBefore w:val="0"/>
        <w:widowControl w:val="0"/>
        <w:kinsoku/>
        <w:wordWrap/>
        <w:overflowPunct/>
        <w:topLinePunct w:val="0"/>
        <w:autoSpaceDE/>
        <w:autoSpaceDN/>
        <w:bidi w:val="0"/>
        <w:spacing w:line="240" w:lineRule="auto"/>
        <w:ind w:firstLine="210" w:firstLineChars="100"/>
      </w:pPr>
      <w:r>
        <w:rPr>
          <w:rFonts w:hint="eastAsia"/>
        </w:rPr>
        <w:t>【乙】闰月，权亲攻皖城。诸将欲作土山，添攻具，吕蒙曰：“治攻具及土山</w:t>
      </w:r>
      <w:r>
        <w:drawing>
          <wp:inline distT="0" distB="0" distL="0" distR="0">
            <wp:extent cx="12700" cy="12700"/>
            <wp:effectExtent l="19050" t="0" r="6350" b="0"/>
            <wp:docPr id="3"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学科网(www.zxxk.com)--教育资源门户，提供试卷、教案、课件、论文、素材及各类教学资源下载，还有大量而丰富的教学相关资讯！"/>
                    <pic:cNvPicPr>
                      <a:picLocks noChangeAspect="1" noChangeArrowheads="1"/>
                    </pic:cNvPicPr>
                  </pic:nvPicPr>
                  <pic:blipFill>
                    <a:blip xmlns:r="http://schemas.openxmlformats.org/officeDocument/2006/relationships" r:embed="rId6" cstate="print"/>
                    <a:srcRect/>
                    <a:stretch>
                      <a:fillRect/>
                    </a:stretch>
                  </pic:blipFill>
                  <pic:spPr>
                    <a:xfrm>
                      <a:off x="0" y="0"/>
                      <a:ext cx="12700" cy="12700"/>
                    </a:xfrm>
                    <a:prstGeom prst="rect">
                      <a:avLst/>
                    </a:prstGeom>
                    <a:noFill/>
                    <a:ln w="9525">
                      <a:noFill/>
                      <a:miter lim="800000"/>
                      <a:headEnd/>
                      <a:tailEnd/>
                    </a:ln>
                  </pic:spPr>
                </pic:pic>
              </a:graphicData>
            </a:graphic>
          </wp:inline>
        </w:drawing>
      </w:r>
      <w:r>
        <w:rPr>
          <w:rFonts w:hint="eastAsia"/>
        </w:rPr>
        <w:t>，必历日乃成；城备既修，外救必至，不可图也。且吾乘雨水以入，若留经日，水必向尽，还道艰难，蒙窃①危之。今观此城，不能甚固，以三军锐气，四面并攻，不移时可拔②；及水以归，全胜之道也。”权从之。蒙荐甘宁升城督。宁手持练，身缘③城，为士卒先。既而张辽④至夹石，闻城已拔，乃退。权拜吕蒙为庐江太守，还屯寻阳。</w:t>
      </w:r>
      <w:r>
        <w:t xml:space="preserve">   </w:t>
      </w:r>
      <w:r>
        <w:rPr>
          <w:rFonts w:hint="eastAsia"/>
        </w:rPr>
        <w:t>（选自《资治通鉴》）</w:t>
      </w:r>
      <w:r>
        <w:t> </w:t>
      </w:r>
    </w:p>
    <w:p>
      <w:pPr>
        <w:keepNext w:val="0"/>
        <w:keepLines w:val="0"/>
        <w:pageBreakBefore w:val="0"/>
        <w:widowControl w:val="0"/>
        <w:kinsoku/>
        <w:wordWrap/>
        <w:overflowPunct/>
        <w:topLinePunct w:val="0"/>
        <w:autoSpaceDE/>
        <w:autoSpaceDN/>
        <w:bidi w:val="0"/>
        <w:spacing w:line="240" w:lineRule="auto"/>
      </w:pPr>
      <w:r>
        <w:t xml:space="preserve"> </w:t>
      </w:r>
      <w:r>
        <w:rPr>
          <w:rFonts w:hint="eastAsia"/>
        </w:rPr>
        <w:t>【注】①窃</w:t>
      </w:r>
      <w:r>
        <w:t>:</w:t>
      </w:r>
      <w:r>
        <w:rPr>
          <w:rFonts w:hint="eastAsia"/>
        </w:rPr>
        <w:t>私下里，私自。②拔：攻下</w:t>
      </w:r>
      <w:r>
        <w:t>;</w:t>
      </w:r>
      <w:r>
        <w:rPr>
          <w:rFonts w:hint="eastAsia"/>
        </w:rPr>
        <w:t>攻取。③缘：攀援。④张辽：曹军将领。</w:t>
      </w:r>
      <w:r>
        <w:t> </w:t>
      </w:r>
    </w:p>
    <w:p>
      <w:pPr>
        <w:keepNext w:val="0"/>
        <w:keepLines w:val="0"/>
        <w:pageBreakBefore w:val="0"/>
        <w:widowControl w:val="0"/>
        <w:kinsoku/>
        <w:wordWrap/>
        <w:overflowPunct/>
        <w:topLinePunct w:val="0"/>
        <w:autoSpaceDE/>
        <w:autoSpaceDN/>
        <w:bidi w:val="0"/>
        <w:spacing w:line="240" w:lineRule="auto"/>
        <w:rPr>
          <w:color w:val="000000" w:themeColor="text1"/>
          <w:u w:color="000000"/>
        </w:rPr>
      </w:pPr>
      <w:r>
        <w:rPr>
          <w:rFonts w:hint="eastAsia"/>
          <w:color w:val="000000" w:themeColor="text1"/>
          <w:u w:color="000000"/>
        </w:rPr>
        <w:t>6、解释下面加点的字词。（</w:t>
      </w:r>
      <w:r>
        <w:rPr>
          <w:color w:val="000000" w:themeColor="text1"/>
          <w:u w:color="000000"/>
        </w:rPr>
        <w:t>4</w:t>
      </w:r>
      <w:r>
        <w:rPr>
          <w:rFonts w:hint="eastAsia"/>
          <w:color w:val="000000" w:themeColor="text1"/>
          <w:u w:color="000000"/>
        </w:rPr>
        <w:t>分）</w:t>
      </w:r>
    </w:p>
    <w:p>
      <w:pPr>
        <w:keepNext w:val="0"/>
        <w:keepLines w:val="0"/>
        <w:pageBreakBefore w:val="0"/>
        <w:widowControl w:val="0"/>
        <w:numPr>
          <w:ilvl w:val="0"/>
          <w:numId w:val="2"/>
        </w:numPr>
        <w:kinsoku/>
        <w:wordWrap/>
        <w:overflowPunct/>
        <w:topLinePunct w:val="0"/>
        <w:autoSpaceDE/>
        <w:autoSpaceDN/>
        <w:bidi w:val="0"/>
        <w:spacing w:line="240" w:lineRule="auto"/>
        <w:rPr>
          <w:color w:val="000000" w:themeColor="text1"/>
          <w:u w:color="000000"/>
        </w:rPr>
      </w:pPr>
      <w:r>
        <w:rPr>
          <w:rFonts w:hint="eastAsia"/>
          <w:color w:val="000000" w:themeColor="text1"/>
          <w:u w:color="000000"/>
        </w:rPr>
        <w:t>蒙</w:t>
      </w:r>
      <w:r>
        <w:rPr>
          <w:rFonts w:hint="eastAsia"/>
          <w:color w:val="000000" w:themeColor="text1"/>
          <w:u w:color="000000"/>
          <w:em w:val="dot"/>
        </w:rPr>
        <w:t>辞</w:t>
      </w:r>
      <w:r>
        <w:rPr>
          <w:rFonts w:hint="eastAsia"/>
          <w:color w:val="000000" w:themeColor="text1"/>
          <w:u w:color="000000"/>
        </w:rPr>
        <w:t>以军中多务（</w:t>
      </w:r>
      <w:r>
        <w:rPr>
          <w:color w:val="000000" w:themeColor="text1"/>
          <w:u w:color="000000"/>
        </w:rPr>
        <w:t xml:space="preserve">         </w:t>
      </w:r>
      <w:r>
        <w:rPr>
          <w:rFonts w:hint="eastAsia"/>
          <w:color w:val="000000" w:themeColor="text1"/>
          <w:u w:color="000000"/>
        </w:rPr>
        <w:t>）</w:t>
      </w:r>
      <w:r>
        <w:rPr>
          <w:color w:val="000000" w:themeColor="text1"/>
          <w:u w:color="000000"/>
        </w:rPr>
        <w:t xml:space="preserve">       </w:t>
      </w:r>
      <w:r>
        <w:rPr>
          <w:rFonts w:hint="eastAsia"/>
          <w:color w:val="000000" w:themeColor="text1"/>
          <w:u w:color="000000"/>
        </w:rPr>
        <w:t>（</w:t>
      </w:r>
      <w:r>
        <w:rPr>
          <w:color w:val="000000" w:themeColor="text1"/>
          <w:u w:color="000000"/>
        </w:rPr>
        <w:t>2</w:t>
      </w:r>
      <w:r>
        <w:rPr>
          <w:rFonts w:hint="eastAsia"/>
          <w:color w:val="000000" w:themeColor="text1"/>
          <w:u w:color="000000"/>
        </w:rPr>
        <w:t>）</w:t>
      </w:r>
      <w:r>
        <w:rPr>
          <w:rFonts w:hint="eastAsia"/>
          <w:bCs/>
          <w:color w:val="000000" w:themeColor="text1"/>
          <w:u w:color="000000"/>
          <w:em w:val="dot"/>
        </w:rPr>
        <w:t>见</w:t>
      </w:r>
      <w:r>
        <w:rPr>
          <w:rFonts w:hint="eastAsia"/>
          <w:color w:val="000000" w:themeColor="text1"/>
          <w:u w:color="000000"/>
        </w:rPr>
        <w:t>往事耳</w:t>
      </w:r>
      <w:r>
        <w:rPr>
          <w:color w:val="000000" w:themeColor="text1"/>
          <w:u w:color="000000"/>
        </w:rPr>
        <w:t xml:space="preserve">  </w:t>
      </w:r>
      <w:r>
        <w:rPr>
          <w:rFonts w:hint="eastAsia"/>
          <w:color w:val="000000" w:themeColor="text1"/>
          <w:u w:color="000000"/>
        </w:rPr>
        <w:t>（</w:t>
      </w:r>
      <w:r>
        <w:rPr>
          <w:color w:val="000000" w:themeColor="text1"/>
          <w:u w:color="000000"/>
        </w:rPr>
        <w:t xml:space="preserve">      </w:t>
      </w:r>
      <w:r>
        <w:rPr>
          <w:rFonts w:hint="eastAsia"/>
          <w:color w:val="000000" w:themeColor="text1"/>
          <w:u w:color="000000"/>
        </w:rPr>
        <w:t>）</w:t>
      </w:r>
    </w:p>
    <w:p>
      <w:pPr>
        <w:keepNext w:val="0"/>
        <w:keepLines w:val="0"/>
        <w:pageBreakBefore w:val="0"/>
        <w:widowControl w:val="0"/>
        <w:numPr>
          <w:ilvl w:val="0"/>
          <w:numId w:val="3"/>
        </w:numPr>
        <w:kinsoku/>
        <w:wordWrap/>
        <w:overflowPunct/>
        <w:topLinePunct w:val="0"/>
        <w:autoSpaceDE/>
        <w:autoSpaceDN/>
        <w:bidi w:val="0"/>
        <w:spacing w:line="240" w:lineRule="auto"/>
        <w:rPr>
          <w:color w:val="000000" w:themeColor="text1"/>
          <w:u w:color="000000"/>
        </w:rPr>
      </w:pPr>
      <w:r>
        <w:rPr>
          <w:rFonts w:hint="eastAsia"/>
          <w:color w:val="000000" w:themeColor="text1"/>
          <w:u w:color="000000"/>
        </w:rPr>
        <w:t>即</w:t>
      </w:r>
      <w:r>
        <w:rPr>
          <w:rFonts w:hint="eastAsia"/>
          <w:color w:val="000000" w:themeColor="text1"/>
          <w:u w:color="000000"/>
          <w:em w:val="dot"/>
        </w:rPr>
        <w:t>更</w:t>
      </w:r>
      <w:r>
        <w:rPr>
          <w:rFonts w:hint="eastAsia"/>
          <w:color w:val="000000" w:themeColor="text1"/>
          <w:u w:color="000000"/>
        </w:rPr>
        <w:t>刮目相待</w:t>
      </w:r>
      <w:r>
        <w:rPr>
          <w:color w:val="000000" w:themeColor="text1"/>
          <w:u w:color="000000"/>
        </w:rPr>
        <w:t>  </w:t>
      </w:r>
      <w:r>
        <w:rPr>
          <w:rFonts w:hint="eastAsia"/>
          <w:color w:val="000000" w:themeColor="text1"/>
          <w:u w:color="000000"/>
        </w:rPr>
        <w:t>（</w:t>
      </w:r>
      <w:r>
        <w:rPr>
          <w:color w:val="000000" w:themeColor="text1"/>
          <w:u w:color="000000"/>
        </w:rPr>
        <w:t xml:space="preserve">      </w:t>
      </w:r>
      <w:r>
        <w:rPr>
          <w:rFonts w:hint="eastAsia"/>
          <w:color w:val="000000" w:themeColor="text1"/>
          <w:u w:color="000000"/>
        </w:rPr>
        <w:t>）</w:t>
      </w:r>
      <w:r>
        <w:rPr>
          <w:color w:val="000000" w:themeColor="text1"/>
          <w:u w:color="000000"/>
        </w:rPr>
        <w:t xml:space="preserve">               </w:t>
      </w:r>
      <w:r>
        <w:rPr>
          <w:rFonts w:hint="eastAsia"/>
          <w:color w:val="000000" w:themeColor="text1"/>
          <w:u w:color="000000"/>
        </w:rPr>
        <w:t>（</w:t>
      </w:r>
      <w:r>
        <w:rPr>
          <w:color w:val="000000" w:themeColor="text1"/>
          <w:u w:color="000000"/>
        </w:rPr>
        <w:t>4</w:t>
      </w:r>
      <w:r>
        <w:rPr>
          <w:rFonts w:hint="eastAsia"/>
          <w:color w:val="000000" w:themeColor="text1"/>
          <w:u w:color="000000"/>
        </w:rPr>
        <w:t>）</w:t>
      </w:r>
      <w:r>
        <w:rPr>
          <w:rFonts w:hint="eastAsia"/>
          <w:color w:val="000000" w:themeColor="text1"/>
          <w:u w:color="000000"/>
          <w:em w:val="dot"/>
        </w:rPr>
        <w:t>闻</w:t>
      </w:r>
      <w:r>
        <w:rPr>
          <w:rFonts w:hint="eastAsia"/>
          <w:color w:val="000000" w:themeColor="text1"/>
          <w:u w:color="000000"/>
        </w:rPr>
        <w:t>城已拔（</w:t>
      </w:r>
      <w:r>
        <w:rPr>
          <w:color w:val="000000" w:themeColor="text1"/>
          <w:u w:color="000000"/>
        </w:rPr>
        <w:t xml:space="preserve">       </w:t>
      </w:r>
      <w:r>
        <w:rPr>
          <w:rFonts w:hint="eastAsia"/>
          <w:color w:val="000000" w:themeColor="text1"/>
          <w:u w:color="000000"/>
        </w:rPr>
        <w:t>）</w:t>
      </w:r>
    </w:p>
    <w:p>
      <w:pPr>
        <w:keepNext w:val="0"/>
        <w:keepLines w:val="0"/>
        <w:pageBreakBefore w:val="0"/>
        <w:widowControl w:val="0"/>
        <w:kinsoku/>
        <w:wordWrap/>
        <w:overflowPunct/>
        <w:topLinePunct w:val="0"/>
        <w:autoSpaceDE/>
        <w:autoSpaceDN/>
        <w:bidi w:val="0"/>
        <w:spacing w:line="240" w:lineRule="auto"/>
        <w:rPr>
          <w:color w:val="000000" w:themeColor="text1"/>
          <w:u w:color="000000"/>
        </w:rPr>
      </w:pPr>
      <w:r>
        <w:rPr>
          <w:rFonts w:hint="eastAsia"/>
          <w:color w:val="000000" w:themeColor="text1"/>
          <w:u w:color="000000"/>
        </w:rPr>
        <w:t>7、下面加点字意思相同的一项是（</w:t>
      </w:r>
      <w:r>
        <w:rPr>
          <w:color w:val="000000" w:themeColor="text1"/>
          <w:u w:color="000000"/>
        </w:rPr>
        <w:t>          </w:t>
      </w:r>
      <w:r>
        <w:rPr>
          <w:rFonts w:hint="eastAsia"/>
          <w:color w:val="000000" w:themeColor="text1"/>
          <w:u w:color="000000"/>
        </w:rPr>
        <w:t>）（</w:t>
      </w:r>
      <w:r>
        <w:rPr>
          <w:color w:val="000000" w:themeColor="text1"/>
          <w:u w:color="000000"/>
        </w:rPr>
        <w:t>3</w:t>
      </w:r>
      <w:r>
        <w:rPr>
          <w:rFonts w:hint="eastAsia"/>
          <w:color w:val="000000" w:themeColor="text1"/>
          <w:u w:color="000000"/>
        </w:rPr>
        <w:t>分）</w:t>
      </w:r>
    </w:p>
    <w:p>
      <w:pPr>
        <w:keepNext w:val="0"/>
        <w:keepLines w:val="0"/>
        <w:pageBreakBefore w:val="0"/>
        <w:widowControl w:val="0"/>
        <w:kinsoku/>
        <w:wordWrap/>
        <w:overflowPunct/>
        <w:topLinePunct w:val="0"/>
        <w:autoSpaceDE/>
        <w:autoSpaceDN/>
        <w:bidi w:val="0"/>
        <w:spacing w:line="240" w:lineRule="auto"/>
        <w:rPr>
          <w:bCs/>
          <w:color w:val="000000" w:themeColor="text1"/>
          <w:u w:color="000000"/>
        </w:rPr>
      </w:pPr>
      <w:r>
        <w:rPr>
          <w:color w:val="000000" w:themeColor="text1"/>
          <w:u w:color="000000"/>
        </w:rPr>
        <w:t>A</w:t>
      </w:r>
      <w:r>
        <w:rPr>
          <w:rFonts w:hint="eastAsia"/>
          <w:color w:val="000000" w:themeColor="text1"/>
          <w:u w:color="000000"/>
        </w:rPr>
        <w:t>．结友</w:t>
      </w:r>
      <w:r>
        <w:rPr>
          <w:rFonts w:hint="eastAsia"/>
          <w:bCs/>
          <w:color w:val="000000" w:themeColor="text1"/>
          <w:u w:color="000000"/>
          <w:em w:val="dot"/>
        </w:rPr>
        <w:t>而</w:t>
      </w:r>
      <w:r>
        <w:rPr>
          <w:rFonts w:hint="eastAsia"/>
          <w:color w:val="000000" w:themeColor="text1"/>
          <w:u w:color="000000"/>
        </w:rPr>
        <w:t>别</w:t>
      </w:r>
      <w:r>
        <w:rPr>
          <w:color w:val="000000" w:themeColor="text1"/>
          <w:u w:color="000000"/>
        </w:rPr>
        <w:t>           </w:t>
      </w:r>
      <w:r>
        <w:rPr>
          <w:rFonts w:hint="eastAsia"/>
          <w:color w:val="000000" w:themeColor="text1"/>
          <w:u w:color="000000"/>
        </w:rPr>
        <w:t>人不知</w:t>
      </w:r>
      <w:r>
        <w:rPr>
          <w:rFonts w:hint="eastAsia"/>
          <w:bCs/>
          <w:color w:val="000000" w:themeColor="text1"/>
          <w:u w:color="000000"/>
          <w:em w:val="dot"/>
        </w:rPr>
        <w:t>而</w:t>
      </w:r>
      <w:r>
        <w:rPr>
          <w:rFonts w:hint="eastAsia"/>
          <w:color w:val="000000" w:themeColor="text1"/>
          <w:u w:color="000000"/>
        </w:rPr>
        <w:t>不愠</w:t>
      </w:r>
      <w:r>
        <w:rPr>
          <w:color w:val="000000" w:themeColor="text1"/>
          <w:u w:color="000000"/>
        </w:rPr>
        <w:t xml:space="preserve">    </w:t>
      </w:r>
      <w:r>
        <w:rPr>
          <w:rFonts w:hint="eastAsia"/>
          <w:color w:val="000000" w:themeColor="text1"/>
          <w:u w:color="000000"/>
        </w:rPr>
        <w:t xml:space="preserve"> </w:t>
      </w:r>
      <w:r>
        <w:rPr>
          <w:color w:val="000000" w:themeColor="text1"/>
          <w:u w:color="000000"/>
        </w:rPr>
        <w:t>B</w:t>
      </w:r>
      <w:r>
        <w:rPr>
          <w:rFonts w:hint="eastAsia"/>
          <w:color w:val="000000" w:themeColor="text1"/>
          <w:u w:color="000000"/>
        </w:rPr>
        <w:t>．诸</w:t>
      </w:r>
      <w:r>
        <w:rPr>
          <w:rFonts w:hint="eastAsia"/>
          <w:bCs/>
          <w:color w:val="000000" w:themeColor="text1"/>
          <w:u w:color="000000"/>
          <w:em w:val="dot"/>
        </w:rPr>
        <w:t>将</w:t>
      </w:r>
      <w:r>
        <w:rPr>
          <w:rFonts w:hint="eastAsia"/>
          <w:color w:val="000000" w:themeColor="text1"/>
          <w:u w:color="000000"/>
        </w:rPr>
        <w:t>欲作土山</w:t>
      </w:r>
      <w:r>
        <w:rPr>
          <w:color w:val="000000" w:themeColor="text1"/>
          <w:u w:color="000000"/>
        </w:rPr>
        <w:t>      </w:t>
      </w:r>
      <w:r>
        <w:rPr>
          <w:rFonts w:hint="eastAsia"/>
          <w:bCs/>
          <w:color w:val="000000" w:themeColor="text1"/>
          <w:u w:color="000000"/>
          <w:em w:val="dot"/>
        </w:rPr>
        <w:t>将</w:t>
      </w:r>
      <w:r>
        <w:rPr>
          <w:rFonts w:hint="eastAsia"/>
          <w:color w:val="000000" w:themeColor="text1"/>
          <w:u w:color="000000"/>
        </w:rPr>
        <w:t>以攻宋</w:t>
      </w:r>
    </w:p>
    <w:p>
      <w:pPr>
        <w:keepNext w:val="0"/>
        <w:keepLines w:val="0"/>
        <w:pageBreakBefore w:val="0"/>
        <w:widowControl w:val="0"/>
        <w:kinsoku/>
        <w:wordWrap/>
        <w:overflowPunct/>
        <w:topLinePunct w:val="0"/>
        <w:autoSpaceDE/>
        <w:autoSpaceDN/>
        <w:bidi w:val="0"/>
        <w:spacing w:line="240" w:lineRule="auto"/>
        <w:rPr>
          <w:color w:val="000000" w:themeColor="text1"/>
          <w:u w:color="000000"/>
        </w:rPr>
      </w:pPr>
      <w:r>
        <w:rPr>
          <w:color w:val="000000" w:themeColor="text1"/>
          <w:u w:color="000000"/>
        </w:rPr>
        <w:t>C</w:t>
      </w:r>
      <w:r>
        <w:rPr>
          <w:rFonts w:hint="eastAsia"/>
          <w:color w:val="000000" w:themeColor="text1"/>
          <w:u w:color="000000"/>
        </w:rPr>
        <w:t>．</w:t>
      </w:r>
      <w:r>
        <w:rPr>
          <w:color w:val="000000" w:themeColor="text1"/>
          <w:u w:color="000000"/>
        </w:rPr>
        <w:t>  </w:t>
      </w:r>
      <w:r>
        <w:rPr>
          <w:rFonts w:hint="eastAsia"/>
          <w:bCs/>
          <w:color w:val="000000" w:themeColor="text1"/>
          <w:u w:color="000000"/>
          <w:em w:val="dot"/>
        </w:rPr>
        <w:t>但</w:t>
      </w:r>
      <w:r>
        <w:rPr>
          <w:rFonts w:hint="eastAsia"/>
          <w:color w:val="000000" w:themeColor="text1"/>
          <w:u w:color="000000"/>
        </w:rPr>
        <w:t>当涉猎</w:t>
      </w:r>
      <w:r>
        <w:rPr>
          <w:color w:val="000000" w:themeColor="text1"/>
          <w:u w:color="000000"/>
        </w:rPr>
        <w:t>      </w:t>
      </w:r>
      <w:r>
        <w:rPr>
          <w:rFonts w:hint="eastAsia"/>
          <w:bCs/>
          <w:color w:val="000000" w:themeColor="text1"/>
          <w:u w:color="000000"/>
          <w:em w:val="dot"/>
        </w:rPr>
        <w:t>但</w:t>
      </w:r>
      <w:r>
        <w:rPr>
          <w:rFonts w:hint="eastAsia"/>
          <w:bCs/>
          <w:color w:val="000000" w:themeColor="text1"/>
          <w:u w:color="000000"/>
        </w:rPr>
        <w:t>闻燕山胡骑鸣啾啾</w:t>
      </w:r>
      <w:r>
        <w:rPr>
          <w:color w:val="000000" w:themeColor="text1"/>
          <w:u w:color="000000"/>
        </w:rPr>
        <w:t xml:space="preserve">      </w:t>
      </w:r>
      <w:r>
        <w:rPr>
          <w:rFonts w:hint="eastAsia"/>
          <w:color w:val="000000" w:themeColor="text1"/>
          <w:u w:color="000000"/>
        </w:rPr>
        <w:t xml:space="preserve">  </w:t>
      </w:r>
      <w:r>
        <w:rPr>
          <w:color w:val="000000" w:themeColor="text1"/>
          <w:u w:color="000000"/>
        </w:rPr>
        <w:t>D</w:t>
      </w:r>
      <w:r>
        <w:rPr>
          <w:rFonts w:hint="eastAsia"/>
          <w:color w:val="000000" w:themeColor="text1"/>
          <w:u w:color="000000"/>
        </w:rPr>
        <w:t>．与蒙论议，</w:t>
      </w:r>
      <w:r>
        <w:rPr>
          <w:rFonts w:hint="eastAsia"/>
          <w:color w:val="000000" w:themeColor="text1"/>
          <w:u w:color="000000"/>
          <w:em w:val="dot"/>
        </w:rPr>
        <w:t>大</w:t>
      </w:r>
      <w:r>
        <w:rPr>
          <w:rFonts w:hint="eastAsia"/>
          <w:color w:val="000000" w:themeColor="text1"/>
          <w:u w:color="000000"/>
        </w:rPr>
        <w:t>惊</w:t>
      </w:r>
      <w:r>
        <w:rPr>
          <w:color w:val="000000" w:themeColor="text1"/>
          <w:u w:color="000000"/>
        </w:rPr>
        <w:t>         </w:t>
      </w:r>
      <w:r>
        <w:rPr>
          <w:rFonts w:hint="eastAsia"/>
          <w:color w:val="000000" w:themeColor="text1"/>
          <w:u w:color="000000"/>
          <w:em w:val="dot"/>
        </w:rPr>
        <w:t>大</w:t>
      </w:r>
      <w:r>
        <w:rPr>
          <w:rFonts w:hint="eastAsia"/>
          <w:color w:val="000000" w:themeColor="text1"/>
          <w:u w:color="000000"/>
        </w:rPr>
        <w:t>兄何见事之晚乎</w:t>
      </w:r>
      <w:r>
        <w:rPr>
          <w:color w:val="000000" w:themeColor="text1"/>
          <w:u w:color="000000"/>
        </w:rPr>
        <w:t>   </w:t>
      </w:r>
    </w:p>
    <w:p>
      <w:pPr>
        <w:keepNext w:val="0"/>
        <w:keepLines w:val="0"/>
        <w:pageBreakBefore w:val="0"/>
        <w:widowControl w:val="0"/>
        <w:kinsoku/>
        <w:wordWrap/>
        <w:overflowPunct/>
        <w:topLinePunct w:val="0"/>
        <w:autoSpaceDE/>
        <w:autoSpaceDN/>
        <w:bidi w:val="0"/>
        <w:spacing w:line="240" w:lineRule="auto"/>
        <w:rPr>
          <w:color w:val="000000" w:themeColor="text1"/>
          <w:u w:color="000000"/>
        </w:rPr>
      </w:pPr>
      <w:r>
        <w:rPr>
          <w:rFonts w:hint="eastAsia"/>
          <w:color w:val="000000" w:themeColor="text1"/>
          <w:u w:color="000000"/>
        </w:rPr>
        <w:t>8、翻译下面句子。（6分）</w:t>
      </w:r>
    </w:p>
    <w:p>
      <w:pPr>
        <w:keepNext w:val="0"/>
        <w:keepLines w:val="0"/>
        <w:pageBreakBefore w:val="0"/>
        <w:widowControl w:val="0"/>
        <w:kinsoku/>
        <w:wordWrap/>
        <w:overflowPunct/>
        <w:topLinePunct w:val="0"/>
        <w:autoSpaceDE/>
        <w:autoSpaceDN/>
        <w:bidi w:val="0"/>
        <w:spacing w:line="240" w:lineRule="auto"/>
        <w:rPr>
          <w:color w:val="000000" w:themeColor="text1"/>
          <w:u w:color="000000"/>
        </w:rPr>
      </w:pPr>
      <w:r>
        <w:rPr>
          <w:rFonts w:hint="eastAsia"/>
          <w:color w:val="000000" w:themeColor="text1"/>
          <w:u w:color="000000"/>
        </w:rPr>
        <w:t>（</w:t>
      </w:r>
      <w:r>
        <w:rPr>
          <w:color w:val="000000" w:themeColor="text1"/>
          <w:u w:color="000000"/>
        </w:rPr>
        <w:t>1</w:t>
      </w:r>
      <w:r>
        <w:rPr>
          <w:rFonts w:hint="eastAsia"/>
          <w:color w:val="000000" w:themeColor="text1"/>
          <w:u w:color="000000"/>
        </w:rPr>
        <w:t>）卿今者才略，非复吴下阿蒙！</w:t>
      </w:r>
      <w:r>
        <w:rPr>
          <w:color w:val="000000" w:themeColor="text1"/>
          <w:u w:color="000000"/>
        </w:rPr>
        <w:t>            </w:t>
      </w:r>
    </w:p>
    <w:p>
      <w:pPr>
        <w:keepNext w:val="0"/>
        <w:keepLines w:val="0"/>
        <w:pageBreakBefore w:val="0"/>
        <w:widowControl w:val="0"/>
        <w:kinsoku/>
        <w:wordWrap/>
        <w:overflowPunct/>
        <w:topLinePunct w:val="0"/>
        <w:autoSpaceDE/>
        <w:autoSpaceDN/>
        <w:bidi w:val="0"/>
        <w:spacing w:line="240" w:lineRule="auto"/>
        <w:rPr>
          <w:color w:val="000000" w:themeColor="text1"/>
          <w:u w:val="none" w:color="auto"/>
        </w:rPr>
      </w:pPr>
      <w:r>
        <w:rPr>
          <w:color w:val="000000" w:themeColor="text1"/>
          <w:u w:color="000000"/>
        </w:rPr>
        <w:t> </w:t>
      </w:r>
      <w:r>
        <w:rPr>
          <w:color w:val="000000" w:themeColor="text1"/>
          <w:u w:val="none" w:color="auto"/>
        </w:rPr>
        <w:t>  </w:t>
      </w:r>
      <w:r>
        <w:rPr>
          <w:rFonts w:ascii="宋体" w:hAnsi="宋体" w:cs="宋体" w:hint="eastAsia"/>
          <w:szCs w:val="21"/>
          <w:u w:val="none" w:color="auto"/>
        </w:rPr>
        <w:t>____________________________________________________________________________</w:t>
      </w:r>
      <w:r>
        <w:rPr>
          <w:color w:val="000000" w:themeColor="text1"/>
          <w:u w:val="none" w:color="auto"/>
        </w:rPr>
        <w:t xml:space="preserve"> </w:t>
      </w:r>
    </w:p>
    <w:p>
      <w:pPr>
        <w:keepNext w:val="0"/>
        <w:keepLines w:val="0"/>
        <w:pageBreakBefore w:val="0"/>
        <w:widowControl w:val="0"/>
        <w:kinsoku/>
        <w:wordWrap/>
        <w:overflowPunct/>
        <w:topLinePunct w:val="0"/>
        <w:autoSpaceDE/>
        <w:autoSpaceDN/>
        <w:bidi w:val="0"/>
        <w:spacing w:line="240" w:lineRule="auto"/>
        <w:rPr>
          <w:color w:val="000000" w:themeColor="text1"/>
          <w:u w:color="000000"/>
        </w:rPr>
      </w:pPr>
      <w:r>
        <w:rPr>
          <w:rFonts w:hint="eastAsia"/>
          <w:color w:val="000000" w:themeColor="text1"/>
          <w:u w:color="000000"/>
        </w:rPr>
        <w:t>（</w:t>
      </w:r>
      <w:r>
        <w:rPr>
          <w:color w:val="000000" w:themeColor="text1"/>
          <w:u w:color="000000"/>
        </w:rPr>
        <w:t>2</w:t>
      </w:r>
      <w:r>
        <w:rPr>
          <w:rFonts w:hint="eastAsia"/>
          <w:color w:val="000000" w:themeColor="text1"/>
          <w:u w:color="000000"/>
        </w:rPr>
        <w:t>）城备既修，外救必至，不可图也。</w:t>
      </w:r>
      <w:r>
        <w:rPr>
          <w:color w:val="000000" w:themeColor="text1"/>
          <w:u w:color="000000"/>
        </w:rPr>
        <w:t>  </w:t>
      </w:r>
    </w:p>
    <w:p>
      <w:pPr>
        <w:keepNext w:val="0"/>
        <w:keepLines w:val="0"/>
        <w:pageBreakBefore w:val="0"/>
        <w:widowControl w:val="0"/>
        <w:kinsoku/>
        <w:wordWrap/>
        <w:overflowPunct/>
        <w:topLinePunct w:val="0"/>
        <w:autoSpaceDE/>
        <w:autoSpaceDN/>
        <w:bidi w:val="0"/>
        <w:spacing w:line="240" w:lineRule="auto"/>
        <w:ind w:firstLine="189"/>
        <w:rPr>
          <w:rFonts w:ascii="宋体" w:hAnsi="宋体" w:cs="宋体" w:hint="eastAsia"/>
          <w:szCs w:val="21"/>
          <w:u w:val="none"/>
        </w:rPr>
      </w:pPr>
      <w:r>
        <w:rPr>
          <w:rFonts w:ascii="宋体" w:hAnsi="宋体" w:cs="宋体" w:hint="eastAsia"/>
          <w:szCs w:val="21"/>
          <w:u w:val="none"/>
        </w:rPr>
        <w:t>___________________________________________________________________________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ind w:firstLine="189"/>
        <w:rPr>
          <w:color w:val="000000" w:themeColor="text1"/>
          <w:u w:color="000000"/>
        </w:rPr>
      </w:pPr>
      <w:r>
        <w:rPr>
          <w:rFonts w:hint="eastAsia"/>
          <w:color w:val="000000" w:themeColor="text1"/>
          <w:u w:color="000000"/>
        </w:rPr>
        <w:t>9、甲乙两文都运用了侧面描写的方法刻画吕蒙的形象，请各举一点简要分析。（</w:t>
      </w:r>
      <w:r>
        <w:rPr>
          <w:color w:val="000000" w:themeColor="text1"/>
          <w:u w:color="000000"/>
        </w:rPr>
        <w:t>4</w:t>
      </w:r>
      <w:r>
        <w:rPr>
          <w:rFonts w:hint="eastAsia"/>
          <w:color w:val="000000" w:themeColor="text1"/>
          <w:u w:color="000000"/>
        </w:rPr>
        <w:t>分）</w:t>
      </w:r>
      <w:r>
        <w:rPr>
          <w:color w:val="000000" w:themeColor="text1"/>
          <w:u w:color="000000"/>
        </w:rPr>
        <w:t> </w:t>
      </w:r>
    </w:p>
    <w:p>
      <w:pPr>
        <w:keepNext w:val="0"/>
        <w:keepLines w:val="0"/>
        <w:pageBreakBefore w:val="0"/>
        <w:widowControl w:val="0"/>
        <w:kinsoku/>
        <w:wordWrap/>
        <w:overflowPunct/>
        <w:topLinePunct w:val="0"/>
        <w:autoSpaceDE/>
        <w:autoSpaceDN/>
        <w:bidi w:val="0"/>
        <w:spacing w:line="240" w:lineRule="auto"/>
        <w:rPr>
          <w:color w:val="000000" w:themeColor="text1"/>
          <w:u w:val="none" w:color="auto"/>
        </w:rPr>
      </w:pPr>
      <w:r>
        <w:rPr>
          <w:rFonts w:ascii="宋体" w:hAnsi="宋体" w:cs="宋体" w:hint="eastAsia"/>
          <w:szCs w:val="21"/>
          <w:u w:val="none" w:color="auto"/>
        </w:rPr>
        <w:t>_____________________________________________________________________________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ind w:firstLine="420" w:firstLineChars="200"/>
        <w:rPr>
          <w:rFonts w:ascii="宋体" w:hAnsi="宋体" w:cs="宋体"/>
          <w:color w:val="000000" w:themeColor="text1"/>
          <w:u w:val="single" w:color="000000"/>
        </w:rPr>
      </w:pPr>
      <w:r>
        <w:rPr>
          <w:rFonts w:ascii="宋体" w:hAnsi="宋体" w:cs="宋体" w:hint="eastAsia"/>
          <w:color w:val="000000" w:themeColor="text1"/>
          <w:u w:val="single" w:color="000000"/>
        </w:rPr>
        <w:t xml:space="preserve">                                                                                                                                       </w:t>
      </w:r>
    </w:p>
    <w:p>
      <w:pPr>
        <w:keepNext w:val="0"/>
        <w:keepLines w:val="0"/>
        <w:pageBreakBefore w:val="0"/>
        <w:widowControl w:val="0"/>
        <w:kinsoku/>
        <w:wordWrap/>
        <w:overflowPunct/>
        <w:topLinePunct w:val="0"/>
        <w:autoSpaceDE/>
        <w:autoSpaceDN/>
        <w:bidi w:val="0"/>
        <w:spacing w:line="240" w:lineRule="auto"/>
        <w:rPr>
          <w:rFonts w:ascii="宋体" w:hAnsi="宋体" w:cs="宋体"/>
          <w:color w:val="000000" w:themeColor="text1"/>
          <w:szCs w:val="21"/>
          <w:u w:color="000000"/>
        </w:rPr>
      </w:pPr>
      <w:r>
        <w:rPr>
          <w:rFonts w:hint="eastAsia"/>
          <w:color w:val="000000" w:themeColor="text1"/>
          <w:u w:color="000000"/>
        </w:rPr>
        <w:t>（三）</w:t>
      </w:r>
      <w:r>
        <w:rPr>
          <w:rFonts w:ascii="宋体" w:hAnsi="宋体" w:cs="宋体" w:hint="eastAsia"/>
          <w:color w:val="000000" w:themeColor="text1"/>
          <w:szCs w:val="21"/>
          <w:u w:color="000000"/>
        </w:rPr>
        <w:t>阅读下面的文字，分别回答问题。</w:t>
      </w:r>
      <w:r>
        <w:rPr>
          <w:rFonts w:ascii="宋体" w:hAnsi="宋体" w:cs="宋体" w:hint="eastAsia"/>
          <w:bCs/>
          <w:color w:val="000000" w:themeColor="text1"/>
          <w:u w:color="000000"/>
        </w:rPr>
        <w:t>（16分）</w:t>
      </w:r>
    </w:p>
    <w:p>
      <w:pPr>
        <w:keepNext w:val="0"/>
        <w:keepLines w:val="0"/>
        <w:pageBreakBefore w:val="0"/>
        <w:widowControl w:val="0"/>
        <w:kinsoku/>
        <w:wordWrap/>
        <w:overflowPunct/>
        <w:topLinePunct w:val="0"/>
        <w:autoSpaceDE/>
        <w:autoSpaceDN/>
        <w:bidi w:val="0"/>
        <w:spacing w:line="240" w:lineRule="auto"/>
        <w:jc w:val="center"/>
        <w:rPr>
          <w:bCs/>
          <w:color w:val="000000" w:themeColor="text1"/>
          <w:u w:color="000000"/>
        </w:rPr>
      </w:pPr>
      <w:r>
        <w:rPr>
          <w:rFonts w:ascii="宋体" w:hAnsi="宋体" w:cs="宋体" w:hint="eastAsia"/>
          <w:bCs/>
          <w:color w:val="000000" w:themeColor="text1"/>
          <w:u w:color="000000"/>
        </w:rPr>
        <w:t xml:space="preserve">   </w:t>
      </w:r>
      <w:r>
        <w:rPr>
          <w:rFonts w:hint="eastAsia"/>
          <w:bCs/>
          <w:color w:val="000000" w:themeColor="text1"/>
          <w:u w:color="000000"/>
        </w:rPr>
        <w:t xml:space="preserve"> 邓稼先（节选）</w:t>
      </w:r>
    </w:p>
    <w:p>
      <w:pPr>
        <w:keepNext w:val="0"/>
        <w:keepLines w:val="0"/>
        <w:pageBreakBefore w:val="0"/>
        <w:widowControl w:val="0"/>
        <w:kinsoku/>
        <w:wordWrap/>
        <w:overflowPunct/>
        <w:topLinePunct w:val="0"/>
        <w:autoSpaceDE/>
        <w:autoSpaceDN/>
        <w:bidi w:val="0"/>
        <w:spacing w:line="240" w:lineRule="auto"/>
        <w:jc w:val="center"/>
        <w:rPr>
          <w:rFonts w:ascii="楷体" w:hAnsi="楷体" w:cs="楷体"/>
          <w:bCs/>
          <w:color w:val="000000" w:themeColor="text1"/>
          <w:szCs w:val="21"/>
          <w:u w:color="000000"/>
        </w:rPr>
      </w:pPr>
      <w:r>
        <w:rPr>
          <w:rFonts w:ascii="楷体" w:hAnsi="楷体" w:cs="楷体" w:hint="eastAsia"/>
          <w:bCs/>
          <w:color w:val="000000" w:themeColor="text1"/>
          <w:szCs w:val="21"/>
          <w:u w:color="000000"/>
        </w:rPr>
        <w:t>杨振宁</w:t>
      </w:r>
    </w:p>
    <w:p>
      <w:pPr>
        <w:keepNext w:val="0"/>
        <w:keepLines w:val="0"/>
        <w:pageBreakBefore w:val="0"/>
        <w:widowControl w:val="0"/>
        <w:kinsoku/>
        <w:wordWrap/>
        <w:overflowPunct/>
        <w:topLinePunct w:val="0"/>
        <w:autoSpaceDE/>
        <w:autoSpaceDN/>
        <w:bidi w:val="0"/>
        <w:spacing w:line="240" w:lineRule="auto"/>
        <w:jc w:val="center"/>
        <w:rPr>
          <w:color w:val="000000" w:themeColor="text1"/>
          <w:szCs w:val="21"/>
          <w:u w:color="000000"/>
        </w:rPr>
      </w:pPr>
      <w:r>
        <w:rPr>
          <w:rFonts w:hint="eastAsia"/>
          <w:bCs/>
          <w:color w:val="000000" w:themeColor="text1"/>
          <w:szCs w:val="21"/>
          <w:u w:color="000000"/>
        </w:rPr>
        <w:t>邓稼先与奥本海默</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抗战开始以前的一年，1936年到1937年，稼先和我在北平崇德中学同学一年;后来抗战时期在西南联大我们又是同学;以后他在美国留学的两年期间我们曾住同屋。50年的友谊，亲如兄弟。</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1949年到1966年我在普林斯顿高等学术研究所工作，前后17年的时间里所长都是物理学家奥本海默。当时，他是美国家喻户晓的人物，因为他曾成功地领导战时美国的原子弹制造工作。高等学术研究所是一个很小的研究所，物理教授最多的时候只有5个人，奥本海默是其中之一，所以我和他很熟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奥本海默和邓稼先分别是美国和中国原子弹设计的领导人，各是两国的功臣，可是他们的性格和为人却截然不同甚至可以说他们走向了两个相反的极端。</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奥本海默是一个拔尖的人物，锋芒毕露。他二十几岁的时候在德国哥廷根镇做波恩的研究生。波恩在他晚年所写的自传中说研究生奥本海默常常在别人做学术报告时(包括波恩做学术报告时)打断报告，走上讲台拿起粉笔说:"这可以用底下的办法做得更好……"我认识奥本海默时他已四十多岁了，已经是妇孺皆知的人物了，打断别人的报告，使演讲者难堪的事仍然时有发生。不过比起以前要少一些。佩服他、仰慕他的人很多，不喜欢他的人也不少。</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邓稼先则是一个最不要引人注目的人物。和他谈话几分钟，就看出他是忠厚平实的人。他真诚坦白，从不骄人。他没有小心眼儿，一生喜欢"纯"字所代表的品格。在我所认识的知识分子当中，包括中国人和外国人，他是最有中国农民的朴实气质的人。</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我想邓稼先的气质和品格是他所以能成功地领导各阶层许许多多工作者，为中华民族作了历史性贡献的原因:人们知道他没有私心，人们绝对相信他。</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"文革"初期，他所在的研究院(九院)和当时全国其他单位一样，成立了两派群众组织，对吵对打。而邓稼先竟有能力说服两派继续工作，于1967年6月成功地制成了氢弹。</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1971年，在他和他的同事们被"四人帮"批判围攻的时候，如果别人去和工宣队、军宣队讲理，恐怕要出惨案。而邓稼先去了，竟能说服工宣队、军宣队的队员。这是真正的奇迹。</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邓稼先是中国几千年传统文化所孕育出来的有最高奉献精神的儿子。</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邓稼先是中国共产党的理想党员。</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我以为邓稼先如果是美国人，不可能成功地领导美国原子弹工程;奥本海默如果是中国人，也不可能成功地领导中国原子弹工程。当初选聘他们的人，钱三强和葛罗夫斯，可谓真正有知人之明，而且对中国社会、美国社会各有深入的认识。</w:t>
      </w:r>
    </w:p>
    <w:p>
      <w:pPr>
        <w:keepNext w:val="0"/>
        <w:keepLines w:val="0"/>
        <w:pageBreakBefore w:val="0"/>
        <w:widowControl w:val="0"/>
        <w:kinsoku/>
        <w:wordWrap/>
        <w:overflowPunct/>
        <w:topLinePunct w:val="0"/>
        <w:autoSpaceDE/>
        <w:autoSpaceDN/>
        <w:bidi w:val="0"/>
        <w:spacing w:line="240" w:lineRule="auto"/>
        <w:ind w:firstLine="420" w:firstLineChars="200"/>
        <w:jc w:val="center"/>
      </w:pPr>
      <w:r>
        <w:rPr>
          <w:rFonts w:hint="eastAsia"/>
        </w:rPr>
        <w:t>民族感情?友情?</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1971年，我第一次访问中华人民共和国。在北京，见到阔别了22年的稼先。在那以前，也就是1964年中国原子弹试爆以后，美国报章上就已经再三提到稼先是这项事业的重要领导人。与此同时还有一些谣言说，1948年3月去了中国的寒春曾参与中国原子弹工程。</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1971年8月，我在北京看到稼先时，避免问他的工作地点，他自己只说"在外地工作"。但我曾问他，寒春是不是参加了中国原子弹工作，像美国谣言所说的那样。他说他觉得没有，但是确切的情况他会再去证实一下，然后告诉我。</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1971年8月16日，在我离开上海经巴黎回美国的前夕，上海市领导人在上海大厦请我吃饭。席中有人送了一封信给我，是稼先写的，说他已证实了，中国原子武器工程中，除了最早于1959年底以前曾得到苏联的极少"援助"以外，没有任何外国人参加。</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这封短短的信给了我极大的感情震荡。一时热泪满眶，不得不起身去洗手间整容。</w:t>
      </w:r>
      <w:r>
        <w:rPr>
          <w:rFonts w:hint="eastAsia"/>
          <w:u w:val="single" w:color="000000"/>
        </w:rPr>
        <w:t>事后我追想为什么会有那样大的感情震荡，是为了民族而自豪?还是为了稼先而感到骄傲?我始终想不清楚。</w:t>
      </w:r>
    </w:p>
    <w:p>
      <w:pPr>
        <w:keepNext w:val="0"/>
        <w:keepLines w:val="0"/>
        <w:pageBreakBefore w:val="0"/>
        <w:widowControl w:val="0"/>
        <w:kinsoku/>
        <w:wordWrap/>
        <w:overflowPunct/>
        <w:topLinePunct w:val="0"/>
        <w:autoSpaceDE/>
        <w:autoSpaceDN/>
        <w:bidi w:val="0"/>
        <w:spacing w:line="240" w:lineRule="auto"/>
        <w:jc w:val="left"/>
        <w:rPr>
          <w:rFonts w:ascii="宋体" w:hAnsi="宋体" w:cs="宋体"/>
          <w:color w:val="000000" w:themeColor="text1"/>
          <w:szCs w:val="21"/>
          <w:u w:color="000000"/>
        </w:rPr>
      </w:pPr>
      <w:r>
        <w:rPr>
          <w:rFonts w:ascii="宋体" w:hAnsi="宋体" w:cs="宋体" w:hint="eastAsia"/>
          <w:color w:val="000000" w:themeColor="text1"/>
          <w:szCs w:val="21"/>
          <w:u w:color="000000"/>
        </w:rPr>
        <w:t>10.在“邓稼先与奥本海默”这部分中,邓稼先和奥本海默最主要的区别是什么?各用文中的一句话来概括。(4分)</w:t>
      </w:r>
    </w:p>
    <w:p>
      <w:pPr>
        <w:keepNext w:val="0"/>
        <w:keepLines w:val="0"/>
        <w:pageBreakBefore w:val="0"/>
        <w:widowControl w:val="0"/>
        <w:kinsoku/>
        <w:wordWrap/>
        <w:overflowPunct/>
        <w:topLinePunct w:val="0"/>
        <w:autoSpaceDE/>
        <w:autoSpaceDN/>
        <w:bidi w:val="0"/>
        <w:spacing w:line="240" w:lineRule="auto"/>
        <w:jc w:val="left"/>
        <w:rPr>
          <w:rFonts w:ascii="宋体" w:hAnsi="宋体" w:cs="宋体"/>
          <w:color w:val="000000" w:themeColor="text1"/>
          <w:szCs w:val="21"/>
          <w:u w:val="none" w:color="auto"/>
        </w:rPr>
      </w:pPr>
      <w:r>
        <w:rPr>
          <w:rFonts w:ascii="宋体" w:hAnsi="宋体" w:cs="宋体" w:hint="eastAsia"/>
          <w:szCs w:val="21"/>
          <w:u w:val="none" w:color="auto"/>
        </w:rPr>
        <w:t>_____________________________________________________________________________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jc w:val="left"/>
        <w:rPr>
          <w:rFonts w:ascii="宋体" w:hAnsi="宋体" w:cs="宋体"/>
          <w:color w:val="000000" w:themeColor="text1"/>
          <w:szCs w:val="21"/>
          <w:u w:val="none" w:color="auto"/>
        </w:rPr>
      </w:pPr>
      <w:r>
        <w:rPr>
          <w:rFonts w:ascii="宋体" w:hAnsi="宋体" w:cs="宋体" w:hint="eastAsia"/>
          <w:color w:val="000000" w:themeColor="text1"/>
          <w:szCs w:val="21"/>
          <w:u w:val="none" w:color="auto"/>
        </w:rPr>
        <w:t>11.在“邓稼先与奥本海默”这部分中,作者主要采用了哪种写作手法?为什么要这样安排呢?(4分)</w:t>
      </w:r>
    </w:p>
    <w:p>
      <w:pPr>
        <w:keepNext w:val="0"/>
        <w:keepLines w:val="0"/>
        <w:pageBreakBefore w:val="0"/>
        <w:widowControl w:val="0"/>
        <w:kinsoku/>
        <w:wordWrap/>
        <w:overflowPunct/>
        <w:topLinePunct w:val="0"/>
        <w:autoSpaceDE/>
        <w:autoSpaceDN/>
        <w:bidi w:val="0"/>
        <w:spacing w:line="240" w:lineRule="auto"/>
        <w:jc w:val="left"/>
        <w:rPr>
          <w:rFonts w:ascii="宋体" w:hAnsi="宋体" w:cs="宋体"/>
          <w:color w:val="000000" w:themeColor="text1"/>
          <w:szCs w:val="21"/>
          <w:u w:val="none" w:color="auto"/>
        </w:rPr>
      </w:pPr>
      <w:r>
        <w:rPr>
          <w:rFonts w:ascii="宋体" w:hAnsi="宋体" w:cs="宋体" w:hint="eastAsia"/>
          <w:szCs w:val="21"/>
          <w:u w:val="none" w:color="auto"/>
        </w:rPr>
        <w:t>_____________________________________________________________________________</w:t>
      </w:r>
      <w:r>
        <w:rPr>
          <w:rFonts w:ascii="宋体" w:hAnsi="宋体" w:cs="宋体" w:hint="eastAsia"/>
          <w:color w:val="000000" w:themeColor="text1"/>
          <w:szCs w:val="21"/>
          <w:u w:val="none" w:color="auto"/>
        </w:rPr>
        <w:t xml:space="preserve">                                                                       </w:t>
      </w:r>
      <w:r>
        <w:rPr>
          <w:rFonts w:ascii="宋体" w:hAnsi="宋体" w:cs="宋体" w:hint="eastAsia"/>
          <w:color w:val="000000" w:themeColor="text1"/>
          <w:szCs w:val="21"/>
          <w:u w:val="none" w:color="auto"/>
        </w:rPr>
        <w:t xml:space="preserve"> </w:t>
      </w:r>
    </w:p>
    <w:p>
      <w:pPr>
        <w:keepNext w:val="0"/>
        <w:keepLines w:val="0"/>
        <w:pageBreakBefore w:val="0"/>
        <w:widowControl w:val="0"/>
        <w:kinsoku/>
        <w:wordWrap/>
        <w:overflowPunct/>
        <w:topLinePunct w:val="0"/>
        <w:autoSpaceDE/>
        <w:autoSpaceDN/>
        <w:bidi w:val="0"/>
        <w:spacing w:line="240" w:lineRule="auto"/>
        <w:jc w:val="left"/>
        <w:rPr>
          <w:rFonts w:ascii="宋体" w:hAnsi="宋体" w:cs="宋体"/>
          <w:color w:val="000000" w:themeColor="text1"/>
          <w:szCs w:val="21"/>
          <w:u w:val="none" w:color="auto"/>
        </w:rPr>
      </w:pPr>
      <w:r>
        <w:rPr>
          <w:rFonts w:ascii="宋体" w:hAnsi="宋体" w:cs="宋体" w:hint="eastAsia"/>
          <w:color w:val="000000" w:themeColor="text1"/>
          <w:szCs w:val="21"/>
          <w:u w:val="none" w:color="auto"/>
        </w:rPr>
        <w:t>12.任选一种角度,品析文中画横线的句子。(4分)</w:t>
      </w:r>
    </w:p>
    <w:p>
      <w:pPr>
        <w:keepNext w:val="0"/>
        <w:keepLines w:val="0"/>
        <w:pageBreakBefore w:val="0"/>
        <w:widowControl w:val="0"/>
        <w:kinsoku/>
        <w:wordWrap/>
        <w:overflowPunct/>
        <w:topLinePunct w:val="0"/>
        <w:autoSpaceDE/>
        <w:autoSpaceDN/>
        <w:bidi w:val="0"/>
        <w:spacing w:line="240" w:lineRule="auto"/>
        <w:ind w:firstLine="420" w:firstLineChars="200"/>
        <w:rPr>
          <w:u w:val="single" w:color="auto"/>
        </w:rPr>
      </w:pPr>
      <w:r>
        <w:rPr>
          <w:rFonts w:hint="eastAsia"/>
          <w:u w:val="single" w:color="auto"/>
        </w:rPr>
        <w:t>事后我追想为什么会有那样大的感情震荡,是为了民族而自豪?还是为了稼先而感到骄傲?我始终想不清楚。</w:t>
      </w:r>
    </w:p>
    <w:p>
      <w:pPr>
        <w:keepNext w:val="0"/>
        <w:keepLines w:val="0"/>
        <w:pageBreakBefore w:val="0"/>
        <w:widowControl w:val="0"/>
        <w:kinsoku/>
        <w:wordWrap/>
        <w:overflowPunct/>
        <w:topLinePunct w:val="0"/>
        <w:autoSpaceDE/>
        <w:autoSpaceDN/>
        <w:bidi w:val="0"/>
        <w:spacing w:line="240" w:lineRule="auto"/>
        <w:rPr>
          <w:rFonts w:ascii="宋体" w:hAnsi="宋体" w:cs="宋体"/>
          <w:color w:val="000000" w:themeColor="text1"/>
          <w:szCs w:val="21"/>
          <w:u w:val="none" w:color="auto"/>
        </w:rPr>
      </w:pPr>
      <w:r>
        <w:rPr>
          <w:rFonts w:ascii="宋体" w:hAnsi="宋体" w:cs="宋体" w:hint="eastAsia"/>
          <w:szCs w:val="21"/>
          <w:u w:val="none" w:color="auto"/>
        </w:rPr>
        <w:t>_____________________________________________________________________________</w:t>
      </w:r>
      <w:r>
        <w:rPr>
          <w:rFonts w:ascii="宋体" w:hAnsi="宋体" w:cs="宋体" w:hint="eastAsia"/>
          <w:color w:val="000000" w:themeColor="text1"/>
          <w:szCs w:val="21"/>
          <w:u w:val="none" w:color="auto"/>
        </w:rPr>
        <w:t xml:space="preserve">   </w:t>
      </w:r>
      <w:r>
        <w:rPr>
          <w:rFonts w:ascii="宋体" w:hAnsi="宋体" w:cs="宋体" w:hint="eastAsia"/>
          <w:color w:val="000000" w:themeColor="text1"/>
          <w:szCs w:val="21"/>
          <w:u w:val="none" w:color="auto"/>
        </w:rPr>
        <w:t xml:space="preserve">                                                                       </w:t>
      </w:r>
    </w:p>
    <w:p>
      <w:pPr>
        <w:keepNext w:val="0"/>
        <w:keepLines w:val="0"/>
        <w:pageBreakBefore w:val="0"/>
        <w:widowControl w:val="0"/>
        <w:kinsoku/>
        <w:wordWrap/>
        <w:overflowPunct/>
        <w:topLinePunct w:val="0"/>
        <w:autoSpaceDE/>
        <w:autoSpaceDN/>
        <w:bidi w:val="0"/>
        <w:spacing w:line="240" w:lineRule="auto"/>
        <w:jc w:val="left"/>
        <w:rPr>
          <w:rFonts w:ascii="宋体" w:hAnsi="宋体" w:cs="宋体"/>
          <w:color w:val="000000" w:themeColor="text1"/>
          <w:szCs w:val="21"/>
          <w:u w:val="none" w:color="auto"/>
        </w:rPr>
      </w:pPr>
      <w:r>
        <w:rPr>
          <w:rFonts w:ascii="宋体" w:hAnsi="宋体" w:cs="宋体" w:hint="eastAsia"/>
          <w:color w:val="000000" w:themeColor="text1"/>
          <w:szCs w:val="21"/>
          <w:u w:val="none" w:color="auto"/>
        </w:rPr>
        <w:t>13.在“民族感情?友情?”这部分中,作者为什么要查证“寒春是不是参加了中国原子弹工作”?(4分)</w:t>
      </w:r>
    </w:p>
    <w:p>
      <w:pPr>
        <w:keepNext w:val="0"/>
        <w:keepLines w:val="0"/>
        <w:pageBreakBefore w:val="0"/>
        <w:widowControl w:val="0"/>
        <w:kinsoku/>
        <w:wordWrap/>
        <w:overflowPunct/>
        <w:topLinePunct w:val="0"/>
        <w:autoSpaceDE/>
        <w:autoSpaceDN/>
        <w:bidi w:val="0"/>
        <w:spacing w:line="240" w:lineRule="auto"/>
        <w:jc w:val="left"/>
        <w:rPr>
          <w:rFonts w:ascii="宋体" w:hAnsi="宋体" w:cs="宋体"/>
          <w:color w:val="000000" w:themeColor="text1"/>
          <w:szCs w:val="21"/>
          <w:u w:color="000000"/>
        </w:rPr>
      </w:pPr>
      <w:r>
        <w:rPr>
          <w:rFonts w:ascii="宋体" w:hAnsi="宋体" w:cs="宋体" w:hint="eastAsia"/>
          <w:color w:val="000000" w:themeColor="text1"/>
          <w:szCs w:val="21"/>
          <w:u w:val="none" w:color="auto"/>
        </w:rPr>
        <w:t xml:space="preserve">                                                                         </w:t>
      </w:r>
      <w:r>
        <w:rPr>
          <w:rFonts w:ascii="宋体" w:hAnsi="宋体" w:cs="宋体" w:hint="eastAsia"/>
          <w:szCs w:val="21"/>
          <w:u w:val="none" w:color="auto"/>
        </w:rPr>
        <w:t>_____________________________________________________________________________</w:t>
      </w:r>
      <w:r>
        <w:rPr>
          <w:rFonts w:ascii="宋体" w:hAnsi="宋体" w:cs="宋体" w:hint="eastAsia"/>
          <w:color w:val="000000" w:themeColor="text1"/>
          <w:szCs w:val="21"/>
          <w:u w:val="none" w:color="auto"/>
        </w:rPr>
        <w:t xml:space="preserve">  </w:t>
      </w:r>
      <w:r>
        <w:rPr>
          <w:rFonts w:ascii="宋体" w:hAnsi="宋体" w:cs="宋体" w:hint="eastAsia"/>
          <w:color w:val="000000" w:themeColor="text1"/>
          <w:szCs w:val="21"/>
          <w:u w:val="none" w:color="auto"/>
        </w:rPr>
        <w:t xml:space="preserve">  </w:t>
      </w:r>
      <w:r>
        <w:rPr>
          <w:rFonts w:ascii="宋体" w:hAnsi="宋体" w:cs="宋体" w:hint="eastAsia"/>
          <w:color w:val="000000" w:themeColor="text1"/>
          <w:szCs w:val="21"/>
          <w:u w:val="single" w:color="000000"/>
        </w:rPr>
        <w:t xml:space="preserve">                                                                     </w:t>
      </w:r>
    </w:p>
    <w:p>
      <w:pPr>
        <w:keepNext w:val="0"/>
        <w:keepLines w:val="0"/>
        <w:pageBreakBefore w:val="0"/>
        <w:widowControl w:val="0"/>
        <w:kinsoku/>
        <w:wordWrap/>
        <w:overflowPunct/>
        <w:topLinePunct w:val="0"/>
        <w:autoSpaceDE/>
        <w:autoSpaceDN/>
        <w:bidi w:val="0"/>
        <w:spacing w:line="240" w:lineRule="auto"/>
        <w:ind w:firstLine="420" w:firstLineChars="200"/>
        <w:rPr>
          <w:color w:val="000000" w:themeColor="text1"/>
          <w:u w:color="000000"/>
        </w:rPr>
      </w:pPr>
      <w:r>
        <w:rPr>
          <w:rFonts w:hint="eastAsia"/>
          <w:color w:val="000000" w:themeColor="text1"/>
          <w:u w:val="single" w:color="000000"/>
        </w:rPr>
        <w:t xml:space="preserve">                                                                                   </w:t>
      </w:r>
    </w:p>
    <w:p>
      <w:pPr>
        <w:keepNext w:val="0"/>
        <w:keepLines w:val="0"/>
        <w:pageBreakBefore w:val="0"/>
        <w:widowControl w:val="0"/>
        <w:kinsoku/>
        <w:wordWrap/>
        <w:overflowPunct/>
        <w:topLinePunct w:val="0"/>
        <w:autoSpaceDE/>
        <w:autoSpaceDN/>
        <w:bidi w:val="0"/>
        <w:spacing w:line="240" w:lineRule="auto"/>
        <w:rPr>
          <w:bCs/>
          <w:color w:val="000000" w:themeColor="text1"/>
          <w:u w:color="000000"/>
        </w:rPr>
      </w:pPr>
      <w:r>
        <w:rPr>
          <w:rFonts w:ascii="宋体" w:hAnsi="宋体"/>
          <w:color w:val="000000" w:themeColor="text1"/>
          <w:u w:color="000000"/>
        </w:rPr>
        <w:t>(</w:t>
      </w:r>
      <w:r>
        <w:rPr>
          <w:rFonts w:ascii="宋体" w:hAnsi="宋体" w:hint="eastAsia"/>
          <w:color w:val="000000" w:themeColor="text1"/>
          <w:u w:color="000000"/>
        </w:rPr>
        <w:t>四</w:t>
      </w:r>
      <w:r>
        <w:rPr>
          <w:rFonts w:ascii="宋体" w:hAnsi="宋体"/>
          <w:color w:val="000000" w:themeColor="text1"/>
          <w:u w:color="000000"/>
        </w:rPr>
        <w:t>)</w:t>
      </w:r>
      <w:r>
        <w:rPr>
          <w:bCs/>
          <w:color w:val="000000" w:themeColor="text1"/>
          <w:u w:color="000000"/>
        </w:rPr>
        <w:t xml:space="preserve"> </w:t>
      </w:r>
      <w:r>
        <w:rPr>
          <w:rFonts w:hint="eastAsia"/>
          <w:bCs/>
          <w:color w:val="000000" w:themeColor="text1"/>
          <w:u w:color="000000"/>
        </w:rPr>
        <w:t>阅读下面文章，完成14</w:t>
      </w:r>
      <w:r>
        <w:rPr>
          <w:bCs/>
          <w:color w:val="000000" w:themeColor="text1"/>
          <w:u w:color="000000"/>
        </w:rPr>
        <w:t>—</w:t>
      </w:r>
      <w:r>
        <w:rPr>
          <w:rFonts w:hint="eastAsia"/>
          <w:bCs/>
          <w:color w:val="000000" w:themeColor="text1"/>
          <w:u w:color="000000"/>
        </w:rPr>
        <w:t>18题。（17分）</w:t>
      </w:r>
    </w:p>
    <w:p>
      <w:pPr>
        <w:keepNext w:val="0"/>
        <w:keepLines w:val="0"/>
        <w:pageBreakBefore w:val="0"/>
        <w:widowControl w:val="0"/>
        <w:kinsoku/>
        <w:wordWrap/>
        <w:overflowPunct/>
        <w:topLinePunct w:val="0"/>
        <w:autoSpaceDE/>
        <w:autoSpaceDN/>
        <w:bidi w:val="0"/>
        <w:spacing w:line="240" w:lineRule="auto"/>
        <w:ind w:firstLine="420" w:firstLineChars="200"/>
        <w:jc w:val="center"/>
      </w:pPr>
      <w:r>
        <w:rPr>
          <w:rFonts w:hint="eastAsia"/>
        </w:rPr>
        <w:t>父亲脑海中的橡皮擦</w:t>
      </w:r>
    </w:p>
    <w:p>
      <w:pPr>
        <w:keepNext w:val="0"/>
        <w:keepLines w:val="0"/>
        <w:pageBreakBefore w:val="0"/>
        <w:widowControl w:val="0"/>
        <w:kinsoku/>
        <w:wordWrap/>
        <w:overflowPunct/>
        <w:topLinePunct w:val="0"/>
        <w:autoSpaceDE/>
        <w:autoSpaceDN/>
        <w:bidi w:val="0"/>
        <w:spacing w:line="240" w:lineRule="auto"/>
        <w:ind w:firstLine="420" w:firstLineChars="200"/>
        <w:jc w:val="center"/>
      </w:pPr>
      <w:r>
        <w:rPr>
          <w:rFonts w:hint="eastAsia"/>
        </w:rPr>
        <w:t>郭娟</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①从客厅到厨房，再到阳台，现在是父亲的疆域。</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②自从前年冬天在酷寒的夜里险些找不到家，父亲就很少下楼了。家里空荡荡的。上班上学的走了，从早</w:t>
      </w:r>
      <w:r>
        <w:t>6</w:t>
      </w:r>
      <w:r>
        <w:rPr>
          <w:rFonts w:hint="eastAsia"/>
        </w:rPr>
        <w:t>点半到晚</w:t>
      </w:r>
      <w:r>
        <w:t>6</w:t>
      </w:r>
      <w:r>
        <w:rPr>
          <w:rFonts w:hint="eastAsia"/>
        </w:rPr>
        <w:t>点半，父亲在他的疆域里巡视，无人说话。电视渐渐也想不起打开看。报纸，从看报，到叠报，叠得整整齐齐，码成一摞儿。渐渐地，父亲的脚步慢了，一点一点地挪动。沙发矮，他一次一次地试图起来，又一次次跌坐，像发动马达似的，最后，使很大劲，头和身子费力地向前探，屁股撅着，才能慢慢从沙发里站起来，直起腰。刚站起来还有一些摇晃，父亲伸着两只胳膊维持着平衡，停片刻，感觉稳当了，才小心地挪出一小步。一点一点挪，有可以扶的桌、柜、墙，他都依靠着；无所依靠时，就摆动着胳膊，迈着京剧里老员外的那种步子，慢慢地晃着、挪着。我知道以后打电话，要等着多响几声，等父亲从沙发里艰难起身，一步一步来接电话。</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③父亲一步一步挪过长长的客厅，到他转进厨房，我可以看完两页书。我悄悄起身，跟过去，看见父亲在厨房里这儿摸摸，那儿摸摸，又挪到阳台上，不知要干什么，也是摸摸，抚抚。然后转回来，站在卧室门口，停下，半天一动不动，茫然，后来伸手弄了弄门边角柜上摆着的零零碎碎，就退出来，还把卧室门关上了。父亲一生勤劳，白天从不肯上床睡一会儿，虽然现在他更多的时候是坐在沙发里打盹。</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④睡着的父亲还像是原来的父亲。他脑中的那块橡皮擦是一刻不停地擦着，还是也有时停一下？最初，擦去一点记忆时，谁也没有察觉；等到又擦去一些，父亲就失去了对时间的感知，常常把一日当成几天；渐渐地，在亲人的错愕和轻忽中，父亲对于自己的记忆失去了自信。当我在电话中问他，姑姑最近来了没有？宝宝还上课外班吗？他不再给出肯定回答，经常是说“好像吧”，“我没怎么注意”，还爽朗地抱歉似的笑两声，到被我问到第四问、第五问时，他干脆投降，诚恳地说：“我记不清了。”这样考问他，我常常觉得伤了他的自尊。</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⑤那块橡皮擦一直擦，擦，当父亲失去了他的大部分能力或者说失去了他的部分自我，他还能保持自尊吗？目前，父亲爱整洁的习惯还在，他经常费劲地收拾烟灰缸、垃圾桶，地板上有一粒黑点或水迹，他都要撕块卫生纸，弓着腰去擦干净；饭后，他总表示要自己去刷碗。目前，父亲还认得大部分亲人，我不敢想那一天，当他不再认识我们时，在他的意识里究竟是完全不想我们，还是焦灼地找却找不到我们，尽管我们就在他身边。</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⑥我尽量不再回忆父亲以往的叱咤挥洒、谈笑风生，也不愿预判他的未来，预支悲伤。谁不是百年过客？生命本是向死而生的一次逆旅。当我有机会和他在一起，我就快乐地、温柔地待他，尊敬地对他，耐心地和他聊一聊。那些还没有被擦去的往事，是我和他栖息的花园小岛，一片温馨</w:t>
      </w:r>
      <w:r>
        <w:t>——</w:t>
      </w:r>
      <w:r>
        <w:rPr>
          <w:rFonts w:hint="eastAsia"/>
        </w:rPr>
        <w:t>尽管这个小岛终将被淹没。我有时会精心挑两块奶酪点心，做一两个可口的菜肴，看他吃完后心满意足的样子……</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⑦我离家那天的午后，父亲坐在窗前，背对着我，望着外面。阳光白花花的，父亲坐在阳光里，垂着头，轮廓是那么孤单。之前，他穿上了一只袜子，又奋力穿另一只，却怎么也穿不上，因为他要把两只袜子穿在同一只脚上。他受了一点挫折。外边有小贩的叫卖声，还有收废品一会儿一敲的闷闷的鼓声，远处的街道、楼宇、人们，江沿儿的太阳伞和江上的游船，都与父亲无关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⑧我走了，父亲不知，也许这朝夕相处的三天也已经忘了。我说：“爸，</w:t>
      </w:r>
      <w:r>
        <w:t>8</w:t>
      </w:r>
      <w:r>
        <w:rPr>
          <w:rFonts w:hint="eastAsia"/>
        </w:rPr>
        <w:t>月我还回来看你。”他郑重而干脆地说：“好！”我不知他能否记住对我的期盼。</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　　</w:t>
      </w:r>
      <w:r>
        <w:t xml:space="preserve">                         </w:t>
      </w:r>
      <w:r>
        <w:rPr>
          <w:rFonts w:hint="eastAsia"/>
        </w:rPr>
        <w:t>《光明日报》（</w:t>
      </w:r>
      <w:r>
        <w:t xml:space="preserve"> 2017</w:t>
      </w:r>
      <w:r>
        <w:rPr>
          <w:rFonts w:hint="eastAsia"/>
        </w:rPr>
        <w:t>年</w:t>
      </w:r>
      <w:r>
        <w:t>08</w:t>
      </w:r>
      <w:r>
        <w:rPr>
          <w:rFonts w:hint="eastAsia"/>
        </w:rPr>
        <w:t>月</w:t>
      </w:r>
      <w:r>
        <w:t>18</w:t>
      </w:r>
      <w:r>
        <w:rPr>
          <w:rFonts w:hint="eastAsia"/>
        </w:rPr>
        <w:t>日</w:t>
      </w:r>
      <w:r>
        <w:t xml:space="preserve"> </w:t>
      </w:r>
      <w:r>
        <w:rPr>
          <w:rFonts w:hint="eastAsia"/>
        </w:rPr>
        <w:t>）</w:t>
      </w:r>
    </w:p>
    <w:p>
      <w:pPr>
        <w:keepNext w:val="0"/>
        <w:keepLines w:val="0"/>
        <w:pageBreakBefore w:val="0"/>
        <w:widowControl w:val="0"/>
        <w:kinsoku/>
        <w:wordWrap/>
        <w:overflowPunct/>
        <w:topLinePunct w:val="0"/>
        <w:autoSpaceDE/>
        <w:autoSpaceDN/>
        <w:bidi w:val="0"/>
        <w:spacing w:line="240" w:lineRule="auto"/>
        <w:ind w:firstLine="420" w:firstLineChars="200"/>
      </w:pPr>
      <w:r>
        <w:t>14</w:t>
      </w:r>
      <w:r>
        <w:rPr>
          <w:rFonts w:hint="eastAsia"/>
        </w:rPr>
        <w:t>、下列对文章的理解和概括，不正确的一项是（</w:t>
      </w:r>
      <w:r>
        <w:t xml:space="preserve">      </w:t>
      </w:r>
      <w:r>
        <w:rPr>
          <w:rFonts w:hint="eastAsia"/>
        </w:rPr>
        <w:t>）（</w:t>
      </w:r>
      <w:r>
        <w:t>3</w:t>
      </w:r>
      <w:r>
        <w:rPr>
          <w:rFonts w:hint="eastAsia"/>
        </w:rPr>
        <w:t>分）</w:t>
      </w:r>
    </w:p>
    <w:p>
      <w:pPr>
        <w:keepNext w:val="0"/>
        <w:keepLines w:val="0"/>
        <w:pageBreakBefore w:val="0"/>
        <w:widowControl w:val="0"/>
        <w:kinsoku/>
        <w:wordWrap/>
        <w:overflowPunct/>
        <w:topLinePunct w:val="0"/>
        <w:autoSpaceDE/>
        <w:autoSpaceDN/>
        <w:bidi w:val="0"/>
        <w:spacing w:line="240" w:lineRule="auto"/>
        <w:ind w:firstLine="420" w:firstLineChars="200"/>
      </w:pPr>
      <w:r>
        <w:t>A</w:t>
      </w:r>
      <w:r>
        <w:rPr>
          <w:rFonts w:hint="eastAsia"/>
        </w:rPr>
        <w:t>、第②段叙写了父亲一个人在家寂寞与艰难的生活，表达出作者心疼父亲的情感。</w:t>
      </w:r>
    </w:p>
    <w:p>
      <w:pPr>
        <w:keepNext w:val="0"/>
        <w:keepLines w:val="0"/>
        <w:pageBreakBefore w:val="0"/>
        <w:widowControl w:val="0"/>
        <w:kinsoku/>
        <w:wordWrap/>
        <w:overflowPunct/>
        <w:topLinePunct w:val="0"/>
        <w:autoSpaceDE/>
        <w:autoSpaceDN/>
        <w:bidi w:val="0"/>
        <w:spacing w:line="240" w:lineRule="auto"/>
        <w:ind w:firstLine="420" w:firstLineChars="200"/>
      </w:pPr>
      <w:r>
        <w:t>B</w:t>
      </w:r>
      <w:r>
        <w:rPr>
          <w:rFonts w:hint="eastAsia"/>
        </w:rPr>
        <w:t>、第③段“父亲一步一步挪过长长的客厅”，“长长”点明我们家的客厅很大。</w:t>
      </w:r>
    </w:p>
    <w:p>
      <w:pPr>
        <w:keepNext w:val="0"/>
        <w:keepLines w:val="0"/>
        <w:pageBreakBefore w:val="0"/>
        <w:widowControl w:val="0"/>
        <w:kinsoku/>
        <w:wordWrap/>
        <w:overflowPunct/>
        <w:topLinePunct w:val="0"/>
        <w:autoSpaceDE/>
        <w:autoSpaceDN/>
        <w:bidi w:val="0"/>
        <w:spacing w:line="240" w:lineRule="auto"/>
        <w:ind w:firstLine="420" w:firstLineChars="200"/>
      </w:pPr>
      <w:r>
        <w:t>C</w:t>
      </w:r>
      <w:r>
        <w:rPr>
          <w:rFonts w:hint="eastAsia"/>
        </w:rPr>
        <w:t>、第⑦段写小贩的叫卖声、收废品的鼓声以及远处的街道等，是为了衬托出父亲的孤单。</w:t>
      </w:r>
    </w:p>
    <w:p>
      <w:pPr>
        <w:keepNext w:val="0"/>
        <w:keepLines w:val="0"/>
        <w:pageBreakBefore w:val="0"/>
        <w:widowControl w:val="0"/>
        <w:kinsoku/>
        <w:wordWrap/>
        <w:overflowPunct/>
        <w:topLinePunct w:val="0"/>
        <w:autoSpaceDE/>
        <w:autoSpaceDN/>
        <w:bidi w:val="0"/>
        <w:spacing w:line="240" w:lineRule="auto"/>
        <w:ind w:firstLine="420" w:firstLineChars="200"/>
      </w:pPr>
      <w:r>
        <w:t>D.</w:t>
      </w:r>
      <w:r>
        <w:rPr>
          <w:rFonts w:hint="eastAsia"/>
        </w:rPr>
        <w:t>第⑧段写“我”与父亲的告别，交代“我”不久还要看望父亲</w:t>
      </w:r>
      <w:r>
        <w:t>,</w:t>
      </w:r>
      <w:r>
        <w:rPr>
          <w:rFonts w:hint="eastAsia"/>
        </w:rPr>
        <w:t>表达出“我”的担心。</w:t>
      </w:r>
    </w:p>
    <w:p>
      <w:pPr>
        <w:keepNext w:val="0"/>
        <w:keepLines w:val="0"/>
        <w:pageBreakBefore w:val="0"/>
        <w:widowControl w:val="0"/>
        <w:kinsoku/>
        <w:wordWrap/>
        <w:overflowPunct/>
        <w:topLinePunct w:val="0"/>
        <w:autoSpaceDE/>
        <w:autoSpaceDN/>
        <w:bidi w:val="0"/>
        <w:spacing w:line="240" w:lineRule="auto"/>
        <w:ind w:firstLine="420" w:firstLineChars="200"/>
      </w:pPr>
      <w:r>
        <w:t>15</w:t>
      </w:r>
      <w:r>
        <w:rPr>
          <w:rFonts w:hint="eastAsia"/>
        </w:rPr>
        <w:t>、文章第①段以“从客厅到厨房，再到阳台，现在是父亲的疆域”开头，有何作用</w:t>
      </w:r>
      <w:r>
        <w:t>?</w:t>
      </w:r>
      <w:r>
        <w:rPr>
          <w:rFonts w:hint="eastAsia"/>
        </w:rPr>
        <w:t>（2分）</w:t>
      </w:r>
    </w:p>
    <w:p>
      <w:pPr>
        <w:keepNext w:val="0"/>
        <w:keepLines w:val="0"/>
        <w:pageBreakBefore w:val="0"/>
        <w:widowControl w:val="0"/>
        <w:kinsoku/>
        <w:wordWrap/>
        <w:overflowPunct/>
        <w:topLinePunct w:val="0"/>
        <w:autoSpaceDE/>
        <w:autoSpaceDN/>
        <w:bidi w:val="0"/>
        <w:spacing w:line="240" w:lineRule="auto"/>
        <w:ind w:left="420" w:leftChars="200"/>
        <w:rPr>
          <w:rFonts w:hint="eastAsia"/>
        </w:rPr>
      </w:pPr>
      <w:r>
        <w:rPr>
          <w:rFonts w:hint="eastAsia"/>
        </w:rPr>
        <w:t>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ind w:left="420" w:leftChars="200"/>
      </w:pPr>
      <w:r>
        <w:t>16</w:t>
      </w:r>
      <w:r>
        <w:rPr>
          <w:rFonts w:hint="eastAsia"/>
        </w:rPr>
        <w:t>、阅读文中画线的句子，按要求回答问题。（6分）</w:t>
      </w:r>
    </w:p>
    <w:p>
      <w:pPr>
        <w:keepNext w:val="0"/>
        <w:keepLines w:val="0"/>
        <w:pageBreakBefore w:val="0"/>
        <w:widowControl w:val="0"/>
        <w:kinsoku/>
        <w:wordWrap/>
        <w:overflowPunct/>
        <w:topLinePunct w:val="0"/>
        <w:autoSpaceDE/>
        <w:autoSpaceDN/>
        <w:bidi w:val="0"/>
        <w:spacing w:line="240" w:lineRule="auto"/>
        <w:ind w:firstLine="420" w:firstLineChars="200"/>
        <w:rPr>
          <w:rFonts w:hint="eastAsia"/>
        </w:rPr>
      </w:pPr>
      <w:r>
        <w:rPr>
          <w:rFonts w:hint="eastAsia"/>
        </w:rPr>
        <w:t>（</w:t>
      </w:r>
      <w:r>
        <w:t>1</w:t>
      </w:r>
      <w:r>
        <w:rPr>
          <w:rFonts w:hint="eastAsia"/>
        </w:rPr>
        <w:t>）上班上学的走了，从早</w:t>
      </w:r>
      <w:r>
        <w:t>6</w:t>
      </w:r>
      <w:r>
        <w:rPr>
          <w:rFonts w:hint="eastAsia"/>
        </w:rPr>
        <w:t>点半到晚</w:t>
      </w:r>
      <w:r>
        <w:t>6</w:t>
      </w:r>
      <w:r>
        <w:rPr>
          <w:rFonts w:hint="eastAsia"/>
        </w:rPr>
        <w:t>点半，父亲在他的</w:t>
      </w:r>
      <w:r>
        <w:rPr>
          <w:rFonts w:hint="eastAsia"/>
          <w:em w:val="dot"/>
        </w:rPr>
        <w:t>疆域</w:t>
      </w:r>
      <w:r>
        <w:rPr>
          <w:rFonts w:hint="eastAsia"/>
        </w:rPr>
        <w:t>里巡视，无人说话。（赏析加点词语）__________________________________________________________________________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ind w:left="420" w:leftChars="200"/>
      </w:pPr>
      <w:r>
        <w:rPr>
          <w:rFonts w:hint="eastAsia"/>
        </w:rPr>
        <w:t>（2）目前，父亲爱整洁的习惯还在，他经常费劲地收拾烟灰缸、垃圾桶，地板上有一粒黑点或水迹，他都要撕块卫生纸，弓着腰去擦干净；饭后，他总表示要自己去刷碗。（从描写方法的角度赏析句子）</w:t>
      </w:r>
    </w:p>
    <w:p>
      <w:pPr>
        <w:keepNext w:val="0"/>
        <w:keepLines w:val="0"/>
        <w:pageBreakBefore w:val="0"/>
        <w:widowControl w:val="0"/>
        <w:kinsoku/>
        <w:wordWrap/>
        <w:overflowPunct/>
        <w:topLinePunct w:val="0"/>
        <w:autoSpaceDE/>
        <w:autoSpaceDN/>
        <w:bidi w:val="0"/>
        <w:spacing w:line="240" w:lineRule="auto"/>
        <w:ind w:left="525" w:hanging="105" w:leftChars="200" w:hangingChars="50"/>
        <w:rPr>
          <w:rFonts w:hint="eastAsia"/>
        </w:rPr>
      </w:pPr>
      <w:r>
        <w:rPr>
          <w:rFonts w:hint="eastAsia"/>
        </w:rPr>
        <w:t>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ind w:left="525" w:hanging="105" w:leftChars="200" w:hangingChars="50"/>
      </w:pPr>
      <w:r>
        <w:t>17</w:t>
      </w:r>
      <w:r>
        <w:rPr>
          <w:rFonts w:hint="eastAsia"/>
        </w:rPr>
        <w:t>、本文以“父亲脑海中的橡皮擦”为题，有何妙处</w:t>
      </w:r>
      <w:r>
        <w:t>?</w:t>
      </w:r>
      <w:r>
        <w:rPr>
          <w:rFonts w:hint="eastAsia"/>
        </w:rPr>
        <w:t>（2分）</w:t>
      </w:r>
    </w:p>
    <w:p>
      <w:pPr>
        <w:keepNext w:val="0"/>
        <w:keepLines w:val="0"/>
        <w:pageBreakBefore w:val="0"/>
        <w:widowControl w:val="0"/>
        <w:kinsoku/>
        <w:wordWrap/>
        <w:overflowPunct/>
        <w:topLinePunct w:val="0"/>
        <w:autoSpaceDE/>
        <w:autoSpaceDN/>
        <w:bidi w:val="0"/>
        <w:spacing w:line="240" w:lineRule="auto"/>
        <w:ind w:left="525" w:hanging="105" w:leftChars="200" w:hangingChars="50"/>
        <w:rPr>
          <w:rFonts w:hint="eastAsia"/>
        </w:rPr>
      </w:pPr>
      <w:r>
        <w:rPr>
          <w:rFonts w:hint="eastAsia"/>
        </w:rPr>
        <w:t>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ind w:left="525" w:hanging="105" w:leftChars="200" w:hangingChars="50"/>
      </w:pPr>
      <w:r>
        <w:t>18</w:t>
      </w:r>
      <w:r>
        <w:rPr>
          <w:rFonts w:hint="eastAsia"/>
        </w:rPr>
        <w:t>、“孝”是做子女应具有的德行。结合选文谈谈你对“孝”的理解。（</w:t>
      </w:r>
      <w:r>
        <w:t>50</w:t>
      </w:r>
      <w:r>
        <w:rPr>
          <w:rFonts w:hint="eastAsia"/>
        </w:rPr>
        <w:t>字以内）（4分）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__________________________________________________________________________</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（五）非联系性文本阅读（</w:t>
      </w:r>
      <w:r>
        <w:t>10</w:t>
      </w:r>
      <w:r>
        <w:rPr>
          <w:rFonts w:hint="eastAsia"/>
        </w:rPr>
        <w:t>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 xml:space="preserve">阅读下面名人有关母亲的回忆，回答问题。 </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 xml:space="preserve">材料一：北大校长蔡元培在自述里忆及的母亲：“我母亲是精明而又慈爱的，我所受的母教比父教更多。……我母亲最慎于言语，将见一亲友，必先揣度彼将怎么说，我将怎样对。别后，又追想他是这样说，我是这样对，我错了没有。且时时择我们所能了解的，讲给我们听，为我们养成慎言的习惯。我母亲为我们理发时，与我们共饭时，常指出我们的缺点，督促我们的用工。我们如有错误，我母亲从不怒骂，但说明理由，令我们改过。若屡诫不改，我母亲就于清晨我们未起时，掀开被头，用一束竹筱打股臀等处，历数各种过失，待我们服罪认改而后已。选用竹筱，因为着肤虽痛，而不至伤骨。又不打头面上，恐有痕迹，为见者所笑。我母亲的仁慈而恳切，影响于我们的品性甚大。” </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 xml:space="preserve">材料二：朱德《回忆我的母亲》一文写到：母亲这样地整日劳碌着。我到四五岁时就很自然地在旁边帮她的忙，到八九岁时就不但能挑能背，还会种地了。记得那时我从私塾回家，常见母亲在灶上汗流满面地烧饭，我就悄悄把书一放，挑水或放牛去了。有的季节里，我上午读书，下午种地；一到农忙，便整日在地里跟着母亲劳动。这个时期母亲教给我许多生产知识。 </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 xml:space="preserve"> 材料三： 国际象棋大师加里.卡斯帕罗夫，在22岁时成为当时世界上最年轻的国际象棋冠军，是国际象棋史上的奇才。他能讲15国语言，是一位有造诣的数学家、计算机专家、纽约华尔街杂志的定期撰稿人。他7岁时父亲不幸去世，自此以后，他的母亲克拉拉成了他前进的指导力量。在他的自传《变化的童年》中，他把童年对象棋的兴趣归结于观看母亲下棋，是母亲鼓励他树立强烈的自我，这对他成为国际象棋世界级大师起了关键作用。他的朋友曾这样描述他的母亲：“每一场比赛他的母亲总要到场，在隐蔽的地方，因为她是他的侍从副官、他的参谋长。他依赖她的出现，他需要知道她在哪里。” 　 </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1</w:t>
      </w:r>
      <w:r>
        <w:t>9</w:t>
      </w:r>
      <w:r>
        <w:rPr>
          <w:rFonts w:hint="eastAsia"/>
        </w:rPr>
        <w:t xml:space="preserve">.下列表述符合以上材料内容的一项是（ </w:t>
      </w:r>
      <w:r>
        <w:t xml:space="preserve">  </w:t>
      </w:r>
      <w:r>
        <w:rPr>
          <w:rFonts w:hint="eastAsia"/>
        </w:rPr>
        <w:t xml:space="preserve">  ） （3分）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A. 北大校长蔡元培的母亲从不怒骂，是一个不擅言语的人，当孩子屡诫不改时就用竹筱鞭打孩子。</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B. 朱德的母亲教给了他很多生产知识，对朱德的影响很大。</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C. 国际象棋大师加里.卡斯帕罗夫，在22岁时就成为国际象棋冠军，是迄今为止最年轻的国际象棋冠军，是国际象棋史上的奇才。</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D. 加里.卡斯帕罗夫的母亲曾是一位军人，卡斯帕罗夫的每一场比赛她总要到场。</w:t>
      </w:r>
    </w:p>
    <w:p>
      <w:pPr>
        <w:keepNext w:val="0"/>
        <w:keepLines w:val="0"/>
        <w:pageBreakBefore w:val="0"/>
        <w:widowControl w:val="0"/>
        <w:kinsoku/>
        <w:wordWrap/>
        <w:overflowPunct/>
        <w:topLinePunct w:val="0"/>
        <w:autoSpaceDE/>
        <w:autoSpaceDN/>
        <w:bidi w:val="0"/>
        <w:spacing w:line="240" w:lineRule="auto"/>
        <w:ind w:firstLine="420" w:firstLineChars="200"/>
      </w:pPr>
      <w:r>
        <w:t>20</w:t>
      </w:r>
      <w:r>
        <w:rPr>
          <w:rFonts w:hint="eastAsia"/>
        </w:rPr>
        <w:t>.根据蔡元培母亲事迹有人拟了条上联，请你根据材料二或材料三对出下联。（2分）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上联：严格要求造就北大校长   下联：_________________________________</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2</w:t>
      </w:r>
      <w:r>
        <w:t>1</w:t>
      </w:r>
      <w:r>
        <w:rPr>
          <w:rFonts w:hint="eastAsia"/>
        </w:rPr>
        <w:t>.“宝剑赠英雄，鲜花送母亲。”缤纷多彩的草木之花，适合不同的人物。下面的几种花你认为哪一种献给上面哪位名人的母亲最合适：紫藤萝花、莲花、桂花、桃花、木棉花、康乃馨、梅花。（5分）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 xml:space="preserve">我选择的花是： ______                               适合的母亲是： ____________________             </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 xml:space="preserve">理由：__________________________________________________________________                                                                             </w:t>
      </w:r>
    </w:p>
    <w:p>
      <w:pPr>
        <w:keepNext w:val="0"/>
        <w:keepLines w:val="0"/>
        <w:pageBreakBefore w:val="0"/>
        <w:widowControl w:val="0"/>
        <w:kinsoku/>
        <w:wordWrap/>
        <w:overflowPunct/>
        <w:topLinePunct w:val="0"/>
        <w:autoSpaceDE/>
        <w:autoSpaceDN/>
        <w:bidi w:val="0"/>
        <w:adjustRightInd w:val="0"/>
        <w:snapToGrid w:val="0"/>
        <w:spacing w:line="240" w:lineRule="auto"/>
        <w:rPr>
          <w:rFonts w:ascii="宋体" w:hAnsi="宋体"/>
          <w:u w:val="single"/>
        </w:rPr>
      </w:pPr>
      <w:r>
        <w:rPr>
          <w:rFonts w:ascii="宋体" w:hAnsi="宋体" w:hint="eastAsia"/>
          <w:u w:val="single"/>
        </w:rPr>
        <w:t xml:space="preserve">                                                                              </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（六）名著阅读（5分）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22、判断题（正确的打“√”，错误的打“×”）。（</w:t>
      </w:r>
      <w:r>
        <w:t>3</w:t>
      </w:r>
      <w:r>
        <w:rPr>
          <w:rFonts w:hint="eastAsia"/>
        </w:rPr>
        <w:t>分）</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w:t>
      </w:r>
      <w:r>
        <w:t>1</w:t>
      </w:r>
      <w:r>
        <w:rPr>
          <w:rFonts w:hint="eastAsia"/>
        </w:rPr>
        <w:t>）《骆驼祥子》中的祥子在兵荒马乱中被抢走车子，却冒险地牵回了五匹骆驼。（</w:t>
      </w:r>
      <w:r>
        <w:t xml:space="preserve">    </w:t>
      </w:r>
      <w:r>
        <w:rPr>
          <w:rFonts w:hint="eastAsia"/>
        </w:rPr>
        <w:t>）</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w:t>
      </w:r>
      <w:r>
        <w:t>2</w:t>
      </w:r>
      <w:r>
        <w:rPr>
          <w:rFonts w:hint="eastAsia"/>
        </w:rPr>
        <w:t>）</w:t>
      </w:r>
      <w:r>
        <w:rPr>
          <w:rFonts w:hAnsi="宋体" w:hint="eastAsia"/>
          <w:kern w:val="0"/>
          <w:szCs w:val="21"/>
        </w:rPr>
        <w:t>《骆驼祥子》是中国现代著名作家老舍的代表作，最初发表在杂志《宇宙风》。</w:t>
      </w:r>
      <w:r>
        <w:rPr>
          <w:rFonts w:hint="eastAsia"/>
        </w:rPr>
        <w:t>（</w:t>
      </w:r>
      <w:r>
        <w:t xml:space="preserve">   </w:t>
      </w:r>
      <w:r>
        <w:rPr>
          <w:rFonts w:hint="eastAsia"/>
        </w:rPr>
        <w:t>）</w:t>
      </w:r>
      <w:r>
        <w:t xml:space="preserve"> </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w:t>
      </w:r>
      <w:r>
        <w:t>3</w:t>
      </w:r>
      <w:r>
        <w:rPr>
          <w:rFonts w:hint="eastAsia"/>
        </w:rPr>
        <w:t>）《骆驼祥子》中的祥子的第一辆车被抢走以后，千辛万苦聚积的准备第二次买车的钱被张侦探给洗劫了。（</w:t>
      </w:r>
      <w:r>
        <w:t xml:space="preserve">     </w:t>
      </w:r>
      <w:r>
        <w:rPr>
          <w:rFonts w:hint="eastAsia"/>
        </w:rPr>
        <w:t>）</w:t>
      </w:r>
    </w:p>
    <w:p>
      <w:pPr>
        <w:keepNext w:val="0"/>
        <w:keepLines w:val="0"/>
        <w:pageBreakBefore w:val="0"/>
        <w:widowControl w:val="0"/>
        <w:kinsoku/>
        <w:wordWrap/>
        <w:overflowPunct/>
        <w:topLinePunct w:val="0"/>
        <w:autoSpaceDE/>
        <w:autoSpaceDN/>
        <w:bidi w:val="0"/>
        <w:spacing w:line="240" w:lineRule="auto"/>
        <w:ind w:firstLine="420" w:firstLineChars="200"/>
      </w:pPr>
      <w:r>
        <w:rPr>
          <w:rFonts w:hint="eastAsia"/>
        </w:rPr>
        <w:t>23、肚中有了点食，他顾得看看自己了。身上瘦了许多，那条破裤已经脏得不能再脏。他懒得动，可是要马上恢复他的干净利落，他不肯就这么神头鬼脸地进城去。不过，要干净利落就得花钱，剃剃头，换换衣服，买鞋袜，都要钱。手中的三十五元钱应当一个不动，连一个不动还离买车的数儿很远呢！</w:t>
      </w:r>
    </w:p>
    <w:p>
      <w:pPr>
        <w:keepNext w:val="0"/>
        <w:keepLines w:val="0"/>
        <w:pageBreakBefore w:val="0"/>
        <w:widowControl w:val="0"/>
        <w:kinsoku/>
        <w:wordWrap/>
        <w:overflowPunct/>
        <w:topLinePunct w:val="0"/>
        <w:autoSpaceDE/>
        <w:autoSpaceDN/>
        <w:bidi w:val="0"/>
        <w:spacing w:line="240" w:lineRule="auto"/>
        <w:jc w:val="left"/>
        <w:rPr>
          <w:b/>
          <w:bCs/>
        </w:rPr>
      </w:pPr>
      <w:r>
        <w:rPr>
          <w:rFonts w:hint="eastAsia"/>
        </w:rPr>
        <w:t xml:space="preserve">请联系原著内容，简要说说祥子在前后性格有什么变化？（2分）                                                          </w:t>
      </w:r>
      <w:r>
        <w:rPr>
          <w:rFonts w:asciiTheme="minorEastAsia" w:eastAsiaTheme="minorEastAsia" w:hAnsiTheme="minorEastAsia" w:hint="eastAsia"/>
          <w:szCs w:val="21"/>
          <w:u w:val="single"/>
        </w:rPr>
        <w:t xml:space="preserve">                  </w:t>
      </w:r>
      <w:r>
        <w:rPr>
          <w:rFonts w:hint="eastAsia"/>
        </w:rPr>
        <w:t>__________________________________________________________________________</w:t>
      </w:r>
    </w:p>
    <w:p>
      <w:pPr>
        <w:keepNext w:val="0"/>
        <w:keepLines w:val="0"/>
        <w:pageBreakBefore w:val="0"/>
        <w:widowControl w:val="0"/>
        <w:kinsoku/>
        <w:wordWrap/>
        <w:overflowPunct/>
        <w:topLinePunct w:val="0"/>
        <w:autoSpaceDE/>
        <w:autoSpaceDN/>
        <w:bidi w:val="0"/>
        <w:adjustRightInd w:val="0"/>
        <w:snapToGrid w:val="0"/>
        <w:spacing w:line="240" w:lineRule="auto"/>
        <w:rPr>
          <w:rFonts w:ascii="宋体" w:hAnsi="宋体" w:cs="宋体"/>
          <w:bCs/>
          <w:szCs w:val="21"/>
        </w:rPr>
      </w:pPr>
      <w:r>
        <w:rPr>
          <w:rFonts w:ascii="宋体" w:hAnsi="宋体" w:cs="宋体" w:hint="eastAsia"/>
          <w:bCs/>
          <w:szCs w:val="21"/>
        </w:rPr>
        <w:t>三、 写作(60分)</w:t>
      </w:r>
    </w:p>
    <w:p>
      <w:pPr>
        <w:keepNext w:val="0"/>
        <w:keepLines w:val="0"/>
        <w:pageBreakBefore w:val="0"/>
        <w:widowControl w:val="0"/>
        <w:kinsoku/>
        <w:wordWrap/>
        <w:overflowPunct/>
        <w:topLinePunct w:val="0"/>
        <w:autoSpaceDE/>
        <w:autoSpaceDN/>
        <w:bidi w:val="0"/>
        <w:adjustRightInd w:val="0"/>
        <w:snapToGrid w:val="0"/>
        <w:spacing w:line="240" w:lineRule="auto"/>
        <w:rPr>
          <w:rFonts w:ascii="宋体" w:hAnsi="宋体"/>
          <w:szCs w:val="21"/>
        </w:rPr>
      </w:pPr>
      <w:r>
        <w:rPr>
          <w:rFonts w:hint="eastAsia"/>
          <w:szCs w:val="21"/>
        </w:rPr>
        <w:t>24</w:t>
      </w:r>
      <w:r>
        <w:rPr>
          <w:rFonts w:ascii="宋体" w:hAnsi="宋体" w:hint="eastAsia"/>
          <w:szCs w:val="21"/>
        </w:rPr>
        <w:t>.阅读下列文字，按要求作文。</w:t>
      </w:r>
    </w:p>
    <w:p>
      <w:pPr>
        <w:keepNext w:val="0"/>
        <w:keepLines w:val="0"/>
        <w:pageBreakBefore w:val="0"/>
        <w:widowControl w:val="0"/>
        <w:kinsoku/>
        <w:wordWrap/>
        <w:overflowPunct/>
        <w:topLinePunct w:val="0"/>
        <w:autoSpaceDE/>
        <w:autoSpaceDN/>
        <w:bidi w:val="0"/>
        <w:adjustRightInd w:val="0"/>
        <w:snapToGrid w:val="0"/>
        <w:spacing w:line="240" w:lineRule="auto"/>
        <w:rPr>
          <w:rFonts w:ascii="宋体" w:hAnsi="宋体"/>
          <w:szCs w:val="21"/>
        </w:rPr>
      </w:pPr>
      <w:r>
        <w:rPr>
          <w:rFonts w:ascii="宋体" w:hAnsi="宋体" w:hint="eastAsia"/>
          <w:szCs w:val="21"/>
        </w:rPr>
        <w:t xml:space="preserve">    提到“</w:t>
      </w:r>
      <w:r>
        <w:rPr>
          <w:rFonts w:hint="eastAsia"/>
          <w:szCs w:val="21"/>
        </w:rPr>
        <w:t>声音</w:t>
      </w:r>
      <w:r>
        <w:rPr>
          <w:rFonts w:ascii="宋体" w:hAnsi="宋体" w:hint="eastAsia"/>
          <w:szCs w:val="21"/>
        </w:rPr>
        <w:t>”，总会不由得想起：</w:t>
      </w:r>
      <w:r>
        <w:rPr>
          <w:rFonts w:hint="eastAsia"/>
          <w:szCs w:val="21"/>
        </w:rPr>
        <w:t>声声入耳、声情并茂</w:t>
      </w:r>
      <w:r>
        <w:rPr>
          <w:rFonts w:ascii="宋体" w:hAnsi="宋体" w:hint="eastAsia"/>
          <w:szCs w:val="21"/>
        </w:rPr>
        <w:t>、</w:t>
      </w:r>
      <w:r>
        <w:rPr>
          <w:rFonts w:hint="eastAsia"/>
          <w:szCs w:val="21"/>
        </w:rPr>
        <w:t>言为心声</w:t>
      </w:r>
      <w:r>
        <w:rPr>
          <w:rFonts w:ascii="宋体" w:hAnsi="宋体" w:hint="eastAsia"/>
          <w:szCs w:val="21"/>
        </w:rPr>
        <w:t>、</w:t>
      </w:r>
      <w:r>
        <w:rPr>
          <w:rFonts w:hint="eastAsia"/>
          <w:szCs w:val="21"/>
        </w:rPr>
        <w:t>此时无声胜有声、</w:t>
      </w:r>
      <w:r>
        <w:rPr>
          <w:rFonts w:ascii="宋体" w:hAnsi="宋体" w:hint="eastAsia"/>
          <w:szCs w:val="21"/>
        </w:rPr>
        <w:t>……请以“</w:t>
      </w:r>
      <w:r>
        <w:rPr>
          <w:rFonts w:hint="eastAsia"/>
          <w:szCs w:val="21"/>
        </w:rPr>
        <w:t>声音</w:t>
      </w:r>
      <w:r>
        <w:rPr>
          <w:rFonts w:ascii="宋体" w:hAnsi="宋体" w:hint="eastAsia"/>
          <w:szCs w:val="21"/>
        </w:rPr>
        <w:t>”为话题</w:t>
      </w:r>
      <w:r>
        <w:rPr>
          <w:rFonts w:hint="eastAsia"/>
          <w:szCs w:val="21"/>
        </w:rPr>
        <w:t>写一篇</w:t>
      </w:r>
      <w:r>
        <w:rPr>
          <w:rFonts w:ascii="宋体" w:hAnsi="宋体" w:hint="eastAsia"/>
          <w:szCs w:val="21"/>
        </w:rPr>
        <w:t>作文。</w:t>
      </w:r>
    </w:p>
    <w:p>
      <w:pPr>
        <w:keepNext w:val="0"/>
        <w:keepLines w:val="0"/>
        <w:pageBreakBefore w:val="0"/>
        <w:widowControl w:val="0"/>
        <w:kinsoku/>
        <w:wordWrap/>
        <w:overflowPunct/>
        <w:topLinePunct w:val="0"/>
        <w:autoSpaceDE/>
        <w:autoSpaceDN/>
        <w:bidi w:val="0"/>
        <w:adjustRightInd w:val="0"/>
        <w:snapToGrid w:val="0"/>
        <w:spacing w:line="240" w:lineRule="auto"/>
        <w:ind w:firstLine="420"/>
        <w:rPr>
          <w:rFonts w:ascii="宋体" w:hAnsi="宋体" w:hint="eastAsia"/>
          <w:szCs w:val="21"/>
        </w:rPr>
      </w:pPr>
      <w:r>
        <w:rPr>
          <w:rFonts w:ascii="宋体" w:hAnsi="宋体" w:hint="eastAsia"/>
          <w:szCs w:val="21"/>
        </w:rPr>
        <w:t xml:space="preserve">要求：①自拟题目，扣题作文；②文体不限（诗歌除外），字数不少于600字；          </w:t>
      </w:r>
    </w:p>
    <w:p>
      <w:pPr>
        <w:keepNext w:val="0"/>
        <w:keepLines w:val="0"/>
        <w:pageBreakBefore w:val="0"/>
        <w:widowControl w:val="0"/>
        <w:kinsoku/>
        <w:wordWrap/>
        <w:overflowPunct/>
        <w:topLinePunct w:val="0"/>
        <w:autoSpaceDE/>
        <w:autoSpaceDN/>
        <w:bidi w:val="0"/>
        <w:adjustRightInd w:val="0"/>
        <w:snapToGrid w:val="0"/>
        <w:spacing w:line="240" w:lineRule="auto"/>
        <w:ind w:firstLine="420"/>
        <w:rPr>
          <w:rFonts w:ascii="宋体" w:cs="宋体"/>
          <w:color w:val="000000" w:themeColor="text1"/>
          <w:kern w:val="0"/>
          <w:u w:color="000000"/>
        </w:rPr>
      </w:pPr>
      <w:r>
        <w:rPr>
          <w:rFonts w:ascii="宋体" w:hAnsi="宋体" w:hint="eastAsia"/>
          <w:szCs w:val="21"/>
        </w:rPr>
        <w:t>③</w:t>
      </w:r>
      <w:r>
        <w:rPr>
          <w:rFonts w:ascii="宋体" w:hAnsi="宋体" w:cs="宋体" w:hint="eastAsia"/>
          <w:color w:val="000000"/>
          <w:kern w:val="0"/>
          <w:sz w:val="24"/>
        </w:rPr>
        <w:t>不得出现真实的校名、人名；</w:t>
      </w:r>
      <w:r>
        <w:rPr>
          <w:rFonts w:ascii="宋体" w:hAnsi="宋体" w:cs="宋体" w:hint="eastAsia"/>
          <w:color w:val="000000" w:themeColor="text1"/>
          <w:kern w:val="0"/>
          <w:u w:color="000000"/>
        </w:rPr>
        <w:t>④字迹工整，卷面整洁。</w:t>
      </w:r>
    </w:p>
    <w:sectPr>
      <w:pgSz w:w="20636" w:h="14570" w:orient="landscape"/>
      <w:pgMar w:top="850" w:right="850" w:bottom="850" w:left="850" w:header="851" w:footer="992" w:gutter="0"/>
      <w:cols w:num="2" w:space="427"/>
      <w:rtlGutter w:val="0"/>
      <w:docGrid w:type="lines" w:linePitch="3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57535DC0"/>
    <w:multiLevelType w:val="multilevel"/>
    <w:tmpl w:val="57535DC0"/>
    <w:lvl w:ilvl="0">
      <w:start w:val="1"/>
      <w:numFmt w:val="decimalEnclosedParen"/>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5A9D3359"/>
    <w:multiLevelType w:val="singleLevel"/>
    <w:tmpl w:val="5A9D3359"/>
    <w:lvl w:ilvl="0">
      <w:start w:val="1"/>
      <w:numFmt w:val="decimal"/>
      <w:suff w:val="nothing"/>
      <w:lvlText w:val="（%1）"/>
      <w:lvlJc w:val="left"/>
      <w:rPr>
        <w:rFonts w:cs="Times New Roman"/>
      </w:rPr>
    </w:lvl>
  </w:abstractNum>
  <w:abstractNum w:abstractNumId="2">
    <w:nsid w:val="5A9E8444"/>
    <w:multiLevelType w:val="singleLevel"/>
    <w:tmpl w:val="5A9E8444"/>
    <w:lvl w:ilvl="0">
      <w:start w:val="3"/>
      <w:numFmt w:val="decimal"/>
      <w:suff w:val="nothing"/>
      <w:lvlText w:val="（%1）"/>
      <w:lvlJc w:val="left"/>
      <w:rPr>
        <w:rFonts w:cs="Times New Roman"/>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20"/>
  <w:drawingGridHorizontalSpacing w:val="105"/>
  <w:drawingGridVerticalSpacing w:val="156"/>
  <w:displayHorizontalDrawingGridEvery w:val="2"/>
  <w:displayVerticalDrawingGridEvery w:val="2"/>
  <w:characterSpacingControl w:val="doNotCompress"/>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eastAsia="微软雅黑" w:asciiTheme="minorHAnsi" w:hAnsiTheme="minorHAnsi" w:cstheme="minorBidi"/>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lsdException w:name="footer"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22" w:unhideWhenUsed="0" w:qFormat="1"/>
    <w:lsdException w:name="Emphasis" w:semiHidden="0" w:uiPriority="20" w:unhideWhenUsed="0" w:qFormat="1"/>
    <w:lsdException w:name="Document Map"/>
    <w:lsdException w:name="Plain Text" w:semiHidden="0" w:uiPriority="0" w:unhideWhenUsed="0" w:qFormat="1"/>
    <w:lsdException w:name="E-mail Signature"/>
    <w:lsdException w:name="Normal (Web)" w:semiHidden="0" w:unhideWhenUsed="0" w:qFormat="1"/>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semiHidden="0" w:uiPriority="59" w:unhideWhenUsed="0"/>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spacing w:after="0" w:line="240" w:lineRule="auto"/>
      <w:jc w:val="both"/>
    </w:pPr>
    <w:rPr>
      <w:rFonts w:ascii="Calibri" w:eastAsia="宋体" w:hAnsi="Calibri" w:cs="Times New Roman"/>
      <w:kern w:val="2"/>
      <w:sz w:val="21"/>
      <w:szCs w:val="22"/>
      <w:lang w:val="en-US" w:eastAsia="zh-CN"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PlainText">
    <w:name w:val="Plain Text"/>
    <w:basedOn w:val="Normal"/>
    <w:link w:val="Char3"/>
    <w:qFormat/>
    <w:rPr>
      <w:rFonts w:ascii="宋体" w:hAnsi="Courier New" w:eastAsiaTheme="minorEastAsia" w:cs="Courier New"/>
      <w:szCs w:val="21"/>
    </w:rPr>
  </w:style>
  <w:style w:type="paragraph" w:styleId="BalloonText">
    <w:name w:val="Balloon Text"/>
    <w:basedOn w:val="Normal"/>
    <w:link w:val="Char"/>
    <w:uiPriority w:val="99"/>
    <w:semiHidden/>
    <w:unhideWhenUsed/>
    <w:rPr>
      <w:sz w:val="18"/>
      <w:szCs w:val="18"/>
    </w:rPr>
  </w:style>
  <w:style w:type="paragraph" w:styleId="Footer">
    <w:name w:val="footer"/>
    <w:basedOn w:val="Normal"/>
    <w:link w:val="Char1"/>
    <w:uiPriority w:val="99"/>
    <w:semiHidden/>
    <w:unhideWhenUsed/>
    <w:qFormat/>
    <w:pPr>
      <w:tabs>
        <w:tab w:val="center" w:pos="4153"/>
        <w:tab w:val="right" w:pos="8306"/>
      </w:tabs>
      <w:snapToGrid w:val="0"/>
      <w:jc w:val="left"/>
    </w:pPr>
    <w:rPr>
      <w:sz w:val="18"/>
      <w:szCs w:val="18"/>
    </w:rPr>
  </w:style>
  <w:style w:type="paragraph" w:styleId="Header">
    <w:name w:val="header"/>
    <w:basedOn w:val="Normal"/>
    <w:link w:val="Char0"/>
    <w:uiPriority w:val="99"/>
    <w:semiHidden/>
    <w:unhideWhenUsed/>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link w:val="Char2"/>
    <w:uiPriority w:val="99"/>
    <w:qFormat/>
    <w:pPr>
      <w:spacing w:before="100" w:beforeAutospacing="1" w:after="100" w:afterAutospacing="1"/>
      <w:jc w:val="left"/>
    </w:pPr>
    <w:rPr>
      <w:kern w:val="0"/>
      <w:sz w:val="24"/>
      <w:szCs w:val="24"/>
    </w:rPr>
  </w:style>
  <w:style w:type="character" w:customStyle="1" w:styleId="Char">
    <w:name w:val="批注框文本 Char"/>
    <w:basedOn w:val="DefaultParagraphFont"/>
    <w:link w:val="BalloonText"/>
    <w:uiPriority w:val="99"/>
    <w:semiHidden/>
    <w:rPr>
      <w:rFonts w:ascii="Calibri" w:eastAsia="宋体" w:hAnsi="Calibri" w:cs="Times New Roman"/>
      <w:kern w:val="2"/>
      <w:sz w:val="18"/>
      <w:szCs w:val="18"/>
    </w:rPr>
  </w:style>
  <w:style w:type="paragraph" w:styleId="ListParagraph">
    <w:name w:val="List Paragraph"/>
    <w:basedOn w:val="Normal"/>
    <w:uiPriority w:val="34"/>
    <w:qFormat/>
    <w:pPr>
      <w:ind w:firstLine="420" w:firstLineChars="200"/>
    </w:pPr>
  </w:style>
  <w:style w:type="character" w:customStyle="1" w:styleId="Char0">
    <w:name w:val="页眉 Char"/>
    <w:basedOn w:val="DefaultParagraphFont"/>
    <w:link w:val="Header"/>
    <w:uiPriority w:val="99"/>
    <w:semiHidden/>
    <w:qFormat/>
    <w:rPr>
      <w:rFonts w:ascii="Calibri" w:eastAsia="宋体" w:hAnsi="Calibri" w:cs="Times New Roman"/>
      <w:kern w:val="2"/>
      <w:sz w:val="18"/>
      <w:szCs w:val="18"/>
    </w:rPr>
  </w:style>
  <w:style w:type="character" w:customStyle="1" w:styleId="Char1">
    <w:name w:val="页脚 Char"/>
    <w:basedOn w:val="DefaultParagraphFont"/>
    <w:link w:val="Footer"/>
    <w:uiPriority w:val="99"/>
    <w:semiHidden/>
    <w:qFormat/>
    <w:rPr>
      <w:rFonts w:ascii="Calibri" w:eastAsia="宋体" w:hAnsi="Calibri" w:cs="Times New Roman"/>
      <w:kern w:val="2"/>
      <w:sz w:val="18"/>
      <w:szCs w:val="18"/>
    </w:rPr>
  </w:style>
  <w:style w:type="paragraph" w:customStyle="1" w:styleId="Normal1">
    <w:name w:val="Normal_1"/>
    <w:qFormat/>
    <w:pPr>
      <w:widowControl w:val="0"/>
      <w:spacing w:after="0" w:line="240" w:lineRule="auto"/>
      <w:jc w:val="both"/>
    </w:pPr>
    <w:rPr>
      <w:rFonts w:ascii="Times New Roman" w:eastAsia="宋体" w:hAnsi="Times New Roman" w:cs="宋体"/>
      <w:kern w:val="2"/>
      <w:sz w:val="21"/>
      <w:szCs w:val="21"/>
      <w:lang w:val="en-US" w:eastAsia="zh-CN" w:bidi="ar-SA"/>
    </w:rPr>
  </w:style>
  <w:style w:type="character" w:customStyle="1" w:styleId="Char2">
    <w:name w:val="普通(网站) Char"/>
    <w:link w:val="NormalWeb"/>
    <w:uiPriority w:val="99"/>
    <w:qFormat/>
    <w:locked/>
    <w:rPr>
      <w:rFonts w:ascii="Calibri" w:eastAsia="宋体" w:hAnsi="Calibri" w:cs="Times New Roman"/>
      <w:sz w:val="24"/>
      <w:szCs w:val="24"/>
    </w:rPr>
  </w:style>
  <w:style w:type="paragraph" w:customStyle="1" w:styleId="1">
    <w:name w:val="列出段落1"/>
    <w:basedOn w:val="Normal"/>
    <w:qFormat/>
    <w:pPr>
      <w:ind w:firstLine="420" w:firstLineChars="200"/>
    </w:pPr>
    <w:rPr>
      <w:szCs w:val="24"/>
    </w:rPr>
  </w:style>
  <w:style w:type="paragraph" w:customStyle="1" w:styleId="p0">
    <w:name w:val="p0"/>
    <w:basedOn w:val="Normal"/>
    <w:uiPriority w:val="99"/>
    <w:qFormat/>
    <w:pPr>
      <w:widowControl/>
    </w:pPr>
    <w:rPr>
      <w:kern w:val="0"/>
      <w:szCs w:val="20"/>
    </w:rPr>
  </w:style>
  <w:style w:type="character" w:customStyle="1" w:styleId="Char3">
    <w:name w:val="纯文本 Char"/>
    <w:basedOn w:val="DefaultParagraphFont"/>
    <w:link w:val="PlainText"/>
    <w:qFormat/>
    <w:rPr>
      <w:rFonts w:ascii="宋体" w:hAnsi="Courier New" w:eastAsiaTheme="minorEastAsia"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7</Pages>
  <Words>1467</Words>
  <Characters>8368</Characters>
  <Application>Microsoft Office Word</Application>
  <DocSecurity>0</DocSecurity>
  <Lines>69</Lines>
  <Paragraphs>19</Paragraphs>
  <ScaleCrop>false</ScaleCrop>
  <Company/>
  <LinksUpToDate>false</LinksUpToDate>
  <CharactersWithSpaces>9816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112</cp:revision>
  <cp:lastPrinted>2019-03-26T05:46:48Z</cp:lastPrinted>
  <dcterms:created xsi:type="dcterms:W3CDTF">2018-10-02T06:29:00Z</dcterms:created>
  <dcterms:modified xsi:type="dcterms:W3CDTF">2019-03-26T05:48:24Z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