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7" w:line="240" w:lineRule="auto"/>
        <w:ind w:right="72"/>
        <w:jc w:val="center"/>
        <w:rPr>
          <w:b/>
          <w:sz w:val="36"/>
        </w:rPr>
      </w:pPr>
      <w:r>
        <w:rPr>
          <w:rFonts w:ascii="Times New Roman" w:eastAsia="Times New Roman"/>
          <w:b/>
          <w:sz w:val="36"/>
        </w:rPr>
        <w:pict>
          <v:shape id="_x0000_s1025" o:spid="_x0000_s1025" o:spt="75" type="#_x0000_t75" style="position:absolute;left:0pt;margin-left:800pt;margin-top:882pt;height:28pt;width:2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ascii="Times New Roman" w:eastAsia="Times New Roman"/>
          <w:b/>
          <w:sz w:val="36"/>
        </w:rPr>
        <w:t xml:space="preserve">2018-2019 </w:t>
      </w:r>
      <w:r>
        <w:rPr>
          <w:b/>
          <w:sz w:val="36"/>
        </w:rPr>
        <w:t>学年度第二学期学情调研</w:t>
      </w:r>
    </w:p>
    <w:p>
      <w:pPr>
        <w:tabs>
          <w:tab w:val="right" w:pos="7619"/>
        </w:tabs>
        <w:spacing w:before="163" w:line="240" w:lineRule="auto"/>
        <w:ind w:left="2441"/>
        <w:jc w:val="center"/>
        <w:rPr>
          <w:rFonts w:ascii="Times New Roman" w:eastAsia="Times New Roman"/>
          <w:sz w:val="28"/>
        </w:rPr>
      </w:pPr>
      <w:r>
        <w:rPr>
          <w:b/>
          <w:sz w:val="36"/>
        </w:rPr>
        <w:t>七年级语文试题</w:t>
      </w:r>
      <w:r>
        <w:rPr>
          <w:b/>
          <w:sz w:val="36"/>
        </w:rPr>
        <w:tab/>
      </w:r>
      <w:r>
        <w:rPr>
          <w:rFonts w:ascii="Times New Roman" w:eastAsia="Times New Roman"/>
          <w:sz w:val="28"/>
        </w:rPr>
        <w:t>3.28</w:t>
      </w:r>
    </w:p>
    <w:p>
      <w:pPr>
        <w:spacing w:before="142" w:line="240" w:lineRule="auto"/>
        <w:ind w:left="212" w:right="3422"/>
        <w:jc w:val="both"/>
        <w:rPr>
          <w:b/>
          <w:sz w:val="21"/>
        </w:rPr>
      </w:pPr>
      <w:r>
        <w:rPr>
          <w:spacing w:val="-6"/>
          <w:sz w:val="21"/>
        </w:rPr>
        <w:t xml:space="preserve">温馨提示：考试时间 </w:t>
      </w:r>
      <w:r>
        <w:rPr>
          <w:rFonts w:ascii="Times New Roman" w:eastAsia="Times New Roman"/>
          <w:sz w:val="21"/>
        </w:rPr>
        <w:t xml:space="preserve">100 </w:t>
      </w:r>
      <w:r>
        <w:rPr>
          <w:spacing w:val="-10"/>
          <w:sz w:val="21"/>
        </w:rPr>
        <w:t xml:space="preserve">分钟，满分 </w:t>
      </w:r>
      <w:r>
        <w:rPr>
          <w:rFonts w:ascii="Times New Roman" w:eastAsia="Times New Roman"/>
          <w:sz w:val="21"/>
        </w:rPr>
        <w:t xml:space="preserve">120 </w:t>
      </w:r>
      <w:r>
        <w:rPr>
          <w:sz w:val="21"/>
        </w:rPr>
        <w:t>分，请将答案写在答题卷上。</w:t>
      </w:r>
      <w:r>
        <w:rPr>
          <w:b/>
          <w:sz w:val="21"/>
        </w:rPr>
        <w:t>一、积累与运用（28</w:t>
      </w:r>
      <w:r>
        <w:rPr>
          <w:b/>
          <w:spacing w:val="-27"/>
          <w:sz w:val="21"/>
        </w:rPr>
        <w:t xml:space="preserve"> 分</w:t>
      </w:r>
      <w:r>
        <w:rPr>
          <w:b/>
          <w:sz w:val="21"/>
        </w:rPr>
        <w:t>）</w:t>
      </w:r>
    </w:p>
    <w:p>
      <w:pPr>
        <w:pStyle w:val="3"/>
        <w:spacing w:line="240" w:lineRule="auto"/>
        <w:jc w:val="both"/>
      </w:pPr>
      <w:r>
        <w:t>1.阅读下面语段，根据拼音写出相应的汉字。（4 分）</w:t>
      </w:r>
    </w:p>
    <w:p>
      <w:pPr>
        <w:pStyle w:val="3"/>
        <w:spacing w:before="70" w:line="240" w:lineRule="auto"/>
        <w:ind w:right="326" w:firstLine="420"/>
        <w:jc w:val="both"/>
      </w:pPr>
      <w:r>
        <w:rPr>
          <w:spacing w:val="-3"/>
        </w:rPr>
        <w:t xml:space="preserve">徜徉在语文到天地里，我们感动于邓稼先“鞠躬尽 </w:t>
      </w:r>
      <w:r>
        <w:t>cuì（</w:t>
      </w:r>
      <w:r>
        <w:rPr>
          <w:spacing w:val="43"/>
        </w:rPr>
        <w:t xml:space="preserve">  </w:t>
      </w:r>
      <w:r>
        <w:t>），死而后已”的一生，领略到黄河伟</w:t>
      </w:r>
      <w:r>
        <w:rPr>
          <w:spacing w:val="-6"/>
        </w:rPr>
        <w:t xml:space="preserve">大而又坚强到英雄气 </w:t>
      </w:r>
      <w:r>
        <w:t>gaì（</w:t>
      </w:r>
      <w:r>
        <w:rPr>
          <w:spacing w:val="47"/>
        </w:rPr>
        <w:t xml:space="preserve">  </w:t>
      </w:r>
      <w:r>
        <w:t>）</w:t>
      </w:r>
      <w:r>
        <w:rPr>
          <w:spacing w:val="-3"/>
        </w:rPr>
        <w:t xml:space="preserve">，感受到端木蕻良在广大到关东原野上 </w:t>
      </w:r>
      <w:r>
        <w:t>zhì（</w:t>
      </w:r>
      <w:r>
        <w:rPr>
          <w:spacing w:val="31"/>
        </w:rPr>
        <w:t xml:space="preserve">   </w:t>
      </w:r>
      <w:r>
        <w:t>）痛的爱国情怀，也</w:t>
      </w:r>
      <w:r>
        <w:rPr>
          <w:spacing w:val="-3"/>
        </w:rPr>
        <w:t xml:space="preserve">见证了杨绛作为一个幸运的人对一个不幸者的愧 </w:t>
      </w:r>
      <w:r>
        <w:t>zuò（</w:t>
      </w:r>
      <w:r>
        <w:rPr>
          <w:spacing w:val="103"/>
        </w:rPr>
        <w:t xml:space="preserve"> </w:t>
      </w:r>
      <w:r>
        <w:t>）。</w:t>
      </w:r>
    </w:p>
    <w:p>
      <w:pPr>
        <w:pStyle w:val="3"/>
        <w:tabs>
          <w:tab w:val="left" w:pos="1578"/>
          <w:tab w:val="left" w:pos="2208"/>
          <w:tab w:val="left" w:pos="3049"/>
          <w:tab w:val="left" w:pos="3677"/>
          <w:tab w:val="left" w:pos="4518"/>
          <w:tab w:val="left" w:pos="5043"/>
          <w:tab w:val="left" w:pos="5148"/>
          <w:tab w:val="left" w:pos="5569"/>
          <w:tab w:val="left" w:pos="6092"/>
          <w:tab w:val="left" w:pos="6303"/>
          <w:tab w:val="left" w:pos="6828"/>
        </w:tabs>
        <w:spacing w:line="240" w:lineRule="auto"/>
        <w:ind w:right="3050" w:firstLine="420"/>
        <w:rPr>
          <w:b/>
        </w:rPr>
      </w:pPr>
      <w:r>
        <w:t>（1）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>▲</w:t>
      </w:r>
      <w:r>
        <w:rPr>
          <w:u w:val="single"/>
        </w:rPr>
        <w:tab/>
      </w:r>
      <w:r>
        <w:t>（2）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>▲</w:t>
      </w:r>
      <w:r>
        <w:rPr>
          <w:u w:val="single"/>
        </w:rPr>
        <w:tab/>
      </w:r>
      <w:r>
        <w:t>（3）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>▲</w:t>
      </w:r>
      <w:r>
        <w:rPr>
          <w:u w:val="single"/>
        </w:rPr>
        <w:tab/>
      </w:r>
      <w:r>
        <w:rPr>
          <w:u w:val="single"/>
        </w:rPr>
        <w:tab/>
      </w:r>
      <w:r>
        <w:t>（4）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>▲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2.依次填入下面横线处的词语，恰当的一组是（</w:t>
      </w:r>
      <w:r>
        <w:tab/>
      </w:r>
      <w:r>
        <w:t>▲</w:t>
      </w:r>
      <w:r>
        <w:tab/>
      </w:r>
      <w:r>
        <w:t>）</w:t>
      </w:r>
      <w:r>
        <w:tab/>
      </w:r>
      <w:r>
        <w:tab/>
      </w:r>
      <w:r>
        <w:rPr>
          <w:b/>
        </w:rPr>
        <w:t>（2</w:t>
      </w:r>
      <w:r>
        <w:rPr>
          <w:b/>
          <w:spacing w:val="-54"/>
        </w:rPr>
        <w:t xml:space="preserve"> </w:t>
      </w:r>
      <w:r>
        <w:rPr>
          <w:b/>
        </w:rPr>
        <w:t>分</w:t>
      </w:r>
      <w:r>
        <w:rPr>
          <w:b/>
          <w:spacing w:val="-16"/>
        </w:rPr>
        <w:t>）</w:t>
      </w:r>
    </w:p>
    <w:p>
      <w:pPr>
        <w:pStyle w:val="3"/>
        <w:tabs>
          <w:tab w:val="left" w:pos="5667"/>
        </w:tabs>
        <w:spacing w:before="9" w:after="30" w:line="240" w:lineRule="auto"/>
        <w:ind w:right="188" w:firstLine="525"/>
      </w:pPr>
      <w:r>
        <w:t>树木失去了根就会</w:t>
      </w:r>
      <w:r>
        <w:rPr>
          <w:spacing w:val="101"/>
          <w:u w:val="single"/>
        </w:rPr>
        <w:t xml:space="preserve"> </w:t>
      </w:r>
      <w:r>
        <w:t>▲</w:t>
      </w:r>
      <w:r>
        <w:rPr>
          <w:spacing w:val="-2"/>
        </w:rPr>
        <w:t xml:space="preserve"> </w:t>
      </w:r>
      <w:r>
        <w:rPr>
          <w:spacing w:val="-5"/>
        </w:rPr>
        <w:t>，</w:t>
      </w:r>
      <w:r>
        <w:t>江河失去了源头就会</w:t>
      </w:r>
      <w:r>
        <w:rPr>
          <w:spacing w:val="103"/>
          <w:u w:val="single"/>
        </w:rPr>
        <w:t xml:space="preserve"> </w:t>
      </w:r>
      <w:r>
        <w:rPr>
          <w:u w:val="single"/>
        </w:rPr>
        <w:t>▲</w:t>
      </w:r>
      <w:r>
        <w:rPr>
          <w:u w:val="single"/>
        </w:rPr>
        <w:tab/>
      </w:r>
      <w:r>
        <w:rPr>
          <w:spacing w:val="-8"/>
        </w:rPr>
        <w:t>，</w:t>
      </w:r>
      <w:r>
        <w:t>灵魂失去了家园就会</w:t>
      </w:r>
      <w:r>
        <w:rPr>
          <w:spacing w:val="97"/>
          <w:u w:val="single"/>
        </w:rPr>
        <w:t xml:space="preserve"> </w:t>
      </w:r>
      <w:r>
        <w:rPr>
          <w:u w:val="single"/>
        </w:rPr>
        <w:t>▲</w:t>
      </w:r>
      <w:r>
        <w:rPr>
          <w:spacing w:val="-2"/>
          <w:u w:val="single"/>
        </w:rPr>
        <w:t xml:space="preserve"> </w:t>
      </w:r>
      <w:r>
        <w:rPr>
          <w:spacing w:val="-8"/>
        </w:rPr>
        <w:t>。</w:t>
      </w:r>
      <w:r>
        <w:t>世界无限广阔， 我们渴望到广阔的天地去闯荡</w:t>
      </w:r>
      <w:r>
        <w:rPr>
          <w:spacing w:val="-5"/>
        </w:rPr>
        <w:t>，</w:t>
      </w:r>
      <w:r>
        <w:t>但请记住</w:t>
      </w:r>
      <w:r>
        <w:rPr>
          <w:spacing w:val="-5"/>
        </w:rPr>
        <w:t>，</w:t>
      </w:r>
      <w:r>
        <w:t>一定不要迷失了回家的路</w:t>
      </w:r>
      <w:r>
        <w:rPr>
          <w:spacing w:val="-5"/>
        </w:rPr>
        <w:t>。</w:t>
      </w:r>
      <w:r>
        <w:t>拥有精神家园</w:t>
      </w:r>
      <w:r>
        <w:rPr>
          <w:spacing w:val="-5"/>
        </w:rPr>
        <w:t>，</w:t>
      </w:r>
      <w:r>
        <w:t>才能获得心灵的宁静。</w:t>
      </w:r>
    </w:p>
    <w:tbl>
      <w:tblPr>
        <w:tblStyle w:val="8"/>
        <w:tblW w:w="5660" w:type="dxa"/>
        <w:tblInd w:w="4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0"/>
        <w:gridCol w:w="840"/>
        <w:gridCol w:w="1154"/>
        <w:gridCol w:w="1312"/>
        <w:gridCol w:w="786"/>
        <w:gridCol w:w="67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890" w:type="dxa"/>
          </w:tcPr>
          <w:p>
            <w:pPr>
              <w:pStyle w:val="10"/>
              <w:spacing w:line="240" w:lineRule="auto"/>
              <w:ind w:left="50"/>
              <w:rPr>
                <w:sz w:val="21"/>
              </w:rPr>
            </w:pPr>
            <w:r>
              <w:rPr>
                <w:sz w:val="21"/>
              </w:rPr>
              <w:t>A.枯黄</w:t>
            </w:r>
          </w:p>
        </w:tc>
        <w:tc>
          <w:tcPr>
            <w:tcW w:w="840" w:type="dxa"/>
          </w:tcPr>
          <w:p>
            <w:pPr>
              <w:pStyle w:val="10"/>
              <w:spacing w:line="240" w:lineRule="auto"/>
              <w:ind w:left="190" w:right="190"/>
              <w:jc w:val="center"/>
              <w:rPr>
                <w:sz w:val="21"/>
              </w:rPr>
            </w:pPr>
            <w:r>
              <w:rPr>
                <w:sz w:val="21"/>
              </w:rPr>
              <w:t>干涸</w:t>
            </w:r>
          </w:p>
        </w:tc>
        <w:tc>
          <w:tcPr>
            <w:tcW w:w="1154" w:type="dxa"/>
          </w:tcPr>
          <w:p>
            <w:pPr>
              <w:pStyle w:val="10"/>
              <w:spacing w:line="240" w:lineRule="auto"/>
              <w:ind w:left="211"/>
              <w:rPr>
                <w:sz w:val="21"/>
              </w:rPr>
            </w:pPr>
            <w:r>
              <w:rPr>
                <w:sz w:val="21"/>
              </w:rPr>
              <w:t>堕落</w:t>
            </w:r>
          </w:p>
        </w:tc>
        <w:tc>
          <w:tcPr>
            <w:tcW w:w="1312" w:type="dxa"/>
          </w:tcPr>
          <w:p>
            <w:pPr>
              <w:pStyle w:val="10"/>
              <w:spacing w:line="240" w:lineRule="auto"/>
              <w:ind w:right="155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B.枯萎</w:t>
            </w:r>
          </w:p>
        </w:tc>
        <w:tc>
          <w:tcPr>
            <w:tcW w:w="786" w:type="dxa"/>
          </w:tcPr>
          <w:p>
            <w:pPr>
              <w:pStyle w:val="10"/>
              <w:spacing w:line="240" w:lineRule="auto"/>
              <w:ind w:left="159"/>
              <w:rPr>
                <w:sz w:val="21"/>
              </w:rPr>
            </w:pPr>
            <w:r>
              <w:rPr>
                <w:sz w:val="21"/>
              </w:rPr>
              <w:t>干涸</w:t>
            </w:r>
          </w:p>
        </w:tc>
        <w:tc>
          <w:tcPr>
            <w:tcW w:w="678" w:type="dxa"/>
          </w:tcPr>
          <w:p>
            <w:pPr>
              <w:pStyle w:val="10"/>
              <w:spacing w:line="240" w:lineRule="auto"/>
              <w:ind w:right="44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堕落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890" w:type="dxa"/>
          </w:tcPr>
          <w:p>
            <w:pPr>
              <w:pStyle w:val="10"/>
              <w:spacing w:before="21" w:line="240" w:lineRule="auto"/>
              <w:ind w:left="50"/>
              <w:rPr>
                <w:sz w:val="21"/>
              </w:rPr>
            </w:pPr>
            <w:r>
              <w:rPr>
                <w:sz w:val="21"/>
              </w:rPr>
              <w:t>C.枯萎</w:t>
            </w:r>
          </w:p>
        </w:tc>
        <w:tc>
          <w:tcPr>
            <w:tcW w:w="840" w:type="dxa"/>
          </w:tcPr>
          <w:p>
            <w:pPr>
              <w:pStyle w:val="10"/>
              <w:spacing w:before="21" w:line="240" w:lineRule="auto"/>
              <w:ind w:left="190" w:right="190"/>
              <w:jc w:val="center"/>
              <w:rPr>
                <w:sz w:val="21"/>
              </w:rPr>
            </w:pPr>
            <w:r>
              <w:rPr>
                <w:sz w:val="21"/>
              </w:rPr>
              <w:t>干旱</w:t>
            </w:r>
          </w:p>
        </w:tc>
        <w:tc>
          <w:tcPr>
            <w:tcW w:w="1154" w:type="dxa"/>
          </w:tcPr>
          <w:p>
            <w:pPr>
              <w:pStyle w:val="10"/>
              <w:spacing w:before="21" w:line="240" w:lineRule="auto"/>
              <w:ind w:left="211"/>
              <w:rPr>
                <w:sz w:val="21"/>
              </w:rPr>
            </w:pPr>
            <w:r>
              <w:rPr>
                <w:sz w:val="21"/>
              </w:rPr>
              <w:t>陨落</w:t>
            </w:r>
          </w:p>
        </w:tc>
        <w:tc>
          <w:tcPr>
            <w:tcW w:w="1312" w:type="dxa"/>
          </w:tcPr>
          <w:p>
            <w:pPr>
              <w:pStyle w:val="10"/>
              <w:spacing w:before="21" w:line="240" w:lineRule="auto"/>
              <w:ind w:right="155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D.枯黄</w:t>
            </w:r>
          </w:p>
        </w:tc>
        <w:tc>
          <w:tcPr>
            <w:tcW w:w="786" w:type="dxa"/>
          </w:tcPr>
          <w:p>
            <w:pPr>
              <w:pStyle w:val="10"/>
              <w:spacing w:before="21" w:line="240" w:lineRule="auto"/>
              <w:ind w:left="159"/>
              <w:rPr>
                <w:sz w:val="21"/>
              </w:rPr>
            </w:pPr>
            <w:r>
              <w:rPr>
                <w:sz w:val="21"/>
              </w:rPr>
              <w:t>干旱</w:t>
            </w:r>
          </w:p>
        </w:tc>
        <w:tc>
          <w:tcPr>
            <w:tcW w:w="678" w:type="dxa"/>
          </w:tcPr>
          <w:p>
            <w:pPr>
              <w:pStyle w:val="10"/>
              <w:spacing w:before="21" w:line="240" w:lineRule="auto"/>
              <w:ind w:right="44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陨落</w:t>
            </w:r>
          </w:p>
        </w:tc>
      </w:tr>
    </w:tbl>
    <w:p>
      <w:pPr>
        <w:pStyle w:val="3"/>
        <w:spacing w:before="113" w:line="240" w:lineRule="auto"/>
      </w:pPr>
      <w:r>
        <w:t>3.古诗文默写。（8 分）</w:t>
      </w:r>
    </w:p>
    <w:p>
      <w:pPr>
        <w:pStyle w:val="9"/>
        <w:numPr>
          <w:ilvl w:val="0"/>
          <w:numId w:val="1"/>
        </w:numPr>
        <w:tabs>
          <w:tab w:val="left" w:pos="740"/>
          <w:tab w:val="left" w:pos="2629"/>
          <w:tab w:val="left" w:pos="3677"/>
        </w:tabs>
        <w:spacing w:before="72" w:line="240" w:lineRule="auto"/>
        <w:ind w:hanging="528"/>
        <w:rPr>
          <w:sz w:val="21"/>
        </w:rPr>
      </w:pPr>
      <w:r>
        <w:rPr>
          <w:sz w:val="21"/>
        </w:rPr>
        <w:t>兼听则明，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  <w:u w:val="single"/>
        </w:rPr>
        <w:t>▲</w:t>
      </w:r>
      <w:r>
        <w:rPr>
          <w:sz w:val="21"/>
          <w:u w:val="single"/>
        </w:rPr>
        <w:tab/>
      </w:r>
      <w:r>
        <w:rPr>
          <w:sz w:val="21"/>
        </w:rPr>
        <w:t>。</w:t>
      </w:r>
    </w:p>
    <w:p>
      <w:pPr>
        <w:pStyle w:val="9"/>
        <w:numPr>
          <w:ilvl w:val="0"/>
          <w:numId w:val="1"/>
        </w:numPr>
        <w:tabs>
          <w:tab w:val="left" w:pos="740"/>
          <w:tab w:val="left" w:pos="2629"/>
          <w:tab w:val="left" w:pos="3677"/>
        </w:tabs>
        <w:spacing w:before="69" w:line="240" w:lineRule="auto"/>
        <w:ind w:hanging="528"/>
        <w:rPr>
          <w:sz w:val="21"/>
        </w:rPr>
      </w:pPr>
      <w:r>
        <w:rPr>
          <w:sz w:val="21"/>
        </w:rPr>
        <w:t>扉不有初，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  <w:u w:val="single"/>
        </w:rPr>
        <w:t>▲</w:t>
      </w:r>
      <w:r>
        <w:rPr>
          <w:sz w:val="21"/>
          <w:u w:val="single"/>
        </w:rPr>
        <w:tab/>
      </w:r>
      <w:r>
        <w:rPr>
          <w:sz w:val="21"/>
        </w:rPr>
        <w:t>。</w:t>
      </w:r>
    </w:p>
    <w:p>
      <w:pPr>
        <w:pStyle w:val="9"/>
        <w:numPr>
          <w:ilvl w:val="0"/>
          <w:numId w:val="1"/>
        </w:numPr>
        <w:tabs>
          <w:tab w:val="left" w:pos="740"/>
          <w:tab w:val="left" w:pos="1578"/>
          <w:tab w:val="left" w:pos="2628"/>
        </w:tabs>
        <w:spacing w:before="72" w:line="240" w:lineRule="auto"/>
        <w:ind w:hanging="528"/>
        <w:rPr>
          <w:sz w:val="21"/>
        </w:rPr>
      </w:pPr>
      <w:r>
        <w:rPr>
          <w:rFonts w:ascii="Times New Roman" w:hAnsi="Times New Roman" w:eastAsia="Times New Roman"/>
          <w:w w:val="99"/>
          <w:sz w:val="21"/>
          <w:u w:val="single"/>
        </w:rPr>
        <w:t xml:space="preserve"> </w:t>
      </w:r>
      <w:r>
        <w:rPr>
          <w:rFonts w:ascii="Times New Roman" w:hAnsi="Times New Roman" w:eastAsia="Times New Roman"/>
          <w:sz w:val="21"/>
          <w:u w:val="single"/>
        </w:rPr>
        <w:tab/>
      </w:r>
      <w:r>
        <w:rPr>
          <w:sz w:val="21"/>
          <w:u w:val="single"/>
        </w:rPr>
        <w:t>▲</w:t>
      </w:r>
      <w:r>
        <w:rPr>
          <w:sz w:val="21"/>
          <w:u w:val="single"/>
        </w:rPr>
        <w:tab/>
      </w:r>
      <w:r>
        <w:rPr>
          <w:sz w:val="21"/>
        </w:rPr>
        <w:t>，可笑不自量。</w:t>
      </w:r>
    </w:p>
    <w:p>
      <w:pPr>
        <w:pStyle w:val="9"/>
        <w:numPr>
          <w:ilvl w:val="0"/>
          <w:numId w:val="1"/>
        </w:numPr>
        <w:tabs>
          <w:tab w:val="left" w:pos="740"/>
          <w:tab w:val="left" w:pos="2629"/>
          <w:tab w:val="left" w:pos="3677"/>
        </w:tabs>
        <w:spacing w:before="72" w:line="240" w:lineRule="auto"/>
        <w:ind w:hanging="528"/>
        <w:rPr>
          <w:sz w:val="21"/>
        </w:rPr>
      </w:pPr>
      <w:r>
        <w:rPr>
          <w:sz w:val="21"/>
        </w:rPr>
        <w:t>皮之不存，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  <w:u w:val="single"/>
        </w:rPr>
        <w:t>▲</w:t>
      </w:r>
      <w:r>
        <w:rPr>
          <w:sz w:val="21"/>
          <w:u w:val="single"/>
        </w:rPr>
        <w:tab/>
      </w:r>
      <w:r>
        <w:rPr>
          <w:sz w:val="21"/>
        </w:rPr>
        <w:t>。</w:t>
      </w:r>
    </w:p>
    <w:p>
      <w:pPr>
        <w:pStyle w:val="9"/>
        <w:numPr>
          <w:ilvl w:val="0"/>
          <w:numId w:val="1"/>
        </w:numPr>
        <w:tabs>
          <w:tab w:val="left" w:pos="740"/>
        </w:tabs>
        <w:spacing w:before="28" w:line="240" w:lineRule="auto"/>
        <w:ind w:hanging="528"/>
        <w:rPr>
          <w:sz w:val="21"/>
        </w:rPr>
      </w:pPr>
      <w:r>
        <w:rPr>
          <w:sz w:val="21"/>
        </w:rPr>
        <w:t>有诗云：“醉卧沙场君莫笑，古来征战几人回。”《木兰诗》中与它相似的两句诗是：</w:t>
      </w:r>
    </w:p>
    <w:p>
      <w:pPr>
        <w:pStyle w:val="3"/>
        <w:tabs>
          <w:tab w:val="left" w:pos="1052"/>
          <w:tab w:val="left" w:pos="2103"/>
          <w:tab w:val="left" w:pos="3152"/>
          <w:tab w:val="left" w:pos="4203"/>
        </w:tabs>
        <w:spacing w:before="84" w:line="240" w:lineRule="auto"/>
      </w:pPr>
      <w:r>
        <w:rPr>
          <w:rFonts w:ascii="Times New Roman" w:hAnsi="Times New Roman" w:eastAsia="Times New Roman"/>
          <w:w w:val="99"/>
          <w:u w:val="single"/>
        </w:rPr>
        <w:t xml:space="preserve"> </w:t>
      </w:r>
      <w:r>
        <w:rPr>
          <w:rFonts w:ascii="Times New Roman" w:hAnsi="Times New Roman" w:eastAsia="Times New Roman"/>
          <w:u w:val="single"/>
        </w:rPr>
        <w:tab/>
      </w:r>
      <w:r>
        <w:rPr>
          <w:u w:val="single"/>
        </w:rPr>
        <w:t>▲</w:t>
      </w:r>
      <w:r>
        <w:rPr>
          <w:u w:val="single"/>
        </w:rPr>
        <w:tab/>
      </w:r>
      <w:r>
        <w:t>，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>▲</w:t>
      </w:r>
      <w:r>
        <w:rPr>
          <w:u w:val="single"/>
        </w:rPr>
        <w:tab/>
      </w:r>
      <w:r>
        <w:t>。</w:t>
      </w:r>
    </w:p>
    <w:p>
      <w:pPr>
        <w:pStyle w:val="9"/>
        <w:numPr>
          <w:ilvl w:val="0"/>
          <w:numId w:val="1"/>
        </w:numPr>
        <w:tabs>
          <w:tab w:val="left" w:pos="740"/>
          <w:tab w:val="left" w:pos="5358"/>
          <w:tab w:val="left" w:pos="6408"/>
          <w:tab w:val="left" w:pos="7458"/>
          <w:tab w:val="left" w:pos="8508"/>
        </w:tabs>
        <w:spacing w:before="72" w:line="240" w:lineRule="auto"/>
        <w:ind w:left="212" w:right="1425" w:firstLine="0"/>
        <w:rPr>
          <w:sz w:val="21"/>
        </w:rPr>
      </w:pPr>
      <w:r>
        <w:rPr>
          <w:sz w:val="21"/>
        </w:rPr>
        <w:t>《木兰诗》描写木兰战功显赫的句子是：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  <w:u w:val="single"/>
        </w:rPr>
        <w:t>▲</w:t>
      </w:r>
      <w:r>
        <w:rPr>
          <w:sz w:val="21"/>
          <w:u w:val="single"/>
        </w:rPr>
        <w:tab/>
      </w:r>
      <w:r>
        <w:rPr>
          <w:sz w:val="21"/>
        </w:rPr>
        <w:t>，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  <w:u w:val="single"/>
        </w:rPr>
        <w:t>▲</w:t>
      </w:r>
      <w:r>
        <w:rPr>
          <w:sz w:val="21"/>
          <w:u w:val="single"/>
        </w:rPr>
        <w:tab/>
      </w:r>
      <w:r>
        <w:rPr>
          <w:spacing w:val="-16"/>
          <w:sz w:val="21"/>
        </w:rPr>
        <w:t>。</w:t>
      </w:r>
      <w:r>
        <w:rPr>
          <w:sz w:val="21"/>
        </w:rPr>
        <w:t>4.解释下列句中加点的文言字词。（4</w:t>
      </w:r>
      <w:r>
        <w:rPr>
          <w:spacing w:val="-53"/>
          <w:sz w:val="21"/>
        </w:rPr>
        <w:t xml:space="preserve"> </w:t>
      </w:r>
      <w:r>
        <w:rPr>
          <w:sz w:val="21"/>
        </w:rPr>
        <w:t>分）</w:t>
      </w:r>
    </w:p>
    <w:p>
      <w:pPr>
        <w:pStyle w:val="3"/>
        <w:tabs>
          <w:tab w:val="left" w:pos="1999"/>
          <w:tab w:val="left" w:pos="2629"/>
          <w:tab w:val="left" w:pos="3468"/>
          <w:tab w:val="left" w:pos="4309"/>
          <w:tab w:val="left" w:pos="6094"/>
          <w:tab w:val="left" w:pos="6620"/>
          <w:tab w:val="left" w:pos="7565"/>
        </w:tabs>
        <w:spacing w:line="240" w:lineRule="auto"/>
      </w:pPr>
      <w:r>
        <w:t>（1）但当</w:t>
      </w:r>
      <w:r>
        <w:rPr>
          <w:b/>
          <w:spacing w:val="-147"/>
        </w:rPr>
        <w:t>涉</w:t>
      </w:r>
      <w:r>
        <w:rPr>
          <w:spacing w:val="-61"/>
          <w:position w:val="-7"/>
        </w:rPr>
        <w:t>．</w:t>
      </w:r>
      <w:r>
        <w:rPr>
          <w:b/>
          <w:spacing w:val="-147"/>
        </w:rPr>
        <w:t>猎</w:t>
      </w:r>
      <w:r>
        <w:rPr>
          <w:position w:val="-7"/>
        </w:rPr>
        <w:t>．</w:t>
      </w:r>
      <w:r>
        <w:rPr>
          <w:position w:val="-7"/>
        </w:rP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>▲</w:t>
      </w:r>
      <w:r>
        <w:rPr>
          <w:u w:val="single"/>
        </w:rPr>
        <w:tab/>
      </w:r>
      <w:r>
        <w:tab/>
      </w:r>
      <w:r>
        <w:t>（2）</w:t>
      </w:r>
      <w:r>
        <w:rPr>
          <w:b/>
          <w:spacing w:val="-149"/>
        </w:rPr>
        <w:t>愿</w:t>
      </w:r>
      <w:r>
        <w:rPr>
          <w:spacing w:val="-58"/>
          <w:position w:val="-7"/>
        </w:rPr>
        <w:t>．</w:t>
      </w:r>
      <w:r>
        <w:t>为市鞍马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>▲</w:t>
      </w:r>
      <w:r>
        <w:rPr>
          <w:u w:val="single"/>
        </w:rPr>
        <w:tab/>
      </w:r>
    </w:p>
    <w:p>
      <w:pPr>
        <w:pStyle w:val="3"/>
        <w:tabs>
          <w:tab w:val="left" w:pos="1999"/>
          <w:tab w:val="left" w:pos="2631"/>
          <w:tab w:val="left" w:pos="3471"/>
          <w:tab w:val="left" w:pos="4311"/>
          <w:tab w:val="left" w:pos="4729"/>
          <w:tab w:val="left" w:pos="5252"/>
          <w:tab w:val="left" w:pos="6623"/>
          <w:tab w:val="left" w:pos="7462"/>
        </w:tabs>
        <w:spacing w:before="44" w:line="240" w:lineRule="auto"/>
        <w:ind w:right="2682"/>
      </w:pPr>
      <w:r>
        <w:t>（3）</w:t>
      </w:r>
      <w:r>
        <w:rPr>
          <w:b/>
          <w:spacing w:val="-147"/>
        </w:rPr>
        <w:t>见</w:t>
      </w:r>
      <w:r>
        <w:rPr>
          <w:spacing w:val="-61"/>
          <w:position w:val="-7"/>
        </w:rPr>
        <w:t>．</w:t>
      </w:r>
      <w:r>
        <w:rPr>
          <w:b/>
          <w:spacing w:val="-147"/>
        </w:rPr>
        <w:t>往</w:t>
      </w:r>
      <w:r>
        <w:rPr>
          <w:spacing w:val="-61"/>
          <w:position w:val="-7"/>
        </w:rPr>
        <w:t>．</w:t>
      </w:r>
      <w:r>
        <w:rPr>
          <w:b/>
          <w:spacing w:val="-147"/>
        </w:rPr>
        <w:t>事</w:t>
      </w:r>
      <w:r>
        <w:rPr>
          <w:spacing w:val="-61"/>
          <w:position w:val="-7"/>
        </w:rPr>
        <w:t>．</w:t>
      </w:r>
      <w:r>
        <w:t>耳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>▲</w:t>
      </w:r>
      <w:r>
        <w:rPr>
          <w:u w:val="single"/>
        </w:rPr>
        <w:tab/>
      </w:r>
      <w:r>
        <w:tab/>
      </w:r>
      <w:r>
        <w:t>（4）万里赴</w:t>
      </w:r>
      <w:r>
        <w:rPr>
          <w:b/>
          <w:spacing w:val="-149"/>
        </w:rPr>
        <w:t>戎</w:t>
      </w:r>
      <w:r>
        <w:rPr>
          <w:spacing w:val="-58"/>
          <w:position w:val="-7"/>
        </w:rPr>
        <w:t>．</w:t>
      </w:r>
      <w:r>
        <w:rPr>
          <w:b/>
          <w:spacing w:val="-149"/>
        </w:rPr>
        <w:t>机</w:t>
      </w:r>
      <w:r>
        <w:rPr>
          <w:position w:val="-7"/>
        </w:rPr>
        <w:t>．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>▲</w:t>
      </w:r>
      <w:r>
        <w:rPr>
          <w:u w:val="single"/>
        </w:rPr>
        <w:tab/>
      </w:r>
      <w:r>
        <w:t xml:space="preserve"> 5.下列关于课文的分析表述不正确的一项是（</w:t>
      </w:r>
      <w:r>
        <w:tab/>
      </w:r>
      <w:r>
        <w:t>▲</w:t>
      </w:r>
      <w:r>
        <w:tab/>
      </w:r>
      <w:r>
        <w:t>）（3</w:t>
      </w:r>
      <w:r>
        <w:rPr>
          <w:spacing w:val="-53"/>
        </w:rPr>
        <w:t xml:space="preserve"> </w:t>
      </w:r>
      <w:r>
        <w:t>分）</w:t>
      </w:r>
    </w:p>
    <w:p>
      <w:pPr>
        <w:pStyle w:val="9"/>
        <w:numPr>
          <w:ilvl w:val="0"/>
          <w:numId w:val="2"/>
        </w:numPr>
        <w:tabs>
          <w:tab w:val="left" w:pos="741"/>
        </w:tabs>
        <w:spacing w:before="2" w:line="240" w:lineRule="auto"/>
        <w:ind w:right="376" w:firstLine="316"/>
        <w:rPr>
          <w:sz w:val="21"/>
        </w:rPr>
      </w:pPr>
      <w:r>
        <w:rPr>
          <w:sz w:val="21"/>
          <w:szCs w:val="21"/>
        </w:rPr>
        <w:t xml:space="preserve">《黄河颂》是一首反映抗日救亡主题的现代诗，诗歌借歌颂黄河来歌颂中华民族，以及伟大坚强的 </w:t>
      </w:r>
      <w:r>
        <w:rPr>
          <w:w w:val="95"/>
          <w:sz w:val="21"/>
        </w:rPr>
        <w:t xml:space="preserve">  </w:t>
      </w:r>
      <w:r>
        <w:rPr>
          <w:sz w:val="21"/>
        </w:rPr>
        <w:t>民族精神。</w:t>
      </w:r>
    </w:p>
    <w:p>
      <w:pPr>
        <w:pStyle w:val="9"/>
        <w:numPr>
          <w:ilvl w:val="0"/>
          <w:numId w:val="2"/>
        </w:numPr>
        <w:tabs>
          <w:tab w:val="left" w:pos="741"/>
          <w:tab w:val="left" w:pos="1074"/>
        </w:tabs>
        <w:spacing w:before="2" w:line="240" w:lineRule="auto"/>
        <w:ind w:right="376" w:firstLine="316"/>
        <w:rPr>
          <w:sz w:val="21"/>
        </w:rPr>
      </w:pPr>
      <w:r>
        <w:rPr>
          <w:sz w:val="21"/>
          <w:szCs w:val="21"/>
        </w:rPr>
        <w:t>《木兰诗》这首长篇叙事诗，以“木兰是女郎”为构思核心，既展现来木兰的英雄气概，更表现了</w:t>
      </w:r>
      <w:r>
        <w:rPr>
          <w:w w:val="95"/>
          <w:sz w:val="21"/>
        </w:rPr>
        <w:t xml:space="preserve">   </w:t>
      </w:r>
      <w:r>
        <w:rPr>
          <w:sz w:val="21"/>
        </w:rPr>
        <w:t>她的</w:t>
      </w:r>
      <w:r>
        <w:rPr>
          <w:sz w:val="21"/>
        </w:rPr>
        <w:tab/>
      </w:r>
      <w:r>
        <w:rPr>
          <w:sz w:val="21"/>
        </w:rPr>
        <w:t>少女情怀。</w:t>
      </w:r>
    </w:p>
    <w:p>
      <w:pPr>
        <w:pStyle w:val="9"/>
        <w:numPr>
          <w:ilvl w:val="0"/>
          <w:numId w:val="2"/>
        </w:numPr>
        <w:tabs>
          <w:tab w:val="left" w:pos="741"/>
        </w:tabs>
        <w:spacing w:line="240" w:lineRule="auto"/>
        <w:ind w:left="529" w:right="188" w:firstLine="0"/>
        <w:rPr>
          <w:sz w:val="21"/>
        </w:rPr>
      </w:pPr>
      <w:r>
        <w:rPr>
          <w:sz w:val="21"/>
          <w:szCs w:val="21"/>
        </w:rPr>
        <w:t xml:space="preserve">《回忆鲁迅先生》的作者萧红是现代著名女作家，其代表作有长篇小说《呼兰河传》《生死场》等。 </w:t>
      </w:r>
      <w:r>
        <w:rPr>
          <w:spacing w:val="-4"/>
          <w:w w:val="95"/>
          <w:sz w:val="21"/>
        </w:rPr>
        <w:t xml:space="preserve">  </w:t>
      </w:r>
      <w:r>
        <w:rPr>
          <w:spacing w:val="-4"/>
          <w:sz w:val="21"/>
        </w:rPr>
        <w:t>D.《最后一课》是德国作家都德创作等一篇短篇小说，小说以普法战争为背景，表现法国沦陷区人民</w:t>
      </w:r>
    </w:p>
    <w:p>
      <w:pPr>
        <w:pStyle w:val="3"/>
        <w:spacing w:line="240" w:lineRule="auto"/>
      </w:pPr>
      <w:r>
        <w:t>等悲痛与抗议，表现他们深沉等爱国主义情感。</w:t>
      </w:r>
    </w:p>
    <w:p>
      <w:pPr>
        <w:pStyle w:val="9"/>
        <w:numPr>
          <w:ilvl w:val="0"/>
          <w:numId w:val="3"/>
        </w:numPr>
        <w:tabs>
          <w:tab w:val="left" w:pos="470"/>
          <w:tab w:val="left" w:pos="1578"/>
          <w:tab w:val="left" w:pos="3572"/>
          <w:tab w:val="left" w:pos="4412"/>
        </w:tabs>
        <w:spacing w:before="65" w:line="240" w:lineRule="auto"/>
        <w:ind w:right="293" w:firstLine="0"/>
        <w:jc w:val="both"/>
        <w:rPr>
          <w:rFonts w:ascii="Times New Roman" w:hAnsi="Times New Roman" w:eastAsia="Times New Roman"/>
          <w:sz w:val="21"/>
        </w:rPr>
      </w:pPr>
      <w:r>
        <w:rPr>
          <w:rFonts w:hint="eastAsia" w:ascii="楷体" w:hAnsi="楷体" w:eastAsia="楷体"/>
          <w:sz w:val="21"/>
        </w:rPr>
        <w:t>“</w:t>
      </w:r>
      <w:r>
        <w:rPr>
          <w:rFonts w:hint="eastAsia" w:ascii="楷体" w:hAnsi="楷体" w:eastAsia="楷体"/>
          <w:sz w:val="21"/>
          <w:u w:val="single"/>
        </w:rPr>
        <w:t xml:space="preserve">  </w:t>
      </w:r>
      <w:r>
        <w:rPr>
          <w:rFonts w:hint="eastAsia" w:ascii="楷体" w:hAnsi="楷体" w:eastAsia="楷体"/>
          <w:spacing w:val="99"/>
          <w:sz w:val="21"/>
          <w:u w:val="single"/>
        </w:rPr>
        <w:t xml:space="preserve"> </w:t>
      </w:r>
      <w:r>
        <w:rPr>
          <w:sz w:val="21"/>
          <w:u w:val="single"/>
        </w:rPr>
        <w:t xml:space="preserve">①▲ </w:t>
      </w:r>
      <w:r>
        <w:rPr>
          <w:spacing w:val="101"/>
          <w:sz w:val="21"/>
        </w:rPr>
        <w:t xml:space="preserve"> </w:t>
      </w:r>
      <w:r>
        <w:rPr>
          <w:sz w:val="21"/>
        </w:rPr>
        <w:t>梅花分外艳，雨水红杏花开鲜，惊蛰芦林闻雷报，</w:t>
      </w:r>
      <w:r>
        <w:rPr>
          <w:spacing w:val="1"/>
          <w:sz w:val="21"/>
        </w:rPr>
        <w:t xml:space="preserve"> </w:t>
      </w:r>
      <w:r>
        <w:rPr>
          <w:sz w:val="21"/>
        </w:rPr>
        <w:t>春分蝴蝶舞花间，清明</w:t>
      </w:r>
      <w:r>
        <w:rPr>
          <w:sz w:val="21"/>
          <w:u w:val="single"/>
        </w:rPr>
        <w:t xml:space="preserve">  </w:t>
      </w:r>
      <w:r>
        <w:rPr>
          <w:spacing w:val="96"/>
          <w:sz w:val="21"/>
          <w:u w:val="single"/>
        </w:rPr>
        <w:t xml:space="preserve"> </w:t>
      </w:r>
      <w:r>
        <w:rPr>
          <w:rFonts w:hint="eastAsia" w:ascii="楷体" w:hAnsi="楷体" w:eastAsia="楷体"/>
          <w:sz w:val="21"/>
          <w:u w:val="single"/>
        </w:rPr>
        <w:t>②</w:t>
      </w:r>
      <w:r>
        <w:rPr>
          <w:rFonts w:hint="eastAsia" w:ascii="楷体" w:hAnsi="楷体" w:eastAsia="楷体"/>
          <w:spacing w:val="103"/>
          <w:sz w:val="21"/>
        </w:rPr>
        <w:t xml:space="preserve"> </w:t>
      </w:r>
      <w:r>
        <w:rPr>
          <w:sz w:val="21"/>
        </w:rPr>
        <w:t>放断线</w:t>
      </w:r>
      <w:r>
        <w:rPr>
          <w:spacing w:val="-25"/>
          <w:sz w:val="21"/>
        </w:rPr>
        <w:t>，</w:t>
      </w:r>
      <w:r>
        <w:rPr>
          <w:sz w:val="21"/>
        </w:rPr>
        <w:t>谷雨嫩茶翡翠连</w:t>
      </w:r>
      <w:r>
        <w:rPr>
          <w:spacing w:val="-25"/>
          <w:sz w:val="21"/>
        </w:rPr>
        <w:t>。</w:t>
      </w:r>
      <w:r>
        <w:rPr>
          <w:rFonts w:hint="eastAsia" w:ascii="楷体" w:hAnsi="楷体" w:eastAsia="楷体"/>
          <w:sz w:val="21"/>
        </w:rPr>
        <w:t>”</w:t>
      </w:r>
      <w:r>
        <w:rPr>
          <w:rFonts w:hint="eastAsia" w:ascii="楷体" w:hAnsi="楷体" w:eastAsia="楷体"/>
          <w:spacing w:val="-3"/>
          <w:sz w:val="21"/>
        </w:rPr>
        <w:t xml:space="preserve"> </w:t>
      </w:r>
      <w:r>
        <w:rPr>
          <w:sz w:val="21"/>
        </w:rPr>
        <w:t>请你在横线</w:t>
      </w:r>
      <w:r>
        <w:rPr>
          <w:spacing w:val="98"/>
          <w:sz w:val="21"/>
          <w:u w:val="single"/>
        </w:rPr>
        <w:t xml:space="preserve"> </w:t>
      </w:r>
      <w:r>
        <w:rPr>
          <w:sz w:val="21"/>
          <w:u w:val="single"/>
        </w:rPr>
        <w:t>①</w:t>
      </w:r>
      <w:r>
        <w:rPr>
          <w:spacing w:val="98"/>
          <w:sz w:val="21"/>
        </w:rPr>
        <w:t xml:space="preserve"> </w:t>
      </w:r>
      <w:r>
        <w:rPr>
          <w:sz w:val="21"/>
        </w:rPr>
        <w:t>处填上相应的节气</w:t>
      </w:r>
      <w:r>
        <w:rPr>
          <w:spacing w:val="-25"/>
          <w:sz w:val="21"/>
        </w:rPr>
        <w:t>，</w:t>
      </w:r>
      <w:r>
        <w:rPr>
          <w:sz w:val="21"/>
        </w:rPr>
        <w:t>在横线</w:t>
      </w:r>
      <w:r>
        <w:rPr>
          <w:spacing w:val="101"/>
          <w:sz w:val="21"/>
          <w:u w:val="single"/>
        </w:rPr>
        <w:t xml:space="preserve"> </w:t>
      </w:r>
      <w:r>
        <w:rPr>
          <w:sz w:val="21"/>
          <w:u w:val="single"/>
        </w:rPr>
        <w:t>②</w:t>
      </w:r>
      <w:r>
        <w:rPr>
          <w:spacing w:val="100"/>
          <w:sz w:val="21"/>
        </w:rPr>
        <w:t xml:space="preserve"> </w:t>
      </w:r>
      <w:r>
        <w:rPr>
          <w:sz w:val="21"/>
        </w:rPr>
        <w:t>处填上相应的名词</w:t>
      </w:r>
      <w:r>
        <w:rPr>
          <w:spacing w:val="-49"/>
          <w:sz w:val="21"/>
        </w:rPr>
        <w:t>。</w:t>
      </w:r>
      <w:r>
        <w:rPr>
          <w:sz w:val="21"/>
        </w:rPr>
        <w:t>（2 分） ⑴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  <w:u w:val="single"/>
        </w:rPr>
        <w:t>▲</w:t>
      </w:r>
      <w:r>
        <w:rPr>
          <w:sz w:val="21"/>
        </w:rPr>
        <w:tab/>
      </w:r>
      <w:r>
        <w:rPr>
          <w:sz w:val="21"/>
        </w:rPr>
        <w:t>⑵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  <w:u w:val="single"/>
        </w:rPr>
        <w:t xml:space="preserve">▲      </w:t>
      </w:r>
    </w:p>
    <w:p>
      <w:pPr>
        <w:pStyle w:val="9"/>
        <w:numPr>
          <w:ilvl w:val="0"/>
          <w:numId w:val="3"/>
        </w:numPr>
        <w:tabs>
          <w:tab w:val="left" w:pos="424"/>
        </w:tabs>
        <w:spacing w:line="240" w:lineRule="auto"/>
        <w:ind w:left="424" w:hanging="212"/>
        <w:jc w:val="both"/>
        <w:rPr>
          <w:sz w:val="19"/>
        </w:rPr>
      </w:pPr>
      <w:r>
        <w:rPr>
          <w:sz w:val="21"/>
        </w:rPr>
        <w:t>名著阅读。（5</w:t>
      </w:r>
      <w:r>
        <w:rPr>
          <w:spacing w:val="-28"/>
          <w:sz w:val="21"/>
        </w:rPr>
        <w:t xml:space="preserve"> 分</w:t>
      </w:r>
      <w:r>
        <w:rPr>
          <w:sz w:val="21"/>
        </w:rPr>
        <w:t>）</w:t>
      </w:r>
    </w:p>
    <w:p>
      <w:pPr>
        <w:pStyle w:val="3"/>
        <w:spacing w:before="71" w:line="240" w:lineRule="auto"/>
        <w:ind w:left="738"/>
        <w:jc w:val="both"/>
      </w:pPr>
      <w:r>
        <w:t>《骆驼祥子》是中国现代著名作家</w:t>
      </w:r>
      <w:r>
        <w:rPr>
          <w:spacing w:val="67"/>
          <w:u w:val="single"/>
        </w:rPr>
        <w:t xml:space="preserve"> ▲ </w:t>
      </w:r>
      <w:r>
        <w:t>的代表作。祥子来自农村，立志买辆自己</w:t>
      </w:r>
    </w:p>
    <w:p>
      <w:pPr>
        <w:spacing w:line="240" w:lineRule="auto"/>
        <w:jc w:val="both"/>
        <w:sectPr>
          <w:type w:val="continuous"/>
          <w:pgSz w:w="11910" w:h="16840"/>
          <w:pgMar w:top="1160" w:right="840" w:bottom="1180" w:left="920" w:header="720" w:footer="993" w:gutter="0"/>
          <w:pgNumType w:start="1"/>
          <w:cols w:space="720" w:num="1"/>
        </w:sectPr>
      </w:pPr>
    </w:p>
    <w:p>
      <w:pPr>
        <w:pStyle w:val="3"/>
        <w:tabs>
          <w:tab w:val="left" w:pos="4518"/>
          <w:tab w:val="left" w:pos="5148"/>
          <w:tab w:val="left" w:pos="9902"/>
        </w:tabs>
        <w:spacing w:before="57" w:line="240" w:lineRule="auto"/>
        <w:rPr>
          <w:rFonts w:ascii="Times New Roman" w:hAnsi="Times New Roman" w:eastAsia="Times New Roman"/>
        </w:rPr>
      </w:pPr>
      <w:r>
        <w:t>的车。但他用三年的血汗钱换来的车却被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>▲</w:t>
      </w:r>
      <w:r>
        <w:rPr>
          <w:u w:val="single"/>
        </w:rPr>
        <w:tab/>
      </w:r>
      <w:r>
        <w:t>抢走了；第二次，他还没攒足买车的钱，钱就被</w:t>
      </w:r>
      <w:r>
        <w:rPr>
          <w:rFonts w:ascii="Times New Roman" w:hAnsi="Times New Roman" w:eastAsia="Times New Roman"/>
          <w:w w:val="95"/>
          <w:u w:val="single"/>
        </w:rPr>
        <w:t xml:space="preserve"> </w:t>
      </w:r>
      <w:r>
        <w:rPr>
          <w:rFonts w:ascii="Times New Roman" w:hAnsi="Times New Roman" w:eastAsia="Times New Roman"/>
          <w:u w:val="single"/>
        </w:rPr>
        <w:tab/>
      </w:r>
    </w:p>
    <w:p>
      <w:pPr>
        <w:pStyle w:val="3"/>
        <w:tabs>
          <w:tab w:val="left" w:pos="843"/>
          <w:tab w:val="left" w:pos="3889"/>
          <w:tab w:val="left" w:pos="4302"/>
          <w:tab w:val="left" w:pos="4623"/>
          <w:tab w:val="left" w:pos="5035"/>
        </w:tabs>
        <w:spacing w:before="71" w:line="240" w:lineRule="auto"/>
        <w:ind w:right="295"/>
      </w:pPr>
      <w:r>
        <w:rPr>
          <w:u w:val="single"/>
        </w:rPr>
        <w:t>▲</w:t>
      </w:r>
      <w:r>
        <w:rPr>
          <w:u w:val="single"/>
        </w:rPr>
        <w:tab/>
      </w:r>
      <w:r>
        <w:t>敲诈走了</w:t>
      </w:r>
      <w:r>
        <w:rPr>
          <w:spacing w:val="-5"/>
        </w:rPr>
        <w:t>；</w:t>
      </w:r>
      <w:r>
        <w:t>接着车厂厂主的女儿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>▲</w:t>
      </w:r>
      <w:r>
        <w:rPr>
          <w:u w:val="single"/>
        </w:rPr>
        <w:tab/>
      </w:r>
      <w:r>
        <w:rPr>
          <w:u w:val="single"/>
        </w:rPr>
        <w:tab/>
      </w:r>
      <w:r>
        <w:t>对他的“爱情”又给他的身心带来了磨难。在经过多</w:t>
      </w:r>
      <w:r>
        <w:rPr>
          <w:w w:val="95"/>
        </w:rPr>
        <w:t xml:space="preserve"> </w:t>
      </w:r>
      <w:r>
        <w:t>次挫折后，并随着祥子心爱的女人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>▲</w:t>
      </w:r>
      <w:r>
        <w:rPr>
          <w:u w:val="single"/>
        </w:rPr>
        <w:tab/>
      </w:r>
      <w:r>
        <w:rPr>
          <w:u w:val="single"/>
        </w:rPr>
        <w:tab/>
      </w:r>
      <w:r>
        <w:t>的自杀，他心中最后一朵希望的火花被吹灭了。</w:t>
      </w:r>
    </w:p>
    <w:p>
      <w:pPr>
        <w:pStyle w:val="3"/>
        <w:spacing w:before="11" w:line="240" w:lineRule="auto"/>
        <w:ind w:left="0"/>
        <w:rPr>
          <w:sz w:val="20"/>
        </w:rPr>
      </w:pPr>
    </w:p>
    <w:p>
      <w:pPr>
        <w:spacing w:line="240" w:lineRule="auto"/>
        <w:rPr>
          <w:sz w:val="20"/>
        </w:rPr>
        <w:sectPr>
          <w:pgSz w:w="11910" w:h="16840"/>
          <w:pgMar w:top="1120" w:right="840" w:bottom="1180" w:left="920" w:header="0" w:footer="993" w:gutter="0"/>
          <w:cols w:space="720" w:num="1"/>
        </w:sectPr>
      </w:pPr>
    </w:p>
    <w:p>
      <w:pPr>
        <w:pStyle w:val="2"/>
        <w:spacing w:line="240" w:lineRule="auto"/>
        <w:ind w:left="212"/>
      </w:pPr>
      <w:r>
        <w:t>三、阅读理解（38</w:t>
      </w:r>
      <w:r>
        <w:rPr>
          <w:spacing w:val="-29"/>
        </w:rPr>
        <w:t xml:space="preserve"> 分</w:t>
      </w:r>
      <w:r>
        <w:t>）</w:t>
      </w:r>
    </w:p>
    <w:p>
      <w:pPr>
        <w:pStyle w:val="3"/>
        <w:spacing w:line="240" w:lineRule="auto"/>
        <w:ind w:left="0"/>
        <w:rPr>
          <w:b/>
          <w:sz w:val="20"/>
        </w:rPr>
      </w:pPr>
      <w:r>
        <w:br w:type="column"/>
      </w:r>
    </w:p>
    <w:p>
      <w:pPr>
        <w:spacing w:before="154" w:line="240" w:lineRule="auto"/>
        <w:ind w:left="168" w:right="3773"/>
        <w:jc w:val="center"/>
        <w:rPr>
          <w:b/>
          <w:sz w:val="21"/>
        </w:rPr>
      </w:pPr>
      <w:r>
        <w:rPr>
          <w:b/>
          <w:sz w:val="21"/>
        </w:rPr>
        <w:t>（一）我的中国心（10 分）</w:t>
      </w:r>
    </w:p>
    <w:p>
      <w:pPr>
        <w:pStyle w:val="3"/>
        <w:spacing w:before="70" w:line="240" w:lineRule="auto"/>
        <w:ind w:left="479" w:right="4091"/>
        <w:jc w:val="center"/>
      </w:pPr>
      <w:r>
        <w:rPr>
          <w:color w:val="333333"/>
          <w:u w:val="single" w:color="333333"/>
        </w:rPr>
        <w:t>（</w:t>
      </w:r>
      <w:r>
        <w:rPr>
          <w:rFonts w:ascii="Arial" w:eastAsia="Arial"/>
          <w:color w:val="333333"/>
          <w:u w:val="single" w:color="333333"/>
        </w:rPr>
        <w:t>C</w:t>
      </w:r>
      <w:r>
        <w:rPr>
          <w:color w:val="333333"/>
          <w:u w:val="single" w:color="333333"/>
        </w:rPr>
        <w:t>）河山只在我梦萦祖国已多年未亲近，</w:t>
      </w:r>
    </w:p>
    <w:p>
      <w:pPr>
        <w:pStyle w:val="3"/>
        <w:spacing w:line="240" w:lineRule="auto"/>
        <w:ind w:left="344" w:right="3957"/>
        <w:jc w:val="center"/>
      </w:pPr>
      <w:r>
        <w:rPr>
          <w:color w:val="333333"/>
        </w:rPr>
        <w:t>可是不管怎样也改变不了我的中国心</w:t>
      </w:r>
    </w:p>
    <w:p>
      <w:pPr>
        <w:pStyle w:val="3"/>
        <w:spacing w:line="240" w:lineRule="auto"/>
        <w:ind w:left="484" w:right="4096"/>
        <w:jc w:val="center"/>
      </w:pPr>
      <w:r>
        <w:rPr>
          <w:color w:val="333333"/>
          <w:w w:val="95"/>
          <w:u w:val="single" w:color="333333"/>
        </w:rPr>
        <w:t>（</w:t>
      </w:r>
      <w:r>
        <w:rPr>
          <w:rFonts w:ascii="Arial" w:eastAsia="Arial"/>
          <w:color w:val="333333"/>
          <w:w w:val="95"/>
          <w:u w:val="single" w:color="333333"/>
        </w:rPr>
        <w:t>A</w:t>
      </w:r>
      <w:r>
        <w:rPr>
          <w:color w:val="333333"/>
          <w:w w:val="95"/>
          <w:u w:val="single" w:color="333333"/>
        </w:rPr>
        <w:t>）</w:t>
      </w:r>
      <w:r>
        <w:rPr>
          <w:color w:val="333333"/>
          <w:spacing w:val="-2"/>
          <w:w w:val="95"/>
          <w:u w:val="single" w:color="333333"/>
        </w:rPr>
        <w:t>洋装虽然穿在身</w:t>
      </w:r>
      <w:r>
        <w:rPr>
          <w:color w:val="333333"/>
          <w:spacing w:val="-189"/>
          <w:w w:val="95"/>
          <w:u w:val="single" w:color="333333"/>
        </w:rPr>
        <w:t>我</w:t>
      </w:r>
      <w:r>
        <w:rPr>
          <w:color w:val="333333"/>
          <w:u w:val="single" w:color="333333"/>
        </w:rPr>
        <w:t>心依然是中国心，</w:t>
      </w:r>
    </w:p>
    <w:p>
      <w:pPr>
        <w:pStyle w:val="3"/>
        <w:spacing w:line="240" w:lineRule="auto"/>
        <w:ind w:left="344" w:right="3957"/>
        <w:jc w:val="center"/>
      </w:pPr>
      <w:r>
        <w:rPr>
          <w:color w:val="333333"/>
        </w:rPr>
        <w:t>我的祖先早已把我的一切烙上中国印</w:t>
      </w:r>
    </w:p>
    <w:p>
      <w:pPr>
        <w:pStyle w:val="3"/>
        <w:spacing w:line="240" w:lineRule="auto"/>
        <w:ind w:left="800" w:right="4413"/>
        <w:jc w:val="center"/>
      </w:pPr>
      <w:r>
        <w:rPr>
          <w:color w:val="333333"/>
          <w:w w:val="95"/>
          <w:u w:val="single" w:color="333333"/>
        </w:rPr>
        <w:t>（</w:t>
      </w:r>
      <w:r>
        <w:rPr>
          <w:rFonts w:ascii="Arial" w:eastAsia="Arial"/>
          <w:color w:val="333333"/>
          <w:w w:val="95"/>
          <w:u w:val="single" w:color="333333"/>
        </w:rPr>
        <w:t>B</w:t>
      </w:r>
      <w:r>
        <w:rPr>
          <w:color w:val="333333"/>
          <w:w w:val="95"/>
          <w:u w:val="single" w:color="333333"/>
        </w:rPr>
        <w:t>）</w:t>
      </w:r>
      <w:r>
        <w:rPr>
          <w:color w:val="333333"/>
          <w:spacing w:val="-4"/>
          <w:w w:val="95"/>
          <w:u w:val="single" w:color="333333"/>
        </w:rPr>
        <w:t>长江长城</w:t>
      </w:r>
      <w:r>
        <w:rPr>
          <w:color w:val="333333"/>
          <w:spacing w:val="-189"/>
          <w:w w:val="95"/>
          <w:u w:val="single" w:color="333333"/>
        </w:rPr>
        <w:t>黄</w:t>
      </w:r>
      <w:r>
        <w:rPr>
          <w:color w:val="333333"/>
          <w:u w:val="single" w:color="333333"/>
        </w:rPr>
        <w:t>山黄河</w:t>
      </w:r>
    </w:p>
    <w:p>
      <w:pPr>
        <w:pStyle w:val="3"/>
        <w:spacing w:line="240" w:lineRule="auto"/>
        <w:ind w:left="659" w:right="4274" w:firstLine="2"/>
        <w:jc w:val="center"/>
      </w:pPr>
      <w:r>
        <w:rPr>
          <w:color w:val="333333"/>
          <w:u w:val="single" w:color="333333"/>
        </w:rPr>
        <w:t>在我心中重千斤</w:t>
      </w:r>
      <w:r>
        <w:rPr>
          <w:color w:val="333333"/>
        </w:rPr>
        <w:t xml:space="preserve"> </w:t>
      </w:r>
      <w:r>
        <w:rPr>
          <w:color w:val="333333"/>
          <w:spacing w:val="-2"/>
        </w:rPr>
        <w:t>无论何时无论何地</w:t>
      </w:r>
      <w:r>
        <w:rPr>
          <w:color w:val="333333"/>
        </w:rPr>
        <w:t>心中一样亲</w:t>
      </w:r>
    </w:p>
    <w:p>
      <w:pPr>
        <w:pStyle w:val="3"/>
        <w:spacing w:line="240" w:lineRule="auto"/>
        <w:ind w:left="659" w:right="4274" w:firstLine="211"/>
      </w:pPr>
      <w:r>
        <w:rPr>
          <w:color w:val="333333"/>
        </w:rPr>
        <w:t xml:space="preserve">流在心里的血 </w:t>
      </w:r>
      <w:r>
        <w:rPr>
          <w:color w:val="333333"/>
          <w:spacing w:val="-2"/>
        </w:rPr>
        <w:t>澎湃着中华的声音</w:t>
      </w:r>
    </w:p>
    <w:p>
      <w:pPr>
        <w:pStyle w:val="3"/>
        <w:spacing w:line="240" w:lineRule="auto"/>
        <w:ind w:left="976" w:right="3957" w:hanging="632"/>
      </w:pPr>
      <w:r>
        <w:rPr>
          <w:color w:val="333333"/>
        </w:rPr>
        <w:t>就算生在他乡也改变不了我的中国心</w:t>
      </w:r>
    </w:p>
    <w:p>
      <w:pPr>
        <w:spacing w:line="240" w:lineRule="auto"/>
        <w:sectPr>
          <w:type w:val="continuous"/>
          <w:pgSz w:w="11910" w:h="16840"/>
          <w:pgMar w:top="1160" w:right="840" w:bottom="1180" w:left="920" w:header="720" w:footer="720" w:gutter="0"/>
          <w:cols w:equalWidth="0" w:num="2">
            <w:col w:w="2413" w:space="1119"/>
            <w:col w:w="6618"/>
          </w:cols>
        </w:sectPr>
      </w:pPr>
    </w:p>
    <w:p>
      <w:pPr>
        <w:pStyle w:val="9"/>
        <w:numPr>
          <w:ilvl w:val="0"/>
          <w:numId w:val="3"/>
        </w:numPr>
        <w:tabs>
          <w:tab w:val="left" w:pos="561"/>
        </w:tabs>
        <w:spacing w:line="240" w:lineRule="auto"/>
        <w:ind w:left="560" w:hanging="212"/>
        <w:jc w:val="left"/>
        <w:rPr>
          <w:b/>
          <w:sz w:val="19"/>
        </w:rPr>
      </w:pPr>
      <w:r>
        <w:rPr>
          <w:spacing w:val="-6"/>
          <w:sz w:val="21"/>
        </w:rPr>
        <w:t>《我的中国心》深沉真挚，也深情直白，请摘录一句直抒胸臆，表达自己对祖国深情不变的句子。</w:t>
      </w:r>
      <w:r>
        <w:rPr>
          <w:b/>
          <w:sz w:val="21"/>
        </w:rPr>
        <w:t>（2</w:t>
      </w:r>
    </w:p>
    <w:p>
      <w:pPr>
        <w:tabs>
          <w:tab w:val="left" w:pos="4760"/>
        </w:tabs>
        <w:spacing w:before="43" w:line="240" w:lineRule="auto"/>
        <w:ind w:left="349"/>
        <w:rPr>
          <w:sz w:val="21"/>
        </w:rPr>
      </w:pPr>
      <w:r>
        <w:pict>
          <v:line id="_x0000_s1026" o:spid="_x0000_s1026" o:spt="20" style="position:absolute;left:0pt;margin-left:84.45pt;margin-top:13.75pt;height:0pt;width:409.55pt;mso-position-horizontal-relative:page;z-index:251659264;mso-width-relative:page;mso-height-relative:page;" coordsize="21600,21600">
            <v:path arrowok="t"/>
            <v:fill focussize="0,0"/>
            <v:stroke weight="0.48pt"/>
            <v:imagedata o:title=""/>
            <o:lock v:ext="edit"/>
          </v:line>
        </w:pict>
      </w:r>
      <w:r>
        <w:rPr>
          <w:b/>
          <w:sz w:val="21"/>
        </w:rPr>
        <w:t>分）</w:t>
      </w:r>
      <w:r>
        <w:rPr>
          <w:b/>
          <w:sz w:val="21"/>
        </w:rPr>
        <w:tab/>
      </w:r>
      <w:r>
        <w:rPr>
          <w:sz w:val="21"/>
        </w:rPr>
        <w:t>▲</w:t>
      </w:r>
    </w:p>
    <w:p>
      <w:pPr>
        <w:pStyle w:val="9"/>
        <w:numPr>
          <w:ilvl w:val="0"/>
          <w:numId w:val="3"/>
        </w:numPr>
        <w:tabs>
          <w:tab w:val="left" w:pos="559"/>
        </w:tabs>
        <w:spacing w:before="43" w:line="240" w:lineRule="auto"/>
        <w:ind w:left="558" w:hanging="210"/>
        <w:jc w:val="left"/>
        <w:rPr>
          <w:b/>
          <w:sz w:val="19"/>
        </w:rPr>
      </w:pPr>
      <w:r>
        <w:rPr>
          <w:sz w:val="21"/>
        </w:rPr>
        <w:t>“我的祖先早已把我的一切烙上中国印”中的“</w:t>
      </w:r>
      <w:r>
        <w:rPr>
          <w:b/>
          <w:sz w:val="21"/>
        </w:rPr>
        <w:t>烙</w:t>
      </w:r>
      <w:r>
        <w:rPr>
          <w:sz w:val="21"/>
        </w:rPr>
        <w:t>”字能换成“盖”吗？为什么？</w:t>
      </w:r>
      <w:r>
        <w:rPr>
          <w:b/>
          <w:sz w:val="21"/>
        </w:rPr>
        <w:t>（3</w:t>
      </w:r>
      <w:r>
        <w:rPr>
          <w:b/>
          <w:spacing w:val="-27"/>
          <w:sz w:val="21"/>
        </w:rPr>
        <w:t xml:space="preserve"> 分</w:t>
      </w:r>
      <w:r>
        <w:rPr>
          <w:b/>
          <w:sz w:val="21"/>
        </w:rPr>
        <w:t>）</w:t>
      </w:r>
    </w:p>
    <w:p>
      <w:pPr>
        <w:tabs>
          <w:tab w:val="left" w:pos="4338"/>
          <w:tab w:val="left" w:pos="8537"/>
        </w:tabs>
        <w:spacing w:before="43" w:line="240" w:lineRule="auto"/>
        <w:ind w:left="349" w:right="285" w:hanging="1"/>
        <w:rPr>
          <w:b/>
          <w:sz w:val="21"/>
        </w:rPr>
      </w:pPr>
      <w:r>
        <w:rPr>
          <w:rFonts w:ascii="Times New Roman" w:hAnsi="Times New Roman" w:eastAsia="Times New Roman"/>
          <w:w w:val="99"/>
          <w:sz w:val="21"/>
          <w:u w:val="single"/>
        </w:rPr>
        <w:t xml:space="preserve"> </w:t>
      </w:r>
      <w:r>
        <w:rPr>
          <w:rFonts w:ascii="Times New Roman" w:hAnsi="Times New Roman" w:eastAsia="Times New Roman"/>
          <w:sz w:val="21"/>
          <w:u w:val="single"/>
        </w:rPr>
        <w:tab/>
      </w:r>
      <w:r>
        <w:rPr>
          <w:sz w:val="21"/>
          <w:u w:val="single"/>
        </w:rPr>
        <w:t>▲</w:t>
      </w:r>
      <w:r>
        <w:rPr>
          <w:sz w:val="21"/>
          <w:u w:val="single"/>
        </w:rPr>
        <w:tab/>
      </w:r>
      <w:r>
        <w:rPr>
          <w:sz w:val="21"/>
        </w:rPr>
        <w:t xml:space="preserve"> 10</w:t>
      </w:r>
      <w:r>
        <w:rPr>
          <w:spacing w:val="-10"/>
          <w:sz w:val="21"/>
        </w:rPr>
        <w:t xml:space="preserve">.请从 </w:t>
      </w:r>
      <w:r>
        <w:rPr>
          <w:sz w:val="21"/>
        </w:rPr>
        <w:t>A、B</w:t>
      </w:r>
      <w:r>
        <w:rPr>
          <w:spacing w:val="-39"/>
          <w:sz w:val="21"/>
        </w:rPr>
        <w:t xml:space="preserve"> </w:t>
      </w:r>
      <w:r>
        <w:rPr>
          <w:sz w:val="21"/>
        </w:rPr>
        <w:t>处选择一句最能打动你的歌词，并从</w:t>
      </w:r>
      <w:r>
        <w:rPr>
          <w:b/>
          <w:sz w:val="21"/>
        </w:rPr>
        <w:t>用词、修辞、意象</w:t>
      </w:r>
      <w:r>
        <w:rPr>
          <w:sz w:val="21"/>
        </w:rPr>
        <w:t>等任一角度，赏析词句中所蕴含的感情。</w:t>
      </w:r>
      <w:r>
        <w:rPr>
          <w:b/>
          <w:sz w:val="21"/>
        </w:rPr>
        <w:t>（5</w:t>
      </w:r>
      <w:r>
        <w:rPr>
          <w:b/>
          <w:spacing w:val="-27"/>
          <w:sz w:val="21"/>
        </w:rPr>
        <w:t xml:space="preserve"> 分）</w:t>
      </w:r>
    </w:p>
    <w:p>
      <w:pPr>
        <w:pStyle w:val="3"/>
        <w:spacing w:line="240" w:lineRule="auto"/>
        <w:ind w:left="349"/>
      </w:pPr>
      <w:r>
        <w:t>【示例】我选（</w:t>
      </w:r>
      <w:r>
        <w:rPr>
          <w:b/>
        </w:rPr>
        <w:t>C</w:t>
      </w:r>
      <w:r>
        <w:t>）</w:t>
      </w:r>
    </w:p>
    <w:p>
      <w:pPr>
        <w:pStyle w:val="3"/>
        <w:spacing w:before="42" w:line="240" w:lineRule="auto"/>
        <w:ind w:left="349" w:right="101"/>
        <w:jc w:val="both"/>
      </w:pPr>
      <w:r>
        <w:t>赏析：一个“只”字，情深意长。是啊，离开祖国已不知多少年了，有的甚至从未踏上过祖国的河山。可是不管离开了多少年，哪怕从未见过，梦里都是祖国河山的影子。这里包含了对祖国深深的思念，同时也有着深深的遗憾。</w:t>
      </w:r>
    </w:p>
    <w:p>
      <w:pPr>
        <w:pStyle w:val="3"/>
        <w:spacing w:line="240" w:lineRule="auto"/>
        <w:ind w:left="349"/>
        <w:jc w:val="both"/>
      </w:pPr>
      <w:r>
        <w:t>我 选 （ ▲ ）</w:t>
      </w:r>
    </w:p>
    <w:p>
      <w:pPr>
        <w:pStyle w:val="3"/>
        <w:tabs>
          <w:tab w:val="left" w:pos="4758"/>
        </w:tabs>
        <w:spacing w:before="43" w:line="240" w:lineRule="auto"/>
        <w:ind w:left="349"/>
        <w:jc w:val="both"/>
      </w:pPr>
      <w:r>
        <w:pict>
          <v:line id="_x0000_s1027" o:spid="_x0000_s1027" o:spt="20" style="position:absolute;left:0pt;margin-left:94.9pt;margin-top:13.75pt;height:0pt;width:378pt;mso-position-horizontal-relative:page;z-index:251660288;mso-width-relative:page;mso-height-relative:page;" coordsize="21600,21600">
            <v:path arrowok="t"/>
            <v:fill focussize="0,0"/>
            <v:stroke weight="0.48pt"/>
            <v:imagedata o:title=""/>
            <o:lock v:ext="edit"/>
          </v:line>
        </w:pict>
      </w:r>
      <w:r>
        <w:t>赏析：</w:t>
      </w:r>
      <w:r>
        <w:tab/>
      </w:r>
      <w:r>
        <w:t>▲</w:t>
      </w:r>
    </w:p>
    <w:p>
      <w:pPr>
        <w:pStyle w:val="3"/>
        <w:tabs>
          <w:tab w:val="left" w:pos="4758"/>
          <w:tab w:val="left" w:pos="8657"/>
        </w:tabs>
        <w:spacing w:before="43" w:line="240" w:lineRule="auto"/>
        <w:ind w:left="349"/>
        <w:jc w:val="both"/>
      </w:pPr>
      <w:r>
        <w:rPr>
          <w:rFonts w:ascii="Times New Roman" w:hAnsi="Times New Roman"/>
          <w:w w:val="99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u w:val="single"/>
        </w:rPr>
        <w:t>▲</w:t>
      </w:r>
      <w:r>
        <w:rPr>
          <w:u w:val="single"/>
        </w:rPr>
        <w:tab/>
      </w:r>
    </w:p>
    <w:p>
      <w:pPr>
        <w:tabs>
          <w:tab w:val="left" w:pos="1051"/>
        </w:tabs>
        <w:spacing w:before="84" w:line="240" w:lineRule="auto"/>
        <w:ind w:right="77"/>
        <w:jc w:val="center"/>
        <w:rPr>
          <w:sz w:val="21"/>
        </w:rPr>
      </w:pPr>
      <w:r>
        <w:rPr>
          <w:b/>
          <w:sz w:val="21"/>
        </w:rPr>
        <w:t>（二）</w:t>
      </w:r>
      <w:r>
        <w:rPr>
          <w:sz w:val="21"/>
        </w:rPr>
        <w:t>梅</w:t>
      </w:r>
      <w:r>
        <w:rPr>
          <w:sz w:val="21"/>
        </w:rPr>
        <w:tab/>
      </w:r>
      <w:r>
        <w:rPr>
          <w:sz w:val="21"/>
        </w:rPr>
        <w:t>香（13</w:t>
      </w:r>
      <w:r>
        <w:rPr>
          <w:spacing w:val="-53"/>
          <w:sz w:val="21"/>
        </w:rPr>
        <w:t xml:space="preserve"> </w:t>
      </w:r>
      <w:r>
        <w:rPr>
          <w:sz w:val="21"/>
        </w:rPr>
        <w:t>分）</w:t>
      </w:r>
    </w:p>
    <w:p>
      <w:pPr>
        <w:pStyle w:val="3"/>
        <w:spacing w:before="69" w:line="240" w:lineRule="auto"/>
        <w:ind w:left="2726" w:right="77"/>
        <w:jc w:val="center"/>
      </w:pPr>
      <w:r>
        <w:t>林清玄</w:t>
      </w:r>
    </w:p>
    <w:p>
      <w:pPr>
        <w:pStyle w:val="3"/>
        <w:spacing w:before="12" w:line="240" w:lineRule="auto"/>
        <w:ind w:left="529"/>
      </w:pPr>
      <w:r>
        <w:rPr>
          <w:rFonts w:hint="eastAsia" w:ascii="楷体" w:hAnsi="楷体" w:eastAsia="楷体"/>
          <w:spacing w:val="-210"/>
          <w:position w:val="-3"/>
          <w:sz w:val="31"/>
        </w:rPr>
        <w:t>○</w:t>
      </w:r>
      <w:r>
        <w:rPr>
          <w:rFonts w:hint="eastAsia" w:ascii="楷体" w:hAnsi="楷体" w:eastAsia="楷体"/>
          <w:w w:val="99"/>
        </w:rPr>
        <w:t>1</w:t>
      </w:r>
      <w:r>
        <w:rPr>
          <w:rFonts w:hint="eastAsia" w:ascii="楷体" w:hAnsi="楷体" w:eastAsia="楷体"/>
          <w:spacing w:val="-1"/>
        </w:rPr>
        <w:t xml:space="preserve"> </w:t>
      </w:r>
      <w:r>
        <w:t>一个有钱的富人，正在自家的花园里赏梅花。</w:t>
      </w:r>
    </w:p>
    <w:p>
      <w:pPr>
        <w:pStyle w:val="3"/>
        <w:spacing w:line="240" w:lineRule="auto"/>
        <w:ind w:left="529"/>
      </w:pPr>
      <w:r>
        <w:rPr>
          <w:rFonts w:hint="eastAsia" w:ascii="楷体" w:hAnsi="楷体" w:eastAsia="楷体"/>
          <w:spacing w:val="-210"/>
          <w:position w:val="-3"/>
          <w:sz w:val="31"/>
        </w:rPr>
        <w:t>○</w:t>
      </w:r>
      <w:r>
        <w:rPr>
          <w:rFonts w:hint="eastAsia" w:ascii="楷体" w:hAnsi="楷体" w:eastAsia="楷体"/>
          <w:w w:val="99"/>
        </w:rPr>
        <w:t>2</w:t>
      </w:r>
      <w:r>
        <w:rPr>
          <w:rFonts w:hint="eastAsia" w:ascii="楷体" w:hAnsi="楷体" w:eastAsia="楷体"/>
          <w:spacing w:val="-1"/>
        </w:rPr>
        <w:t xml:space="preserve"> </w:t>
      </w:r>
      <w:r>
        <w:t>那是冬日寒冷的清晨，艳红的梅花正以最美丽的姿容吐露，富人颇为自己的花园里能开出这样美丽</w:t>
      </w:r>
    </w:p>
    <w:p>
      <w:pPr>
        <w:pStyle w:val="3"/>
        <w:spacing w:before="1" w:line="240" w:lineRule="auto"/>
      </w:pPr>
      <w:r>
        <w:t>的梅花，而感到无比的快慰。</w:t>
      </w:r>
    </w:p>
    <w:p>
      <w:pPr>
        <w:pStyle w:val="3"/>
        <w:spacing w:before="12" w:line="240" w:lineRule="auto"/>
        <w:ind w:right="290" w:firstLine="316"/>
        <w:rPr>
          <w:rFonts w:ascii="楷体" w:hAnsi="楷体" w:eastAsia="楷体"/>
        </w:rPr>
      </w:pPr>
      <w:r>
        <w:rPr>
          <w:rFonts w:hint="eastAsia" w:ascii="楷体" w:hAnsi="楷体" w:eastAsia="楷体"/>
          <w:spacing w:val="-210"/>
          <w:position w:val="-3"/>
          <w:sz w:val="31"/>
        </w:rPr>
        <w:t>○</w:t>
      </w:r>
      <w:r>
        <w:rPr>
          <w:rFonts w:hint="eastAsia" w:ascii="楷体" w:hAnsi="楷体" w:eastAsia="楷体"/>
          <w:w w:val="99"/>
        </w:rPr>
        <w:t>3</w:t>
      </w:r>
      <w:r>
        <w:rPr>
          <w:rFonts w:hint="eastAsia" w:ascii="楷体" w:hAnsi="楷体" w:eastAsia="楷体"/>
        </w:rPr>
        <w:t xml:space="preserve"> </w:t>
      </w:r>
      <w:r>
        <w:t>突然，门外传来敲门的声音，富人去开了门，发现一个衣衫褴褛的乞丐，在寒风里冻得直打抖，那</w:t>
      </w:r>
      <w:r>
        <w:rPr>
          <w:spacing w:val="-3"/>
        </w:rPr>
        <w:t>乞丐已在这开满梅花的园外冻了一夜，他说：</w:t>
      </w:r>
      <w:r>
        <w:rPr>
          <w:rFonts w:hint="eastAsia" w:ascii="楷体" w:hAnsi="楷体" w:eastAsia="楷体"/>
          <w:spacing w:val="-3"/>
        </w:rPr>
        <w:t>“</w:t>
      </w:r>
      <w:r>
        <w:rPr>
          <w:spacing w:val="-3"/>
        </w:rPr>
        <w:t>先生，行行好，可不可以给我一点东西吃。</w:t>
      </w:r>
      <w:r>
        <w:rPr>
          <w:rFonts w:hint="eastAsia" w:ascii="楷体" w:hAnsi="楷体" w:eastAsia="楷体"/>
          <w:spacing w:val="-3"/>
        </w:rPr>
        <w:t>”</w:t>
      </w:r>
    </w:p>
    <w:p>
      <w:pPr>
        <w:spacing w:line="240" w:lineRule="auto"/>
        <w:rPr>
          <w:rFonts w:ascii="楷体" w:hAnsi="楷体" w:eastAsia="楷体"/>
        </w:rPr>
        <w:sectPr>
          <w:type w:val="continuous"/>
          <w:pgSz w:w="11910" w:h="16840"/>
          <w:pgMar w:top="1160" w:right="840" w:bottom="1180" w:left="920" w:header="720" w:footer="720" w:gutter="0"/>
          <w:cols w:space="720" w:num="1"/>
        </w:sectPr>
      </w:pPr>
    </w:p>
    <w:p>
      <w:pPr>
        <w:pStyle w:val="3"/>
        <w:spacing w:before="37" w:line="240" w:lineRule="auto"/>
        <w:ind w:right="290" w:firstLine="316"/>
      </w:pPr>
      <w:r>
        <w:rPr>
          <w:rFonts w:hint="eastAsia" w:ascii="楷体" w:hAnsi="楷体" w:eastAsia="楷体"/>
          <w:spacing w:val="-210"/>
          <w:position w:val="-3"/>
          <w:sz w:val="31"/>
        </w:rPr>
        <w:t>○</w:t>
      </w:r>
      <w:r>
        <w:rPr>
          <w:rFonts w:hint="eastAsia" w:ascii="楷体" w:hAnsi="楷体" w:eastAsia="楷体"/>
          <w:w w:val="99"/>
        </w:rPr>
        <w:t>4</w:t>
      </w:r>
      <w:r>
        <w:rPr>
          <w:rFonts w:hint="eastAsia"/>
          <w:spacing w:val="-3"/>
        </w:rPr>
        <w:t xml:space="preserve"> </w:t>
      </w:r>
      <w:r>
        <w:rPr>
          <w:spacing w:val="-3"/>
        </w:rPr>
        <w:t>富人请乞丐在园门口稍稍等候，转身进入厨房，端来一碗热腾腾的饭菜，他布施给乞丐的时侯，乞丐忽然说：</w:t>
      </w:r>
      <w:r>
        <w:rPr>
          <w:rFonts w:hint="eastAsia" w:ascii="楷体" w:hAnsi="楷体" w:eastAsia="楷体"/>
          <w:spacing w:val="-3"/>
        </w:rPr>
        <w:t>“</w:t>
      </w:r>
      <w:r>
        <w:rPr>
          <w:spacing w:val="-3"/>
        </w:rPr>
        <w:t>先生，您家里的梅花，真是非常芳香呀</w:t>
      </w:r>
      <w:r>
        <w:rPr>
          <w:rFonts w:hint="eastAsia" w:ascii="楷体" w:hAnsi="楷体" w:eastAsia="楷体"/>
          <w:spacing w:val="-3"/>
        </w:rPr>
        <w:t>!”</w:t>
      </w:r>
      <w:r>
        <w:rPr>
          <w:spacing w:val="-3"/>
        </w:rPr>
        <w:t>说完了，转身走出去。</w:t>
      </w:r>
    </w:p>
    <w:p>
      <w:pPr>
        <w:pStyle w:val="3"/>
        <w:spacing w:before="8" w:line="240" w:lineRule="auto"/>
        <w:ind w:right="292" w:firstLine="319"/>
        <w:rPr>
          <w:rFonts w:ascii="楷体" w:hAnsi="楷体" w:eastAsia="楷体"/>
        </w:rPr>
      </w:pPr>
      <w:r>
        <w:rPr>
          <w:rFonts w:hint="eastAsia" w:ascii="楷体" w:hAnsi="楷体" w:eastAsia="楷体"/>
          <w:spacing w:val="-210"/>
          <w:position w:val="-3"/>
          <w:sz w:val="31"/>
        </w:rPr>
        <w:t>○</w:t>
      </w:r>
      <w:r>
        <w:rPr>
          <w:rFonts w:hint="eastAsia" w:ascii="楷体" w:hAnsi="楷体" w:eastAsia="楷体"/>
          <w:w w:val="99"/>
        </w:rPr>
        <w:t>5</w:t>
      </w:r>
      <w:r>
        <w:rPr>
          <w:rFonts w:hint="eastAsia" w:ascii="楷体" w:hAnsi="楷体" w:eastAsia="楷体"/>
        </w:rPr>
        <w:t xml:space="preserve"> </w:t>
      </w:r>
      <w:r>
        <w:rPr>
          <w:spacing w:val="-3"/>
        </w:rPr>
        <w:t>富人呆立在那里，感到非常震惊，他震惊的是：穷人也会赏梅花吗</w:t>
      </w:r>
      <w:r>
        <w:rPr>
          <w:rFonts w:hint="eastAsia"/>
          <w:spacing w:val="-3"/>
        </w:rPr>
        <w:t>?</w:t>
      </w:r>
      <w:r>
        <w:rPr>
          <w:spacing w:val="-3"/>
        </w:rPr>
        <w:t>这是自己从来不知道的。另一</w:t>
      </w:r>
      <w:r>
        <w:rPr>
          <w:spacing w:val="1"/>
        </w:rPr>
        <w:t>个震惊的是，花园里种了几十年的梅花，为什么自己从来没有闻到过梅花的芳香呢</w:t>
      </w:r>
      <w:r>
        <w:rPr>
          <w:rFonts w:hint="eastAsia" w:ascii="楷体" w:hAnsi="楷体" w:eastAsia="楷体"/>
          <w:spacing w:val="1"/>
        </w:rPr>
        <w:t>?</w:t>
      </w:r>
    </w:p>
    <w:p>
      <w:pPr>
        <w:pStyle w:val="3"/>
        <w:spacing w:before="13" w:line="240" w:lineRule="auto"/>
        <w:ind w:firstLine="316"/>
        <w:rPr>
          <w:spacing w:val="-3"/>
        </w:rPr>
      </w:pPr>
      <w:r>
        <w:rPr>
          <w:rFonts w:hint="eastAsia" w:ascii="楷体" w:hAnsi="楷体" w:eastAsia="楷体"/>
          <w:spacing w:val="-210"/>
          <w:position w:val="-3"/>
          <w:sz w:val="31"/>
        </w:rPr>
        <w:t>○</w:t>
      </w:r>
      <w:r>
        <w:rPr>
          <w:rFonts w:hint="eastAsia" w:ascii="楷体" w:hAnsi="楷体" w:eastAsia="楷体"/>
          <w:w w:val="99"/>
        </w:rPr>
        <w:t>6</w:t>
      </w:r>
      <w:r>
        <w:rPr>
          <w:rFonts w:hint="eastAsia" w:ascii="楷体" w:hAnsi="楷体" w:eastAsia="楷体"/>
          <w:spacing w:val="-1"/>
        </w:rPr>
        <w:t xml:space="preserve"> </w:t>
      </w:r>
      <w:r>
        <w:rPr>
          <w:spacing w:val="-3"/>
        </w:rPr>
        <w:t>于是，他小心翼翼地，以一种庄严的心情，深怕惊动梅香似的悄悄走近梅花，他终于闻到了梅花那</w:t>
      </w:r>
    </w:p>
    <w:p>
      <w:pPr>
        <w:pStyle w:val="3"/>
        <w:spacing w:before="4" w:line="240" w:lineRule="auto"/>
        <w:ind w:right="248"/>
      </w:pPr>
      <w:r>
        <w:rPr>
          <w:spacing w:val="-3"/>
        </w:rPr>
        <w:t xml:space="preserve">含蓄的、清澈的、澄明无比的芬芳，然后他濡湿的眼睛，流下了感动的泪水，为自己第一次闻到梅花的芳   </w:t>
      </w:r>
      <w:r>
        <w:t>香。</w:t>
      </w:r>
    </w:p>
    <w:p>
      <w:pPr>
        <w:pStyle w:val="3"/>
        <w:spacing w:line="240" w:lineRule="auto"/>
        <w:ind w:left="529"/>
      </w:pPr>
      <w:r>
        <w:rPr>
          <w:rFonts w:hint="eastAsia" w:ascii="楷体" w:hAnsi="楷体" w:eastAsia="楷体"/>
          <w:spacing w:val="-210"/>
          <w:position w:val="-3"/>
          <w:sz w:val="31"/>
        </w:rPr>
        <w:t>○</w:t>
      </w:r>
      <w:r>
        <w:rPr>
          <w:rFonts w:hint="eastAsia" w:ascii="楷体" w:hAnsi="楷体" w:eastAsia="楷体"/>
          <w:w w:val="99"/>
        </w:rPr>
        <w:t>7</w:t>
      </w:r>
      <w:r>
        <w:rPr>
          <w:rFonts w:hint="eastAsia" w:ascii="楷体" w:hAnsi="楷体" w:eastAsia="楷体"/>
          <w:spacing w:val="-1"/>
        </w:rPr>
        <w:t xml:space="preserve"> </w:t>
      </w:r>
      <w:r>
        <w:rPr>
          <w:spacing w:val="-3"/>
        </w:rPr>
        <w:t>是的，乞丐也能赏梅花，乞丐也能闻到梅花的香气，有的乞丐甚至在极饥饿的情况下，还能闻到梅</w:t>
      </w:r>
    </w:p>
    <w:p>
      <w:pPr>
        <w:pStyle w:val="3"/>
        <w:spacing w:before="4" w:line="240" w:lineRule="auto"/>
      </w:pPr>
      <w:r>
        <w:t>花清明的气息。</w:t>
      </w:r>
    </w:p>
    <w:p>
      <w:pPr>
        <w:pStyle w:val="3"/>
        <w:spacing w:before="9" w:line="240" w:lineRule="auto"/>
        <w:ind w:right="275" w:firstLine="316"/>
      </w:pPr>
      <w:r>
        <w:rPr>
          <w:rFonts w:hint="eastAsia" w:ascii="楷体" w:hAnsi="楷体" w:eastAsia="楷体"/>
          <w:spacing w:val="-210"/>
          <w:position w:val="-3"/>
          <w:sz w:val="31"/>
        </w:rPr>
        <w:t>○</w:t>
      </w:r>
      <w:r>
        <w:rPr>
          <w:rFonts w:hint="eastAsia" w:ascii="楷体" w:hAnsi="楷体" w:eastAsia="楷体"/>
          <w:w w:val="99"/>
        </w:rPr>
        <w:t>8</w:t>
      </w:r>
      <w:r>
        <w:rPr>
          <w:rFonts w:hint="eastAsia" w:ascii="楷体" w:hAnsi="楷体" w:eastAsia="楷体"/>
        </w:rPr>
        <w:t xml:space="preserve"> </w:t>
      </w:r>
      <w:r>
        <w:rPr>
          <w:spacing w:val="-3"/>
        </w:rPr>
        <w:t>可见得，好的物质条件不一定能使人成为有品位的人，而坏的物质条件也不会遮蔽人精神的清明，</w:t>
      </w:r>
      <w:r>
        <w:rPr>
          <w:spacing w:val="-1"/>
        </w:rPr>
        <w:t>一个人没有钱是值得同情的，一个人一生都不知道梅花的香气一样值得悲悯。</w:t>
      </w:r>
    </w:p>
    <w:p>
      <w:pPr>
        <w:pStyle w:val="3"/>
        <w:spacing w:before="9" w:line="240" w:lineRule="auto"/>
        <w:ind w:right="292" w:firstLine="319"/>
      </w:pPr>
      <w:r>
        <w:rPr>
          <w:rFonts w:hint="eastAsia" w:ascii="楷体" w:hAnsi="楷体" w:eastAsia="楷体"/>
          <w:spacing w:val="-210"/>
          <w:position w:val="-3"/>
          <w:sz w:val="31"/>
        </w:rPr>
        <w:t>○</w:t>
      </w:r>
      <w:r>
        <w:rPr>
          <w:rFonts w:hint="eastAsia" w:ascii="楷体" w:hAnsi="楷体" w:eastAsia="楷体"/>
          <w:w w:val="99"/>
        </w:rPr>
        <w:t>9</w:t>
      </w:r>
      <w:r>
        <w:rPr>
          <w:rFonts w:hint="eastAsia" w:ascii="楷体" w:hAnsi="楷体" w:eastAsia="楷体"/>
        </w:rPr>
        <w:t xml:space="preserve"> </w:t>
      </w:r>
      <w:r>
        <w:rPr>
          <w:spacing w:val="-3"/>
        </w:rPr>
        <w:t>一个人 的品质其实是与梅香相似，是无形的，是一种气息，我们如果光是欣赏花的外形，就很难</w:t>
      </w:r>
      <w:r>
        <w:rPr>
          <w:spacing w:val="1"/>
        </w:rPr>
        <w:t>知道梅花有极淡的清香；我们如果不能细心地体会，也难以品味到一个人隐在外表内部的人格香气。</w:t>
      </w:r>
    </w:p>
    <w:p>
      <w:pPr>
        <w:pStyle w:val="3"/>
        <w:spacing w:before="13" w:line="240" w:lineRule="auto"/>
        <w:ind w:right="290" w:firstLine="316"/>
      </w:pPr>
      <w:r>
        <w:rPr>
          <w:rFonts w:hint="eastAsia"/>
          <w:spacing w:val="-3"/>
          <w:lang w:val="en-US" w:bidi="ar-SA"/>
        </w:rPr>
        <w:pict>
          <v:shape id="_x0000_s1028" o:spid="_x0000_s1028" o:spt="3" type="#_x0000_t3" style="position:absolute;left:0pt;margin-left:16.85pt;margin-top:34.2pt;height:17.25pt;width:9.75pt;z-index:251662336;mso-width-relative:page;mso-height-relative:page;" coordsize="21600,21600">
            <v:path/>
            <v:fill opacity="0f" focussize="0,0"/>
            <v:stroke/>
            <v:imagedata o:title=""/>
            <o:lock v:ext="edit"/>
          </v:shape>
        </w:pict>
      </w:r>
      <w:r>
        <w:rPr>
          <w:rFonts w:hint="eastAsia" w:ascii="楷体" w:hAnsi="楷体" w:eastAsia="楷体"/>
          <w:spacing w:val="-260"/>
          <w:position w:val="-3"/>
          <w:sz w:val="31"/>
        </w:rPr>
        <w:t>○</w:t>
      </w:r>
      <w:r>
        <w:rPr>
          <w:rFonts w:hint="eastAsia" w:ascii="楷体" w:hAnsi="楷体" w:eastAsia="楷体"/>
          <w:spacing w:val="1"/>
          <w:w w:val="99"/>
        </w:rPr>
        <w:t>1</w:t>
      </w:r>
      <w:r>
        <w:rPr>
          <w:rFonts w:hint="eastAsia" w:ascii="楷体" w:hAnsi="楷体" w:eastAsia="楷体"/>
          <w:w w:val="99"/>
        </w:rPr>
        <w:t>0</w:t>
      </w:r>
      <w:r>
        <w:rPr>
          <w:rFonts w:hint="eastAsia" w:ascii="楷体" w:hAnsi="楷体" w:eastAsia="楷体"/>
          <w:spacing w:val="-56"/>
        </w:rPr>
        <w:t xml:space="preserve"> </w:t>
      </w:r>
      <w:r>
        <w:rPr>
          <w:spacing w:val="-3"/>
        </w:rPr>
        <w:t>最可叹息的是，很少有人能回观自我，品赏自己心灵的梅香，大部分人空过了一生，也没有体会到隐藏在心灵内部极幽微，但极清澈的自性的芳香。</w:t>
      </w:r>
    </w:p>
    <w:p>
      <w:pPr>
        <w:pStyle w:val="13"/>
        <w:spacing w:line="240" w:lineRule="auto"/>
        <w:ind w:firstLine="321" w:firstLineChars="150"/>
      </w:pPr>
      <w:r>
        <w:rPr>
          <w:rFonts w:hint="eastAsia"/>
          <w:spacing w:val="-3"/>
        </w:rPr>
        <w:t>1</w:t>
      </w:r>
      <w:r>
        <w:rPr>
          <w:spacing w:val="-3"/>
        </w:rPr>
        <w:t>1能闻到梅香的乞丐也是富有的人。</w:t>
      </w:r>
    </w:p>
    <w:p>
      <w:pPr>
        <w:pStyle w:val="3"/>
        <w:spacing w:line="240" w:lineRule="auto"/>
        <w:ind w:left="529"/>
      </w:pPr>
      <w:r>
        <w:rPr>
          <w:rFonts w:hint="eastAsia" w:ascii="楷体" w:hAnsi="楷体" w:eastAsia="楷体"/>
          <w:spacing w:val="-260"/>
          <w:position w:val="-3"/>
          <w:sz w:val="31"/>
        </w:rPr>
        <w:t>○</w:t>
      </w:r>
      <w:r>
        <w:rPr>
          <w:rFonts w:hint="eastAsia" w:ascii="楷体" w:hAnsi="楷体" w:eastAsia="楷体"/>
          <w:spacing w:val="1"/>
          <w:w w:val="99"/>
        </w:rPr>
        <w:t>1</w:t>
      </w:r>
      <w:r>
        <w:rPr>
          <w:rFonts w:hint="eastAsia" w:ascii="楷体" w:hAnsi="楷体" w:eastAsia="楷体"/>
          <w:w w:val="99"/>
        </w:rPr>
        <w:t>2</w:t>
      </w:r>
      <w:r>
        <w:rPr>
          <w:rFonts w:hint="eastAsia" w:ascii="楷体" w:hAnsi="楷体" w:eastAsia="楷体"/>
          <w:spacing w:val="-54"/>
        </w:rPr>
        <w:t xml:space="preserve"> </w:t>
      </w:r>
      <w:r>
        <w:rPr>
          <w:spacing w:val="-3"/>
        </w:rPr>
        <w:t>现在，让我 们一起以一种庄严的心情，走到心灵的花园，放下</w:t>
      </w:r>
      <w:r>
        <w:rPr>
          <w:rFonts w:hint="eastAsia"/>
          <w:spacing w:val="-3"/>
        </w:rPr>
        <w:t>—</w:t>
      </w:r>
      <w:r>
        <w:rPr>
          <w:spacing w:val="-3"/>
        </w:rPr>
        <w:t>切的缠缚，狂心都歇，观闻从我</w:t>
      </w:r>
    </w:p>
    <w:p>
      <w:pPr>
        <w:pStyle w:val="3"/>
        <w:tabs>
          <w:tab w:val="left" w:pos="6409"/>
        </w:tabs>
        <w:spacing w:before="4" w:line="240" w:lineRule="auto"/>
        <w:ind w:right="1216"/>
      </w:pPr>
      <w:r>
        <w:t>们自性中流露的梅香吧</w:t>
      </w:r>
      <w:r>
        <w:rPr>
          <w:rFonts w:hint="eastAsia" w:ascii="楷体" w:eastAsia="楷体"/>
        </w:rPr>
        <w:t>!</w:t>
      </w:r>
      <w:r>
        <w:rPr>
          <w:rFonts w:hint="eastAsia" w:ascii="楷体" w:eastAsia="楷体"/>
        </w:rPr>
        <w:tab/>
      </w:r>
      <w:r>
        <w:t>（选自《林清玄散文集》</w:t>
      </w:r>
      <w:r>
        <w:rPr>
          <w:spacing w:val="-11"/>
        </w:rPr>
        <w:t xml:space="preserve">） </w:t>
      </w:r>
      <w:r>
        <w:t>11．用简明的文字概括本文叙述的故事。（3</w:t>
      </w:r>
      <w:r>
        <w:rPr>
          <w:spacing w:val="-55"/>
        </w:rPr>
        <w:t xml:space="preserve"> </w:t>
      </w:r>
      <w:r>
        <w:t>分）</w:t>
      </w:r>
    </w:p>
    <w:p>
      <w:pPr>
        <w:pStyle w:val="3"/>
        <w:tabs>
          <w:tab w:val="left" w:pos="3992"/>
          <w:tab w:val="left" w:pos="8717"/>
        </w:tabs>
        <w:spacing w:before="1" w:line="240" w:lineRule="auto"/>
        <w:ind w:right="1427" w:hanging="1"/>
      </w:pPr>
      <w:r>
        <w:rPr>
          <w:rFonts w:ascii="Times New Roman" w:hAnsi="Times New Roman" w:eastAsia="Times New Roman"/>
          <w:w w:val="99"/>
          <w:u w:val="single"/>
        </w:rPr>
        <w:t xml:space="preserve"> </w:t>
      </w:r>
      <w:r>
        <w:rPr>
          <w:rFonts w:ascii="Times New Roman" w:hAnsi="Times New Roman" w:eastAsia="Times New Roman"/>
          <w:u w:val="single"/>
        </w:rPr>
        <w:tab/>
      </w:r>
      <w:r>
        <w:rPr>
          <w:u w:val="single"/>
        </w:rPr>
        <w:t>▲</w:t>
      </w:r>
      <w:r>
        <w:rPr>
          <w:u w:val="single"/>
        </w:rPr>
        <w:tab/>
      </w:r>
      <w:r>
        <w:t xml:space="preserve"> 12．富人听了乞丐的话感到震惊，他震惊的是什么？结合文中相关的语句回答。（2</w:t>
      </w:r>
      <w:r>
        <w:rPr>
          <w:spacing w:val="-28"/>
        </w:rPr>
        <w:t xml:space="preserve"> 分</w:t>
      </w:r>
      <w:r>
        <w:t>）</w:t>
      </w:r>
    </w:p>
    <w:p>
      <w:pPr>
        <w:pStyle w:val="3"/>
        <w:tabs>
          <w:tab w:val="left" w:pos="3992"/>
          <w:tab w:val="left" w:pos="8611"/>
        </w:tabs>
        <w:spacing w:line="240" w:lineRule="auto"/>
        <w:ind w:right="1533" w:hanging="1"/>
      </w:pPr>
      <w:r>
        <w:rPr>
          <w:rFonts w:ascii="Times New Roman" w:hAnsi="Times New Roman" w:eastAsia="Times New Roman"/>
          <w:w w:val="99"/>
          <w:u w:val="single"/>
        </w:rPr>
        <w:t xml:space="preserve"> </w:t>
      </w:r>
      <w:r>
        <w:rPr>
          <w:rFonts w:ascii="Times New Roman" w:hAnsi="Times New Roman" w:eastAsia="Times New Roman"/>
          <w:u w:val="single"/>
        </w:rPr>
        <w:tab/>
      </w:r>
      <w:r>
        <w:rPr>
          <w:u w:val="single"/>
        </w:rPr>
        <w:t>▲</w:t>
      </w:r>
      <w:r>
        <w:rPr>
          <w:u w:val="single"/>
        </w:rPr>
        <w:tab/>
      </w:r>
      <w:r>
        <w:rPr>
          <w:spacing w:val="1"/>
          <w:w w:val="99"/>
        </w:rPr>
        <w:t>13</w:t>
      </w:r>
      <w:r>
        <w:rPr>
          <w:w w:val="99"/>
        </w:rPr>
        <w:t>．</w:t>
      </w:r>
      <w:r>
        <w:rPr>
          <w:color w:val="1E1E1E"/>
        </w:rPr>
        <w:t>第</w:t>
      </w:r>
      <w:r>
        <w:rPr>
          <w:rFonts w:hint="eastAsia" w:ascii="楷体" w:hAnsi="楷体" w:eastAsia="楷体"/>
          <w:spacing w:val="-210"/>
          <w:position w:val="-3"/>
          <w:sz w:val="31"/>
        </w:rPr>
        <w:t>○</w:t>
      </w:r>
      <w:r>
        <w:rPr>
          <w:rFonts w:hint="eastAsia" w:ascii="楷体" w:hAnsi="楷体" w:eastAsia="楷体"/>
          <w:w w:val="99"/>
        </w:rPr>
        <w:t>8</w:t>
      </w:r>
      <w:r>
        <w:rPr>
          <w:rFonts w:hint="eastAsia" w:ascii="楷体" w:hAnsi="楷体" w:eastAsia="楷体"/>
          <w:spacing w:val="-1"/>
        </w:rPr>
        <w:t xml:space="preserve"> </w:t>
      </w:r>
      <w:r>
        <w:rPr>
          <w:color w:val="1E1E1E"/>
        </w:rPr>
        <w:t>段中加粗的词语“可见得”在上起了怎样的作用？（2 分）</w:t>
      </w:r>
      <w:r>
        <w:rPr>
          <w:spacing w:val="-1"/>
          <w:w w:val="99"/>
        </w:rPr>
        <w:t>文章结构</w:t>
      </w:r>
    </w:p>
    <w:p>
      <w:pPr>
        <w:pStyle w:val="3"/>
        <w:tabs>
          <w:tab w:val="left" w:pos="3889"/>
          <w:tab w:val="left" w:pos="8611"/>
        </w:tabs>
        <w:spacing w:line="240" w:lineRule="auto"/>
        <w:ind w:right="1533" w:hanging="1"/>
      </w:pPr>
      <w:r>
        <w:rPr>
          <w:rFonts w:ascii="Times New Roman" w:hAnsi="Times New Roman" w:eastAsia="Times New Roman"/>
          <w:u w:val="single"/>
          <w:lang w:val="en-US" w:bidi="ar-SA"/>
        </w:rPr>
        <w:pict>
          <v:shape id="_x0000_s1029" o:spid="_x0000_s1029" o:spt="3" type="#_x0000_t3" style="position:absolute;left:0pt;margin-left:246.35pt;margin-top:14pt;height:17.25pt;width:9.75pt;z-index:251661312;mso-width-relative:page;mso-height-relative:page;" coordsize="21600,21600">
            <v:path/>
            <v:fill opacity="0f" focussize="0,0"/>
            <v:stroke/>
            <v:imagedata o:title=""/>
            <o:lock v:ext="edit"/>
          </v:shape>
        </w:pict>
      </w:r>
      <w:r>
        <w:rPr>
          <w:rFonts w:ascii="Times New Roman" w:hAnsi="Times New Roman" w:eastAsia="Times New Roman"/>
          <w:w w:val="99"/>
          <w:u w:val="single"/>
        </w:rPr>
        <w:t xml:space="preserve"> </w:t>
      </w:r>
      <w:r>
        <w:rPr>
          <w:rFonts w:ascii="Times New Roman" w:hAnsi="Times New Roman" w:eastAsia="Times New Roman"/>
          <w:u w:val="single"/>
        </w:rPr>
        <w:tab/>
      </w:r>
      <w:r>
        <w:rPr>
          <w:u w:val="single"/>
        </w:rPr>
        <w:t>▲</w:t>
      </w:r>
      <w:r>
        <w:rPr>
          <w:u w:val="single"/>
        </w:rPr>
        <w:tab/>
      </w:r>
      <w:r>
        <w:rPr>
          <w:spacing w:val="1"/>
          <w:w w:val="99"/>
        </w:rPr>
        <w:t>14</w:t>
      </w:r>
      <w:r>
        <w:rPr>
          <w:spacing w:val="-1"/>
          <w:w w:val="99"/>
        </w:rPr>
        <w:t>．</w:t>
      </w:r>
      <w:r>
        <w:rPr>
          <w:color w:val="1E1E1E"/>
        </w:rPr>
        <w:t>品读第11段，联系前文谈谈为什么“能闻到梅香的乞丐也是富有的人”？（2 分）</w:t>
      </w:r>
    </w:p>
    <w:p>
      <w:pPr>
        <w:pStyle w:val="3"/>
        <w:tabs>
          <w:tab w:val="left" w:pos="3889"/>
          <w:tab w:val="left" w:pos="8611"/>
        </w:tabs>
        <w:spacing w:line="240" w:lineRule="auto"/>
      </w:pPr>
      <w:r>
        <w:rPr>
          <w:rFonts w:ascii="Times New Roman" w:hAnsi="Times New Roman"/>
          <w:w w:val="99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u w:val="single"/>
        </w:rPr>
        <w:t>▲</w:t>
      </w:r>
      <w:r>
        <w:rPr>
          <w:u w:val="single"/>
        </w:rPr>
        <w:tab/>
      </w:r>
    </w:p>
    <w:p>
      <w:pPr>
        <w:pStyle w:val="9"/>
        <w:numPr>
          <w:ilvl w:val="0"/>
          <w:numId w:val="4"/>
        </w:numPr>
        <w:tabs>
          <w:tab w:val="left" w:pos="634"/>
        </w:tabs>
        <w:spacing w:before="56" w:line="240" w:lineRule="auto"/>
        <w:ind w:right="287" w:firstLine="0"/>
        <w:rPr>
          <w:sz w:val="19"/>
        </w:rPr>
      </w:pPr>
      <w:r>
        <w:rPr>
          <w:color w:val="1E1E1E"/>
          <w:sz w:val="21"/>
          <w:szCs w:val="21"/>
        </w:rPr>
        <w:t xml:space="preserve">在生活中，我们或许不富有，也许被别人看不起，但我们却有“自己的人格梅香”，结合生活实际谈   </w:t>
      </w:r>
      <w:r>
        <w:rPr>
          <w:spacing w:val="-2"/>
          <w:sz w:val="21"/>
        </w:rPr>
        <w:t>谈自己的感受。（4</w:t>
      </w:r>
      <w:r>
        <w:rPr>
          <w:spacing w:val="-27"/>
          <w:sz w:val="21"/>
        </w:rPr>
        <w:t xml:space="preserve"> 分</w:t>
      </w:r>
      <w:r>
        <w:rPr>
          <w:sz w:val="21"/>
        </w:rPr>
        <w:t>）</w:t>
      </w:r>
    </w:p>
    <w:p>
      <w:pPr>
        <w:pStyle w:val="3"/>
        <w:tabs>
          <w:tab w:val="left" w:pos="3889"/>
          <w:tab w:val="left" w:pos="8717"/>
        </w:tabs>
        <w:spacing w:before="2" w:line="240" w:lineRule="auto"/>
      </w:pPr>
      <w:r>
        <w:rPr>
          <w:rFonts w:ascii="Times New Roman" w:hAnsi="Times New Roman"/>
          <w:w w:val="99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u w:val="single"/>
        </w:rPr>
        <w:t>▲</w:t>
      </w:r>
      <w:r>
        <w:rPr>
          <w:u w:val="single"/>
        </w:rPr>
        <w:tab/>
      </w:r>
    </w:p>
    <w:p>
      <w:pPr>
        <w:pStyle w:val="3"/>
        <w:spacing w:before="71" w:line="240" w:lineRule="auto"/>
        <w:ind w:left="2428"/>
      </w:pPr>
      <w:r>
        <w:t>（三）文言文比较阅读（</w:t>
      </w:r>
      <w:r>
        <w:rPr>
          <w:rFonts w:ascii="Times New Roman" w:eastAsia="Times New Roman"/>
        </w:rPr>
        <w:t xml:space="preserve">15 </w:t>
      </w:r>
      <w:r>
        <w:t>分）</w:t>
      </w:r>
    </w:p>
    <w:p>
      <w:pPr>
        <w:pStyle w:val="3"/>
        <w:spacing w:before="29" w:line="240" w:lineRule="auto"/>
      </w:pPr>
      <w:r>
        <w:rPr>
          <w:color w:val="1E1E1E"/>
        </w:rPr>
        <w:t>【甲】 为学（彭端淑）</w:t>
      </w:r>
    </w:p>
    <w:p>
      <w:pPr>
        <w:pStyle w:val="3"/>
        <w:tabs>
          <w:tab w:val="left" w:pos="1155"/>
        </w:tabs>
        <w:spacing w:before="56" w:line="240" w:lineRule="auto"/>
        <w:ind w:right="292" w:firstLine="420" w:firstLineChars="200"/>
        <w:rPr>
          <w:color w:val="1E1E1E"/>
        </w:rPr>
      </w:pPr>
      <w:r>
        <w:rPr>
          <w:color w:val="1E1E1E"/>
        </w:rPr>
        <w:t>天下事有难易乎？为之，则难者亦易矣；不为，则易者亦难矣。人之为学有难易乎？学之，则难者亦易矣； 不学，则易者亦难矣。</w:t>
      </w:r>
    </w:p>
    <w:p>
      <w:pPr>
        <w:pStyle w:val="3"/>
        <w:tabs>
          <w:tab w:val="left" w:pos="1155"/>
        </w:tabs>
        <w:spacing w:before="56" w:line="240" w:lineRule="auto"/>
        <w:ind w:right="292" w:firstLine="420" w:firstLineChars="200"/>
        <w:rPr>
          <w:color w:val="1E1E1E"/>
        </w:rPr>
      </w:pPr>
      <w:r>
        <w:rPr>
          <w:color w:val="1E1E1E"/>
        </w:rPr>
        <w:t>吾资之昏，不逮人也，吾材之庸，不逮人也；旦旦而学之，久而不怠焉，迄乎成，而亦不知其昏与庸也。吾资之聪，倍人也，吾材之敏，倍人也；屏弃而不用，其与昏与庸无以异也。圣人之道，卒于鲁也传之。然则昏庸聪敏之用，岂有常哉？</w:t>
      </w:r>
    </w:p>
    <w:p>
      <w:pPr>
        <w:pStyle w:val="3"/>
        <w:tabs>
          <w:tab w:val="left" w:pos="1155"/>
        </w:tabs>
        <w:spacing w:before="56" w:line="240" w:lineRule="auto"/>
        <w:ind w:right="292" w:firstLine="315" w:firstLineChars="150"/>
        <w:rPr>
          <w:color w:val="1E1E1E"/>
        </w:rPr>
      </w:pPr>
      <w:r>
        <w:rPr>
          <w:color w:val="1E1E1E"/>
        </w:rPr>
        <w:t>蜀之鄙有二僧：其一贫，其一富。贫者语于富者曰：“吾欲之南海，何如？”富者曰：“子何恃而往？” 曰：“吾一瓶一钵足矣。”富者曰：“吾数年来欲买舟而下，犹未能也。子何恃而往！”越明年，贫者自 南海还，以告富者，富者有惭色。</w:t>
      </w:r>
    </w:p>
    <w:p>
      <w:pPr>
        <w:pStyle w:val="3"/>
        <w:tabs>
          <w:tab w:val="left" w:pos="1155"/>
        </w:tabs>
        <w:spacing w:before="56" w:line="240" w:lineRule="auto"/>
        <w:ind w:right="292" w:firstLine="420" w:firstLineChars="200"/>
      </w:pPr>
      <w:r>
        <w:rPr>
          <w:color w:val="1E1E1E"/>
        </w:rPr>
        <w:t>西蜀之去南海，不知几千里也，僧富者不能至而贫者至焉。人之立志，顾不如蜀鄙之僧哉?是故聪与敏， 可恃而不可恃也；自恃其聪与敏而不学者，自败者也。昏与庸，可限而不可限也；不自限其昏与庸，而力   学不倦者，自力者也。</w:t>
      </w:r>
    </w:p>
    <w:p>
      <w:pPr>
        <w:spacing w:line="240" w:lineRule="auto"/>
        <w:sectPr>
          <w:pgSz w:w="11910" w:h="16840"/>
          <w:pgMar w:top="1080" w:right="840" w:bottom="1180" w:left="920" w:header="0" w:footer="993" w:gutter="0"/>
          <w:cols w:space="720" w:num="1"/>
        </w:sectPr>
      </w:pPr>
    </w:p>
    <w:p>
      <w:pPr>
        <w:pStyle w:val="3"/>
        <w:tabs>
          <w:tab w:val="left" w:pos="1155"/>
        </w:tabs>
        <w:spacing w:before="56" w:line="240" w:lineRule="auto"/>
        <w:ind w:right="292"/>
      </w:pPr>
      <w:r>
        <w:rPr>
          <w:color w:val="1E1E1E"/>
        </w:rPr>
        <w:t>【乙】</w:t>
      </w:r>
      <w:r>
        <w:rPr>
          <w:color w:val="1E1E1E"/>
        </w:rPr>
        <w:tab/>
      </w:r>
      <w:r>
        <w:rPr>
          <w:color w:val="1E1E1E"/>
        </w:rPr>
        <w:t>初，权谓吕蒙曰：“卿今当涂掌事，不可不学!”蒙辞以军中多务。权曰：“孤岂欲卿治经为博 士邪!但当涉猎，见往事耳。卿言多务，孰若孤?孤常读书，自以为大有所益。”蒙乃始就学。及鲁肃过寻阳，与蒙论议，大惊曰：“卿今者才略，非复吴下阿蒙!”蒙曰：“士别三日，即更刮目相待，大兄何见事之晚乎!”肃遂拜蒙母，结友而别。《孙权劝学》</w:t>
      </w:r>
    </w:p>
    <w:p>
      <w:pPr>
        <w:pStyle w:val="9"/>
        <w:numPr>
          <w:ilvl w:val="0"/>
          <w:numId w:val="4"/>
        </w:numPr>
        <w:tabs>
          <w:tab w:val="left" w:pos="634"/>
        </w:tabs>
        <w:spacing w:line="240" w:lineRule="auto"/>
        <w:ind w:left="634"/>
        <w:rPr>
          <w:color w:val="1E1E1E"/>
          <w:sz w:val="19"/>
        </w:rPr>
      </w:pPr>
      <w:r>
        <w:rPr>
          <w:color w:val="1E1E1E"/>
          <w:sz w:val="21"/>
        </w:rPr>
        <w:t>结合文意，解释下列句子中加点的词。(4</w:t>
      </w:r>
      <w:r>
        <w:rPr>
          <w:color w:val="1E1E1E"/>
          <w:spacing w:val="-19"/>
          <w:sz w:val="21"/>
        </w:rPr>
        <w:t xml:space="preserve"> 分)</w:t>
      </w:r>
    </w:p>
    <w:p>
      <w:pPr>
        <w:pStyle w:val="3"/>
        <w:tabs>
          <w:tab w:val="left" w:pos="2418"/>
          <w:tab w:val="left" w:pos="3677"/>
          <w:tab w:val="left" w:pos="3889"/>
          <w:tab w:val="left" w:pos="6303"/>
          <w:tab w:val="left" w:pos="7457"/>
        </w:tabs>
        <w:spacing w:before="43" w:line="240" w:lineRule="auto"/>
      </w:pPr>
      <w:r>
        <w:rPr>
          <w:color w:val="1E1E1E"/>
        </w:rPr>
        <w:t>(1)</w:t>
      </w:r>
      <w:r>
        <w:rPr>
          <w:color w:val="1E1E1E"/>
          <w:spacing w:val="-3"/>
        </w:rPr>
        <w:t xml:space="preserve"> </w:t>
      </w:r>
      <w:r>
        <w:rPr>
          <w:color w:val="1E1E1E"/>
        </w:rPr>
        <w:t>不</w:t>
      </w:r>
      <w:r>
        <w:rPr>
          <w:color w:val="1E1E1E"/>
          <w:u w:val="single" w:color="1E1E1E"/>
        </w:rPr>
        <w:t>逮</w:t>
      </w:r>
      <w:r>
        <w:rPr>
          <w:color w:val="1E1E1E"/>
        </w:rPr>
        <w:t>人也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>▲</w:t>
      </w:r>
      <w:r>
        <w:rPr>
          <w:u w:val="single"/>
        </w:rPr>
        <w:tab/>
      </w:r>
      <w:r>
        <w:tab/>
      </w:r>
      <w:r>
        <w:rPr>
          <w:color w:val="1E1E1E"/>
        </w:rPr>
        <w:t>(2)</w:t>
      </w:r>
      <w:r>
        <w:rPr>
          <w:color w:val="1E1E1E"/>
          <w:spacing w:val="-2"/>
        </w:rPr>
        <w:t xml:space="preserve"> </w:t>
      </w:r>
      <w:r>
        <w:rPr>
          <w:color w:val="1E1E1E"/>
        </w:rPr>
        <w:t>吾</w:t>
      </w:r>
      <w:r>
        <w:rPr>
          <w:color w:val="1E1E1E"/>
          <w:u w:val="single" w:color="1E1E1E"/>
        </w:rPr>
        <w:t>欲</w:t>
      </w:r>
      <w:r>
        <w:rPr>
          <w:color w:val="1E1E1E"/>
        </w:rPr>
        <w:t>之南海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>▲</w:t>
      </w:r>
      <w:r>
        <w:rPr>
          <w:u w:val="single"/>
        </w:rPr>
        <w:tab/>
      </w:r>
    </w:p>
    <w:p>
      <w:pPr>
        <w:pStyle w:val="3"/>
        <w:tabs>
          <w:tab w:val="left" w:pos="2629"/>
          <w:tab w:val="left" w:pos="3677"/>
          <w:tab w:val="left" w:pos="3889"/>
          <w:tab w:val="left" w:pos="4412"/>
          <w:tab w:val="left" w:pos="6618"/>
          <w:tab w:val="left" w:pos="7457"/>
        </w:tabs>
        <w:spacing w:before="43" w:line="240" w:lineRule="auto"/>
        <w:ind w:right="2687"/>
      </w:pPr>
      <w:r>
        <w:rPr>
          <w:color w:val="1E1E1E"/>
        </w:rPr>
        <w:t>(3)</w:t>
      </w:r>
      <w:r>
        <w:rPr>
          <w:color w:val="1E1E1E"/>
          <w:spacing w:val="-2"/>
        </w:rPr>
        <w:t xml:space="preserve"> </w:t>
      </w:r>
      <w:r>
        <w:rPr>
          <w:color w:val="1E1E1E"/>
        </w:rPr>
        <w:t>蒙</w:t>
      </w:r>
      <w:r>
        <w:rPr>
          <w:color w:val="1E1E1E"/>
          <w:u w:val="single" w:color="1E1E1E"/>
        </w:rPr>
        <w:t>乃</w:t>
      </w:r>
      <w:r>
        <w:rPr>
          <w:color w:val="1E1E1E"/>
        </w:rPr>
        <w:t>始就学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>▲</w:t>
      </w:r>
      <w:r>
        <w:rPr>
          <w:u w:val="single"/>
        </w:rPr>
        <w:tab/>
      </w:r>
      <w:r>
        <w:tab/>
      </w:r>
      <w:r>
        <w:rPr>
          <w:color w:val="1E1E1E"/>
        </w:rPr>
        <w:t>(4)</w:t>
      </w:r>
      <w:r>
        <w:rPr>
          <w:color w:val="1E1E1E"/>
        </w:rPr>
        <w:tab/>
      </w:r>
      <w:r>
        <w:rPr>
          <w:color w:val="1E1E1E"/>
          <w:u w:val="single" w:color="1E1E1E"/>
        </w:rPr>
        <w:t>及</w:t>
      </w:r>
      <w:r>
        <w:rPr>
          <w:color w:val="1E1E1E"/>
        </w:rPr>
        <w:t>鲁肃过寻阳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>▲</w:t>
      </w:r>
      <w:r>
        <w:rPr>
          <w:u w:val="single"/>
        </w:rPr>
        <w:tab/>
      </w:r>
      <w:r>
        <w:rPr>
          <w:color w:val="1E1E1E"/>
        </w:rPr>
        <w:t xml:space="preserve"> 17．用现代汉语写出下面句子的意思。(6</w:t>
      </w:r>
      <w:r>
        <w:rPr>
          <w:color w:val="1E1E1E"/>
          <w:spacing w:val="-55"/>
        </w:rPr>
        <w:t xml:space="preserve"> </w:t>
      </w:r>
      <w:r>
        <w:rPr>
          <w:color w:val="1E1E1E"/>
        </w:rPr>
        <w:t>分)</w:t>
      </w:r>
    </w:p>
    <w:p>
      <w:pPr>
        <w:pStyle w:val="9"/>
        <w:numPr>
          <w:ilvl w:val="0"/>
          <w:numId w:val="5"/>
        </w:numPr>
        <w:tabs>
          <w:tab w:val="left" w:pos="530"/>
        </w:tabs>
        <w:spacing w:line="240" w:lineRule="auto"/>
        <w:ind w:hanging="318"/>
        <w:rPr>
          <w:sz w:val="21"/>
        </w:rPr>
      </w:pPr>
      <w:r>
        <w:rPr>
          <w:color w:val="1E1E1E"/>
          <w:sz w:val="21"/>
        </w:rPr>
        <w:t>圣人之道，卒于鲁也传之。</w:t>
      </w:r>
    </w:p>
    <w:p>
      <w:pPr>
        <w:pStyle w:val="3"/>
        <w:tabs>
          <w:tab w:val="left" w:pos="3049"/>
          <w:tab w:val="left" w:pos="6617"/>
        </w:tabs>
        <w:spacing w:before="43" w:line="240" w:lineRule="auto"/>
      </w:pPr>
      <w:r>
        <w:rPr>
          <w:color w:val="1E1E1E"/>
        </w:rPr>
        <w:t>译文：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>▲</w:t>
      </w:r>
      <w:r>
        <w:rPr>
          <w:u w:val="single"/>
        </w:rPr>
        <w:tab/>
      </w:r>
    </w:p>
    <w:p>
      <w:pPr>
        <w:pStyle w:val="9"/>
        <w:numPr>
          <w:ilvl w:val="0"/>
          <w:numId w:val="5"/>
        </w:numPr>
        <w:tabs>
          <w:tab w:val="left" w:pos="633"/>
        </w:tabs>
        <w:spacing w:before="43" w:line="240" w:lineRule="auto"/>
        <w:ind w:left="632" w:hanging="421"/>
        <w:rPr>
          <w:sz w:val="21"/>
        </w:rPr>
      </w:pPr>
      <w:r>
        <w:rPr>
          <w:color w:val="1E1E1E"/>
          <w:sz w:val="21"/>
        </w:rPr>
        <w:t>蒙辞以军中多务。</w:t>
      </w:r>
    </w:p>
    <w:p>
      <w:pPr>
        <w:pStyle w:val="3"/>
        <w:tabs>
          <w:tab w:val="left" w:pos="3049"/>
          <w:tab w:val="left" w:pos="6617"/>
        </w:tabs>
        <w:spacing w:before="43" w:line="240" w:lineRule="auto"/>
      </w:pPr>
      <w:r>
        <w:rPr>
          <w:color w:val="1E1E1E"/>
        </w:rPr>
        <w:t>译文：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>▲</w:t>
      </w:r>
      <w:r>
        <w:rPr>
          <w:u w:val="single"/>
        </w:rPr>
        <w:tab/>
      </w:r>
    </w:p>
    <w:p>
      <w:pPr>
        <w:pStyle w:val="3"/>
        <w:spacing w:before="43" w:line="240" w:lineRule="auto"/>
      </w:pPr>
      <w:r>
        <w:rPr>
          <w:color w:val="1E1E1E"/>
        </w:rPr>
        <w:t>（3）孤常读书，自以为大有所益。</w:t>
      </w:r>
    </w:p>
    <w:p>
      <w:pPr>
        <w:pStyle w:val="3"/>
        <w:tabs>
          <w:tab w:val="left" w:pos="3049"/>
          <w:tab w:val="left" w:pos="6617"/>
        </w:tabs>
        <w:spacing w:before="42" w:line="240" w:lineRule="auto"/>
        <w:ind w:right="2740"/>
      </w:pPr>
      <w:r>
        <w:rPr>
          <w:color w:val="1E1E1E"/>
        </w:rPr>
        <w:t>译文：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>▲</w:t>
      </w:r>
      <w:r>
        <w:rPr>
          <w:u w:val="single"/>
        </w:rPr>
        <w:tab/>
      </w:r>
      <w:r>
        <w:rPr>
          <w:color w:val="1E1E1E"/>
        </w:rPr>
        <w:t xml:space="preserve"> 18．两文都表达了作者对学习读书的态度，请从文中各摘录一句这样的句子。甲文：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>▲</w:t>
      </w:r>
      <w:r>
        <w:rPr>
          <w:u w:val="single"/>
        </w:rPr>
        <w:tab/>
      </w:r>
      <w:r>
        <w:rPr>
          <w:color w:val="1E1E1E"/>
        </w:rPr>
        <w:t>（1</w:t>
      </w:r>
      <w:r>
        <w:rPr>
          <w:color w:val="1E1E1E"/>
          <w:spacing w:val="-56"/>
        </w:rPr>
        <w:t xml:space="preserve"> </w:t>
      </w:r>
      <w:r>
        <w:rPr>
          <w:color w:val="1E1E1E"/>
        </w:rPr>
        <w:t>分</w:t>
      </w:r>
      <w:r>
        <w:rPr>
          <w:color w:val="1E1E1E"/>
          <w:spacing w:val="-15"/>
        </w:rPr>
        <w:t xml:space="preserve">） </w:t>
      </w:r>
      <w:r>
        <w:rPr>
          <w:color w:val="1E1E1E"/>
        </w:rPr>
        <w:t>乙文：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>▲</w:t>
      </w:r>
      <w:r>
        <w:rPr>
          <w:u w:val="single"/>
        </w:rPr>
        <w:tab/>
      </w:r>
      <w:r>
        <w:rPr>
          <w:color w:val="1E1E1E"/>
        </w:rPr>
        <w:t>（1</w:t>
      </w:r>
      <w:r>
        <w:rPr>
          <w:color w:val="1E1E1E"/>
          <w:spacing w:val="-56"/>
        </w:rPr>
        <w:t xml:space="preserve"> </w:t>
      </w:r>
      <w:r>
        <w:rPr>
          <w:color w:val="1E1E1E"/>
        </w:rPr>
        <w:t>分</w:t>
      </w:r>
      <w:r>
        <w:rPr>
          <w:color w:val="1E1E1E"/>
          <w:spacing w:val="-15"/>
        </w:rPr>
        <w:t>）</w:t>
      </w:r>
    </w:p>
    <w:p>
      <w:pPr>
        <w:pStyle w:val="9"/>
        <w:numPr>
          <w:ilvl w:val="0"/>
          <w:numId w:val="6"/>
        </w:numPr>
        <w:tabs>
          <w:tab w:val="left" w:pos="634"/>
        </w:tabs>
        <w:spacing w:line="240" w:lineRule="auto"/>
        <w:jc w:val="left"/>
        <w:rPr>
          <w:color w:val="1E1E1E"/>
          <w:sz w:val="19"/>
        </w:rPr>
      </w:pPr>
      <w:r>
        <w:rPr>
          <w:color w:val="1E1E1E"/>
          <w:sz w:val="21"/>
        </w:rPr>
        <w:t>从吕蒙的变化中你得到了什么启发?请结合《为学》一文简要谈谈自己的看法。</w:t>
      </w:r>
    </w:p>
    <w:p>
      <w:pPr>
        <w:pStyle w:val="3"/>
        <w:tabs>
          <w:tab w:val="left" w:pos="3049"/>
          <w:tab w:val="left" w:pos="6617"/>
        </w:tabs>
        <w:spacing w:before="43" w:line="240" w:lineRule="auto"/>
        <w:ind w:right="2740" w:hanging="1"/>
      </w:pPr>
      <w:r>
        <w:rPr>
          <w:rFonts w:ascii="Times New Roman" w:hAnsi="Times New Roman" w:eastAsia="Times New Roman"/>
          <w:w w:val="99"/>
          <w:u w:val="single"/>
        </w:rPr>
        <w:t xml:space="preserve"> </w:t>
      </w:r>
      <w:r>
        <w:rPr>
          <w:rFonts w:ascii="Times New Roman" w:hAnsi="Times New Roman" w:eastAsia="Times New Roman"/>
          <w:u w:val="single"/>
        </w:rPr>
        <w:tab/>
      </w:r>
      <w:r>
        <w:rPr>
          <w:u w:val="single"/>
        </w:rPr>
        <w:t>▲</w:t>
      </w:r>
      <w:r>
        <w:rPr>
          <w:u w:val="single"/>
        </w:rPr>
        <w:tab/>
      </w:r>
      <w:r>
        <w:rPr>
          <w:color w:val="1E1E1E"/>
        </w:rPr>
        <w:t>（3</w:t>
      </w:r>
      <w:r>
        <w:rPr>
          <w:color w:val="1E1E1E"/>
          <w:spacing w:val="-28"/>
        </w:rPr>
        <w:t xml:space="preserve"> 分</w:t>
      </w:r>
      <w:r>
        <w:rPr>
          <w:color w:val="1E1E1E"/>
          <w:spacing w:val="-15"/>
        </w:rPr>
        <w:t xml:space="preserve">） </w:t>
      </w:r>
      <w:r>
        <w:t>四、古诗文赏析（</w:t>
      </w:r>
      <w:r>
        <w:rPr>
          <w:rFonts w:ascii="Cambria" w:hAnsi="Cambria" w:eastAsia="Cambria"/>
        </w:rPr>
        <w:t>4</w:t>
      </w:r>
      <w:r>
        <w:rPr>
          <w:rFonts w:ascii="Cambria" w:hAnsi="Cambria" w:eastAsia="Cambria"/>
          <w:spacing w:val="5"/>
        </w:rPr>
        <w:t xml:space="preserve"> </w:t>
      </w:r>
      <w:r>
        <w:t>分）</w:t>
      </w:r>
    </w:p>
    <w:p>
      <w:pPr>
        <w:pStyle w:val="3"/>
        <w:spacing w:line="240" w:lineRule="auto"/>
        <w:ind w:left="0" w:right="79"/>
        <w:jc w:val="center"/>
      </w:pPr>
      <w:r>
        <w:t>绝句</w:t>
      </w:r>
    </w:p>
    <w:p>
      <w:pPr>
        <w:pStyle w:val="3"/>
        <w:spacing w:before="71" w:line="240" w:lineRule="auto"/>
        <w:ind w:left="1252" w:right="77"/>
        <w:jc w:val="center"/>
      </w:pPr>
      <w:r>
        <w:t>杜甫</w:t>
      </w:r>
    </w:p>
    <w:p>
      <w:pPr>
        <w:pStyle w:val="3"/>
        <w:spacing w:before="70" w:line="240" w:lineRule="auto"/>
        <w:ind w:left="3772" w:right="3854"/>
      </w:pPr>
      <w:r>
        <w:t>迟日江山丽，春风花草香。泥融飞燕子，沙暖睡鸳鸯。</w:t>
      </w:r>
    </w:p>
    <w:p>
      <w:pPr>
        <w:pStyle w:val="3"/>
        <w:spacing w:line="240" w:lineRule="auto"/>
      </w:pPr>
      <w:r>
        <w:t>注释：泥融：指冻泥融化，又软又湿。</w:t>
      </w:r>
    </w:p>
    <w:p>
      <w:pPr>
        <w:pStyle w:val="9"/>
        <w:numPr>
          <w:ilvl w:val="0"/>
          <w:numId w:val="6"/>
        </w:numPr>
        <w:tabs>
          <w:tab w:val="left" w:pos="489"/>
        </w:tabs>
        <w:spacing w:before="69" w:line="240" w:lineRule="auto"/>
        <w:ind w:left="488" w:hanging="277"/>
        <w:jc w:val="left"/>
        <w:rPr>
          <w:rFonts w:ascii="Cambria" w:eastAsia="Cambria"/>
          <w:sz w:val="19"/>
        </w:rPr>
      </w:pPr>
      <w:r>
        <w:rPr>
          <w:sz w:val="21"/>
        </w:rPr>
        <w:t>诗的前两句选用哪些景物描画春天的美景？（</w:t>
      </w:r>
      <w:r>
        <w:rPr>
          <w:rFonts w:ascii="Cambria" w:eastAsia="Cambria"/>
          <w:sz w:val="21"/>
        </w:rPr>
        <w:t>2</w:t>
      </w:r>
      <w:r>
        <w:rPr>
          <w:rFonts w:ascii="Cambria" w:eastAsia="Cambria"/>
          <w:spacing w:val="5"/>
          <w:sz w:val="21"/>
        </w:rPr>
        <w:t xml:space="preserve"> </w:t>
      </w:r>
      <w:r>
        <w:rPr>
          <w:sz w:val="21"/>
        </w:rPr>
        <w:t>分）</w:t>
      </w:r>
    </w:p>
    <w:p>
      <w:pPr>
        <w:pStyle w:val="3"/>
        <w:tabs>
          <w:tab w:val="left" w:pos="3572"/>
          <w:tab w:val="left" w:pos="9031"/>
        </w:tabs>
        <w:spacing w:before="72" w:line="240" w:lineRule="auto"/>
      </w:pPr>
      <w:r>
        <w:rPr>
          <w:rFonts w:ascii="Times New Roman" w:hAnsi="Times New Roman"/>
          <w:w w:val="99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u w:val="single"/>
        </w:rPr>
        <w:t>▲</w:t>
      </w:r>
      <w:r>
        <w:rPr>
          <w:u w:val="single"/>
        </w:rPr>
        <w:tab/>
      </w:r>
    </w:p>
    <w:p>
      <w:pPr>
        <w:pStyle w:val="9"/>
        <w:numPr>
          <w:ilvl w:val="0"/>
          <w:numId w:val="6"/>
        </w:numPr>
        <w:tabs>
          <w:tab w:val="left" w:pos="489"/>
        </w:tabs>
        <w:spacing w:before="72" w:line="240" w:lineRule="auto"/>
        <w:ind w:left="488" w:hanging="277"/>
        <w:jc w:val="left"/>
        <w:rPr>
          <w:rFonts w:ascii="Cambria" w:hAnsi="Cambria" w:eastAsia="Cambria"/>
          <w:sz w:val="19"/>
        </w:rPr>
      </w:pPr>
      <w:r>
        <w:rPr>
          <w:sz w:val="21"/>
        </w:rPr>
        <w:t>“泥融飞燕子，沙暖睡鸳鸯”中的动词用得特别巧妙，谈谈你的理解。（</w:t>
      </w:r>
      <w:r>
        <w:rPr>
          <w:rFonts w:ascii="Cambria" w:hAnsi="Cambria" w:eastAsia="Cambria"/>
          <w:sz w:val="21"/>
        </w:rPr>
        <w:t>2</w:t>
      </w:r>
      <w:r>
        <w:rPr>
          <w:rFonts w:ascii="Cambria" w:hAnsi="Cambria" w:eastAsia="Cambria"/>
          <w:spacing w:val="5"/>
          <w:sz w:val="21"/>
        </w:rPr>
        <w:t xml:space="preserve"> </w:t>
      </w:r>
      <w:r>
        <w:rPr>
          <w:sz w:val="21"/>
        </w:rPr>
        <w:t>分）</w:t>
      </w:r>
    </w:p>
    <w:p>
      <w:pPr>
        <w:pStyle w:val="3"/>
        <w:tabs>
          <w:tab w:val="left" w:pos="3678"/>
          <w:tab w:val="left" w:pos="8508"/>
        </w:tabs>
        <w:spacing w:before="69" w:line="240" w:lineRule="auto"/>
        <w:ind w:right="1636" w:hanging="1"/>
      </w:pPr>
      <w:r>
        <w:rPr>
          <w:rFonts w:ascii="Times New Roman" w:hAnsi="Times New Roman" w:eastAsia="Times New Roman"/>
          <w:w w:val="99"/>
          <w:u w:val="single"/>
        </w:rPr>
        <w:t xml:space="preserve"> </w:t>
      </w:r>
      <w:r>
        <w:rPr>
          <w:rFonts w:ascii="Times New Roman" w:hAnsi="Times New Roman" w:eastAsia="Times New Roman"/>
          <w:u w:val="single"/>
        </w:rPr>
        <w:tab/>
      </w:r>
      <w:r>
        <w:rPr>
          <w:u w:val="single"/>
        </w:rPr>
        <w:t>▲</w:t>
      </w:r>
      <w:r>
        <w:rPr>
          <w:u w:val="single"/>
        </w:rPr>
        <w:tab/>
      </w:r>
      <w:r>
        <w:rPr>
          <w:u w:val="single"/>
        </w:rPr>
        <w:t xml:space="preserve"> </w:t>
      </w:r>
      <w:r>
        <w:t>五、写作（50</w:t>
      </w:r>
      <w:r>
        <w:rPr>
          <w:spacing w:val="-28"/>
        </w:rPr>
        <w:t xml:space="preserve"> 分</w:t>
      </w:r>
      <w:r>
        <w:t>）</w:t>
      </w:r>
    </w:p>
    <w:p>
      <w:pPr>
        <w:pStyle w:val="9"/>
        <w:numPr>
          <w:ilvl w:val="0"/>
          <w:numId w:val="6"/>
        </w:numPr>
        <w:tabs>
          <w:tab w:val="left" w:pos="530"/>
        </w:tabs>
        <w:spacing w:line="240" w:lineRule="auto"/>
        <w:ind w:left="529" w:hanging="318"/>
        <w:jc w:val="left"/>
        <w:rPr>
          <w:sz w:val="19"/>
        </w:rPr>
      </w:pPr>
      <w:r>
        <w:rPr>
          <w:sz w:val="21"/>
        </w:rPr>
        <w:t>根据要求写一段开场白，100</w:t>
      </w:r>
      <w:r>
        <w:rPr>
          <w:spacing w:val="-12"/>
          <w:sz w:val="21"/>
        </w:rPr>
        <w:t xml:space="preserve"> 字左右。</w:t>
      </w:r>
      <w:r>
        <w:rPr>
          <w:sz w:val="21"/>
        </w:rPr>
        <w:t>（10</w:t>
      </w:r>
      <w:r>
        <w:rPr>
          <w:spacing w:val="-30"/>
          <w:sz w:val="21"/>
        </w:rPr>
        <w:t xml:space="preserve"> 分</w:t>
      </w:r>
      <w:r>
        <w:rPr>
          <w:sz w:val="21"/>
        </w:rPr>
        <w:t>）</w:t>
      </w:r>
    </w:p>
    <w:p>
      <w:pPr>
        <w:pStyle w:val="3"/>
        <w:spacing w:before="4" w:line="240" w:lineRule="auto"/>
        <w:ind w:right="290" w:firstLine="420"/>
      </w:pPr>
      <w:r>
        <w:rPr>
          <w:szCs w:val="22"/>
        </w:rPr>
        <w:t>央视董卿主持的《朗读者》栏目，下一期的主题词是</w:t>
      </w:r>
      <w:r>
        <w:rPr>
          <w:spacing w:val="-3"/>
          <w:w w:val="95"/>
        </w:rPr>
        <w:t>“</w:t>
      </w:r>
      <w:r>
        <w:rPr>
          <w:b/>
          <w:w w:val="95"/>
        </w:rPr>
        <w:t>感恩</w:t>
      </w:r>
      <w:r>
        <w:rPr>
          <w:w w:val="95"/>
        </w:rPr>
        <w:t>”，</w:t>
      </w:r>
      <w:r>
        <w:rPr>
          <w:spacing w:val="-3"/>
          <w:szCs w:val="22"/>
        </w:rPr>
        <w:t xml:space="preserve">特邀请你为主持人设计一段精彩动人   </w:t>
      </w:r>
      <w:r>
        <w:t>的开场白。要求：紧扣主题词，语言优美，富有感染力。</w:t>
      </w:r>
    </w:p>
    <w:tbl>
      <w:tblPr>
        <w:tblStyle w:val="8"/>
        <w:tblW w:w="8522" w:type="dxa"/>
        <w:tblInd w:w="1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8"/>
        <w:gridCol w:w="448"/>
        <w:gridCol w:w="448"/>
        <w:gridCol w:w="448"/>
        <w:gridCol w:w="448"/>
        <w:gridCol w:w="448"/>
        <w:gridCol w:w="448"/>
        <w:gridCol w:w="448"/>
        <w:gridCol w:w="448"/>
        <w:gridCol w:w="449"/>
        <w:gridCol w:w="449"/>
        <w:gridCol w:w="449"/>
        <w:gridCol w:w="449"/>
        <w:gridCol w:w="449"/>
        <w:gridCol w:w="449"/>
        <w:gridCol w:w="449"/>
        <w:gridCol w:w="449"/>
        <w:gridCol w:w="449"/>
        <w:gridCol w:w="4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271" w:hRule="atLeast"/>
        </w:trPr>
        <w:tc>
          <w:tcPr>
            <w:tcW w:w="448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8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8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8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8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8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8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8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8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273" w:hRule="atLeast"/>
        </w:trPr>
        <w:tc>
          <w:tcPr>
            <w:tcW w:w="448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8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8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8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8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8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8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8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8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448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8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8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8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8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8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8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8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8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448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8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8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8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8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8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8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8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8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448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8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8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8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8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8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8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8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8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448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8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8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8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8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8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8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8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8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448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8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8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8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8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8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8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8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8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49" w:type="dxa"/>
          </w:tcPr>
          <w:p>
            <w:pPr>
              <w:pStyle w:val="10"/>
              <w:spacing w:line="240" w:lineRule="auto"/>
              <w:rPr>
                <w:rFonts w:ascii="Times New Roman"/>
                <w:sz w:val="20"/>
              </w:rPr>
            </w:pPr>
          </w:p>
        </w:tc>
      </w:tr>
    </w:tbl>
    <w:p>
      <w:pPr>
        <w:pStyle w:val="9"/>
        <w:numPr>
          <w:ilvl w:val="0"/>
          <w:numId w:val="6"/>
        </w:numPr>
        <w:tabs>
          <w:tab w:val="left" w:pos="950"/>
        </w:tabs>
        <w:spacing w:before="63" w:line="240" w:lineRule="auto"/>
        <w:ind w:left="212" w:right="292" w:firstLine="420"/>
        <w:jc w:val="left"/>
        <w:rPr>
          <w:rFonts w:ascii="楷体" w:hAnsi="楷体" w:eastAsia="楷体"/>
          <w:sz w:val="19"/>
        </w:rPr>
      </w:pPr>
      <w:r>
        <w:rPr>
          <w:spacing w:val="-3"/>
        </w:rPr>
        <w:t>我们每个人的生命里，会拥有各种各样的陪伴</w:t>
      </w:r>
      <w:r>
        <w:rPr>
          <w:rFonts w:hint="eastAsia"/>
          <w:spacing w:val="-3"/>
        </w:rPr>
        <w:t>:</w:t>
      </w:r>
      <w:r>
        <w:rPr>
          <w:spacing w:val="-3"/>
        </w:rPr>
        <w:t>家人的陪伴，为我们的成长增加温暖与安全感；朋</w:t>
      </w:r>
      <w:r>
        <w:rPr>
          <w:spacing w:val="-3"/>
          <w:sz w:val="21"/>
        </w:rPr>
        <w:t>友的陪伴，使我们的成长不孤单；书籍的陪伴，让我们的日子诗意而美好</w:t>
      </w:r>
      <w:r>
        <w:rPr>
          <w:rFonts w:hint="eastAsia" w:ascii="楷体" w:hAnsi="楷体" w:eastAsia="楷体"/>
          <w:spacing w:val="-3"/>
          <w:sz w:val="21"/>
        </w:rPr>
        <w:t>……</w:t>
      </w:r>
      <w:r>
        <w:rPr>
          <w:spacing w:val="-3"/>
          <w:sz w:val="21"/>
        </w:rPr>
        <w:t>陪伴是最长情的的告别。</w:t>
      </w:r>
    </w:p>
    <w:p>
      <w:pPr>
        <w:pStyle w:val="3"/>
        <w:spacing w:before="1" w:line="240" w:lineRule="auto"/>
        <w:ind w:right="295" w:firstLine="420"/>
      </w:pPr>
      <w:r>
        <w:rPr>
          <w:spacing w:val="-6"/>
        </w:rPr>
        <w:t xml:space="preserve">请以“陪伴”为题，写一篇不少于 </w:t>
      </w:r>
      <w:r>
        <w:t>500</w:t>
      </w:r>
      <w:r>
        <w:rPr>
          <w:spacing w:val="-10"/>
        </w:rPr>
        <w:t xml:space="preserve"> 字文章；文体自选，除诗歌、戏剧外；文中不要出现含个人信息的地名、校名、人名等。</w:t>
      </w:r>
    </w:p>
    <w:p>
      <w:pPr>
        <w:spacing w:line="240" w:lineRule="auto"/>
        <w:sectPr>
          <w:pgSz w:w="11910" w:h="16840"/>
          <w:pgMar w:top="1080" w:right="840" w:bottom="1180" w:left="920" w:header="0" w:footer="993" w:gutter="0"/>
          <w:cols w:space="720" w:num="1"/>
        </w:sectPr>
      </w:pPr>
    </w:p>
    <w:p>
      <w:pPr>
        <w:pStyle w:val="3"/>
        <w:spacing w:before="76" w:line="240" w:lineRule="auto"/>
        <w:ind w:left="3364"/>
      </w:pPr>
      <w:r>
        <w:t>第二学期七年级语文期中试卷</w:t>
      </w:r>
      <w:r>
        <w:rPr>
          <w:rFonts w:ascii="Cambria" w:hAnsi="Cambria" w:eastAsia="Cambria"/>
        </w:rPr>
        <w:t>——</w:t>
      </w:r>
      <w:r>
        <w:t>答案</w:t>
      </w:r>
    </w:p>
    <w:p>
      <w:pPr>
        <w:pStyle w:val="3"/>
        <w:tabs>
          <w:tab w:val="left" w:pos="1631"/>
          <w:tab w:val="left" w:pos="2051"/>
          <w:tab w:val="left" w:pos="2471"/>
        </w:tabs>
        <w:spacing w:before="43" w:line="240" w:lineRule="auto"/>
        <w:ind w:right="7463"/>
      </w:pPr>
      <w:r>
        <w:t>一、积累与运用（28</w:t>
      </w:r>
      <w:r>
        <w:rPr>
          <w:spacing w:val="-55"/>
        </w:rPr>
        <w:t xml:space="preserve"> </w:t>
      </w:r>
      <w:r>
        <w:t>分） 1.（4</w:t>
      </w:r>
      <w:r>
        <w:rPr>
          <w:spacing w:val="-53"/>
        </w:rPr>
        <w:t xml:space="preserve"> </w:t>
      </w:r>
      <w:r>
        <w:t>分）瘁</w:t>
      </w:r>
      <w:r>
        <w:tab/>
      </w:r>
      <w:r>
        <w:t>概</w:t>
      </w:r>
      <w:r>
        <w:tab/>
      </w:r>
      <w:r>
        <w:t>炽</w:t>
      </w:r>
      <w:r>
        <w:tab/>
      </w:r>
      <w:r>
        <w:rPr>
          <w:spacing w:val="-17"/>
        </w:rPr>
        <w:t>怍</w:t>
      </w:r>
    </w:p>
    <w:p>
      <w:pPr>
        <w:pStyle w:val="3"/>
        <w:tabs>
          <w:tab w:val="left" w:pos="1451"/>
        </w:tabs>
        <w:spacing w:line="240" w:lineRule="auto"/>
        <w:rPr>
          <w:sz w:val="24"/>
        </w:rPr>
      </w:pPr>
      <w:r>
        <w:t>2.（2</w:t>
      </w:r>
      <w:r>
        <w:rPr>
          <w:spacing w:val="-54"/>
        </w:rPr>
        <w:t xml:space="preserve"> </w:t>
      </w:r>
      <w:r>
        <w:t>分）</w:t>
      </w:r>
      <w:r>
        <w:tab/>
      </w:r>
      <w:r>
        <w:rPr>
          <w:sz w:val="24"/>
        </w:rPr>
        <w:t>B</w:t>
      </w:r>
    </w:p>
    <w:p>
      <w:pPr>
        <w:pStyle w:val="3"/>
        <w:spacing w:before="22" w:line="240" w:lineRule="auto"/>
      </w:pPr>
      <w:r>
        <w:t>3. (8 分)</w:t>
      </w:r>
    </w:p>
    <w:p>
      <w:pPr>
        <w:pStyle w:val="3"/>
        <w:tabs>
          <w:tab w:val="left" w:pos="3783"/>
        </w:tabs>
        <w:spacing w:before="43" w:line="240" w:lineRule="auto"/>
        <w:ind w:left="318"/>
      </w:pPr>
      <w:r>
        <w:t>（1）偏信则暗</w:t>
      </w:r>
      <w:r>
        <w:tab/>
      </w:r>
      <w:r>
        <w:rPr>
          <w:w w:val="95"/>
        </w:rPr>
        <w:t>（2）鲜克有终</w:t>
      </w:r>
    </w:p>
    <w:p>
      <w:pPr>
        <w:pStyle w:val="3"/>
        <w:tabs>
          <w:tab w:val="left" w:pos="3783"/>
        </w:tabs>
        <w:spacing w:before="43" w:line="240" w:lineRule="auto"/>
        <w:ind w:left="318"/>
      </w:pPr>
      <w:r>
        <w:t>（3）蚍蜉撼大树</w:t>
      </w:r>
      <w:r>
        <w:tab/>
      </w:r>
      <w:r>
        <w:rPr>
          <w:w w:val="95"/>
        </w:rPr>
        <w:t>（4）毛将焉附</w:t>
      </w:r>
    </w:p>
    <w:p>
      <w:pPr>
        <w:pStyle w:val="9"/>
        <w:numPr>
          <w:ilvl w:val="0"/>
          <w:numId w:val="7"/>
        </w:numPr>
        <w:tabs>
          <w:tab w:val="left" w:pos="844"/>
        </w:tabs>
        <w:spacing w:before="43" w:line="240" w:lineRule="auto"/>
        <w:rPr>
          <w:sz w:val="21"/>
        </w:rPr>
      </w:pPr>
      <w:r>
        <w:rPr>
          <w:sz w:val="21"/>
        </w:rPr>
        <w:t>将军百战死，壮士十年归</w:t>
      </w:r>
    </w:p>
    <w:p>
      <w:pPr>
        <w:pStyle w:val="9"/>
        <w:numPr>
          <w:ilvl w:val="0"/>
          <w:numId w:val="7"/>
        </w:numPr>
        <w:tabs>
          <w:tab w:val="left" w:pos="844"/>
        </w:tabs>
        <w:spacing w:before="43" w:line="240" w:lineRule="auto"/>
        <w:ind w:left="212" w:right="6991" w:firstLine="105"/>
        <w:rPr>
          <w:sz w:val="21"/>
        </w:rPr>
      </w:pPr>
      <w:r>
        <w:rPr>
          <w:spacing w:val="-1"/>
          <w:sz w:val="21"/>
        </w:rPr>
        <w:t>策勋十二转，赏赐白千强</w:t>
      </w:r>
      <w:r>
        <w:rPr>
          <w:sz w:val="21"/>
        </w:rPr>
        <w:t>4.（4</w:t>
      </w:r>
      <w:r>
        <w:rPr>
          <w:spacing w:val="-27"/>
          <w:sz w:val="21"/>
        </w:rPr>
        <w:t xml:space="preserve"> 分</w:t>
      </w:r>
      <w:r>
        <w:rPr>
          <w:sz w:val="21"/>
        </w:rPr>
        <w:t>）</w:t>
      </w:r>
    </w:p>
    <w:p>
      <w:pPr>
        <w:pStyle w:val="3"/>
        <w:tabs>
          <w:tab w:val="left" w:pos="3152"/>
        </w:tabs>
        <w:spacing w:line="240" w:lineRule="auto"/>
        <w:ind w:left="318"/>
      </w:pPr>
      <w:r>
        <w:t>（1）粗略地阅读</w:t>
      </w:r>
      <w:r>
        <w:tab/>
      </w:r>
      <w:r>
        <w:t>（2）希望</w:t>
      </w:r>
    </w:p>
    <w:p>
      <w:pPr>
        <w:pStyle w:val="3"/>
        <w:tabs>
          <w:tab w:val="left" w:pos="3152"/>
        </w:tabs>
        <w:spacing w:before="43" w:after="30" w:line="240" w:lineRule="auto"/>
        <w:ind w:right="6047" w:firstLine="105"/>
      </w:pPr>
      <w:r>
        <w:t>（3）了解历史</w:t>
      </w:r>
      <w:r>
        <w:tab/>
      </w:r>
      <w:r>
        <w:t>（4）战</w:t>
      </w:r>
      <w:r>
        <w:rPr>
          <w:spacing w:val="-15"/>
        </w:rPr>
        <w:t>事</w:t>
      </w:r>
      <w:r>
        <w:t>5.（2</w:t>
      </w:r>
      <w:r>
        <w:rPr>
          <w:spacing w:val="-53"/>
        </w:rPr>
        <w:t xml:space="preserve"> </w:t>
      </w:r>
      <w:r>
        <w:t>分）D</w:t>
      </w:r>
    </w:p>
    <w:tbl>
      <w:tblPr>
        <w:tblStyle w:val="8"/>
        <w:tblW w:w="6870" w:type="dxa"/>
        <w:tblInd w:w="17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6"/>
        <w:gridCol w:w="2807"/>
        <w:gridCol w:w="945"/>
        <w:gridCol w:w="734"/>
        <w:gridCol w:w="83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1546" w:type="dxa"/>
          </w:tcPr>
          <w:p>
            <w:pPr>
              <w:pStyle w:val="10"/>
              <w:spacing w:line="240" w:lineRule="auto"/>
              <w:ind w:left="50"/>
              <w:rPr>
                <w:sz w:val="21"/>
              </w:rPr>
            </w:pPr>
            <w:r>
              <w:rPr>
                <w:sz w:val="21"/>
              </w:rPr>
              <w:t>6.（1）立春</w:t>
            </w:r>
          </w:p>
        </w:tc>
        <w:tc>
          <w:tcPr>
            <w:tcW w:w="2807" w:type="dxa"/>
          </w:tcPr>
          <w:p>
            <w:pPr>
              <w:pStyle w:val="10"/>
              <w:spacing w:line="240" w:lineRule="auto"/>
              <w:ind w:left="80"/>
              <w:rPr>
                <w:sz w:val="21"/>
              </w:rPr>
            </w:pPr>
            <w:r>
              <w:rPr>
                <w:sz w:val="21"/>
              </w:rPr>
              <w:t>（2）风筝</w:t>
            </w:r>
          </w:p>
        </w:tc>
        <w:tc>
          <w:tcPr>
            <w:tcW w:w="2517" w:type="dxa"/>
            <w:gridSpan w:val="3"/>
          </w:tcPr>
          <w:p>
            <w:pPr>
              <w:pStyle w:val="10"/>
              <w:spacing w:line="240" w:lineRule="auto"/>
              <w:rPr>
                <w:rFonts w:ascii="Times New Roman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1546" w:type="dxa"/>
          </w:tcPr>
          <w:p>
            <w:pPr>
              <w:pStyle w:val="10"/>
              <w:spacing w:before="21" w:line="240" w:lineRule="auto"/>
              <w:ind w:left="50"/>
              <w:rPr>
                <w:sz w:val="21"/>
              </w:rPr>
            </w:pPr>
            <w:r>
              <w:rPr>
                <w:sz w:val="21"/>
              </w:rPr>
              <w:t>7.（5 分）祥子</w:t>
            </w:r>
          </w:p>
        </w:tc>
        <w:tc>
          <w:tcPr>
            <w:tcW w:w="2807" w:type="dxa"/>
          </w:tcPr>
          <w:p>
            <w:pPr>
              <w:pStyle w:val="10"/>
              <w:spacing w:before="21" w:line="240" w:lineRule="auto"/>
              <w:ind w:left="131"/>
              <w:rPr>
                <w:sz w:val="21"/>
              </w:rPr>
            </w:pPr>
            <w:r>
              <w:rPr>
                <w:sz w:val="21"/>
              </w:rPr>
              <w:t>大兵（乱兵／军阀的乱兵）</w:t>
            </w:r>
          </w:p>
        </w:tc>
        <w:tc>
          <w:tcPr>
            <w:tcW w:w="945" w:type="dxa"/>
          </w:tcPr>
          <w:p>
            <w:pPr>
              <w:pStyle w:val="10"/>
              <w:spacing w:before="21" w:line="240" w:lineRule="auto"/>
              <w:ind w:left="161"/>
              <w:rPr>
                <w:sz w:val="21"/>
              </w:rPr>
            </w:pPr>
            <w:r>
              <w:rPr>
                <w:sz w:val="21"/>
              </w:rPr>
              <w:t>孙侦探</w:t>
            </w:r>
          </w:p>
        </w:tc>
        <w:tc>
          <w:tcPr>
            <w:tcW w:w="734" w:type="dxa"/>
          </w:tcPr>
          <w:p>
            <w:pPr>
              <w:pStyle w:val="10"/>
              <w:spacing w:before="21" w:line="240" w:lineRule="auto"/>
              <w:ind w:left="159"/>
              <w:rPr>
                <w:sz w:val="21"/>
              </w:rPr>
            </w:pPr>
            <w:r>
              <w:rPr>
                <w:sz w:val="21"/>
              </w:rPr>
              <w:t>虎妞</w:t>
            </w:r>
          </w:p>
        </w:tc>
        <w:tc>
          <w:tcPr>
            <w:tcW w:w="838" w:type="dxa"/>
          </w:tcPr>
          <w:p>
            <w:pPr>
              <w:pStyle w:val="10"/>
              <w:spacing w:before="21" w:line="240" w:lineRule="auto"/>
              <w:ind w:left="162"/>
              <w:rPr>
                <w:sz w:val="21"/>
              </w:rPr>
            </w:pPr>
            <w:r>
              <w:rPr>
                <w:sz w:val="21"/>
              </w:rPr>
              <w:t>小福子</w:t>
            </w:r>
          </w:p>
        </w:tc>
      </w:tr>
    </w:tbl>
    <w:p>
      <w:pPr>
        <w:pStyle w:val="3"/>
        <w:spacing w:before="7" w:line="240" w:lineRule="auto"/>
        <w:ind w:left="0"/>
        <w:rPr>
          <w:sz w:val="24"/>
        </w:rPr>
      </w:pPr>
    </w:p>
    <w:p>
      <w:pPr>
        <w:pStyle w:val="3"/>
        <w:spacing w:before="70" w:line="240" w:lineRule="auto"/>
      </w:pPr>
      <w:r>
        <w:t>三、阅读理解（45 分）</w:t>
      </w:r>
    </w:p>
    <w:p>
      <w:pPr>
        <w:pStyle w:val="3"/>
        <w:spacing w:before="43" w:line="240" w:lineRule="auto"/>
        <w:ind w:left="3364"/>
      </w:pPr>
      <w:r>
        <w:t>（一）（10 分）</w:t>
      </w:r>
    </w:p>
    <w:p>
      <w:pPr>
        <w:pStyle w:val="3"/>
        <w:spacing w:before="43" w:line="240" w:lineRule="auto"/>
        <w:ind w:right="155"/>
      </w:pPr>
      <w:r>
        <w:t>8.（2 分）可是不管怎样也改变不了我的中国心。（或洋装虽然穿在身，我心依然是中国心。/无论何时， 无论何地，心中一样亲。/就算身在他乡也改变不了我的中国心。）</w:t>
      </w:r>
    </w:p>
    <w:p>
      <w:pPr>
        <w:pStyle w:val="3"/>
        <w:spacing w:line="240" w:lineRule="auto"/>
        <w:ind w:right="7463"/>
      </w:pPr>
      <w:r>
        <w:rPr>
          <w:spacing w:val="-7"/>
        </w:rPr>
        <w:t xml:space="preserve">(写出一句即可得 </w:t>
      </w:r>
      <w:r>
        <w:t>2</w:t>
      </w:r>
      <w:r>
        <w:rPr>
          <w:spacing w:val="-22"/>
        </w:rPr>
        <w:t xml:space="preserve"> 分) </w:t>
      </w:r>
      <w:r>
        <w:t>9.（3</w:t>
      </w:r>
      <w:r>
        <w:rPr>
          <w:spacing w:val="-27"/>
        </w:rPr>
        <w:t xml:space="preserve"> 分</w:t>
      </w:r>
      <w:r>
        <w:t>）</w:t>
      </w:r>
    </w:p>
    <w:p>
      <w:pPr>
        <w:pStyle w:val="3"/>
        <w:spacing w:line="240" w:lineRule="auto"/>
        <w:ind w:right="291"/>
        <w:jc w:val="both"/>
      </w:pPr>
      <w:r>
        <w:t>【示例】：不能。“烙”指用烫的方式留下印记，“烙印”是难以磨灭的痕迹，</w:t>
      </w:r>
      <w:r>
        <w:rPr>
          <w:spacing w:val="2"/>
        </w:rPr>
        <w:t>（1</w:t>
      </w:r>
      <w:r>
        <w:rPr>
          <w:spacing w:val="-31"/>
        </w:rPr>
        <w:t xml:space="preserve"> 分</w:t>
      </w:r>
      <w:r>
        <w:rPr>
          <w:spacing w:val="4"/>
        </w:rPr>
        <w:t>）</w:t>
      </w:r>
      <w:r>
        <w:t>一个“烙”字, 形象而逼真地显示了祖国对自己的影响之深，表达了海外赤子和祖国永远无法分离的血肉关系，（写出其</w:t>
      </w:r>
      <w:r>
        <w:rPr>
          <w:spacing w:val="-26"/>
        </w:rPr>
        <w:t xml:space="preserve">中 </w:t>
      </w:r>
      <w:r>
        <w:t>1</w:t>
      </w:r>
      <w:r>
        <w:rPr>
          <w:spacing w:val="-23"/>
        </w:rPr>
        <w:t xml:space="preserve"> 点即得 </w:t>
      </w:r>
      <w:r>
        <w:t>1</w:t>
      </w:r>
      <w:r>
        <w:rPr>
          <w:spacing w:val="-27"/>
        </w:rPr>
        <w:t xml:space="preserve"> 分</w:t>
      </w:r>
      <w:r>
        <w:t>）表现海外游子对故土的眷恋。（1</w:t>
      </w:r>
      <w:r>
        <w:rPr>
          <w:spacing w:val="-27"/>
        </w:rPr>
        <w:t xml:space="preserve"> 分</w:t>
      </w:r>
      <w:r>
        <w:t>）而“盖”字没有这样的表达效果。</w:t>
      </w:r>
    </w:p>
    <w:p>
      <w:pPr>
        <w:pStyle w:val="3"/>
        <w:spacing w:line="240" w:lineRule="auto"/>
        <w:ind w:right="291"/>
        <w:jc w:val="both"/>
      </w:pPr>
      <w:r>
        <w:t>10.（5</w:t>
      </w:r>
      <w:r>
        <w:rPr>
          <w:spacing w:val="-26"/>
        </w:rPr>
        <w:t xml:space="preserve"> 分</w:t>
      </w:r>
      <w:r>
        <w:rPr>
          <w:spacing w:val="4"/>
        </w:rPr>
        <w:t>）</w:t>
      </w:r>
      <w:r>
        <w:rPr>
          <w:spacing w:val="-13"/>
        </w:rPr>
        <w:t xml:space="preserve">【示例 </w:t>
      </w:r>
      <w:r>
        <w:rPr>
          <w:spacing w:val="3"/>
        </w:rPr>
        <w:t>1</w:t>
      </w:r>
      <w:r>
        <w:rPr>
          <w:spacing w:val="-10"/>
        </w:rPr>
        <w:t xml:space="preserve">】：我选 </w:t>
      </w:r>
      <w:r>
        <w:rPr>
          <w:spacing w:val="3"/>
        </w:rPr>
        <w:t>A</w:t>
      </w:r>
      <w:r>
        <w:t>，赏析：“虽然”和“依然”是结构上的呼应，也是内容上的对比</w:t>
      </w:r>
      <w:r>
        <w:rPr>
          <w:spacing w:val="2"/>
        </w:rPr>
        <w:t xml:space="preserve">，（2 </w:t>
      </w:r>
      <w:r>
        <w:t>分）通过内外的对比，写出海外游子身在海外，心系祖国的情怀。（3</w:t>
      </w:r>
      <w:r>
        <w:rPr>
          <w:spacing w:val="-27"/>
        </w:rPr>
        <w:t xml:space="preserve"> 分</w:t>
      </w:r>
      <w:r>
        <w:t>）</w:t>
      </w:r>
    </w:p>
    <w:p>
      <w:pPr>
        <w:pStyle w:val="3"/>
        <w:spacing w:line="240" w:lineRule="auto"/>
        <w:ind w:right="285"/>
        <w:jc w:val="both"/>
      </w:pPr>
      <w:r>
        <w:rPr>
          <w:spacing w:val="-16"/>
        </w:rPr>
        <w:t xml:space="preserve">【示例 </w:t>
      </w:r>
      <w:r>
        <w:t>2</w:t>
      </w:r>
      <w:r>
        <w:rPr>
          <w:spacing w:val="-14"/>
        </w:rPr>
        <w:t xml:space="preserve">】：我选 </w:t>
      </w:r>
      <w:r>
        <w:t>B,</w:t>
      </w:r>
      <w:r>
        <w:rPr>
          <w:spacing w:val="-2"/>
        </w:rPr>
        <w:t>赏析：“长江”、“长城”、“黄山”、“黄河”都是能给代表祖国的“河山”，借代祖国，（2</w:t>
      </w:r>
      <w:r>
        <w:rPr>
          <w:spacing w:val="-22"/>
        </w:rPr>
        <w:t xml:space="preserve"> 分</w:t>
      </w:r>
      <w:r>
        <w:t>）“重千斤”把不能以斤两计算的对祖国的感情用斤两表达出来，形象表现祖国在海外游子心中的分量，表达强烈的爱国之情。（3</w:t>
      </w:r>
      <w:r>
        <w:rPr>
          <w:spacing w:val="-27"/>
        </w:rPr>
        <w:t xml:space="preserve"> 分</w:t>
      </w:r>
      <w:r>
        <w:t>）</w:t>
      </w:r>
    </w:p>
    <w:p>
      <w:pPr>
        <w:pStyle w:val="3"/>
        <w:spacing w:before="3" w:line="240" w:lineRule="auto"/>
        <w:ind w:left="0"/>
        <w:rPr>
          <w:sz w:val="24"/>
        </w:rPr>
      </w:pPr>
    </w:p>
    <w:p>
      <w:pPr>
        <w:pStyle w:val="3"/>
        <w:spacing w:line="240" w:lineRule="auto"/>
        <w:ind w:left="3678"/>
        <w:jc w:val="both"/>
      </w:pPr>
      <w:r>
        <w:t>（二）（13 分）</w:t>
      </w:r>
    </w:p>
    <w:p>
      <w:pPr>
        <w:pStyle w:val="3"/>
        <w:spacing w:before="43" w:line="240" w:lineRule="auto"/>
        <w:ind w:right="287"/>
        <w:jc w:val="both"/>
      </w:pPr>
      <w:r>
        <w:t>11</w:t>
      </w:r>
      <w:r>
        <w:rPr>
          <w:spacing w:val="-25"/>
        </w:rPr>
        <w:t xml:space="preserve">. </w:t>
      </w:r>
      <w:r>
        <w:t>（ 3</w:t>
      </w:r>
      <w:r>
        <w:rPr>
          <w:spacing w:val="-15"/>
        </w:rPr>
        <w:t xml:space="preserve"> 分 </w:t>
      </w:r>
      <w:r>
        <w:t>）</w:t>
      </w:r>
      <w:r>
        <w:rPr>
          <w:spacing w:val="-45"/>
        </w:rPr>
        <w:t xml:space="preserve"> 乞 丐 闻 到 梅 花 的 芳 香 ， 富 人 为 此 感 到 震 惊 ， 也 第 一 次 闻 到 梅 花 的 芳 香 。12.（2</w:t>
      </w:r>
      <w:r>
        <w:rPr>
          <w:spacing w:val="-36"/>
        </w:rPr>
        <w:t xml:space="preserve"> 分</w:t>
      </w:r>
      <w:r>
        <w:rPr>
          <w:spacing w:val="-8"/>
        </w:rPr>
        <w:t>）</w:t>
      </w:r>
      <w:r>
        <w:rPr>
          <w:spacing w:val="-2"/>
        </w:rPr>
        <w:t>穷人也会赏梅花</w:t>
      </w:r>
      <w:r>
        <w:t>（</w:t>
      </w:r>
      <w:r>
        <w:rPr>
          <w:spacing w:val="-4"/>
        </w:rPr>
        <w:t>答成“乞丐也能闻到梅花的香气”也可</w:t>
      </w:r>
      <w:r>
        <w:rPr>
          <w:spacing w:val="-8"/>
        </w:rPr>
        <w:t>）</w:t>
      </w:r>
      <w:r>
        <w:rPr>
          <w:spacing w:val="-4"/>
        </w:rPr>
        <w:t>；富人自己种了几十年的梅花，却从来没闻到过梅花的芳香。</w:t>
      </w:r>
    </w:p>
    <w:p>
      <w:pPr>
        <w:pStyle w:val="3"/>
        <w:spacing w:line="240" w:lineRule="auto"/>
      </w:pPr>
      <w:r>
        <w:t>13.（2 分） 过渡／承上启下。</w:t>
      </w:r>
    </w:p>
    <w:p>
      <w:pPr>
        <w:pStyle w:val="3"/>
        <w:spacing w:before="43" w:line="240" w:lineRule="auto"/>
        <w:ind w:right="290"/>
      </w:pPr>
      <w:r>
        <w:rPr>
          <w:spacing w:val="-2"/>
        </w:rPr>
        <w:t>14.（2</w:t>
      </w:r>
      <w:r>
        <w:rPr>
          <w:spacing w:val="-34"/>
        </w:rPr>
        <w:t xml:space="preserve"> 分</w:t>
      </w:r>
      <w:r>
        <w:rPr>
          <w:spacing w:val="-10"/>
        </w:rPr>
        <w:t>）</w:t>
      </w:r>
      <w:r>
        <w:rPr>
          <w:spacing w:val="-2"/>
        </w:rPr>
        <w:t>因为坏的物质条件也没有遮敝他精神的清明，在精神上他是富有的。</w:t>
      </w:r>
      <w:r>
        <w:t>（</w:t>
      </w:r>
      <w:r>
        <w:rPr>
          <w:spacing w:val="-4"/>
        </w:rPr>
        <w:t>答成“他能品味到隐在外表内部的人格香气”也可）</w:t>
      </w:r>
    </w:p>
    <w:p>
      <w:pPr>
        <w:pStyle w:val="3"/>
        <w:spacing w:line="240" w:lineRule="auto"/>
      </w:pPr>
      <w:r>
        <w:t>15.（4 分）</w:t>
      </w:r>
    </w:p>
    <w:p>
      <w:pPr>
        <w:pStyle w:val="3"/>
        <w:spacing w:before="43" w:line="240" w:lineRule="auto"/>
        <w:ind w:left="632"/>
      </w:pPr>
      <w:r>
        <w:t>揭示 人的内心美即可。</w:t>
      </w:r>
    </w:p>
    <w:p>
      <w:pPr>
        <w:pStyle w:val="3"/>
        <w:spacing w:before="43" w:line="240" w:lineRule="auto"/>
        <w:ind w:left="3572"/>
      </w:pPr>
      <w:r>
        <w:t>（三）（18 分）</w:t>
      </w:r>
    </w:p>
    <w:p>
      <w:pPr>
        <w:pStyle w:val="3"/>
        <w:spacing w:before="43" w:line="240" w:lineRule="auto"/>
      </w:pPr>
      <w:r>
        <w:rPr>
          <w:rFonts w:ascii="Times New Roman" w:eastAsia="Times New Roman"/>
        </w:rPr>
        <w:t>16.</w:t>
      </w:r>
      <w:r>
        <w:t>（</w:t>
      </w:r>
      <w:r>
        <w:rPr>
          <w:rFonts w:ascii="Times New Roman" w:eastAsia="Times New Roman"/>
        </w:rPr>
        <w:t xml:space="preserve">4 </w:t>
      </w:r>
      <w:r>
        <w:t>分）</w:t>
      </w:r>
      <w:r>
        <w:rPr>
          <w:color w:val="1E1E1E"/>
        </w:rPr>
        <w:t>（1）及，赶上（2）想，想要（3）才（4）等，等到</w:t>
      </w:r>
    </w:p>
    <w:p>
      <w:pPr>
        <w:pStyle w:val="3"/>
        <w:spacing w:before="42" w:line="240" w:lineRule="auto"/>
      </w:pPr>
      <w:r>
        <w:rPr>
          <w:color w:val="1E1E1E"/>
        </w:rPr>
        <w:t>17、（6 分）（1）孔子的学说，最终由迟钝的弟子传承下来的。</w:t>
      </w:r>
    </w:p>
    <w:p>
      <w:pPr>
        <w:pStyle w:val="9"/>
        <w:numPr>
          <w:ilvl w:val="0"/>
          <w:numId w:val="8"/>
        </w:numPr>
        <w:tabs>
          <w:tab w:val="left" w:pos="740"/>
        </w:tabs>
        <w:spacing w:before="43" w:line="240" w:lineRule="auto"/>
        <w:ind w:hanging="528"/>
        <w:rPr>
          <w:sz w:val="21"/>
        </w:rPr>
      </w:pPr>
      <w:r>
        <w:rPr>
          <w:color w:val="1E1E1E"/>
          <w:sz w:val="21"/>
        </w:rPr>
        <w:t>吕蒙以军营中事务繁多为理由加以推托。</w:t>
      </w:r>
    </w:p>
    <w:p>
      <w:pPr>
        <w:pStyle w:val="9"/>
        <w:numPr>
          <w:ilvl w:val="0"/>
          <w:numId w:val="8"/>
        </w:numPr>
        <w:tabs>
          <w:tab w:val="left" w:pos="740"/>
        </w:tabs>
        <w:spacing w:before="43" w:line="240" w:lineRule="auto"/>
        <w:ind w:hanging="528"/>
        <w:rPr>
          <w:sz w:val="21"/>
        </w:rPr>
      </w:pPr>
      <w:r>
        <w:rPr>
          <w:color w:val="1E1E1E"/>
          <w:sz w:val="21"/>
        </w:rPr>
        <w:t>我经常读书，自己觉得获益很多。</w:t>
      </w:r>
    </w:p>
    <w:p>
      <w:pPr>
        <w:pStyle w:val="3"/>
        <w:spacing w:before="43" w:line="240" w:lineRule="auto"/>
      </w:pPr>
      <w:r>
        <w:rPr>
          <w:color w:val="1E1E1E"/>
        </w:rPr>
        <w:t>18、（4 分）甲文：学之，则难者亦易矣；不学，则易者亦</w:t>
      </w:r>
      <w:bookmarkStart w:id="0" w:name="_GoBack"/>
      <w:bookmarkEnd w:id="0"/>
      <w:r>
        <w:rPr>
          <w:color w:val="1E1E1E"/>
        </w:rPr>
        <w:t>难矣</w:t>
      </w:r>
    </w:p>
    <w:p>
      <w:pPr>
        <w:spacing w:line="240" w:lineRule="auto"/>
        <w:sectPr>
          <w:pgSz w:w="11910" w:h="16840"/>
          <w:pgMar w:top="1060" w:right="840" w:bottom="1180" w:left="920" w:header="0" w:footer="993" w:gutter="0"/>
          <w:cols w:space="720" w:num="1"/>
        </w:sectPr>
      </w:pPr>
    </w:p>
    <w:p>
      <w:pPr>
        <w:pStyle w:val="3"/>
        <w:spacing w:before="56" w:line="240" w:lineRule="auto"/>
      </w:pPr>
      <w:r>
        <w:rPr>
          <w:color w:val="1E1E1E"/>
        </w:rPr>
        <w:t>乙文：孤常读书，自以为大有所益。</w:t>
      </w:r>
    </w:p>
    <w:p>
      <w:pPr>
        <w:pStyle w:val="3"/>
        <w:spacing w:before="43" w:line="240" w:lineRule="auto"/>
      </w:pPr>
      <w:r>
        <w:rPr>
          <w:color w:val="1E1E1E"/>
        </w:rPr>
        <w:t>19、（3 分）</w:t>
      </w:r>
      <w:r>
        <w:rPr>
          <w:color w:val="333333"/>
        </w:rPr>
        <w:t>学习能让人进步，增长知识，不断学习不断努力，才能取得成功</w:t>
      </w:r>
      <w:r>
        <w:rPr>
          <w:color w:val="1E1E1E"/>
        </w:rPr>
        <w:t>（言之有理即可）</w:t>
      </w:r>
    </w:p>
    <w:p>
      <w:pPr>
        <w:pStyle w:val="3"/>
        <w:spacing w:line="240" w:lineRule="auto"/>
        <w:ind w:left="0"/>
        <w:rPr>
          <w:sz w:val="20"/>
        </w:rPr>
      </w:pPr>
    </w:p>
    <w:p>
      <w:pPr>
        <w:pStyle w:val="3"/>
        <w:spacing w:line="240" w:lineRule="auto"/>
        <w:ind w:left="0"/>
        <w:rPr>
          <w:sz w:val="20"/>
        </w:rPr>
      </w:pPr>
    </w:p>
    <w:p>
      <w:pPr>
        <w:pStyle w:val="3"/>
        <w:spacing w:before="154" w:line="240" w:lineRule="auto"/>
        <w:ind w:right="4563" w:firstLine="3676"/>
      </w:pPr>
      <w:r>
        <w:t>（四）（4 分） 20.（2 分）迟日、江山、春风、花草。（答出两个即可）</w:t>
      </w:r>
    </w:p>
    <w:p>
      <w:pPr>
        <w:pStyle w:val="3"/>
        <w:spacing w:line="240" w:lineRule="auto"/>
      </w:pPr>
      <w:r>
        <w:rPr>
          <w:spacing w:val="-4"/>
        </w:rPr>
        <w:t>21.（2</w:t>
      </w:r>
      <w:r>
        <w:rPr>
          <w:spacing w:val="-30"/>
        </w:rPr>
        <w:t xml:space="preserve"> 分</w:t>
      </w:r>
      <w:r>
        <w:rPr>
          <w:spacing w:val="-20"/>
        </w:rPr>
        <w:t>）</w:t>
      </w:r>
      <w:r>
        <w:rPr>
          <w:spacing w:val="-13"/>
        </w:rPr>
        <w:t>“飞”写出了燕子繁忙，蕴含着春天道勃勃生机；“睡”写出了鸳鸯道闲适，透出温柔道春意。</w:t>
      </w:r>
    </w:p>
    <w:p>
      <w:pPr>
        <w:pStyle w:val="3"/>
        <w:spacing w:before="9" w:line="240" w:lineRule="auto"/>
        <w:ind w:left="0"/>
        <w:rPr>
          <w:sz w:val="27"/>
        </w:rPr>
      </w:pPr>
    </w:p>
    <w:p>
      <w:pPr>
        <w:pStyle w:val="3"/>
        <w:spacing w:line="240" w:lineRule="auto"/>
      </w:pPr>
      <w:r>
        <w:t>四、作文（50 分）</w:t>
      </w:r>
    </w:p>
    <w:p>
      <w:pPr>
        <w:pStyle w:val="3"/>
        <w:spacing w:before="43" w:line="240" w:lineRule="auto"/>
        <w:ind w:right="4420"/>
      </w:pPr>
      <w:r>
        <w:t>22.（10</w:t>
      </w:r>
      <w:r>
        <w:rPr>
          <w:spacing w:val="-29"/>
        </w:rPr>
        <w:t xml:space="preserve"> 分</w:t>
      </w:r>
      <w:r>
        <w:t>）</w:t>
      </w:r>
      <w:r>
        <w:rPr>
          <w:spacing w:val="-6"/>
        </w:rPr>
        <w:t xml:space="preserve">评分标准：本题满分 </w:t>
      </w:r>
      <w:r>
        <w:t>10</w:t>
      </w:r>
      <w:r>
        <w:rPr>
          <w:spacing w:val="-8"/>
        </w:rPr>
        <w:t xml:space="preserve"> 分，分两个方面评分。</w:t>
      </w:r>
      <w:r>
        <w:rPr>
          <w:spacing w:val="-15"/>
        </w:rPr>
        <w:t xml:space="preserve">评分一：表达 </w:t>
      </w:r>
      <w:r>
        <w:t>5</w:t>
      </w:r>
      <w:r>
        <w:rPr>
          <w:spacing w:val="-26"/>
        </w:rPr>
        <w:t xml:space="preserve"> 分</w:t>
      </w:r>
    </w:p>
    <w:tbl>
      <w:tblPr>
        <w:tblStyle w:val="8"/>
        <w:tblW w:w="9322" w:type="dxa"/>
        <w:tblInd w:w="1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6"/>
        <w:gridCol w:w="735"/>
        <w:gridCol w:w="76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16" w:type="dxa"/>
          </w:tcPr>
          <w:p>
            <w:pPr>
              <w:pStyle w:val="10"/>
              <w:spacing w:line="240" w:lineRule="auto"/>
              <w:ind w:left="106"/>
              <w:rPr>
                <w:sz w:val="21"/>
              </w:rPr>
            </w:pPr>
            <w:r>
              <w:rPr>
                <w:sz w:val="21"/>
              </w:rPr>
              <w:t>评分点</w:t>
            </w:r>
          </w:p>
        </w:tc>
        <w:tc>
          <w:tcPr>
            <w:tcW w:w="735" w:type="dxa"/>
          </w:tcPr>
          <w:p>
            <w:pPr>
              <w:pStyle w:val="10"/>
              <w:spacing w:line="240" w:lineRule="auto"/>
              <w:ind w:left="107"/>
              <w:rPr>
                <w:sz w:val="21"/>
              </w:rPr>
            </w:pPr>
            <w:r>
              <w:rPr>
                <w:sz w:val="21"/>
              </w:rPr>
              <w:t>分值</w:t>
            </w:r>
          </w:p>
        </w:tc>
        <w:tc>
          <w:tcPr>
            <w:tcW w:w="7671" w:type="dxa"/>
          </w:tcPr>
          <w:p>
            <w:pPr>
              <w:pStyle w:val="10"/>
              <w:spacing w:line="240" w:lineRule="auto"/>
              <w:ind w:left="106"/>
              <w:rPr>
                <w:sz w:val="21"/>
              </w:rPr>
            </w:pPr>
            <w:r>
              <w:rPr>
                <w:sz w:val="21"/>
              </w:rPr>
              <w:t>细则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16" w:type="dxa"/>
          </w:tcPr>
          <w:p>
            <w:pPr>
              <w:pStyle w:val="10"/>
              <w:spacing w:before="2" w:line="240" w:lineRule="auto"/>
              <w:ind w:left="106"/>
              <w:rPr>
                <w:sz w:val="21"/>
              </w:rPr>
            </w:pPr>
            <w:r>
              <w:rPr>
                <w:sz w:val="21"/>
              </w:rPr>
              <w:t>标点</w:t>
            </w:r>
          </w:p>
        </w:tc>
        <w:tc>
          <w:tcPr>
            <w:tcW w:w="735" w:type="dxa"/>
          </w:tcPr>
          <w:p>
            <w:pPr>
              <w:pStyle w:val="10"/>
              <w:spacing w:before="2" w:line="240" w:lineRule="auto"/>
              <w:ind w:left="107"/>
              <w:rPr>
                <w:sz w:val="21"/>
              </w:rPr>
            </w:pPr>
            <w:r>
              <w:rPr>
                <w:sz w:val="21"/>
              </w:rPr>
              <w:t>1 分</w:t>
            </w:r>
          </w:p>
        </w:tc>
        <w:tc>
          <w:tcPr>
            <w:tcW w:w="7671" w:type="dxa"/>
          </w:tcPr>
          <w:p>
            <w:pPr>
              <w:pStyle w:val="10"/>
              <w:spacing w:before="2" w:line="240" w:lineRule="auto"/>
              <w:ind w:left="106"/>
              <w:rPr>
                <w:sz w:val="21"/>
              </w:rPr>
            </w:pPr>
            <w:r>
              <w:rPr>
                <w:sz w:val="21"/>
              </w:rPr>
              <w:t>标点符号使用错误满三处扣 1 分，未满三处不扣分，扣完 1 分为止。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16" w:type="dxa"/>
          </w:tcPr>
          <w:p>
            <w:pPr>
              <w:pStyle w:val="10"/>
              <w:spacing w:before="1" w:line="240" w:lineRule="auto"/>
              <w:ind w:left="106"/>
              <w:rPr>
                <w:sz w:val="21"/>
              </w:rPr>
            </w:pPr>
            <w:r>
              <w:rPr>
                <w:sz w:val="21"/>
              </w:rPr>
              <w:t>字形</w:t>
            </w:r>
          </w:p>
        </w:tc>
        <w:tc>
          <w:tcPr>
            <w:tcW w:w="735" w:type="dxa"/>
          </w:tcPr>
          <w:p>
            <w:pPr>
              <w:pStyle w:val="10"/>
              <w:spacing w:before="1" w:line="240" w:lineRule="auto"/>
              <w:ind w:left="107"/>
              <w:rPr>
                <w:sz w:val="21"/>
              </w:rPr>
            </w:pPr>
            <w:r>
              <w:rPr>
                <w:sz w:val="21"/>
              </w:rPr>
              <w:t>1 分</w:t>
            </w:r>
          </w:p>
        </w:tc>
        <w:tc>
          <w:tcPr>
            <w:tcW w:w="7671" w:type="dxa"/>
          </w:tcPr>
          <w:p>
            <w:pPr>
              <w:pStyle w:val="10"/>
              <w:spacing w:before="1" w:line="240" w:lineRule="auto"/>
              <w:ind w:left="106"/>
              <w:rPr>
                <w:sz w:val="21"/>
              </w:rPr>
            </w:pPr>
            <w:r>
              <w:rPr>
                <w:sz w:val="21"/>
              </w:rPr>
              <w:t>错别字每满三个扣 1 分，未满三个不扣分，重现者不计，扣完 1 分为止。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916" w:type="dxa"/>
          </w:tcPr>
          <w:p>
            <w:pPr>
              <w:pStyle w:val="10"/>
              <w:spacing w:before="1" w:line="240" w:lineRule="auto"/>
              <w:ind w:left="106"/>
              <w:rPr>
                <w:sz w:val="21"/>
              </w:rPr>
            </w:pPr>
            <w:r>
              <w:rPr>
                <w:sz w:val="21"/>
              </w:rPr>
              <w:t>语句</w:t>
            </w:r>
          </w:p>
        </w:tc>
        <w:tc>
          <w:tcPr>
            <w:tcW w:w="735" w:type="dxa"/>
          </w:tcPr>
          <w:p>
            <w:pPr>
              <w:pStyle w:val="10"/>
              <w:spacing w:before="1" w:line="240" w:lineRule="auto"/>
              <w:ind w:left="107"/>
              <w:rPr>
                <w:sz w:val="21"/>
              </w:rPr>
            </w:pPr>
            <w:r>
              <w:rPr>
                <w:sz w:val="21"/>
              </w:rPr>
              <w:t>1 分</w:t>
            </w:r>
          </w:p>
        </w:tc>
        <w:tc>
          <w:tcPr>
            <w:tcW w:w="7671" w:type="dxa"/>
          </w:tcPr>
          <w:p>
            <w:pPr>
              <w:pStyle w:val="10"/>
              <w:spacing w:before="1" w:line="240" w:lineRule="auto"/>
              <w:ind w:left="106"/>
              <w:rPr>
                <w:sz w:val="21"/>
              </w:rPr>
            </w:pPr>
            <w:r>
              <w:rPr>
                <w:sz w:val="21"/>
              </w:rPr>
              <w:t>语句表达出现一处错误扣 0.5 分，重现者不计，扣完 1 分为止。</w:t>
            </w:r>
          </w:p>
        </w:tc>
      </w:tr>
    </w:tbl>
    <w:p>
      <w:pPr>
        <w:pStyle w:val="3"/>
        <w:spacing w:before="1" w:line="240" w:lineRule="auto"/>
      </w:pPr>
      <w:r>
        <w:rPr>
          <w:spacing w:val="-8"/>
        </w:rPr>
        <w:t xml:space="preserve">评分二：内容 </w:t>
      </w:r>
      <w:r>
        <w:t>3</w:t>
      </w:r>
      <w:r>
        <w:rPr>
          <w:spacing w:val="-28"/>
        </w:rPr>
        <w:t xml:space="preserve"> 分</w:t>
      </w:r>
    </w:p>
    <w:p>
      <w:pPr>
        <w:pStyle w:val="3"/>
        <w:spacing w:before="43" w:line="240" w:lineRule="auto"/>
      </w:pPr>
      <w:r>
        <w:t>紧扣主题（1 分），语言优美，富有真情实感（1 分）。</w:t>
      </w:r>
    </w:p>
    <w:sectPr>
      <w:pgSz w:w="11910" w:h="16840"/>
      <w:pgMar w:top="1080" w:right="840" w:bottom="1180" w:left="920" w:header="0" w:footer="993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B4F41"/>
    <w:multiLevelType w:val="multilevel"/>
    <w:tmpl w:val="0D3B4F41"/>
    <w:lvl w:ilvl="0" w:tentative="0">
      <w:start w:val="19"/>
      <w:numFmt w:val="decimal"/>
      <w:lvlText w:val="%1."/>
      <w:lvlJc w:val="left"/>
      <w:pPr>
        <w:ind w:left="634" w:hanging="422"/>
        <w:jc w:val="right"/>
      </w:pPr>
      <w:rPr>
        <w:rFonts w:hint="default"/>
        <w:spacing w:val="-1"/>
        <w:w w:val="9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590" w:hanging="422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541" w:hanging="422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491" w:hanging="422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442" w:hanging="422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393" w:hanging="422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343" w:hanging="422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294" w:hanging="422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244" w:hanging="422"/>
      </w:pPr>
      <w:rPr>
        <w:rFonts w:hint="default"/>
        <w:lang w:val="zh-CN" w:eastAsia="zh-CN" w:bidi="zh-CN"/>
      </w:rPr>
    </w:lvl>
  </w:abstractNum>
  <w:abstractNum w:abstractNumId="1">
    <w:nsid w:val="0E191A5B"/>
    <w:multiLevelType w:val="multilevel"/>
    <w:tmpl w:val="0E191A5B"/>
    <w:lvl w:ilvl="0" w:tentative="0">
      <w:start w:val="15"/>
      <w:numFmt w:val="decimal"/>
      <w:lvlText w:val="%1."/>
      <w:lvlJc w:val="left"/>
      <w:pPr>
        <w:ind w:left="212" w:hanging="422"/>
      </w:pPr>
      <w:rPr>
        <w:rFonts w:hint="default"/>
        <w:spacing w:val="-3"/>
        <w:w w:val="9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212" w:hanging="422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205" w:hanging="422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197" w:hanging="422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190" w:hanging="422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183" w:hanging="422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175" w:hanging="422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168" w:hanging="422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160" w:hanging="422"/>
      </w:pPr>
      <w:rPr>
        <w:rFonts w:hint="default"/>
        <w:lang w:val="zh-CN" w:eastAsia="zh-CN" w:bidi="zh-CN"/>
      </w:rPr>
    </w:lvl>
  </w:abstractNum>
  <w:abstractNum w:abstractNumId="2">
    <w:nsid w:val="34E85A1A"/>
    <w:multiLevelType w:val="multilevel"/>
    <w:tmpl w:val="34E85A1A"/>
    <w:lvl w:ilvl="0" w:tentative="0">
      <w:start w:val="1"/>
      <w:numFmt w:val="decimal"/>
      <w:lvlText w:val="(%1)"/>
      <w:lvlJc w:val="left"/>
      <w:pPr>
        <w:ind w:left="529" w:hanging="317"/>
      </w:pPr>
      <w:rPr>
        <w:rFonts w:hint="default" w:ascii="宋体" w:hAnsi="宋体" w:eastAsia="宋体" w:cs="宋体"/>
        <w:color w:val="1E1E1E"/>
        <w:spacing w:val="1"/>
        <w:w w:val="99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482" w:hanging="317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445" w:hanging="317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407" w:hanging="317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370" w:hanging="317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333" w:hanging="317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295" w:hanging="317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258" w:hanging="317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220" w:hanging="317"/>
      </w:pPr>
      <w:rPr>
        <w:rFonts w:hint="default"/>
        <w:lang w:val="zh-CN" w:eastAsia="zh-CN" w:bidi="zh-CN"/>
      </w:rPr>
    </w:lvl>
  </w:abstractNum>
  <w:abstractNum w:abstractNumId="3">
    <w:nsid w:val="38031A0F"/>
    <w:multiLevelType w:val="multilevel"/>
    <w:tmpl w:val="38031A0F"/>
    <w:lvl w:ilvl="0" w:tentative="0">
      <w:start w:val="1"/>
      <w:numFmt w:val="upperLetter"/>
      <w:lvlText w:val="%1."/>
      <w:lvlJc w:val="left"/>
      <w:pPr>
        <w:ind w:left="212" w:hanging="212"/>
      </w:pPr>
      <w:rPr>
        <w:rFonts w:hint="default" w:ascii="宋体" w:hAnsi="宋体" w:eastAsia="宋体" w:cs="宋体"/>
        <w:spacing w:val="-2"/>
        <w:w w:val="99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212" w:hanging="212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205" w:hanging="212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197" w:hanging="212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190" w:hanging="212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183" w:hanging="212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175" w:hanging="212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168" w:hanging="212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160" w:hanging="212"/>
      </w:pPr>
      <w:rPr>
        <w:rFonts w:hint="default"/>
        <w:lang w:val="zh-CN" w:eastAsia="zh-CN" w:bidi="zh-CN"/>
      </w:rPr>
    </w:lvl>
  </w:abstractNum>
  <w:abstractNum w:abstractNumId="4">
    <w:nsid w:val="46CE1F71"/>
    <w:multiLevelType w:val="multilevel"/>
    <w:tmpl w:val="46CE1F71"/>
    <w:lvl w:ilvl="0" w:tentative="0">
      <w:start w:val="6"/>
      <w:numFmt w:val="decimal"/>
      <w:lvlText w:val="%1."/>
      <w:lvlJc w:val="left"/>
      <w:pPr>
        <w:ind w:left="212" w:hanging="257"/>
        <w:jc w:val="right"/>
      </w:pPr>
      <w:rPr>
        <w:rFonts w:hint="default"/>
        <w:spacing w:val="0"/>
        <w:w w:val="9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480" w:hanging="257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161" w:hanging="257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1842" w:hanging="257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2524" w:hanging="257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3205" w:hanging="257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3887" w:hanging="257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4568" w:hanging="257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5250" w:hanging="257"/>
      </w:pPr>
      <w:rPr>
        <w:rFonts w:hint="default"/>
        <w:lang w:val="zh-CN" w:eastAsia="zh-CN" w:bidi="zh-CN"/>
      </w:rPr>
    </w:lvl>
  </w:abstractNum>
  <w:abstractNum w:abstractNumId="5">
    <w:nsid w:val="53F22D13"/>
    <w:multiLevelType w:val="multilevel"/>
    <w:tmpl w:val="53F22D13"/>
    <w:lvl w:ilvl="0" w:tentative="0">
      <w:start w:val="2"/>
      <w:numFmt w:val="decimal"/>
      <w:lvlText w:val="（%1）"/>
      <w:lvlJc w:val="left"/>
      <w:pPr>
        <w:ind w:left="739" w:hanging="527"/>
      </w:pPr>
      <w:rPr>
        <w:rFonts w:hint="default" w:ascii="宋体" w:hAnsi="宋体" w:eastAsia="宋体" w:cs="宋体"/>
        <w:color w:val="1E1E1E"/>
        <w:spacing w:val="-1"/>
        <w:w w:val="99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680" w:hanging="527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621" w:hanging="527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561" w:hanging="527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502" w:hanging="527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443" w:hanging="527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383" w:hanging="527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324" w:hanging="527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264" w:hanging="527"/>
      </w:pPr>
      <w:rPr>
        <w:rFonts w:hint="default"/>
        <w:lang w:val="zh-CN" w:eastAsia="zh-CN" w:bidi="zh-CN"/>
      </w:rPr>
    </w:lvl>
  </w:abstractNum>
  <w:abstractNum w:abstractNumId="6">
    <w:nsid w:val="5F8650DA"/>
    <w:multiLevelType w:val="multilevel"/>
    <w:tmpl w:val="5F8650DA"/>
    <w:lvl w:ilvl="0" w:tentative="0">
      <w:start w:val="1"/>
      <w:numFmt w:val="decimal"/>
      <w:lvlText w:val="（%1）"/>
      <w:lvlJc w:val="left"/>
      <w:pPr>
        <w:ind w:left="739" w:hanging="527"/>
      </w:pPr>
      <w:rPr>
        <w:rFonts w:hint="default" w:ascii="宋体" w:hAnsi="宋体" w:eastAsia="宋体" w:cs="宋体"/>
        <w:spacing w:val="-1"/>
        <w:w w:val="99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680" w:hanging="527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621" w:hanging="527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561" w:hanging="527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502" w:hanging="527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443" w:hanging="527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383" w:hanging="527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324" w:hanging="527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264" w:hanging="527"/>
      </w:pPr>
      <w:rPr>
        <w:rFonts w:hint="default"/>
        <w:lang w:val="zh-CN" w:eastAsia="zh-CN" w:bidi="zh-CN"/>
      </w:rPr>
    </w:lvl>
  </w:abstractNum>
  <w:abstractNum w:abstractNumId="7">
    <w:nsid w:val="713727CD"/>
    <w:multiLevelType w:val="multilevel"/>
    <w:tmpl w:val="713727CD"/>
    <w:lvl w:ilvl="0" w:tentative="0">
      <w:start w:val="5"/>
      <w:numFmt w:val="decimal"/>
      <w:lvlText w:val="（%1）"/>
      <w:lvlJc w:val="left"/>
      <w:pPr>
        <w:ind w:left="844" w:hanging="526"/>
      </w:pPr>
      <w:rPr>
        <w:rFonts w:hint="default" w:ascii="宋体" w:hAnsi="宋体" w:eastAsia="宋体" w:cs="宋体"/>
        <w:spacing w:val="-2"/>
        <w:w w:val="99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770" w:hanging="526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701" w:hanging="526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631" w:hanging="526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562" w:hanging="526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493" w:hanging="526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423" w:hanging="526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354" w:hanging="526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284" w:hanging="526"/>
      </w:pPr>
      <w:rPr>
        <w:rFonts w:hint="default"/>
        <w:lang w:val="zh-CN" w:eastAsia="zh-CN" w:bidi="zh-CN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C552028"/>
    <w:rsid w:val="648B6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70"/>
      <w:ind w:left="168"/>
      <w:outlineLvl w:val="0"/>
    </w:pPr>
    <w:rPr>
      <w:b/>
      <w:bCs/>
      <w:sz w:val="21"/>
      <w:szCs w:val="21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ind w:left="212"/>
    </w:pPr>
    <w:rPr>
      <w:sz w:val="21"/>
      <w:szCs w:val="21"/>
    </w:rPr>
  </w:style>
  <w:style w:type="paragraph" w:styleId="4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8">
    <w:name w:val="Table Normal_0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ind w:left="212" w:hanging="528"/>
    </w:pPr>
  </w:style>
  <w:style w:type="paragraph" w:customStyle="1" w:styleId="10">
    <w:name w:val="Table Paragraph"/>
    <w:basedOn w:val="1"/>
    <w:qFormat/>
    <w:uiPriority w:val="1"/>
  </w:style>
  <w:style w:type="character" w:customStyle="1" w:styleId="11">
    <w:name w:val="页眉 字符"/>
    <w:basedOn w:val="6"/>
    <w:link w:val="5"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2">
    <w:name w:val="页脚 字符"/>
    <w:basedOn w:val="6"/>
    <w:link w:val="4"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paragraph" w:styleId="13">
    <w:name w:val="No Spacing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5"/>
    <customShpInfo spid="_x0000_s1026"/>
    <customShpInfo spid="_x0000_s1027"/>
    <customShpInfo spid="_x0000_s1028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2777</Words>
  <Characters>2834</Characters>
  <Lines>314</Lines>
  <Paragraphs>187</Paragraphs>
  <TotalTime>17</TotalTime>
  <ScaleCrop>false</ScaleCrop>
  <LinksUpToDate>false</LinksUpToDate>
  <CharactersWithSpaces>5424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2019-04-11T07:47:00Z</dcterms:created>
  <dc:creator>Administrator</dc:creator>
  <cp:lastModifiedBy>Administrator</cp:lastModifiedBy>
  <dcterms:modified xsi:type="dcterms:W3CDTF">2019-07-21T06:42:34Z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2052-10.1.0.7698</vt:lpwstr>
  </property>
</Properties>
</file>