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382173" w:rsidRPr="00DC1301" w:rsidP="00CD7C51">
      <w:pPr>
        <w:adjustRightInd w:val="0"/>
        <w:snapToGrid w:val="0"/>
        <w:jc w:val="center"/>
        <w:rPr>
          <w:rFonts w:ascii="方正大标宋简体" w:eastAsia="方正大标宋简体" w:hAnsi="宋体" w:cs="宋体"/>
          <w:sz w:val="32"/>
          <w:szCs w:val="24"/>
        </w:rPr>
      </w:pPr>
      <w:r>
        <w:rPr>
          <w:rFonts w:ascii="方正大标宋简体" w:eastAsia="方正大标宋简体" w:hAnsi="宋体" w:cs="宋体" w:hint="eastAsia"/>
          <w:sz w:val="32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78pt;margin-top:851pt;mso-position-horizontal-relative:page;mso-position-vertical-relative:top-margin-area;position:absolute;width:37pt;z-index:251658240">
            <v:imagedata r:id="rId4" o:title=""/>
          </v:shape>
        </w:pict>
      </w:r>
      <w:r w:rsidRPr="00DC1301">
        <w:rPr>
          <w:rFonts w:ascii="方正大标宋简体" w:eastAsia="方正大标宋简体" w:hAnsi="宋体" w:cs="宋体" w:hint="eastAsia"/>
          <w:sz w:val="32"/>
          <w:szCs w:val="24"/>
        </w:rPr>
        <w:t>九上全册语文月考试卷</w:t>
      </w:r>
    </w:p>
    <w:p w:rsidR="0051466C" w:rsidRPr="00DC1301" w:rsidP="00CD7C51">
      <w:pPr>
        <w:adjustRightInd w:val="0"/>
        <w:snapToGrid w:val="0"/>
        <w:jc w:val="center"/>
        <w:rPr>
          <w:rFonts w:ascii="方正大标宋简体" w:eastAsia="方正大标宋简体" w:hAnsi="宋体" w:cs="宋体"/>
          <w:sz w:val="32"/>
          <w:szCs w:val="24"/>
        </w:rPr>
      </w:pPr>
      <w:r w:rsidRPr="00DC1301">
        <w:rPr>
          <w:rFonts w:ascii="方正大标宋简体" w:eastAsia="方正大标宋简体" w:hAnsi="宋体" w:cs="宋体" w:hint="eastAsia"/>
          <w:sz w:val="32"/>
          <w:szCs w:val="24"/>
        </w:rPr>
        <w:t>参考答案</w:t>
      </w:r>
    </w:p>
    <w:p w:rsidR="00CD7C51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1.B</w:t>
      </w:r>
      <w:r w:rsidRPr="0051466C">
        <w:rPr>
          <w:sz w:val="24"/>
          <w:szCs w:val="24"/>
        </w:rPr>
        <w:t>。</w:t>
      </w:r>
      <w:r w:rsidRPr="0051466C">
        <w:rPr>
          <w:sz w:val="24"/>
          <w:szCs w:val="24"/>
        </w:rPr>
        <w:t>A</w:t>
      </w:r>
      <w:r w:rsidRPr="0051466C" w:rsidR="005F399D">
        <w:rPr>
          <w:rFonts w:hint="eastAsia"/>
          <w:sz w:val="24"/>
          <w:szCs w:val="24"/>
        </w:rPr>
        <w:t>宽</w:t>
      </w:r>
      <w:r w:rsidRPr="0051466C" w:rsidR="005F399D">
        <w:rPr>
          <w:rFonts w:hint="eastAsia"/>
          <w:sz w:val="24"/>
          <w:szCs w:val="24"/>
          <w:em w:val="dot"/>
        </w:rPr>
        <w:t>宥</w:t>
      </w:r>
      <w:r w:rsidRPr="0051466C" w:rsidR="005F399D">
        <w:rPr>
          <w:rFonts w:hint="eastAsia"/>
          <w:sz w:val="24"/>
          <w:szCs w:val="24"/>
        </w:rPr>
        <w:t>y</w:t>
      </w:r>
      <w:r w:rsidRPr="0051466C" w:rsidR="005F399D">
        <w:rPr>
          <w:rFonts w:hint="eastAsia"/>
          <w:sz w:val="24"/>
          <w:szCs w:val="24"/>
        </w:rPr>
        <w:t>ò</w:t>
      </w:r>
      <w:r w:rsidRPr="0051466C" w:rsidR="005F399D">
        <w:rPr>
          <w:rFonts w:hint="eastAsia"/>
          <w:sz w:val="24"/>
          <w:szCs w:val="24"/>
        </w:rPr>
        <w:t>u</w:t>
      </w:r>
      <w:r w:rsidRPr="0051466C">
        <w:rPr>
          <w:sz w:val="24"/>
          <w:szCs w:val="24"/>
        </w:rPr>
        <w:t xml:space="preserve">    C</w:t>
      </w:r>
      <w:r w:rsidRPr="0051466C">
        <w:rPr>
          <w:sz w:val="24"/>
          <w:szCs w:val="24"/>
          <w:em w:val="dot"/>
        </w:rPr>
        <w:t>骈</w:t>
      </w:r>
      <w:r w:rsidRPr="0051466C">
        <w:rPr>
          <w:sz w:val="24"/>
          <w:szCs w:val="24"/>
        </w:rPr>
        <w:t>进</w:t>
      </w:r>
      <w:r w:rsidRPr="0051466C">
        <w:rPr>
          <w:sz w:val="24"/>
          <w:szCs w:val="24"/>
        </w:rPr>
        <w:t>pián</w:t>
      </w:r>
      <w:r w:rsidRPr="0051466C">
        <w:rPr>
          <w:sz w:val="24"/>
          <w:szCs w:val="24"/>
        </w:rPr>
        <w:t xml:space="preserve">    D</w:t>
      </w:r>
      <w:r w:rsidRPr="0051466C">
        <w:rPr>
          <w:sz w:val="24"/>
          <w:szCs w:val="24"/>
          <w:em w:val="dot"/>
        </w:rPr>
        <w:t>儒</w:t>
      </w:r>
      <w:r w:rsidRPr="0051466C">
        <w:rPr>
          <w:sz w:val="24"/>
          <w:szCs w:val="24"/>
        </w:rPr>
        <w:t>养</w:t>
      </w:r>
      <w:r w:rsidRPr="0051466C">
        <w:rPr>
          <w:sz w:val="24"/>
          <w:szCs w:val="24"/>
        </w:rPr>
        <w:t>rú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2.B</w:t>
      </w:r>
      <w:r w:rsidRPr="0051466C">
        <w:rPr>
          <w:sz w:val="24"/>
          <w:szCs w:val="24"/>
        </w:rPr>
        <w:t>。</w:t>
      </w:r>
      <w:r w:rsidRPr="0051466C">
        <w:rPr>
          <w:sz w:val="24"/>
          <w:szCs w:val="24"/>
        </w:rPr>
        <w:t>A</w:t>
      </w:r>
      <w:r w:rsidRPr="0051466C">
        <w:rPr>
          <w:sz w:val="24"/>
          <w:szCs w:val="24"/>
        </w:rPr>
        <w:t>嘶哑</w:t>
      </w:r>
      <w:r w:rsidRPr="0051466C">
        <w:rPr>
          <w:sz w:val="24"/>
          <w:szCs w:val="24"/>
        </w:rPr>
        <w:t xml:space="preserve"> </w:t>
      </w:r>
      <w:r w:rsidR="00D97938">
        <w:rPr>
          <w:sz w:val="24"/>
          <w:szCs w:val="24"/>
        </w:rPr>
        <w:t xml:space="preserve"> </w:t>
      </w:r>
      <w:r w:rsidRPr="0051466C">
        <w:rPr>
          <w:sz w:val="24"/>
          <w:szCs w:val="24"/>
        </w:rPr>
        <w:t>驰骋</w:t>
      </w:r>
      <w:r w:rsidRPr="0051466C">
        <w:rPr>
          <w:sz w:val="24"/>
          <w:szCs w:val="24"/>
        </w:rPr>
        <w:t xml:space="preserve"> </w:t>
      </w:r>
      <w:r w:rsidR="00D97938">
        <w:rPr>
          <w:sz w:val="24"/>
          <w:szCs w:val="24"/>
        </w:rPr>
        <w:t xml:space="preserve"> </w:t>
      </w:r>
      <w:r w:rsidRPr="0051466C">
        <w:rPr>
          <w:sz w:val="24"/>
          <w:szCs w:val="24"/>
        </w:rPr>
        <w:t>鸠占鹊巢</w:t>
      </w:r>
      <w:r w:rsidRPr="0051466C">
        <w:rPr>
          <w:sz w:val="24"/>
          <w:szCs w:val="24"/>
        </w:rPr>
        <w:t xml:space="preserve">    C</w:t>
      </w:r>
      <w:r w:rsidRPr="0051466C" w:rsidR="005F399D">
        <w:rPr>
          <w:rFonts w:hint="eastAsia"/>
          <w:sz w:val="24"/>
          <w:szCs w:val="24"/>
        </w:rPr>
        <w:t>秘诀</w:t>
      </w:r>
      <w:r w:rsidRPr="0051466C">
        <w:rPr>
          <w:sz w:val="24"/>
          <w:szCs w:val="24"/>
        </w:rPr>
        <w:t xml:space="preserve">    D</w:t>
      </w:r>
      <w:r w:rsidRPr="0051466C" w:rsidR="005F399D">
        <w:rPr>
          <w:rFonts w:hint="eastAsia"/>
          <w:sz w:val="24"/>
          <w:szCs w:val="24"/>
        </w:rPr>
        <w:t>三顾茅庐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3.A</w:t>
      </w:r>
      <w:r w:rsidRPr="0051466C">
        <w:rPr>
          <w:sz w:val="24"/>
          <w:szCs w:val="24"/>
        </w:rPr>
        <w:t>。</w:t>
      </w:r>
      <w:r w:rsidRPr="0051466C">
        <w:rPr>
          <w:sz w:val="24"/>
          <w:szCs w:val="24"/>
        </w:rPr>
        <w:t>A.“</w:t>
      </w:r>
      <w:r w:rsidRPr="0051466C">
        <w:rPr>
          <w:sz w:val="24"/>
          <w:szCs w:val="24"/>
        </w:rPr>
        <w:t>不可名状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比喻无法用语言来形容。与语境不符。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4.C</w:t>
      </w:r>
      <w:r w:rsidRPr="0051466C">
        <w:rPr>
          <w:sz w:val="24"/>
          <w:szCs w:val="24"/>
        </w:rPr>
        <w:t>。</w:t>
      </w:r>
    </w:p>
    <w:p w:rsidR="00382173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5.D</w:t>
      </w:r>
      <w:r w:rsidRPr="0051466C">
        <w:rPr>
          <w:sz w:val="24"/>
          <w:szCs w:val="24"/>
        </w:rPr>
        <w:t>。</w:t>
      </w:r>
      <w:r w:rsidRPr="0051466C">
        <w:rPr>
          <w:sz w:val="24"/>
          <w:szCs w:val="24"/>
        </w:rPr>
        <w:t>A</w:t>
      </w:r>
      <w:r w:rsidRPr="0051466C">
        <w:rPr>
          <w:sz w:val="24"/>
          <w:szCs w:val="24"/>
        </w:rPr>
        <w:t>有歧义。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几个单位先进人物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，既可以理解为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不同单位的几个人物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，也可以理解为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同一个单位的几个先进人物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。</w:t>
      </w:r>
      <w:r w:rsidRPr="0051466C">
        <w:rPr>
          <w:sz w:val="24"/>
          <w:szCs w:val="24"/>
        </w:rPr>
        <w:t>B</w:t>
      </w:r>
      <w:r w:rsidRPr="0051466C">
        <w:rPr>
          <w:sz w:val="24"/>
          <w:szCs w:val="24"/>
        </w:rPr>
        <w:t>搭配不当。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笑貌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不能与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在耳边回响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搭配。</w:t>
      </w:r>
      <w:r w:rsidRPr="0051466C">
        <w:rPr>
          <w:sz w:val="24"/>
          <w:szCs w:val="24"/>
        </w:rPr>
        <w:t>C</w:t>
      </w:r>
      <w:r w:rsidRPr="0051466C">
        <w:rPr>
          <w:sz w:val="24"/>
          <w:szCs w:val="24"/>
        </w:rPr>
        <w:t>主语残缺。去掉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通过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或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使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。</w:t>
      </w:r>
    </w:p>
    <w:p w:rsidR="00382173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6.B</w:t>
      </w:r>
      <w:r w:rsidRPr="0051466C">
        <w:rPr>
          <w:sz w:val="24"/>
          <w:szCs w:val="24"/>
        </w:rPr>
        <w:t>。</w:t>
      </w:r>
      <w:r w:rsidRPr="0051466C">
        <w:rPr>
          <w:sz w:val="24"/>
          <w:szCs w:val="24"/>
        </w:rPr>
        <w:t>A.</w:t>
      </w:r>
      <w:r w:rsidRPr="0051466C">
        <w:rPr>
          <w:sz w:val="24"/>
          <w:szCs w:val="24"/>
        </w:rPr>
        <w:t>书名号中间不用顿号，应删掉；</w:t>
      </w:r>
      <w:r w:rsidRPr="0051466C">
        <w:rPr>
          <w:sz w:val="24"/>
          <w:szCs w:val="24"/>
        </w:rPr>
        <w:t>C.“</w:t>
      </w:r>
      <w:r w:rsidRPr="0051466C">
        <w:rPr>
          <w:sz w:val="24"/>
          <w:szCs w:val="24"/>
        </w:rPr>
        <w:t>开放共创繁荣创新引领未来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为题目，所以引号应改为书名号；</w:t>
      </w:r>
      <w:r w:rsidRPr="0051466C">
        <w:rPr>
          <w:sz w:val="24"/>
          <w:szCs w:val="24"/>
        </w:rPr>
        <w:t>D.</w:t>
      </w:r>
      <w:r w:rsidRPr="0051466C">
        <w:rPr>
          <w:sz w:val="24"/>
          <w:szCs w:val="24"/>
        </w:rPr>
        <w:t>句尾的句号应改为问号。）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7.</w:t>
      </w: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1</w:t>
      </w:r>
      <w:r w:rsidRPr="0051466C">
        <w:rPr>
          <w:sz w:val="24"/>
          <w:szCs w:val="24"/>
        </w:rPr>
        <w:t>）</w:t>
      </w:r>
      <w:r w:rsidRPr="0051466C">
        <w:rPr>
          <w:sz w:val="24"/>
          <w:szCs w:val="24"/>
        </w:rPr>
        <w:t>巴山楚水凄凉</w:t>
      </w:r>
      <w:r w:rsidRPr="0051466C">
        <w:rPr>
          <w:sz w:val="24"/>
          <w:szCs w:val="24"/>
        </w:rPr>
        <w:t>地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2</w:t>
      </w:r>
      <w:r w:rsidRPr="0051466C">
        <w:rPr>
          <w:sz w:val="24"/>
          <w:szCs w:val="24"/>
        </w:rPr>
        <w:t>）万古惟留楚客悲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3</w:t>
      </w:r>
      <w:r w:rsidRPr="0051466C">
        <w:rPr>
          <w:sz w:val="24"/>
          <w:szCs w:val="24"/>
        </w:rPr>
        <w:t>）云横秦岭家何在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4</w:t>
      </w:r>
      <w:r w:rsidRPr="0051466C">
        <w:rPr>
          <w:sz w:val="24"/>
          <w:szCs w:val="24"/>
        </w:rPr>
        <w:t>）戍鼓断人行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5</w:t>
      </w:r>
      <w:r w:rsidRPr="0051466C">
        <w:rPr>
          <w:sz w:val="24"/>
          <w:szCs w:val="24"/>
        </w:rPr>
        <w:t>）但愿人长久，千里共婵娟</w:t>
      </w:r>
    </w:p>
    <w:p w:rsidR="00382173" w:rsidRPr="0051466C" w:rsidP="00CD7C51">
      <w:pPr>
        <w:adjustRightInd w:val="0"/>
        <w:snapToGrid w:val="0"/>
        <w:spacing w:line="360" w:lineRule="auto"/>
        <w:ind w:left="480" w:hanging="400" w:hangingChars="200"/>
        <w:rPr>
          <w:sz w:val="24"/>
          <w:szCs w:val="24"/>
        </w:rPr>
      </w:pP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6</w:t>
      </w:r>
      <w:r w:rsidRPr="0051466C">
        <w:rPr>
          <w:sz w:val="24"/>
          <w:szCs w:val="24"/>
        </w:rPr>
        <w:t>）居庙堂之高则忧其民</w:t>
      </w:r>
      <w:r w:rsidRPr="0051466C" w:rsidR="00F05D4E">
        <w:rPr>
          <w:rFonts w:hint="eastAsia"/>
          <w:sz w:val="24"/>
          <w:szCs w:val="24"/>
        </w:rPr>
        <w:t>，</w:t>
      </w:r>
      <w:r w:rsidRPr="0051466C">
        <w:rPr>
          <w:sz w:val="24"/>
          <w:szCs w:val="24"/>
        </w:rPr>
        <w:t>处江湖之远则忧其君</w:t>
      </w:r>
    </w:p>
    <w:p w:rsidR="00A1783D" w:rsidRPr="0051466C" w:rsidP="00CD7C51">
      <w:pPr>
        <w:adjustRightInd w:val="0"/>
        <w:snapToGrid w:val="0"/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8</w:t>
      </w:r>
      <w:r w:rsidRPr="0051466C">
        <w:rPr>
          <w:sz w:val="24"/>
          <w:szCs w:val="24"/>
        </w:rPr>
        <w:t>.</w:t>
      </w:r>
      <w:r w:rsidRPr="0051466C">
        <w:rPr>
          <w:sz w:val="24"/>
          <w:szCs w:val="24"/>
        </w:rPr>
        <w:t>豹子头</w:t>
      </w:r>
      <w:r w:rsidRPr="0051466C" w:rsidR="00F05D4E">
        <w:rPr>
          <w:rFonts w:hint="eastAsia"/>
          <w:sz w:val="24"/>
          <w:szCs w:val="24"/>
        </w:rPr>
        <w:t>（</w:t>
      </w:r>
      <w:r w:rsidRPr="0051466C" w:rsidR="0051466C">
        <w:rPr>
          <w:rFonts w:hint="eastAsia"/>
          <w:sz w:val="24"/>
          <w:szCs w:val="24"/>
        </w:rPr>
        <w:t>1</w:t>
      </w:r>
      <w:r w:rsidRPr="0051466C" w:rsidR="00F05D4E">
        <w:rPr>
          <w:rFonts w:hint="eastAsia"/>
          <w:sz w:val="24"/>
          <w:szCs w:val="24"/>
        </w:rPr>
        <w:t>分）</w:t>
      </w:r>
    </w:p>
    <w:p w:rsidR="00A1783D" w:rsidRPr="0051466C" w:rsidP="00CD7C51">
      <w:pPr>
        <w:adjustRightInd w:val="0"/>
        <w:snapToGrid w:val="0"/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9.</w:t>
      </w:r>
      <w:r w:rsidRPr="0051466C">
        <w:rPr>
          <w:sz w:val="24"/>
          <w:szCs w:val="24"/>
        </w:rPr>
        <w:t>（林冲）误入（闯）白虎堂（或：林冲被诱入白虎堂</w:t>
      </w:r>
      <w:r w:rsidRPr="0051466C" w:rsidR="0051466C">
        <w:rPr>
          <w:rFonts w:hint="eastAsia"/>
          <w:sz w:val="24"/>
          <w:szCs w:val="24"/>
        </w:rPr>
        <w:t>；</w:t>
      </w:r>
      <w:r w:rsidRPr="0051466C">
        <w:rPr>
          <w:sz w:val="24"/>
          <w:szCs w:val="24"/>
        </w:rPr>
        <w:t>或：高太尉</w:t>
      </w:r>
      <w:r w:rsidRPr="0051466C">
        <w:rPr>
          <w:sz w:val="24"/>
          <w:szCs w:val="24"/>
        </w:rPr>
        <w:t>诱</w:t>
      </w:r>
      <w:r w:rsidRPr="0051466C">
        <w:rPr>
          <w:sz w:val="24"/>
          <w:szCs w:val="24"/>
        </w:rPr>
        <w:t>林冲入白虎堂）（</w:t>
      </w:r>
      <w:r w:rsidR="0042491E">
        <w:rPr>
          <w:rFonts w:hint="eastAsia"/>
          <w:sz w:val="24"/>
          <w:szCs w:val="24"/>
        </w:rPr>
        <w:t>2</w:t>
      </w:r>
      <w:r w:rsidRPr="0051466C">
        <w:rPr>
          <w:sz w:val="24"/>
          <w:szCs w:val="24"/>
        </w:rPr>
        <w:t>分，</w:t>
      </w:r>
      <w:r w:rsidRPr="0051466C">
        <w:rPr>
          <w:sz w:val="24"/>
          <w:szCs w:val="24"/>
        </w:rPr>
        <w:t>意近</w:t>
      </w:r>
      <w:r w:rsidRPr="0051466C">
        <w:rPr>
          <w:sz w:val="24"/>
          <w:szCs w:val="24"/>
        </w:rPr>
        <w:t>即可）</w:t>
      </w:r>
    </w:p>
    <w:p w:rsidR="00A1783D" w:rsidRPr="0051466C" w:rsidP="00CD7C51">
      <w:pPr>
        <w:adjustRightInd w:val="0"/>
        <w:snapToGrid w:val="0"/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10.</w:t>
      </w:r>
      <w:r w:rsidRPr="0051466C">
        <w:rPr>
          <w:sz w:val="24"/>
          <w:szCs w:val="24"/>
        </w:rPr>
        <w:t>小心谨慎（或心细）（</w:t>
      </w:r>
      <w:r w:rsidRPr="0051466C">
        <w:rPr>
          <w:sz w:val="24"/>
          <w:szCs w:val="24"/>
        </w:rPr>
        <w:t>1</w:t>
      </w:r>
      <w:r w:rsidRPr="0051466C">
        <w:rPr>
          <w:sz w:val="24"/>
          <w:szCs w:val="24"/>
        </w:rPr>
        <w:t>分），如：林冲多次发现</w:t>
      </w:r>
      <w:r w:rsidRPr="0051466C">
        <w:rPr>
          <w:sz w:val="24"/>
          <w:szCs w:val="24"/>
        </w:rPr>
        <w:t>疑</w:t>
      </w:r>
      <w:r w:rsidRPr="0051466C">
        <w:rPr>
          <w:sz w:val="24"/>
          <w:szCs w:val="24"/>
        </w:rPr>
        <w:t>处</w:t>
      </w:r>
      <w:r w:rsidRPr="0051466C">
        <w:rPr>
          <w:sz w:val="24"/>
          <w:szCs w:val="24"/>
        </w:rPr>
        <w:t>并立</w:t>
      </w:r>
      <w:r w:rsidRPr="0051466C">
        <w:rPr>
          <w:sz w:val="24"/>
          <w:szCs w:val="24"/>
        </w:rPr>
        <w:t>住脚。（或：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林冲心疑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）（</w:t>
      </w:r>
      <w:r w:rsidRPr="0051466C">
        <w:rPr>
          <w:sz w:val="24"/>
          <w:szCs w:val="24"/>
        </w:rPr>
        <w:t>1</w:t>
      </w:r>
      <w:r w:rsidRPr="0051466C">
        <w:rPr>
          <w:sz w:val="24"/>
          <w:szCs w:val="24"/>
        </w:rPr>
        <w:t>分）懦弱（或软弱）隐忍（</w:t>
      </w:r>
      <w:r w:rsidRPr="0051466C">
        <w:rPr>
          <w:sz w:val="24"/>
          <w:szCs w:val="24"/>
        </w:rPr>
        <w:t>1</w:t>
      </w:r>
      <w:r w:rsidRPr="0051466C">
        <w:rPr>
          <w:sz w:val="24"/>
          <w:szCs w:val="24"/>
        </w:rPr>
        <w:t>分），如：听说太尉召唤即去，在太尉前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声喏</w:t>
      </w:r>
      <w:r w:rsidRPr="0051466C">
        <w:rPr>
          <w:sz w:val="24"/>
          <w:szCs w:val="24"/>
        </w:rPr>
        <w:t>”“</w:t>
      </w:r>
      <w:r w:rsidRPr="0051466C">
        <w:rPr>
          <w:sz w:val="24"/>
          <w:szCs w:val="24"/>
        </w:rPr>
        <w:t>躬身禀道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等（</w:t>
      </w:r>
      <w:r w:rsidRPr="0051466C">
        <w:rPr>
          <w:sz w:val="24"/>
          <w:szCs w:val="24"/>
        </w:rPr>
        <w:t>1</w:t>
      </w:r>
      <w:r w:rsidRPr="0051466C">
        <w:rPr>
          <w:sz w:val="24"/>
          <w:szCs w:val="24"/>
        </w:rPr>
        <w:t>分</w:t>
      </w:r>
      <w:r w:rsidRPr="0051466C" w:rsidR="0051466C">
        <w:rPr>
          <w:rFonts w:hint="eastAsia"/>
          <w:sz w:val="24"/>
          <w:szCs w:val="24"/>
        </w:rPr>
        <w:t>）（</w:t>
      </w:r>
      <w:r w:rsidRPr="0051466C">
        <w:rPr>
          <w:sz w:val="24"/>
          <w:szCs w:val="24"/>
        </w:rPr>
        <w:t>意近即</w:t>
      </w:r>
      <w:r w:rsidRPr="0051466C">
        <w:rPr>
          <w:sz w:val="24"/>
          <w:szCs w:val="24"/>
        </w:rPr>
        <w:t>可</w:t>
      </w:r>
      <w:r w:rsidRPr="0051466C" w:rsidR="00F05D4E">
        <w:rPr>
          <w:rFonts w:hint="eastAsia"/>
          <w:sz w:val="24"/>
          <w:szCs w:val="24"/>
        </w:rPr>
        <w:t>，但要结合选文举例说明</w:t>
      </w:r>
      <w:r w:rsidRPr="0051466C" w:rsidR="0051466C">
        <w:rPr>
          <w:rFonts w:hint="eastAsia"/>
          <w:sz w:val="24"/>
          <w:szCs w:val="24"/>
        </w:rPr>
        <w:t>，满分</w:t>
      </w:r>
      <w:r w:rsidRPr="0051466C" w:rsidR="0051466C">
        <w:rPr>
          <w:rFonts w:hint="eastAsia"/>
          <w:sz w:val="24"/>
          <w:szCs w:val="24"/>
        </w:rPr>
        <w:t>4</w:t>
      </w:r>
      <w:r w:rsidRPr="0051466C" w:rsidR="0051466C">
        <w:rPr>
          <w:rFonts w:hint="eastAsia"/>
          <w:sz w:val="24"/>
          <w:szCs w:val="24"/>
        </w:rPr>
        <w:t>分</w:t>
      </w:r>
      <w:r w:rsidRPr="0051466C">
        <w:rPr>
          <w:sz w:val="24"/>
          <w:szCs w:val="24"/>
        </w:rPr>
        <w:t>）</w:t>
      </w:r>
    </w:p>
    <w:p w:rsidR="005F399D" w:rsidRPr="0051466C" w:rsidP="005F399D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11.</w:t>
      </w:r>
      <w:r w:rsidRPr="0051466C">
        <w:rPr>
          <w:rFonts w:hint="eastAsia"/>
          <w:sz w:val="24"/>
          <w:szCs w:val="24"/>
        </w:rPr>
        <w:t>①题目新颖有美感。手掌一般是传递温暖的，这里以“手掌里的清凉”为题，跳出了人们的思维定式，激发读者的阅读兴趣。②暗示了文章的中心（主旨）。由手掌里传递清凉来体现哥哥对弟弟的关爱，很有意蕴。③以“清凉”为线索行文，使文章思路清晰，结构完整。（</w:t>
      </w:r>
      <w:r w:rsidRPr="0051466C" w:rsidR="0051466C">
        <w:rPr>
          <w:rFonts w:hint="eastAsia"/>
          <w:sz w:val="24"/>
          <w:szCs w:val="24"/>
        </w:rPr>
        <w:t>3</w:t>
      </w:r>
      <w:r w:rsidRPr="0051466C">
        <w:rPr>
          <w:rFonts w:hint="eastAsia"/>
          <w:sz w:val="24"/>
          <w:szCs w:val="24"/>
        </w:rPr>
        <w:t>分，</w:t>
      </w:r>
      <w:r w:rsidRPr="0051466C" w:rsidR="0051466C">
        <w:rPr>
          <w:rFonts w:hint="eastAsia"/>
          <w:sz w:val="24"/>
          <w:szCs w:val="24"/>
        </w:rPr>
        <w:t>每点各</w:t>
      </w:r>
      <w:r w:rsidRPr="0051466C" w:rsidR="0051466C">
        <w:rPr>
          <w:rFonts w:hint="eastAsia"/>
          <w:sz w:val="24"/>
          <w:szCs w:val="24"/>
        </w:rPr>
        <w:t>1</w:t>
      </w:r>
      <w:r w:rsidRPr="0051466C" w:rsidR="0051466C">
        <w:rPr>
          <w:rFonts w:hint="eastAsia"/>
          <w:sz w:val="24"/>
          <w:szCs w:val="24"/>
        </w:rPr>
        <w:t>分</w:t>
      </w:r>
      <w:r w:rsidRPr="0051466C">
        <w:rPr>
          <w:rFonts w:hint="eastAsia"/>
          <w:sz w:val="24"/>
          <w:szCs w:val="24"/>
        </w:rPr>
        <w:t>）</w:t>
      </w:r>
    </w:p>
    <w:p w:rsidR="005F399D" w:rsidRPr="0051466C" w:rsidP="005F399D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12.</w:t>
      </w:r>
      <w:r w:rsidRPr="0051466C">
        <w:rPr>
          <w:rFonts w:hint="eastAsia"/>
          <w:sz w:val="24"/>
          <w:szCs w:val="24"/>
        </w:rPr>
        <w:t>①渴望（期盼）清凉</w:t>
      </w:r>
      <w:r w:rsidRPr="0051466C">
        <w:rPr>
          <w:rFonts w:hint="eastAsia"/>
          <w:sz w:val="24"/>
          <w:szCs w:val="24"/>
        </w:rPr>
        <w:t xml:space="preserve"> </w:t>
      </w:r>
      <w:r w:rsidRPr="0051466C">
        <w:rPr>
          <w:sz w:val="24"/>
          <w:szCs w:val="24"/>
        </w:rPr>
        <w:t xml:space="preserve">    </w:t>
      </w:r>
      <w:r w:rsidRPr="0051466C">
        <w:rPr>
          <w:rFonts w:hint="eastAsia"/>
          <w:sz w:val="24"/>
          <w:szCs w:val="24"/>
        </w:rPr>
        <w:t>②传递（给弟弟）清凉（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分</w:t>
      </w:r>
      <w:r w:rsidRPr="0051466C" w:rsidR="0051466C">
        <w:rPr>
          <w:rFonts w:hint="eastAsia"/>
          <w:sz w:val="24"/>
          <w:szCs w:val="24"/>
        </w:rPr>
        <w:t>，每空</w:t>
      </w:r>
      <w:r w:rsidRPr="0051466C" w:rsidR="0051466C">
        <w:rPr>
          <w:rFonts w:hint="eastAsia"/>
          <w:sz w:val="24"/>
          <w:szCs w:val="24"/>
        </w:rPr>
        <w:t>1</w:t>
      </w:r>
      <w:r w:rsidRPr="0051466C" w:rsidR="0051466C">
        <w:rPr>
          <w:rFonts w:hint="eastAsia"/>
          <w:sz w:val="24"/>
          <w:szCs w:val="24"/>
        </w:rPr>
        <w:t>分</w:t>
      </w:r>
      <w:r w:rsidRPr="0051466C">
        <w:rPr>
          <w:rFonts w:hint="eastAsia"/>
          <w:sz w:val="24"/>
          <w:szCs w:val="24"/>
        </w:rPr>
        <w:t>）</w:t>
      </w:r>
    </w:p>
    <w:p w:rsidR="005F399D" w:rsidRPr="0051466C" w:rsidP="005F399D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13.</w:t>
      </w:r>
      <w:r w:rsidRPr="0051466C">
        <w:rPr>
          <w:rFonts w:hint="eastAsia"/>
          <w:sz w:val="24"/>
          <w:szCs w:val="24"/>
        </w:rPr>
        <w:t>（</w:t>
      </w:r>
      <w:r w:rsidRPr="0051466C">
        <w:rPr>
          <w:rFonts w:hint="eastAsia"/>
          <w:sz w:val="24"/>
          <w:szCs w:val="24"/>
        </w:rPr>
        <w:t>1</w:t>
      </w:r>
      <w:r w:rsidRPr="0051466C">
        <w:rPr>
          <w:rFonts w:hint="eastAsia"/>
          <w:sz w:val="24"/>
          <w:szCs w:val="24"/>
        </w:rPr>
        <w:t>）运用比喻（拟人）的修辞手法，把风比作淘气的孩子（把风拟人化），生</w:t>
      </w:r>
      <w:r w:rsidRPr="0051466C">
        <w:rPr>
          <w:rFonts w:hint="eastAsia"/>
          <w:sz w:val="24"/>
          <w:szCs w:val="24"/>
        </w:rPr>
        <w:t>动形象地烘托了天气的炎热，为下文写哥哥给弟弟传递清凉做铺垫。（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分）</w:t>
      </w:r>
    </w:p>
    <w:p w:rsidR="005F399D" w:rsidRPr="0051466C" w:rsidP="005F399D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）加点词语是拟声词，这里指哥哥搬砖时发出的粗重的喘气声，写出了他搬砖的费力。（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分）</w:t>
      </w:r>
    </w:p>
    <w:p w:rsidR="005F399D" w:rsidRPr="0051466C" w:rsidP="005F399D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14.</w:t>
      </w:r>
      <w:r w:rsidRPr="0051466C">
        <w:rPr>
          <w:rFonts w:hint="eastAsia"/>
          <w:sz w:val="24"/>
          <w:szCs w:val="24"/>
        </w:rPr>
        <w:t>甲（</w:t>
      </w:r>
      <w:r w:rsidRPr="0051466C" w:rsidR="0051466C">
        <w:rPr>
          <w:rFonts w:hint="eastAsia"/>
          <w:sz w:val="24"/>
          <w:szCs w:val="24"/>
        </w:rPr>
        <w:t>1</w:t>
      </w:r>
      <w:r w:rsidRPr="0051466C">
        <w:rPr>
          <w:rFonts w:hint="eastAsia"/>
          <w:sz w:val="24"/>
          <w:szCs w:val="24"/>
        </w:rPr>
        <w:t>分）</w:t>
      </w:r>
    </w:p>
    <w:p w:rsidR="005F399D" w:rsidRPr="0051466C" w:rsidP="005F399D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15.</w:t>
      </w:r>
      <w:r w:rsidRPr="0051466C">
        <w:rPr>
          <w:rFonts w:hint="eastAsia"/>
          <w:sz w:val="24"/>
          <w:szCs w:val="24"/>
        </w:rPr>
        <w:t>因为他对身边的人有爱心、懂事（体贴父母），遇到困难肯动脑（聪明），而且肯吃苦，有毅力。他具备了如此多的优秀品质，所以，妈妈相信无论将来的日子过得如何，他都是人间最富有的。（</w:t>
      </w:r>
      <w:r w:rsidRPr="0051466C">
        <w:rPr>
          <w:rFonts w:hint="eastAsia"/>
          <w:sz w:val="24"/>
          <w:szCs w:val="24"/>
        </w:rPr>
        <w:t>3</w:t>
      </w:r>
      <w:r w:rsidRPr="0051466C">
        <w:rPr>
          <w:rFonts w:hint="eastAsia"/>
          <w:sz w:val="24"/>
          <w:szCs w:val="24"/>
        </w:rPr>
        <w:t>分，答出其中</w:t>
      </w:r>
      <w:r w:rsidRPr="0051466C">
        <w:rPr>
          <w:rFonts w:hint="eastAsia"/>
          <w:sz w:val="24"/>
          <w:szCs w:val="24"/>
        </w:rPr>
        <w:t>3</w:t>
      </w:r>
      <w:r w:rsidRPr="0051466C">
        <w:rPr>
          <w:rFonts w:hint="eastAsia"/>
          <w:sz w:val="24"/>
          <w:szCs w:val="24"/>
        </w:rPr>
        <w:t>点品质即给全分）</w:t>
      </w:r>
    </w:p>
    <w:p w:rsidR="00331517" w:rsidRPr="0051466C" w:rsidP="005F399D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1</w:t>
      </w:r>
      <w:r w:rsidRPr="0051466C" w:rsidR="005F399D">
        <w:rPr>
          <w:rFonts w:hint="eastAsia"/>
          <w:sz w:val="24"/>
          <w:szCs w:val="24"/>
        </w:rPr>
        <w:t>6.</w:t>
      </w:r>
      <w:r w:rsidRPr="0051466C" w:rsidR="000F7B73">
        <w:rPr>
          <w:rFonts w:ascii="宋体" w:hAnsi="宋体" w:hint="eastAsia"/>
          <w:color w:val="000000"/>
          <w:sz w:val="24"/>
          <w:szCs w:val="24"/>
        </w:rPr>
        <w:t>生活道路上充满坎坷。</w:t>
      </w:r>
      <w:r w:rsidRPr="0051466C">
        <w:rPr>
          <w:sz w:val="24"/>
          <w:szCs w:val="24"/>
        </w:rPr>
        <w:t>（</w:t>
      </w:r>
      <w:r w:rsidRPr="0051466C" w:rsidR="000F7B73">
        <w:rPr>
          <w:rFonts w:hint="eastAsia"/>
          <w:sz w:val="24"/>
          <w:szCs w:val="24"/>
        </w:rPr>
        <w:t>1</w:t>
      </w:r>
      <w:r w:rsidRPr="0051466C">
        <w:rPr>
          <w:sz w:val="24"/>
          <w:szCs w:val="24"/>
        </w:rPr>
        <w:t>分）</w:t>
      </w:r>
    </w:p>
    <w:p w:rsidR="003E21C2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1</w:t>
      </w:r>
      <w:r w:rsidRPr="0051466C" w:rsidR="005F399D">
        <w:rPr>
          <w:rFonts w:hint="eastAsia"/>
          <w:sz w:val="24"/>
          <w:szCs w:val="24"/>
        </w:rPr>
        <w:t>7</w:t>
      </w:r>
      <w:r w:rsidRPr="0051466C">
        <w:rPr>
          <w:sz w:val="24"/>
          <w:szCs w:val="24"/>
        </w:rPr>
        <w:t>.</w:t>
      </w:r>
      <w:r w:rsidRPr="0051466C" w:rsidR="000F7B73">
        <w:rPr>
          <w:rFonts w:ascii="宋体" w:hAnsi="宋体" w:hint="eastAsia"/>
          <w:color w:val="000000"/>
          <w:sz w:val="24"/>
          <w:szCs w:val="24"/>
        </w:rPr>
        <w:t>历史上许多仁人志士在与挫折斗争中</w:t>
      </w:r>
      <w:r w:rsidRPr="0051466C" w:rsidR="000F7B73">
        <w:rPr>
          <w:rFonts w:ascii="宋体" w:hAnsi="宋体" w:hint="eastAsia"/>
          <w:color w:val="000000"/>
          <w:sz w:val="24"/>
          <w:szCs w:val="24"/>
        </w:rPr>
        <w:t>作出</w:t>
      </w:r>
      <w:r w:rsidRPr="0051466C" w:rsidR="000F7B73">
        <w:rPr>
          <w:rFonts w:ascii="宋体" w:hAnsi="宋体" w:hint="eastAsia"/>
          <w:color w:val="000000"/>
          <w:sz w:val="24"/>
          <w:szCs w:val="24"/>
        </w:rPr>
        <w:t>了不平凡的业绩。答：取消一个不可以。因为司马迁遭受宫刑后写《史记》的事例，是从中国古代仁人志士的角度来证明的；贝多芬遭受挫折成为世界音乐大师的事例，是从外国近代仁人志士的角度来证明的，如果去掉一个，证明角度少了，就不全面了。</w:t>
      </w:r>
      <w:r w:rsidRPr="0051466C" w:rsidR="00F05D4E">
        <w:rPr>
          <w:rFonts w:hint="eastAsia"/>
          <w:sz w:val="24"/>
          <w:szCs w:val="24"/>
        </w:rPr>
        <w:t>（</w:t>
      </w:r>
      <w:r w:rsidRPr="0051466C" w:rsidR="000F7B73">
        <w:rPr>
          <w:rFonts w:hint="eastAsia"/>
          <w:sz w:val="24"/>
          <w:szCs w:val="24"/>
        </w:rPr>
        <w:t>4</w:t>
      </w:r>
      <w:r w:rsidRPr="0051466C" w:rsidR="00F05D4E">
        <w:rPr>
          <w:rFonts w:hint="eastAsia"/>
          <w:sz w:val="24"/>
          <w:szCs w:val="24"/>
        </w:rPr>
        <w:t>分</w:t>
      </w:r>
      <w:r w:rsidRPr="0051466C" w:rsidR="005F399D">
        <w:rPr>
          <w:rFonts w:hint="eastAsia"/>
          <w:sz w:val="24"/>
          <w:szCs w:val="24"/>
        </w:rPr>
        <w:t>；</w:t>
      </w:r>
      <w:r w:rsidRPr="0051466C" w:rsidR="000F7B73">
        <w:rPr>
          <w:rFonts w:hint="eastAsia"/>
          <w:sz w:val="24"/>
          <w:szCs w:val="24"/>
        </w:rPr>
        <w:t>观点</w:t>
      </w:r>
      <w:r w:rsidRPr="0051466C" w:rsidR="000F7B73">
        <w:rPr>
          <w:rFonts w:hint="eastAsia"/>
          <w:sz w:val="24"/>
          <w:szCs w:val="24"/>
        </w:rPr>
        <w:t>2</w:t>
      </w:r>
      <w:r w:rsidRPr="0051466C" w:rsidR="000F7B73">
        <w:rPr>
          <w:rFonts w:hint="eastAsia"/>
          <w:sz w:val="24"/>
          <w:szCs w:val="24"/>
        </w:rPr>
        <w:t>分，解释</w:t>
      </w:r>
      <w:r w:rsidRPr="0051466C" w:rsidR="000F7B73">
        <w:rPr>
          <w:rFonts w:hint="eastAsia"/>
          <w:sz w:val="24"/>
          <w:szCs w:val="24"/>
        </w:rPr>
        <w:t>2</w:t>
      </w:r>
      <w:r w:rsidRPr="0051466C" w:rsidR="000F7B73">
        <w:rPr>
          <w:rFonts w:hint="eastAsia"/>
          <w:sz w:val="24"/>
          <w:szCs w:val="24"/>
        </w:rPr>
        <w:t>分</w:t>
      </w:r>
      <w:r w:rsidRPr="0051466C" w:rsidR="00F05D4E">
        <w:rPr>
          <w:rFonts w:hint="eastAsia"/>
          <w:sz w:val="24"/>
          <w:szCs w:val="24"/>
        </w:rPr>
        <w:t>）</w:t>
      </w:r>
    </w:p>
    <w:p w:rsidR="003E21C2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1</w:t>
      </w:r>
      <w:r w:rsidRPr="0051466C" w:rsidR="005F399D">
        <w:rPr>
          <w:rFonts w:hint="eastAsia"/>
          <w:sz w:val="24"/>
          <w:szCs w:val="24"/>
        </w:rPr>
        <w:t>8</w:t>
      </w:r>
      <w:r w:rsidRPr="0051466C">
        <w:rPr>
          <w:sz w:val="24"/>
          <w:szCs w:val="24"/>
        </w:rPr>
        <w:t>.</w:t>
      </w:r>
      <w:r w:rsidRPr="0051466C" w:rsidR="000F7B73">
        <w:rPr>
          <w:rFonts w:ascii="宋体" w:hAnsi="宋体" w:hint="eastAsia"/>
          <w:color w:val="000000"/>
          <w:sz w:val="24"/>
          <w:szCs w:val="24"/>
        </w:rPr>
        <w:t>前进路上的障碍；前进的基础。</w:t>
      </w:r>
      <w:r w:rsidRPr="0051466C" w:rsidR="00F05D4E">
        <w:rPr>
          <w:rFonts w:hint="eastAsia"/>
          <w:sz w:val="24"/>
          <w:szCs w:val="24"/>
        </w:rPr>
        <w:t>（</w:t>
      </w:r>
      <w:r w:rsidRPr="0051466C" w:rsidR="00F05D4E">
        <w:rPr>
          <w:rFonts w:hint="eastAsia"/>
          <w:sz w:val="24"/>
          <w:szCs w:val="24"/>
        </w:rPr>
        <w:t>2</w:t>
      </w:r>
      <w:r w:rsidRPr="0051466C" w:rsidR="00F05D4E">
        <w:rPr>
          <w:rFonts w:hint="eastAsia"/>
          <w:sz w:val="24"/>
          <w:szCs w:val="24"/>
        </w:rPr>
        <w:t>分</w:t>
      </w:r>
      <w:r w:rsidRPr="0051466C" w:rsidR="005F399D">
        <w:rPr>
          <w:rFonts w:hint="eastAsia"/>
          <w:sz w:val="24"/>
          <w:szCs w:val="24"/>
        </w:rPr>
        <w:t>；</w:t>
      </w:r>
      <w:r w:rsidRPr="0051466C" w:rsidR="000F7B73">
        <w:rPr>
          <w:rFonts w:hint="eastAsia"/>
          <w:sz w:val="24"/>
          <w:szCs w:val="24"/>
        </w:rPr>
        <w:t>绊脚石和垫脚石各</w:t>
      </w:r>
      <w:r w:rsidRPr="0051466C" w:rsidR="000F7B73">
        <w:rPr>
          <w:rFonts w:hint="eastAsia"/>
          <w:sz w:val="24"/>
          <w:szCs w:val="24"/>
        </w:rPr>
        <w:t>1</w:t>
      </w:r>
      <w:r w:rsidRPr="0051466C" w:rsidR="000F7B73">
        <w:rPr>
          <w:rFonts w:hint="eastAsia"/>
          <w:sz w:val="24"/>
          <w:szCs w:val="24"/>
        </w:rPr>
        <w:t>分</w:t>
      </w:r>
      <w:r w:rsidRPr="0051466C" w:rsidR="00F05D4E">
        <w:rPr>
          <w:rFonts w:hint="eastAsia"/>
          <w:sz w:val="24"/>
          <w:szCs w:val="24"/>
        </w:rPr>
        <w:t>）</w:t>
      </w:r>
    </w:p>
    <w:p w:rsidR="000F7B73" w:rsidRPr="0051466C" w:rsidP="000F7B73">
      <w:pPr>
        <w:spacing w:line="360" w:lineRule="auto"/>
        <w:rPr>
          <w:rFonts w:ascii="宋体" w:hAnsi="宋体"/>
          <w:color w:val="000000"/>
          <w:sz w:val="24"/>
          <w:szCs w:val="24"/>
        </w:rPr>
      </w:pPr>
      <w:r w:rsidRPr="0051466C">
        <w:rPr>
          <w:sz w:val="24"/>
          <w:szCs w:val="24"/>
        </w:rPr>
        <w:t>1</w:t>
      </w:r>
      <w:r w:rsidRPr="0051466C" w:rsidR="005F399D">
        <w:rPr>
          <w:rFonts w:hint="eastAsia"/>
          <w:sz w:val="24"/>
          <w:szCs w:val="24"/>
        </w:rPr>
        <w:t>9</w:t>
      </w:r>
      <w:r w:rsidRPr="0051466C">
        <w:rPr>
          <w:sz w:val="24"/>
          <w:szCs w:val="24"/>
        </w:rPr>
        <w:t>.</w:t>
      </w:r>
      <w:r w:rsidRPr="0051466C">
        <w:rPr>
          <w:rFonts w:ascii="宋体" w:hAnsi="宋体" w:hint="eastAsia"/>
          <w:color w:val="000000"/>
          <w:sz w:val="24"/>
          <w:szCs w:val="24"/>
        </w:rPr>
        <w:t>要自觉的在挫折中</w:t>
      </w:r>
      <w:r w:rsidRPr="0051466C">
        <w:rPr>
          <w:rFonts w:ascii="宋体" w:hAnsi="宋体" w:hint="eastAsia"/>
          <w:color w:val="000000"/>
          <w:sz w:val="24"/>
          <w:szCs w:val="24"/>
        </w:rPr>
        <w:t>磨炼</w:t>
      </w:r>
      <w:r w:rsidRPr="0051466C">
        <w:rPr>
          <w:rFonts w:ascii="宋体" w:hAnsi="宋体" w:hint="eastAsia"/>
          <w:color w:val="000000"/>
          <w:sz w:val="24"/>
          <w:szCs w:val="24"/>
        </w:rPr>
        <w:t>，在挫折中奋起，在挫折中追求，做生活的强者。（2分）</w:t>
      </w:r>
    </w:p>
    <w:p w:rsidR="003E21C2" w:rsidRPr="0051466C" w:rsidP="000F7B73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20</w:t>
      </w:r>
      <w:r w:rsidRPr="0051466C">
        <w:rPr>
          <w:sz w:val="24"/>
          <w:szCs w:val="24"/>
        </w:rPr>
        <w:t>.</w:t>
      </w:r>
      <w:r w:rsidRPr="0051466C">
        <w:rPr>
          <w:sz w:val="24"/>
          <w:szCs w:val="24"/>
        </w:rPr>
        <w:t>垂钓碧溪</w:t>
      </w:r>
      <w:r w:rsidRPr="0051466C" w:rsidR="00F64E76">
        <w:rPr>
          <w:rFonts w:hint="eastAsia"/>
          <w:sz w:val="24"/>
          <w:szCs w:val="24"/>
        </w:rPr>
        <w:t>；</w:t>
      </w:r>
      <w:r w:rsidRPr="0051466C">
        <w:rPr>
          <w:sz w:val="24"/>
          <w:szCs w:val="24"/>
        </w:rPr>
        <w:t>乘舟梦日</w:t>
      </w:r>
      <w:r w:rsidRPr="0051466C" w:rsidR="00F64E76">
        <w:rPr>
          <w:rFonts w:hint="eastAsia"/>
          <w:sz w:val="24"/>
          <w:szCs w:val="24"/>
        </w:rPr>
        <w:t>（</w:t>
      </w:r>
      <w:r w:rsidRPr="0051466C" w:rsidR="00F64E76">
        <w:rPr>
          <w:rFonts w:hint="eastAsia"/>
          <w:sz w:val="24"/>
          <w:szCs w:val="24"/>
        </w:rPr>
        <w:t>2</w:t>
      </w:r>
      <w:r w:rsidRPr="0051466C" w:rsidR="00F64E76">
        <w:rPr>
          <w:rFonts w:hint="eastAsia"/>
          <w:sz w:val="24"/>
          <w:szCs w:val="24"/>
        </w:rPr>
        <w:t>分</w:t>
      </w:r>
      <w:r w:rsidRPr="0051466C">
        <w:rPr>
          <w:rFonts w:hint="eastAsia"/>
          <w:sz w:val="24"/>
          <w:szCs w:val="24"/>
        </w:rPr>
        <w:t>；</w:t>
      </w:r>
      <w:r w:rsidRPr="0051466C" w:rsidR="00F64E76">
        <w:rPr>
          <w:rFonts w:hint="eastAsia"/>
          <w:sz w:val="24"/>
          <w:szCs w:val="24"/>
        </w:rPr>
        <w:t>每空</w:t>
      </w:r>
      <w:r w:rsidRPr="0051466C" w:rsidR="00F64E76">
        <w:rPr>
          <w:rFonts w:hint="eastAsia"/>
          <w:sz w:val="24"/>
          <w:szCs w:val="24"/>
        </w:rPr>
        <w:t>1</w:t>
      </w:r>
      <w:r w:rsidRPr="0051466C" w:rsidR="00F64E76">
        <w:rPr>
          <w:rFonts w:hint="eastAsia"/>
          <w:sz w:val="24"/>
          <w:szCs w:val="24"/>
        </w:rPr>
        <w:t>分）</w:t>
      </w:r>
    </w:p>
    <w:p w:rsidR="003E21C2" w:rsidRPr="0051466C" w:rsidP="00CD7C51">
      <w:pPr>
        <w:widowControl/>
        <w:spacing w:line="360" w:lineRule="auto"/>
        <w:jc w:val="left"/>
        <w:rPr>
          <w:sz w:val="24"/>
          <w:szCs w:val="24"/>
        </w:rPr>
      </w:pPr>
      <w:r w:rsidRPr="0051466C">
        <w:rPr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1</w:t>
      </w:r>
      <w:r w:rsidRPr="0051466C">
        <w:rPr>
          <w:sz w:val="24"/>
          <w:szCs w:val="24"/>
        </w:rPr>
        <w:t>.</w:t>
      </w:r>
      <w:r w:rsidRPr="0051466C">
        <w:rPr>
          <w:sz w:val="24"/>
          <w:szCs w:val="24"/>
        </w:rPr>
        <w:t>描绘了隆重而丰盛的宴会场面；反衬作者悲愤、失望的情绪。</w:t>
      </w:r>
      <w:r w:rsidRPr="0051466C" w:rsidR="00F64E76">
        <w:rPr>
          <w:rFonts w:hint="eastAsia"/>
          <w:sz w:val="24"/>
          <w:szCs w:val="24"/>
        </w:rPr>
        <w:t>（</w:t>
      </w:r>
      <w:r w:rsidRPr="0051466C" w:rsidR="00F64E76">
        <w:rPr>
          <w:rFonts w:hint="eastAsia"/>
          <w:sz w:val="24"/>
          <w:szCs w:val="24"/>
        </w:rPr>
        <w:t>3</w:t>
      </w:r>
      <w:r w:rsidRPr="0051466C" w:rsidR="00F64E76">
        <w:rPr>
          <w:rFonts w:hint="eastAsia"/>
          <w:sz w:val="24"/>
          <w:szCs w:val="24"/>
        </w:rPr>
        <w:t>分，场面</w:t>
      </w:r>
      <w:r w:rsidRPr="0051466C" w:rsidR="00F64E76">
        <w:rPr>
          <w:rFonts w:hint="eastAsia"/>
          <w:sz w:val="24"/>
          <w:szCs w:val="24"/>
        </w:rPr>
        <w:t>1</w:t>
      </w:r>
      <w:r w:rsidRPr="0051466C" w:rsidR="00F64E76">
        <w:rPr>
          <w:rFonts w:hint="eastAsia"/>
          <w:sz w:val="24"/>
          <w:szCs w:val="24"/>
        </w:rPr>
        <w:t>分、作用</w:t>
      </w:r>
      <w:r w:rsidRPr="0051466C" w:rsidR="00F64E76">
        <w:rPr>
          <w:rFonts w:hint="eastAsia"/>
          <w:sz w:val="24"/>
          <w:szCs w:val="24"/>
        </w:rPr>
        <w:t>2</w:t>
      </w:r>
      <w:r w:rsidRPr="0051466C" w:rsidR="00F64E76">
        <w:rPr>
          <w:rFonts w:hint="eastAsia"/>
          <w:sz w:val="24"/>
          <w:szCs w:val="24"/>
        </w:rPr>
        <w:t>分）</w:t>
      </w:r>
    </w:p>
    <w:p w:rsidR="003E21C2" w:rsidRPr="0051466C" w:rsidP="008B5EC4">
      <w:pPr>
        <w:widowControl/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2</w:t>
      </w:r>
      <w:r w:rsidRPr="0051466C" w:rsidR="00F64E76">
        <w:rPr>
          <w:rFonts w:hint="eastAsia"/>
          <w:sz w:val="24"/>
          <w:szCs w:val="24"/>
        </w:rPr>
        <w:t>.</w:t>
      </w:r>
      <w:r w:rsidRPr="0051466C">
        <w:rPr>
          <w:sz w:val="24"/>
          <w:szCs w:val="24"/>
        </w:rPr>
        <w:t>积极、乐观，对前途充满信心；如结尾</w:t>
      </w:r>
      <w:r w:rsidRPr="0051466C">
        <w:rPr>
          <w:sz w:val="24"/>
          <w:szCs w:val="24"/>
        </w:rPr>
        <w:t>“</w:t>
      </w:r>
      <w:r w:rsidRPr="0051466C">
        <w:rPr>
          <w:sz w:val="24"/>
          <w:szCs w:val="24"/>
        </w:rPr>
        <w:t>长风破浪会有时，直挂云帆济沧海</w:t>
      </w:r>
      <w:r w:rsidRPr="0051466C">
        <w:rPr>
          <w:sz w:val="24"/>
          <w:szCs w:val="24"/>
        </w:rPr>
        <w:t>”</w:t>
      </w:r>
      <w:r w:rsidRPr="0051466C">
        <w:rPr>
          <w:sz w:val="24"/>
          <w:szCs w:val="24"/>
        </w:rPr>
        <w:t>，对前途仍然充满信心。</w:t>
      </w:r>
      <w:r w:rsidRPr="0051466C" w:rsidR="00F64E76">
        <w:rPr>
          <w:rFonts w:hint="eastAsia"/>
          <w:sz w:val="24"/>
          <w:szCs w:val="24"/>
        </w:rPr>
        <w:t>（</w:t>
      </w:r>
      <w:r w:rsidRPr="0051466C" w:rsidR="00F64E76">
        <w:rPr>
          <w:rFonts w:hint="eastAsia"/>
          <w:sz w:val="24"/>
          <w:szCs w:val="24"/>
        </w:rPr>
        <w:t>2</w:t>
      </w:r>
      <w:r w:rsidRPr="0051466C" w:rsidR="00F64E76">
        <w:rPr>
          <w:rFonts w:hint="eastAsia"/>
          <w:sz w:val="24"/>
          <w:szCs w:val="24"/>
        </w:rPr>
        <w:t>分，人生态度和举例各</w:t>
      </w:r>
      <w:r w:rsidRPr="0051466C" w:rsidR="00F64E76">
        <w:rPr>
          <w:rFonts w:hint="eastAsia"/>
          <w:sz w:val="24"/>
          <w:szCs w:val="24"/>
        </w:rPr>
        <w:t>1</w:t>
      </w:r>
      <w:r w:rsidRPr="0051466C" w:rsidR="00F64E76">
        <w:rPr>
          <w:rFonts w:hint="eastAsia"/>
          <w:sz w:val="24"/>
          <w:szCs w:val="24"/>
        </w:rPr>
        <w:t>分）</w:t>
      </w:r>
    </w:p>
    <w:p w:rsidR="003E21C2" w:rsidRPr="0051466C" w:rsidP="00CD7C51">
      <w:pPr>
        <w:spacing w:line="360" w:lineRule="auto"/>
        <w:rPr>
          <w:color w:val="333333"/>
          <w:sz w:val="24"/>
          <w:szCs w:val="24"/>
        </w:rPr>
      </w:pPr>
      <w:r w:rsidRPr="0051466C">
        <w:rPr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3</w:t>
      </w:r>
      <w:r w:rsidRPr="0051466C">
        <w:rPr>
          <w:sz w:val="24"/>
          <w:szCs w:val="24"/>
        </w:rPr>
        <w:t>.</w:t>
      </w:r>
      <w:r w:rsidRPr="0051466C" w:rsidR="003A63EE">
        <w:rPr>
          <w:sz w:val="24"/>
          <w:szCs w:val="24"/>
        </w:rPr>
        <w:t>四角翘起，像鸟儿张开翅膀一样（的样子）；</w:t>
      </w:r>
      <w:r w:rsidRPr="0051466C" w:rsidR="003A63EE">
        <w:rPr>
          <w:color w:val="333333"/>
          <w:sz w:val="24"/>
          <w:szCs w:val="24"/>
        </w:rPr>
        <w:t>情趣；来到；以</w:t>
      </w:r>
      <w:r w:rsidRPr="0051466C" w:rsidR="003A63EE">
        <w:rPr>
          <w:color w:val="333333"/>
          <w:sz w:val="24"/>
          <w:szCs w:val="24"/>
        </w:rPr>
        <w:t>…</w:t>
      </w:r>
      <w:r w:rsidRPr="0051466C" w:rsidR="003A63EE">
        <w:rPr>
          <w:color w:val="333333"/>
          <w:sz w:val="24"/>
          <w:szCs w:val="24"/>
        </w:rPr>
        <w:t>为乐</w:t>
      </w:r>
      <w:r w:rsidRPr="0051466C" w:rsidR="00F64E76">
        <w:rPr>
          <w:rFonts w:hint="eastAsia"/>
          <w:color w:val="333333"/>
          <w:sz w:val="24"/>
          <w:szCs w:val="24"/>
        </w:rPr>
        <w:t>（</w:t>
      </w:r>
      <w:r w:rsidRPr="0051466C" w:rsidR="00F64E76">
        <w:rPr>
          <w:rFonts w:hint="eastAsia"/>
          <w:color w:val="333333"/>
          <w:sz w:val="24"/>
          <w:szCs w:val="24"/>
        </w:rPr>
        <w:t>2</w:t>
      </w:r>
      <w:r w:rsidRPr="0051466C" w:rsidR="00F64E76">
        <w:rPr>
          <w:rFonts w:hint="eastAsia"/>
          <w:color w:val="333333"/>
          <w:sz w:val="24"/>
          <w:szCs w:val="24"/>
        </w:rPr>
        <w:t>分，每空</w:t>
      </w:r>
      <w:r w:rsidRPr="0051466C" w:rsidR="00F64E76">
        <w:rPr>
          <w:rFonts w:hint="eastAsia"/>
          <w:color w:val="333333"/>
          <w:sz w:val="24"/>
          <w:szCs w:val="24"/>
        </w:rPr>
        <w:t>0.5</w:t>
      </w:r>
      <w:r w:rsidRPr="0051466C" w:rsidR="00F64E76">
        <w:rPr>
          <w:rFonts w:hint="eastAsia"/>
          <w:color w:val="333333"/>
          <w:sz w:val="24"/>
          <w:szCs w:val="24"/>
        </w:rPr>
        <w:t>分）</w:t>
      </w:r>
    </w:p>
    <w:p w:rsidR="003A63EE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4</w:t>
      </w:r>
      <w:r w:rsidRPr="0051466C">
        <w:rPr>
          <w:sz w:val="24"/>
          <w:szCs w:val="24"/>
        </w:rPr>
        <w:t>.</w:t>
      </w:r>
      <w:r w:rsidRPr="0051466C">
        <w:rPr>
          <w:sz w:val="24"/>
          <w:szCs w:val="24"/>
        </w:rPr>
        <w:t>既得斯泉</w:t>
      </w:r>
      <w:r w:rsidR="0051466C">
        <w:rPr>
          <w:rFonts w:hint="eastAsia"/>
          <w:sz w:val="24"/>
          <w:szCs w:val="24"/>
        </w:rPr>
        <w:t xml:space="preserve"> </w:t>
      </w:r>
      <w:r w:rsidRPr="0051466C">
        <w:rPr>
          <w:sz w:val="24"/>
          <w:szCs w:val="24"/>
        </w:rPr>
        <w:t>/</w:t>
      </w:r>
      <w:r w:rsidR="0051466C">
        <w:rPr>
          <w:sz w:val="24"/>
          <w:szCs w:val="24"/>
        </w:rPr>
        <w:t xml:space="preserve"> </w:t>
      </w:r>
      <w:r w:rsidRPr="0051466C">
        <w:rPr>
          <w:sz w:val="24"/>
          <w:szCs w:val="24"/>
        </w:rPr>
        <w:t>于山谷之间</w:t>
      </w:r>
      <w:r w:rsidRPr="0051466C" w:rsidR="00F64E76">
        <w:rPr>
          <w:rFonts w:hint="eastAsia"/>
          <w:sz w:val="24"/>
          <w:szCs w:val="24"/>
        </w:rPr>
        <w:t>（</w:t>
      </w:r>
      <w:r w:rsidRPr="0051466C" w:rsidR="00F64E76">
        <w:rPr>
          <w:rFonts w:hint="eastAsia"/>
          <w:sz w:val="24"/>
          <w:szCs w:val="24"/>
        </w:rPr>
        <w:t>1</w:t>
      </w:r>
      <w:r w:rsidRPr="0051466C" w:rsidR="00F64E76">
        <w:rPr>
          <w:rFonts w:hint="eastAsia"/>
          <w:sz w:val="24"/>
          <w:szCs w:val="24"/>
        </w:rPr>
        <w:t>分）</w:t>
      </w:r>
    </w:p>
    <w:p w:rsidR="003A63EE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5</w:t>
      </w:r>
      <w:r w:rsidRPr="0051466C">
        <w:rPr>
          <w:sz w:val="24"/>
          <w:szCs w:val="24"/>
        </w:rPr>
        <w:t>.</w:t>
      </w: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1</w:t>
      </w:r>
      <w:r w:rsidRPr="0051466C">
        <w:rPr>
          <w:sz w:val="24"/>
          <w:szCs w:val="24"/>
        </w:rPr>
        <w:t>）醉了能够和大家一起欢乐，醒来能够用文章记叙这乐事的人，是太守</w:t>
      </w:r>
      <w:r w:rsidRPr="0051466C" w:rsidR="00F64E76">
        <w:rPr>
          <w:rFonts w:hint="eastAsia"/>
          <w:sz w:val="24"/>
          <w:szCs w:val="24"/>
        </w:rPr>
        <w:t>啊</w:t>
      </w:r>
      <w:r w:rsidRPr="0051466C">
        <w:rPr>
          <w:sz w:val="24"/>
          <w:szCs w:val="24"/>
        </w:rPr>
        <w:t>。</w:t>
      </w:r>
      <w:r w:rsidRPr="0051466C" w:rsidR="00F64E76">
        <w:rPr>
          <w:rFonts w:hint="eastAsia"/>
          <w:sz w:val="24"/>
          <w:szCs w:val="24"/>
        </w:rPr>
        <w:t>（</w:t>
      </w:r>
      <w:r w:rsidRPr="0051466C" w:rsidR="00F64E76">
        <w:rPr>
          <w:rFonts w:hint="eastAsia"/>
          <w:sz w:val="24"/>
          <w:szCs w:val="24"/>
        </w:rPr>
        <w:t>2</w:t>
      </w:r>
      <w:r w:rsidRPr="0051466C" w:rsidR="00F64E76">
        <w:rPr>
          <w:rFonts w:hint="eastAsia"/>
          <w:sz w:val="24"/>
          <w:szCs w:val="24"/>
        </w:rPr>
        <w:t>分）</w:t>
      </w:r>
    </w:p>
    <w:p w:rsidR="003A63EE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（</w:t>
      </w:r>
      <w:r w:rsidRPr="0051466C">
        <w:rPr>
          <w:sz w:val="24"/>
          <w:szCs w:val="24"/>
        </w:rPr>
        <w:t>2</w:t>
      </w:r>
      <w:r w:rsidRPr="0051466C">
        <w:rPr>
          <w:sz w:val="24"/>
          <w:szCs w:val="24"/>
        </w:rPr>
        <w:t>）</w:t>
      </w:r>
      <w:r w:rsidRPr="0051466C" w:rsidR="00CD7C51">
        <w:rPr>
          <w:sz w:val="24"/>
          <w:szCs w:val="24"/>
        </w:rPr>
        <w:t>于是每天和滁州人（一起）抬头观看山景，低头俯听泉水声</w:t>
      </w:r>
      <w:r w:rsidRPr="0051466C" w:rsidR="00F64E76">
        <w:rPr>
          <w:rFonts w:hint="eastAsia"/>
          <w:sz w:val="24"/>
          <w:szCs w:val="24"/>
        </w:rPr>
        <w:t>。（</w:t>
      </w:r>
      <w:r w:rsidRPr="0051466C" w:rsidR="00F64E76">
        <w:rPr>
          <w:rFonts w:hint="eastAsia"/>
          <w:sz w:val="24"/>
          <w:szCs w:val="24"/>
        </w:rPr>
        <w:t>2</w:t>
      </w:r>
      <w:r w:rsidRPr="0051466C" w:rsidR="00F64E76">
        <w:rPr>
          <w:rFonts w:hint="eastAsia"/>
          <w:sz w:val="24"/>
          <w:szCs w:val="24"/>
        </w:rPr>
        <w:t>分）</w:t>
      </w:r>
    </w:p>
    <w:p w:rsidR="00CD7C51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6</w:t>
      </w:r>
      <w:r w:rsidRPr="0051466C">
        <w:rPr>
          <w:sz w:val="24"/>
          <w:szCs w:val="24"/>
        </w:rPr>
        <w:t>.</w:t>
      </w:r>
      <w:r w:rsidRPr="0051466C">
        <w:rPr>
          <w:sz w:val="24"/>
          <w:szCs w:val="24"/>
        </w:rPr>
        <w:t>与民共乐</w:t>
      </w:r>
      <w:r w:rsidRPr="0051466C" w:rsidR="00F64E76">
        <w:rPr>
          <w:rFonts w:hint="eastAsia"/>
          <w:sz w:val="24"/>
          <w:szCs w:val="24"/>
        </w:rPr>
        <w:t>（</w:t>
      </w:r>
      <w:r w:rsidRPr="0051466C" w:rsidR="00F64E76">
        <w:rPr>
          <w:rFonts w:hint="eastAsia"/>
          <w:sz w:val="24"/>
          <w:szCs w:val="24"/>
        </w:rPr>
        <w:t>1</w:t>
      </w:r>
      <w:r w:rsidRPr="0051466C" w:rsidR="00F64E76">
        <w:rPr>
          <w:rFonts w:hint="eastAsia"/>
          <w:sz w:val="24"/>
          <w:szCs w:val="24"/>
        </w:rPr>
        <w:t>分，</w:t>
      </w:r>
      <w:r w:rsidRPr="0051466C" w:rsidR="00F64E76">
        <w:rPr>
          <w:rFonts w:hint="eastAsia"/>
          <w:sz w:val="24"/>
          <w:szCs w:val="24"/>
        </w:rPr>
        <w:t>用选文</w:t>
      </w:r>
      <w:r w:rsidRPr="0051466C" w:rsidR="00F64E76">
        <w:rPr>
          <w:rFonts w:hint="eastAsia"/>
          <w:sz w:val="24"/>
          <w:szCs w:val="24"/>
        </w:rPr>
        <w:t>原文回答）</w:t>
      </w:r>
    </w:p>
    <w:p w:rsidR="00CD7C51" w:rsidRPr="0051466C" w:rsidP="00CD7C51">
      <w:pPr>
        <w:spacing w:line="360" w:lineRule="auto"/>
        <w:rPr>
          <w:sz w:val="24"/>
          <w:szCs w:val="24"/>
        </w:rPr>
      </w:pPr>
      <w:r w:rsidRPr="0051466C">
        <w:rPr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7</w:t>
      </w:r>
      <w:r w:rsidRPr="0051466C">
        <w:rPr>
          <w:sz w:val="24"/>
          <w:szCs w:val="24"/>
        </w:rPr>
        <w:t>.</w:t>
      </w:r>
      <w:r w:rsidRPr="0051466C">
        <w:rPr>
          <w:sz w:val="24"/>
          <w:szCs w:val="24"/>
        </w:rPr>
        <w:t>作者乐观豁达的生活态度，不懈追求的职业操守难能可贵。习近平</w:t>
      </w:r>
      <w:r w:rsidR="008B5EC4">
        <w:rPr>
          <w:rFonts w:hint="eastAsia"/>
          <w:sz w:val="24"/>
          <w:szCs w:val="24"/>
        </w:rPr>
        <w:t>、普京</w:t>
      </w:r>
      <w:bookmarkStart w:id="0" w:name="_GoBack"/>
      <w:bookmarkEnd w:id="0"/>
      <w:r w:rsidRPr="0051466C">
        <w:rPr>
          <w:sz w:val="24"/>
          <w:szCs w:val="24"/>
        </w:rPr>
        <w:t>等名人，也曾经历过迷茫、困顿与坎坷，但都凭借一往无前的热忱与勇气，成就了自</w:t>
      </w:r>
      <w:r w:rsidRPr="0051466C">
        <w:rPr>
          <w:sz w:val="24"/>
          <w:szCs w:val="24"/>
        </w:rPr>
        <w:t>己的梦想。我们在学习、生活中也要发扬乐观向上的精神，不惧挫折，不畏困难，积极进取。</w:t>
      </w:r>
      <w:r w:rsidRPr="0051466C" w:rsidR="00F64E76">
        <w:rPr>
          <w:rFonts w:hint="eastAsia"/>
          <w:sz w:val="24"/>
          <w:szCs w:val="24"/>
        </w:rPr>
        <w:t>（</w:t>
      </w:r>
      <w:r w:rsidRPr="0051466C" w:rsidR="00F64E76">
        <w:rPr>
          <w:rFonts w:hint="eastAsia"/>
          <w:sz w:val="24"/>
          <w:szCs w:val="24"/>
        </w:rPr>
        <w:t>2</w:t>
      </w:r>
      <w:r w:rsidRPr="0051466C" w:rsidR="00F64E76">
        <w:rPr>
          <w:rFonts w:hint="eastAsia"/>
          <w:sz w:val="24"/>
          <w:szCs w:val="24"/>
        </w:rPr>
        <w:t>分，言之成理即可，要求结合选文和材料）</w:t>
      </w:r>
    </w:p>
    <w:p w:rsidR="00936387" w:rsidRPr="0051466C" w:rsidP="00CD7C51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2</w:t>
      </w:r>
      <w:r w:rsidRPr="0051466C" w:rsidR="005F399D">
        <w:rPr>
          <w:rFonts w:hint="eastAsia"/>
          <w:sz w:val="24"/>
          <w:szCs w:val="24"/>
        </w:rPr>
        <w:t>8</w:t>
      </w:r>
      <w:r w:rsidRPr="0051466C">
        <w:rPr>
          <w:rFonts w:hint="eastAsia"/>
          <w:sz w:val="24"/>
          <w:szCs w:val="24"/>
        </w:rPr>
        <w:t>.</w:t>
      </w:r>
      <w:r w:rsidRPr="0051466C">
        <w:rPr>
          <w:rFonts w:hint="eastAsia"/>
          <w:sz w:val="24"/>
          <w:szCs w:val="24"/>
        </w:rPr>
        <w:t>（</w:t>
      </w:r>
      <w:r w:rsidRPr="0051466C">
        <w:rPr>
          <w:rFonts w:hint="eastAsia"/>
          <w:sz w:val="24"/>
          <w:szCs w:val="24"/>
        </w:rPr>
        <w:t>1</w:t>
      </w:r>
      <w:r w:rsidRPr="0051466C">
        <w:rPr>
          <w:rFonts w:hint="eastAsia"/>
          <w:sz w:val="24"/>
          <w:szCs w:val="24"/>
        </w:rPr>
        <w:t>）</w:t>
      </w:r>
      <w:r w:rsidRPr="0051466C" w:rsidR="00FB0637">
        <w:rPr>
          <w:rFonts w:hint="eastAsia"/>
          <w:sz w:val="24"/>
          <w:szCs w:val="24"/>
        </w:rPr>
        <w:t>例：</w:t>
      </w:r>
      <w:r w:rsidRPr="0051466C">
        <w:rPr>
          <w:rFonts w:hint="eastAsia"/>
          <w:sz w:val="24"/>
          <w:szCs w:val="24"/>
        </w:rPr>
        <w:t>恩施神奇之美，美在历史悠久、文化灿烂。恩施神奇之美，美在山川大气、生态优良。恩施神奇之美，美在情趣浪漫、养生宜居。大美恩施欢迎您！（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分）</w:t>
      </w:r>
    </w:p>
    <w:p w:rsidR="00936387" w:rsidRPr="0051466C" w:rsidP="00CD7C51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）</w:t>
      </w:r>
      <w:r w:rsidRPr="0051466C" w:rsidR="00FB0637">
        <w:rPr>
          <w:rFonts w:hint="eastAsia"/>
          <w:sz w:val="24"/>
          <w:szCs w:val="24"/>
        </w:rPr>
        <w:t>例：</w:t>
      </w:r>
      <w:r w:rsidRPr="0051466C">
        <w:rPr>
          <w:rFonts w:hint="eastAsia"/>
          <w:sz w:val="24"/>
          <w:szCs w:val="24"/>
        </w:rPr>
        <w:t>健康中国·</w:t>
      </w:r>
      <w:r w:rsidRPr="0051466C">
        <w:rPr>
          <w:rFonts w:hint="eastAsia"/>
          <w:sz w:val="24"/>
          <w:szCs w:val="24"/>
        </w:rPr>
        <w:t>硒引天下</w:t>
      </w:r>
      <w:r w:rsidRPr="0051466C">
        <w:rPr>
          <w:rFonts w:hint="eastAsia"/>
          <w:sz w:val="24"/>
          <w:szCs w:val="24"/>
        </w:rPr>
        <w:t>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分，言之成理即可）</w:t>
      </w:r>
    </w:p>
    <w:p w:rsidR="00FB0637" w:rsidRPr="0051466C" w:rsidP="00CD7C51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（</w:t>
      </w:r>
      <w:r w:rsidRPr="0051466C">
        <w:rPr>
          <w:rFonts w:hint="eastAsia"/>
          <w:sz w:val="24"/>
          <w:szCs w:val="24"/>
        </w:rPr>
        <w:t>3</w:t>
      </w:r>
      <w:r w:rsidRPr="0051466C">
        <w:rPr>
          <w:rFonts w:hint="eastAsia"/>
          <w:sz w:val="24"/>
          <w:szCs w:val="24"/>
        </w:rPr>
        <w:t>）</w:t>
      </w:r>
      <w:r w:rsidRPr="0051466C">
        <w:rPr>
          <w:rFonts w:hint="eastAsia"/>
          <w:sz w:val="24"/>
          <w:szCs w:val="24"/>
        </w:rPr>
        <w:t>例：</w:t>
      </w:r>
      <w:r w:rsidRPr="00DC1301" w:rsidR="00DC1301">
        <w:rPr>
          <w:rFonts w:hint="eastAsia"/>
          <w:sz w:val="24"/>
          <w:szCs w:val="24"/>
        </w:rPr>
        <w:t>忽如一夜春风来，千树万树梨花开。</w:t>
      </w:r>
      <w:r w:rsidR="00DC1301">
        <w:rPr>
          <w:rFonts w:hint="eastAsia"/>
          <w:sz w:val="24"/>
          <w:szCs w:val="24"/>
        </w:rPr>
        <w:t>——</w:t>
      </w:r>
      <w:r w:rsidRPr="00DC1301" w:rsidR="00DC1301">
        <w:rPr>
          <w:rFonts w:hint="eastAsia"/>
          <w:sz w:val="24"/>
          <w:szCs w:val="24"/>
        </w:rPr>
        <w:t>岑参《白雪歌送武判官归京》</w:t>
      </w:r>
      <w:r w:rsidRPr="0051466C">
        <w:rPr>
          <w:rFonts w:hint="eastAsia"/>
          <w:sz w:val="24"/>
          <w:szCs w:val="24"/>
        </w:rPr>
        <w:t>（</w:t>
      </w:r>
      <w:r w:rsidRPr="0051466C">
        <w:rPr>
          <w:rFonts w:hint="eastAsia"/>
          <w:sz w:val="24"/>
          <w:szCs w:val="24"/>
        </w:rPr>
        <w:t>2</w:t>
      </w:r>
      <w:r w:rsidRPr="0051466C">
        <w:rPr>
          <w:rFonts w:hint="eastAsia"/>
          <w:sz w:val="24"/>
          <w:szCs w:val="24"/>
        </w:rPr>
        <w:t>分；诗句</w:t>
      </w:r>
      <w:r w:rsidRPr="0051466C">
        <w:rPr>
          <w:rFonts w:hint="eastAsia"/>
          <w:sz w:val="24"/>
          <w:szCs w:val="24"/>
        </w:rPr>
        <w:t>1</w:t>
      </w:r>
      <w:r w:rsidRPr="0051466C">
        <w:rPr>
          <w:rFonts w:hint="eastAsia"/>
          <w:sz w:val="24"/>
          <w:szCs w:val="24"/>
        </w:rPr>
        <w:t>分，作者及出处</w:t>
      </w:r>
      <w:r w:rsidRPr="0051466C">
        <w:rPr>
          <w:rFonts w:hint="eastAsia"/>
          <w:sz w:val="24"/>
          <w:szCs w:val="24"/>
        </w:rPr>
        <w:t>1</w:t>
      </w:r>
      <w:r w:rsidRPr="0051466C">
        <w:rPr>
          <w:rFonts w:hint="eastAsia"/>
          <w:sz w:val="24"/>
          <w:szCs w:val="24"/>
        </w:rPr>
        <w:t>分）</w:t>
      </w:r>
    </w:p>
    <w:p w:rsidR="00264D2E" w:rsidRPr="0051466C" w:rsidP="00CD7C51">
      <w:pPr>
        <w:spacing w:line="360" w:lineRule="auto"/>
        <w:rPr>
          <w:sz w:val="24"/>
          <w:szCs w:val="24"/>
        </w:rPr>
      </w:pPr>
      <w:r w:rsidRPr="0051466C">
        <w:rPr>
          <w:rFonts w:hint="eastAsia"/>
          <w:sz w:val="24"/>
          <w:szCs w:val="24"/>
        </w:rPr>
        <w:t>29.</w:t>
      </w:r>
      <w:r w:rsidRPr="0051466C">
        <w:rPr>
          <w:rFonts w:hint="eastAsia"/>
          <w:sz w:val="24"/>
          <w:szCs w:val="24"/>
        </w:rPr>
        <w:t>略。</w:t>
      </w:r>
    </w:p>
    <w:p w:rsidR="00264D2E" w:rsidRPr="0051466C" w:rsidP="00264D2E">
      <w:pPr>
        <w:rPr>
          <w:rFonts w:ascii="宋体" w:hAnsi="宋体" w:cs="Courier New"/>
          <w:sz w:val="24"/>
          <w:szCs w:val="24"/>
        </w:rPr>
      </w:pPr>
      <w:r w:rsidRPr="0051466C">
        <w:rPr>
          <w:rFonts w:ascii="宋体" w:hAnsi="宋体" w:cs="Courier New" w:hint="eastAsia"/>
          <w:sz w:val="24"/>
          <w:szCs w:val="24"/>
        </w:rPr>
        <w:t>附：作文评分标准</w:t>
      </w:r>
    </w:p>
    <w:tbl>
      <w:tblPr>
        <w:tblW w:w="9382" w:type="dxa"/>
        <w:tblCellSpacing w:w="0" w:type="dxa"/>
        <w:tblInd w:w="-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1958"/>
        <w:gridCol w:w="2835"/>
        <w:gridCol w:w="2482"/>
        <w:gridCol w:w="2107"/>
      </w:tblGrid>
      <w:tr w:rsidTr="00264D2E">
        <w:tblPrEx>
          <w:tblW w:w="9382" w:type="dxa"/>
          <w:tblCellSpacing w:w="0" w:type="dxa"/>
          <w:tblInd w:w="-52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08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等级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内容</w:t>
            </w:r>
          </w:p>
        </w:tc>
        <w:tc>
          <w:tcPr>
            <w:tcW w:w="2482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语言</w:t>
            </w:r>
          </w:p>
        </w:tc>
        <w:tc>
          <w:tcPr>
            <w:tcW w:w="2107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结构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705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一等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(46分-50分)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立意新颖、选材不俗、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内容充实、感情真挚</w:t>
            </w:r>
          </w:p>
        </w:tc>
        <w:tc>
          <w:tcPr>
            <w:tcW w:w="2482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语言流畅、用词准确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表达生动</w:t>
            </w:r>
          </w:p>
        </w:tc>
        <w:tc>
          <w:tcPr>
            <w:tcW w:w="2107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结构精巧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层次清晰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745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二等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（41分-45分）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题意符合、中心明确、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内容具体、感情真挚</w:t>
            </w:r>
          </w:p>
        </w:tc>
        <w:tc>
          <w:tcPr>
            <w:tcW w:w="2482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语言通顺、用词准确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表达明白</w:t>
            </w:r>
          </w:p>
        </w:tc>
        <w:tc>
          <w:tcPr>
            <w:tcW w:w="2107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结构完整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层次分明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913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三等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(36分-40分)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题意基本符合、中心基本明确、内容比较具体、感情比较真实</w:t>
            </w:r>
          </w:p>
        </w:tc>
        <w:tc>
          <w:tcPr>
            <w:tcW w:w="2482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语言较通顺、语病常出现、表达较清楚</w:t>
            </w:r>
          </w:p>
        </w:tc>
        <w:tc>
          <w:tcPr>
            <w:tcW w:w="2107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结构较完整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层次较清楚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294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四等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(31分-35分)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主题不太合适、中心不太明确、内容不够具体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感情不够真实</w:t>
            </w:r>
          </w:p>
        </w:tc>
        <w:tc>
          <w:tcPr>
            <w:tcW w:w="2482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语言大体通顺、语病出现较多、表达比较含糊</w:t>
            </w:r>
          </w:p>
        </w:tc>
        <w:tc>
          <w:tcPr>
            <w:tcW w:w="2107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段落可以划分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条理不够清楚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764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五等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(21分-30分)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文不对题、词不达意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内容空洞、感情匮乏</w:t>
            </w:r>
          </w:p>
        </w:tc>
        <w:tc>
          <w:tcPr>
            <w:tcW w:w="2482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语句不通、用词不当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表达不清</w:t>
            </w:r>
          </w:p>
        </w:tc>
        <w:tc>
          <w:tcPr>
            <w:tcW w:w="2107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结构混乱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层次不清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617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六等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（10分-20分）</w:t>
            </w:r>
          </w:p>
        </w:tc>
        <w:tc>
          <w:tcPr>
            <w:tcW w:w="7424" w:type="dxa"/>
            <w:gridSpan w:val="3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作文不符合写作要求。如：内容透露考生学校、姓名等真实信息，文体超出要求，字数少于300字等等。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602"/>
          <w:tblCellSpacing w:w="0" w:type="dxa"/>
        </w:trPr>
        <w:tc>
          <w:tcPr>
            <w:tcW w:w="1958" w:type="dxa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七等</w:t>
            </w:r>
          </w:p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（3——10分）</w:t>
            </w:r>
          </w:p>
        </w:tc>
        <w:tc>
          <w:tcPr>
            <w:tcW w:w="7424" w:type="dxa"/>
            <w:gridSpan w:val="3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文意消极、反动，篇幅不足100字、照抄阅读文段等等。</w:t>
            </w:r>
          </w:p>
        </w:tc>
      </w:tr>
      <w:tr w:rsidTr="00264D2E">
        <w:tblPrEx>
          <w:tblW w:w="9382" w:type="dxa"/>
          <w:tblCellSpacing w:w="0" w:type="dxa"/>
          <w:tblInd w:w="-525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617"/>
          <w:tblCellSpacing w:w="0" w:type="dxa"/>
        </w:trPr>
        <w:tc>
          <w:tcPr>
            <w:tcW w:w="9382" w:type="dxa"/>
            <w:gridSpan w:val="4"/>
            <w:shd w:val="clear" w:color="auto" w:fill="FFFFFF"/>
            <w:vAlign w:val="center"/>
          </w:tcPr>
          <w:p w:rsidR="00264D2E" w:rsidRPr="0051466C" w:rsidP="00264D2E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注：①对于套写、抄袭的作文，五等以下酌情打分。</w:t>
            </w:r>
          </w:p>
          <w:p w:rsidR="00264D2E" w:rsidRPr="0051466C" w:rsidP="0051466C">
            <w:pPr>
              <w:jc w:val="center"/>
              <w:rPr>
                <w:rFonts w:ascii="宋体" w:hAnsi="宋体" w:cs="Courier New"/>
                <w:sz w:val="24"/>
                <w:szCs w:val="24"/>
              </w:rPr>
            </w:pPr>
            <w:r w:rsidRPr="0051466C">
              <w:rPr>
                <w:rFonts w:ascii="宋体" w:hAnsi="宋体" w:cs="Courier New" w:hint="eastAsia"/>
                <w:sz w:val="24"/>
                <w:szCs w:val="24"/>
              </w:rPr>
              <w:t>②只拟写题目，无正文得3分；话题直接做标题扣3分。</w:t>
            </w:r>
          </w:p>
        </w:tc>
      </w:tr>
    </w:tbl>
    <w:p w:rsidR="00264D2E" w:rsidRPr="0051466C" w:rsidP="00CD7C51">
      <w:pPr>
        <w:spacing w:line="360" w:lineRule="auto"/>
        <w:rPr>
          <w:sz w:val="24"/>
          <w:szCs w:val="24"/>
        </w:rPr>
      </w:pPr>
    </w:p>
    <w:sectPr w:rsidSect="00264D2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69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sz w:val="21"/>
      </w:rPr>
      <w:id w:val="-20102845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64D2E" w:rsidRPr="008D6951" w:rsidP="00264D2E">
        <w:pPr>
          <w:pStyle w:val="Footer"/>
          <w:jc w:val="center"/>
          <w:rPr>
            <w:rFonts w:ascii="Times New Roman" w:hAnsi="Times New Roman" w:cs="Times New Roman"/>
            <w:sz w:val="21"/>
          </w:rPr>
        </w:pPr>
        <w:r w:rsidRPr="008D6951">
          <w:rPr>
            <w:rFonts w:ascii="Times New Roman" w:hAnsi="Times New Roman" w:cs="Times New Roman"/>
            <w:sz w:val="21"/>
          </w:rPr>
          <w:fldChar w:fldCharType="begin"/>
        </w:r>
        <w:r w:rsidRPr="008D6951">
          <w:rPr>
            <w:rFonts w:ascii="Times New Roman" w:hAnsi="Times New Roman" w:cs="Times New Roman"/>
            <w:sz w:val="21"/>
          </w:rPr>
          <w:instrText>PAGE   \* MERGEFORMAT</w:instrText>
        </w:r>
        <w:r w:rsidRPr="008D6951">
          <w:rPr>
            <w:rFonts w:ascii="Times New Roman" w:hAnsi="Times New Roman" w:cs="Times New Roman"/>
            <w:sz w:val="21"/>
          </w:rPr>
          <w:fldChar w:fldCharType="separate"/>
        </w:r>
        <w:r w:rsidRPr="008D6951">
          <w:rPr>
            <w:rFonts w:ascii="Times New Roman" w:hAnsi="Times New Roman" w:cs="Times New Roman"/>
            <w:sz w:val="21"/>
            <w:lang w:val="zh-CN"/>
          </w:rPr>
          <w:t>2</w:t>
        </w:r>
        <w:r w:rsidRPr="008D6951">
          <w:rPr>
            <w:rFonts w:ascii="Times New Roman" w:hAnsi="Times New Roman" w:cs="Times New Roman"/>
            <w:sz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695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69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4D2E" w:rsidP="00264D2E">
    <w:pPr>
      <w:pStyle w:val="Header"/>
      <w:pBdr>
        <w:bottom w:val="nil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69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217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382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38217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3821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3821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xuchen zhang</dc:creator>
  <cp:lastModifiedBy>xuchen zhang</cp:lastModifiedBy>
  <cp:revision>16</cp:revision>
  <dcterms:created xsi:type="dcterms:W3CDTF">2018-10-05T02:35:00Z</dcterms:created>
  <dcterms:modified xsi:type="dcterms:W3CDTF">2018-11-28T05:43:00Z</dcterms:modified>
</cp:coreProperties>
</file>