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color w:val="auto"/>
        </w:rPr>
      </w:pPr>
    </w:p>
    <w:p>
      <w:pPr>
        <w:jc w:val="center"/>
        <w:textAlignment w:val="center"/>
        <w:rPr>
          <w:color w:val="auto"/>
        </w:rPr>
      </w:pPr>
      <w:r>
        <w:rPr>
          <w:rFonts w:ascii="宋体" w:eastAsia="宋体" w:hAnsi="宋体" w:cs="宋体"/>
          <w:b/>
          <w:color w:val="auto"/>
          <w:sz w:val="32"/>
        </w:rPr>
        <w:t>四川省宜宾市</w:t>
      </w:r>
      <w:r>
        <w:rPr>
          <w:rFonts w:ascii="Times New Roman" w:eastAsia="Times New Roman" w:hAnsi="Times New Roman" w:cs="Times New Roman"/>
          <w:b/>
          <w:color w:val="auto"/>
          <w:sz w:val="32"/>
        </w:rPr>
        <w:t>2018-2019</w:t>
      </w:r>
      <w:r>
        <w:rPr>
          <w:rFonts w:ascii="宋体" w:eastAsia="宋体" w:hAnsi="宋体" w:cs="宋体"/>
          <w:b/>
          <w:color w:val="auto"/>
          <w:sz w:val="32"/>
        </w:rPr>
        <w:t>学年第一学期八年级数学期末试题（解析版）</w:t>
      </w:r>
    </w:p>
    <w:p>
      <w:pPr>
        <w:numPr>
          <w:ilvl w:val="0"/>
          <w:numId w:val="0"/>
        </w:numPr>
        <w:ind w:left="0"/>
        <w:jc w:val="left"/>
        <w:textAlignment w:val="center"/>
        <w:rPr>
          <w:color w:val="auto"/>
        </w:rPr>
      </w:pPr>
      <w:r>
        <w:rPr>
          <w:rFonts w:ascii="黑体" w:eastAsia="黑体" w:hAnsi="黑体" w:cs="黑体"/>
          <w:b w:val="0"/>
          <w:color w:val="auto"/>
          <w:sz w:val="21"/>
        </w:rPr>
        <w:t>一、选择题（本大题共</w:t>
      </w:r>
      <w:r>
        <w:rPr>
          <w:rFonts w:ascii="Times New Roman" w:eastAsia="Times New Roman" w:hAnsi="Times New Roman" w:cs="Times New Roman"/>
          <w:b/>
          <w:color w:val="auto"/>
          <w:sz w:val="21"/>
        </w:rPr>
        <w:t>8</w:t>
      </w:r>
      <w:r>
        <w:rPr>
          <w:rFonts w:ascii="黑体" w:eastAsia="黑体" w:hAnsi="黑体" w:cs="黑体"/>
          <w:b w:val="0"/>
          <w:color w:val="auto"/>
          <w:sz w:val="21"/>
        </w:rPr>
        <w:t>小题，共</w:t>
      </w:r>
      <w:r>
        <w:rPr>
          <w:rFonts w:ascii="Times New Roman" w:eastAsia="Times New Roman" w:hAnsi="Times New Roman" w:cs="Times New Roman"/>
          <w:b/>
          <w:color w:val="auto"/>
          <w:sz w:val="21"/>
        </w:rPr>
        <w:t>24.0</w:t>
      </w:r>
      <w:r>
        <w:rPr>
          <w:rFonts w:ascii="黑体" w:eastAsia="黑体" w:hAnsi="黑体" w:cs="黑体"/>
          <w:b w:val="0"/>
          <w:color w:val="auto"/>
          <w:sz w:val="21"/>
        </w:rPr>
        <w:t>分）</w:t>
      </w:r>
    </w:p>
    <w:p>
      <w:pPr>
        <w:numPr>
          <w:ilvl w:val="0"/>
          <w:numId w:val="1"/>
        </w:numPr>
        <w:jc w:val="left"/>
        <w:textAlignment w:val="center"/>
        <w:rPr>
          <w:color w:val="auto"/>
        </w:rPr>
      </w:pPr>
      <w:bookmarkStart w:id="0" w:name="topic 2f9b10e0-453f-42a8-b968-6da81e3e3b"/>
      <w:r>
        <w:rPr>
          <w:rStyle w:val="latexlinear"/>
          <w:rFonts w:ascii="Times New Roman" w:eastAsia="Times New Roman" w:hAnsi="Times New Roman" w:cs="Times New Roman"/>
          <w:color w:val="auto"/>
          <w:kern w:val="0"/>
          <w:szCs w:val="21"/>
        </w:rPr>
        <w:t>25</w:t>
      </w:r>
      <w:r>
        <w:rPr>
          <w:rFonts w:ascii="宋体" w:eastAsia="宋体" w:hAnsi="宋体" w:cs="宋体"/>
          <w:color w:val="auto"/>
          <w:kern w:val="0"/>
          <w:szCs w:val="21"/>
        </w:rPr>
        <w:t>的平方根是</w:t>
      </w:r>
      <m:oMath>
        <m:r>
          <w:rPr>
            <w:color w:val="auto"/>
          </w:rPr>
          <m:t>(</m:t>
        </m:r>
      </m:oMath>
      <w:r>
        <w:rPr>
          <w:rFonts w:ascii="MS UI Gothic" w:eastAsia="MS UI Gothic" w:hAnsi="MS UI Gothic" w:cs="MS UI Gothic"/>
          <w:color w:val="auto"/>
          <w:kern w:val="0"/>
          <w:sz w:val="24"/>
          <w:szCs w:val="24"/>
        </w:rPr>
        <w:t>　　</w:t>
      </w:r>
      <m:oMath>
        <m:r>
          <w:rPr>
            <w:color w:val="auto"/>
          </w:rPr>
          <m:t>)</m:t>
        </m:r>
        <w:bookmarkEnd w:id="0"/>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±5</m:t>
        </m:r>
      </m:oMath>
      <w:r>
        <w:rPr>
          <w:color w:val="auto"/>
        </w:rPr>
        <w:tab/>
      </w:r>
      <w:r>
        <w:rPr>
          <w:rFonts w:ascii="Times New Roman" w:eastAsia="Times New Roman" w:hAnsi="Times New Roman" w:cs="Times New Roman"/>
          <w:color w:val="auto"/>
          <w:kern w:val="0"/>
          <w:sz w:val="24"/>
          <w:szCs w:val="24"/>
        </w:rPr>
        <w:t xml:space="preserve">B. </w:t>
      </w:r>
      <m:oMath>
        <m:r>
          <w:rPr>
            <w:color w:val="auto"/>
          </w:rPr>
          <m:t>±</m:t>
        </m:r>
        <m:rad>
          <m:radPr>
            <m:degHide/>
            <m:ctrlPr>
              <w:rPr>
                <w:color w:val="auto"/>
              </w:rPr>
            </m:ctrlPr>
          </m:radPr>
          <m:deg>
            <m:ctrlPr>
              <w:rPr>
                <w:color w:val="auto"/>
              </w:rPr>
            </m:ctrlPr>
          </m:deg>
          <m:e>
            <m:ctrlPr>
              <w:rPr>
                <w:color w:val="auto"/>
              </w:rPr>
            </m:ctrlPr>
            <m:r>
              <w:rPr>
                <w:color w:val="auto"/>
              </w:rPr>
              <m:t>5</m:t>
            </m:r>
          </m:e>
        </m:rad>
      </m:oMath>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5</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25</w:t>
      </w:r>
      <w:r>
        <w:rPr>
          <w:rFonts w:ascii="宋体" w:eastAsia="宋体" w:hAnsi="宋体" w:cs="宋体"/>
          <w:color w:val="auto"/>
          <w:kern w:val="0"/>
          <w:szCs w:val="21"/>
        </w:rPr>
        <w:t>没有平方根</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∵±5</m:t>
        </m:r>
      </m:oMath>
      <w:r>
        <w:rPr>
          <w:rFonts w:ascii="宋体" w:eastAsia="宋体" w:hAnsi="宋体" w:cs="宋体"/>
          <w:color w:val="auto"/>
          <w:kern w:val="0"/>
          <w:szCs w:val="21"/>
        </w:rPr>
        <w:t>的平方是</w:t>
      </w:r>
      <w:r>
        <w:rPr>
          <w:rStyle w:val="latexlinear"/>
          <w:rFonts w:ascii="Times New Roman" w:eastAsia="Times New Roman" w:hAnsi="Times New Roman" w:cs="Times New Roman"/>
          <w:color w:val="auto"/>
          <w:kern w:val="0"/>
          <w:szCs w:val="21"/>
        </w:rPr>
        <w:t>25</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∴25</m:t>
        </m:r>
      </m:oMath>
      <w:r>
        <w:rPr>
          <w:rFonts w:ascii="宋体" w:eastAsia="宋体" w:hAnsi="宋体" w:cs="宋体"/>
          <w:color w:val="auto"/>
          <w:kern w:val="0"/>
          <w:szCs w:val="21"/>
        </w:rPr>
        <w:t>的平方根是</w:t>
      </w:r>
      <m:oMath>
        <m:r>
          <w:rPr>
            <w:color w:val="auto"/>
          </w:rPr>
          <m:t>±5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根据平方根的定义，即可求得</w:t>
      </w:r>
      <w:r>
        <w:rPr>
          <w:rStyle w:val="latexlinear"/>
          <w:rFonts w:ascii="Times New Roman" w:eastAsia="Times New Roman" w:hAnsi="Times New Roman" w:cs="Times New Roman"/>
          <w:color w:val="auto"/>
          <w:kern w:val="0"/>
          <w:szCs w:val="21"/>
        </w:rPr>
        <w:t>25</w:t>
      </w:r>
      <w:r>
        <w:rPr>
          <w:rFonts w:ascii="宋体" w:eastAsia="宋体" w:hAnsi="宋体" w:cs="宋体"/>
          <w:color w:val="auto"/>
          <w:kern w:val="0"/>
          <w:szCs w:val="21"/>
        </w:rPr>
        <w:t>的平方根．</w:t>
      </w:r>
      <w:r>
        <w:rPr>
          <w:rFonts w:ascii="宋体" w:eastAsia="宋体" w:hAnsi="宋体" w:cs="宋体"/>
          <w:color w:val="auto"/>
          <w:kern w:val="0"/>
          <w:szCs w:val="21"/>
        </w:rPr>
        <w:br/>
      </w:r>
      <w:r>
        <w:rPr>
          <w:rFonts w:ascii="宋体" w:eastAsia="宋体" w:hAnsi="宋体" w:cs="宋体"/>
          <w:color w:val="auto"/>
          <w:kern w:val="0"/>
          <w:szCs w:val="21"/>
        </w:rPr>
        <w:t>此题考查了平方根的定义</w:t>
      </w:r>
      <m:oMath>
        <m:r>
          <w:rPr>
            <w:color w:val="auto"/>
          </w:rPr>
          <m:t>.</m:t>
        </m:r>
      </m:oMath>
      <w:r>
        <w:rPr>
          <w:rFonts w:ascii="宋体" w:eastAsia="宋体" w:hAnsi="宋体" w:cs="宋体"/>
          <w:color w:val="auto"/>
          <w:kern w:val="0"/>
          <w:szCs w:val="21"/>
        </w:rPr>
        <w:t>题目比较简单，解题要细心．</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 w:name="topic bfa338e8-edcd-403b-aa76-541e2250af"/>
      <w:r>
        <w:rPr>
          <w:rFonts w:ascii="宋体" w:eastAsia="宋体" w:hAnsi="宋体" w:cs="宋体"/>
          <w:color w:val="auto"/>
          <w:kern w:val="0"/>
          <w:szCs w:val="21"/>
        </w:rPr>
        <w:t>下列实数中，有理数是</w:t>
      </w:r>
      <m:oMath>
        <m:r>
          <w:rPr>
            <w:color w:val="auto"/>
          </w:rPr>
          <m:t>(</m:t>
        </m:r>
      </m:oMath>
      <w:r>
        <w:rPr>
          <w:rFonts w:ascii="MS UI Gothic" w:eastAsia="MS UI Gothic" w:hAnsi="MS UI Gothic" w:cs="MS UI Gothic"/>
          <w:color w:val="auto"/>
          <w:kern w:val="0"/>
          <w:sz w:val="24"/>
          <w:szCs w:val="24"/>
        </w:rPr>
        <w:t>　　</w:t>
      </w:r>
      <m:oMath>
        <m:r>
          <w:rPr>
            <w:color w:val="auto"/>
          </w:rPr>
          <m:t>)</m:t>
        </m:r>
        <w:bookmarkEnd w:id="1"/>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ad>
          <m:radPr>
            <m:degHide/>
            <m:ctrlPr>
              <w:rPr>
                <w:color w:val="auto"/>
              </w:rPr>
            </m:ctrlPr>
          </m:radPr>
          <m:deg>
            <m:ctrlPr>
              <w:rPr>
                <w:color w:val="auto"/>
              </w:rPr>
            </m:ctrlPr>
          </m:deg>
          <m:e>
            <m:ctrlPr>
              <w:rPr>
                <w:color w:val="auto"/>
              </w:rPr>
            </m:ctrlPr>
            <m:r>
              <w:rPr>
                <w:color w:val="auto"/>
              </w:rPr>
              <m:t>2</m:t>
            </m:r>
          </m:e>
        </m:rad>
      </m:oMath>
      <w:r>
        <w:rPr>
          <w:color w:val="auto"/>
        </w:rPr>
        <w:tab/>
      </w:r>
      <w:r>
        <w:rPr>
          <w:rFonts w:ascii="Times New Roman" w:eastAsia="Times New Roman" w:hAnsi="Times New Roman" w:cs="Times New Roman"/>
          <w:color w:val="auto"/>
          <w:kern w:val="0"/>
          <w:sz w:val="24"/>
          <w:szCs w:val="24"/>
        </w:rPr>
        <w:t xml:space="preserve">B. </w:t>
      </w:r>
      <m:oMath>
        <m:rad>
          <m:radPr>
            <m:ctrlPr>
              <w:rPr>
                <w:color w:val="auto"/>
              </w:rPr>
            </m:ctrlPr>
          </m:radPr>
          <m:deg>
            <m:ctrlPr>
              <w:rPr>
                <w:color w:val="auto"/>
              </w:rPr>
            </m:ctrlPr>
            <m:r>
              <w:rPr>
                <w:color w:val="auto"/>
              </w:rPr>
              <m:t>3</m:t>
            </m:r>
          </m:deg>
          <m:e>
            <m:ctrlPr>
              <w:rPr>
                <w:color w:val="auto"/>
              </w:rPr>
            </m:ctrlPr>
            <m:r>
              <w:rPr>
                <w:color w:val="auto"/>
              </w:rPr>
              <m:t>4</m:t>
            </m:r>
          </m:e>
        </m:rad>
      </m:oMath>
      <w:r>
        <w:rPr>
          <w:color w:val="auto"/>
        </w:rPr>
        <w:tab/>
      </w:r>
      <w:r>
        <w:rPr>
          <w:rFonts w:ascii="Times New Roman" w:eastAsia="Times New Roman" w:hAnsi="Times New Roman" w:cs="Times New Roman"/>
          <w:color w:val="auto"/>
          <w:kern w:val="0"/>
          <w:sz w:val="24"/>
          <w:szCs w:val="24"/>
        </w:rPr>
        <w:t xml:space="preserve">C. </w:t>
      </w:r>
      <m:oMath>
        <m:f>
          <m:fPr>
            <m:ctrlPr>
              <w:rPr>
                <w:color w:val="auto"/>
              </w:rPr>
            </m:ctrlPr>
          </m:fPr>
          <m:num>
            <m:ctrlPr>
              <w:rPr>
                <w:color w:val="auto"/>
              </w:rPr>
            </m:ctrlPr>
            <m:r>
              <w:rPr>
                <w:color w:val="auto"/>
              </w:rPr>
              <m:t>π</m:t>
            </m:r>
          </m:num>
          <m:den>
            <m:ctrlPr>
              <w:rPr>
                <w:color w:val="auto"/>
              </w:rPr>
            </m:ctrlPr>
            <m:r>
              <w:rPr>
                <w:color w:val="auto"/>
              </w:rPr>
              <m:t>2</m:t>
            </m:r>
          </m:den>
        </m:f>
      </m:oMath>
      <w:r>
        <w:rPr>
          <w:color w:val="auto"/>
        </w:rPr>
        <w:tab/>
      </w:r>
      <w:r>
        <w:rPr>
          <w:rFonts w:ascii="Times New Roman" w:eastAsia="Times New Roman" w:hAnsi="Times New Roman" w:cs="Times New Roman"/>
          <w:color w:val="auto"/>
          <w:kern w:val="0"/>
          <w:sz w:val="24"/>
          <w:szCs w:val="24"/>
        </w:rPr>
        <w:t xml:space="preserve">D. </w:t>
      </w:r>
      <m:oMath>
        <m:r>
          <w:rPr>
            <w:color w:val="auto"/>
          </w:rPr>
          <m:t>3.</m:t>
        </m:r>
        <m:limUpp>
          <m:limUppPr>
            <m:ctrlPr>
              <w:rPr>
                <w:color w:val="auto"/>
              </w:rPr>
            </m:ctrlPr>
          </m:limUppPr>
          <m:e>
            <m:ctrlPr>
              <w:rPr>
                <w:color w:val="auto"/>
              </w:rPr>
            </m:ctrlPr>
            <m:r>
              <w:rPr>
                <w:color w:val="auto"/>
              </w:rPr>
              <m:t>2</m:t>
            </m:r>
          </m:e>
          <m:lim>
            <m:ctrlPr>
              <w:rPr>
                <w:color w:val="auto"/>
              </w:rPr>
            </m:ctrlPr>
            <m:r>
              <w:rPr>
                <w:color w:val="auto"/>
              </w:rPr>
              <m:t>⋅</m:t>
            </m:r>
          </m:lim>
        </m:limUpp>
        <m:limUpp>
          <m:limUppPr>
            <m:ctrlPr>
              <w:rPr>
                <w:color w:val="auto"/>
              </w:rPr>
            </m:ctrlPr>
          </m:limUppPr>
          <m:e>
            <m:ctrlPr>
              <w:rPr>
                <w:color w:val="auto"/>
              </w:rPr>
            </m:ctrlPr>
            <m:r>
              <w:rPr>
                <w:color w:val="auto"/>
              </w:rPr>
              <m:t>1</m:t>
            </m:r>
          </m:e>
          <m:lim>
            <m:ctrlPr>
              <w:rPr>
                <w:color w:val="auto"/>
              </w:rPr>
            </m:ctrlPr>
            <m:r>
              <w:rPr>
                <w:color w:val="auto"/>
              </w:rPr>
              <m:t>⋅</m:t>
            </m:r>
          </m:lim>
        </m:limUp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，是无理数，不合题意；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m:oMath>
        <m:rad>
          <m:radPr>
            <m:ctrlPr>
              <w:rPr>
                <w:color w:val="auto"/>
              </w:rPr>
            </m:ctrlPr>
          </m:radPr>
          <m:deg>
            <m:ctrlPr>
              <w:rPr>
                <w:color w:val="auto"/>
              </w:rPr>
            </m:ctrlPr>
            <m:r>
              <w:rPr>
                <w:color w:val="auto"/>
              </w:rPr>
              <m:t>3</m:t>
            </m:r>
          </m:deg>
          <m:e>
            <m:ctrlPr>
              <w:rPr>
                <w:color w:val="auto"/>
              </w:rPr>
            </m:ctrlPr>
            <m:r>
              <w:rPr>
                <w:color w:val="auto"/>
              </w:rPr>
              <m:t>4</m:t>
            </m:r>
          </m:e>
        </m:rad>
      </m:oMath>
      <w:r>
        <w:rPr>
          <w:rFonts w:ascii="宋体" w:eastAsia="宋体" w:hAnsi="宋体" w:cs="宋体"/>
          <w:color w:val="auto"/>
          <w:kern w:val="0"/>
          <w:szCs w:val="21"/>
        </w:rPr>
        <w:t>，是无理数，不合题意；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m:oMath>
        <m:f>
          <m:fPr>
            <m:ctrlPr>
              <w:rPr>
                <w:color w:val="auto"/>
              </w:rPr>
            </m:ctrlPr>
          </m:fPr>
          <m:num>
            <m:ctrlPr>
              <w:rPr>
                <w:color w:val="auto"/>
              </w:rPr>
            </m:ctrlPr>
            <m:r>
              <w:rPr>
                <w:color w:val="auto"/>
              </w:rPr>
              <m:t>π</m:t>
            </m:r>
          </m:num>
          <m:den>
            <m:ctrlPr>
              <w:rPr>
                <w:color w:val="auto"/>
              </w:rPr>
            </m:ctrlPr>
            <m:r>
              <w:rPr>
                <w:color w:val="auto"/>
              </w:rPr>
              <m:t>2</m:t>
            </m:r>
          </m:den>
        </m:f>
      </m:oMath>
      <w:r>
        <w:rPr>
          <w:rFonts w:ascii="宋体" w:eastAsia="宋体" w:hAnsi="宋体" w:cs="宋体"/>
          <w:color w:val="auto"/>
          <w:kern w:val="0"/>
          <w:szCs w:val="21"/>
        </w:rPr>
        <w:t>是无理数，不合题意；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m:oMath>
        <m:limUpp>
          <m:limUppPr>
            <m:ctrlPr>
              <w:rPr>
                <w:color w:val="auto"/>
              </w:rPr>
            </m:ctrlPr>
          </m:limUppPr>
          <m:e>
            <m:ctrlPr>
              <w:rPr>
                <w:color w:val="auto"/>
              </w:rPr>
            </m:ctrlPr>
            <m:r>
              <w:rPr>
                <w:color w:val="auto"/>
              </w:rPr>
              <m:t>2</m:t>
            </m:r>
          </m:e>
          <m:lim>
            <m:ctrlPr>
              <w:rPr>
                <w:color w:val="auto"/>
              </w:rPr>
            </m:ctrlPr>
            <m:r>
              <w:rPr>
                <w:color w:val="auto"/>
              </w:rPr>
              <m:t>⋅</m:t>
            </m:r>
          </m:lim>
        </m:limUpp>
        <m:limUpp>
          <m:limUppPr>
            <m:ctrlPr>
              <w:rPr>
                <w:color w:val="auto"/>
              </w:rPr>
            </m:ctrlPr>
          </m:limUppPr>
          <m:e>
            <m:ctrlPr>
              <w:rPr>
                <w:color w:val="auto"/>
              </w:rPr>
            </m:ctrlPr>
            <m:r>
              <w:rPr>
                <w:color w:val="auto"/>
              </w:rPr>
              <m:t>1</m:t>
            </m:r>
          </m:e>
          <m:lim>
            <m:ctrlPr>
              <w:rPr>
                <w:color w:val="auto"/>
              </w:rPr>
            </m:ctrlPr>
            <m:r>
              <w:rPr>
                <w:color w:val="auto"/>
              </w:rPr>
              <m:t>⋅</m:t>
            </m:r>
          </m:lim>
        </m:limUpp>
      </m:oMath>
      <w:r>
        <w:rPr>
          <w:rFonts w:ascii="宋体" w:eastAsia="宋体" w:hAnsi="宋体" w:cs="宋体"/>
          <w:color w:val="auto"/>
          <w:kern w:val="0"/>
          <w:szCs w:val="21"/>
        </w:rPr>
        <w:t>，是有理数，符合题意．</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直接利用有理数以及无理数的定义分析得出答案．</w:t>
      </w:r>
      <w:r>
        <w:rPr>
          <w:rFonts w:ascii="宋体" w:eastAsia="宋体" w:hAnsi="宋体" w:cs="宋体"/>
          <w:color w:val="auto"/>
          <w:kern w:val="0"/>
          <w:szCs w:val="21"/>
        </w:rPr>
        <w:br/>
      </w:r>
      <w:r>
        <w:rPr>
          <w:rFonts w:ascii="宋体" w:eastAsia="宋体" w:hAnsi="宋体" w:cs="宋体"/>
          <w:color w:val="auto"/>
          <w:kern w:val="0"/>
          <w:szCs w:val="21"/>
        </w:rPr>
        <w:t>此题主要考查了实数，正确把握有理数以及无理数的概念是解题关键．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 w:name="topic 1051cb87-0861-4284-a969-7d18538f96"/>
      <w:r>
        <w:rPr>
          <w:rFonts w:ascii="宋体" w:eastAsia="宋体" w:hAnsi="宋体" w:cs="宋体"/>
          <w:color w:val="auto"/>
          <w:kern w:val="0"/>
          <w:szCs w:val="21"/>
        </w:rPr>
        <w:t>下列运算正确的是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2"/>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a</m:t>
            </m:r>
          </m:e>
          <m:sup>
            <m:ctrlPr>
              <w:rPr>
                <w:color w:val="auto"/>
              </w:rPr>
            </m:ctrlPr>
            <m:r>
              <w:rPr>
                <w:color w:val="auto"/>
              </w:rPr>
              <m:t>3</m:t>
            </m:r>
          </m:sup>
        </m:sSup>
        <m:r>
          <w:rPr>
            <w:color w:val="auto"/>
          </w:rPr>
          <m:t>=</m:t>
        </m:r>
        <m:sSup>
          <m:sSupPr>
            <m:ctrlPr>
              <w:rPr>
                <w:color w:val="auto"/>
              </w:rPr>
            </m:ctrlPr>
          </m:sSupPr>
          <m:e>
            <m:ctrlPr>
              <w:rPr>
                <w:color w:val="auto"/>
              </w:rPr>
            </m:ctrlPr>
            <m:r>
              <w:rPr>
                <w:color w:val="auto"/>
              </w:rPr>
              <m:t>a</m:t>
            </m:r>
          </m:e>
          <m:sup>
            <m:ctrlPr>
              <w:rPr>
                <w:color w:val="auto"/>
              </w:rPr>
            </m:ctrlPr>
            <m:r>
              <w:rPr>
                <w:color w:val="auto"/>
              </w:rPr>
              <m:t>6</m:t>
            </m:r>
          </m:sup>
        </m:sSup>
      </m:oMath>
      <w:r>
        <w:rPr>
          <w:color w:val="auto"/>
        </w:rPr>
        <w:tab/>
      </w:r>
      <w:r>
        <w:rPr>
          <w:rFonts w:ascii="Times New Roman" w:eastAsia="Times New Roman" w:hAnsi="Times New Roman" w:cs="Times New Roman"/>
          <w:color w:val="auto"/>
          <w:kern w:val="0"/>
          <w:sz w:val="24"/>
          <w:szCs w:val="24"/>
        </w:rPr>
        <w:t xml:space="preserve">B. </w:t>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sSup>
          <m:sSupPr>
            <m:ctrlPr>
              <w:rPr>
                <w:color w:val="auto"/>
              </w:rPr>
            </m:ctrlPr>
          </m:sSupPr>
          <m:e>
            <m:ctrlPr>
              <w:rPr>
                <w:color w:val="auto"/>
              </w:rPr>
            </m:ctrlPr>
            <m:r>
              <w:rPr>
                <w:color w:val="auto"/>
              </w:rPr>
              <m:t>)</m:t>
            </m:r>
          </m:e>
          <m:sup>
            <m:ctrlPr>
              <w:rPr>
                <w:color w:val="auto"/>
              </w:rPr>
            </m:ctrlPr>
            <m:r>
              <w:rPr>
                <w:color w:val="auto"/>
              </w:rPr>
              <m:t>3</m:t>
            </m:r>
          </m:sup>
        </m:sSup>
        <m:r>
          <w:rPr>
            <w:color w:val="auto"/>
          </w:rPr>
          <m:t>=</m:t>
        </m:r>
        <m:sSup>
          <m:sSupPr>
            <m:ctrlPr>
              <w:rPr>
                <w:color w:val="auto"/>
              </w:rPr>
            </m:ctrlPr>
          </m:sSupPr>
          <m:e>
            <m:ctrlPr>
              <w:rPr>
                <w:color w:val="auto"/>
              </w:rPr>
            </m:ctrlPr>
            <m:r>
              <w:rPr>
                <w:color w:val="auto"/>
              </w:rPr>
              <m:t>a</m:t>
            </m:r>
          </m:e>
          <m:sup>
            <m:ctrlPr>
              <w:rPr>
                <w:color w:val="auto"/>
              </w:rPr>
            </m:ctrlPr>
            <m:r>
              <w:rPr>
                <w:color w:val="auto"/>
              </w:rPr>
              <m:t>5</m:t>
            </m:r>
          </m:sup>
        </m:sSup>
      </m:oMath>
      <w:r>
        <w:rPr>
          <w:color w:val="auto"/>
        </w:rPr>
        <w:tab/>
      </w:r>
      <w:r>
        <w:rPr>
          <w:rFonts w:ascii="Times New Roman" w:eastAsia="Times New Roman" w:hAnsi="Times New Roman" w:cs="Times New Roman"/>
          <w:color w:val="auto"/>
          <w:kern w:val="0"/>
          <w:sz w:val="24"/>
          <w:szCs w:val="24"/>
        </w:rPr>
        <w:t xml:space="preserve">C. </w:t>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⋅ab=−</m:t>
        </m:r>
        <m:sSup>
          <m:sSupPr>
            <m:ctrlPr>
              <w:rPr>
                <w:color w:val="auto"/>
              </w:rPr>
            </m:ctrlPr>
          </m:sSupPr>
          <m:e>
            <m:ctrlPr>
              <w:rPr>
                <w:color w:val="auto"/>
              </w:rPr>
            </m:ctrlPr>
            <m:r>
              <w:rPr>
                <w:color w:val="auto"/>
              </w:rPr>
              <m:t>a</m:t>
            </m:r>
          </m:e>
          <m:sup>
            <m:ctrlPr>
              <w:rPr>
                <w:color w:val="auto"/>
              </w:rPr>
            </m:ctrlPr>
            <m:r>
              <w:rPr>
                <w:color w:val="auto"/>
              </w:rPr>
              <m:t>3</m:t>
            </m:r>
          </m:sup>
        </m:sSup>
        <m:r>
          <w:rPr>
            <w:color w:val="auto"/>
          </w:rPr>
          <m:t>b</m:t>
        </m:r>
      </m:oMath>
      <w:r>
        <w:rPr>
          <w:color w:val="auto"/>
        </w:rPr>
        <w:tab/>
      </w:r>
      <w:r>
        <w:rPr>
          <w:rFonts w:ascii="Times New Roman" w:eastAsia="Times New Roman" w:hAnsi="Times New Roman" w:cs="Times New Roman"/>
          <w:color w:val="auto"/>
          <w:kern w:val="0"/>
          <w:sz w:val="24"/>
          <w:szCs w:val="24"/>
        </w:rPr>
        <w:t xml:space="preserve">D. </w:t>
      </w:r>
      <m:oMath>
        <m:sSup>
          <m:sSupPr>
            <m:ctrlPr>
              <w:rPr>
                <w:color w:val="auto"/>
              </w:rPr>
            </m:ctrlPr>
          </m:sSupPr>
          <m:e>
            <m:ctrlPr>
              <w:rPr>
                <w:color w:val="auto"/>
              </w:rPr>
            </m:ctrlPr>
            <m:r>
              <w:rPr>
                <w:color w:val="auto"/>
              </w:rPr>
              <m:t>a</m:t>
            </m:r>
          </m:e>
          <m:sup>
            <m:ctrlPr>
              <w:rPr>
                <w:color w:val="auto"/>
              </w:rPr>
            </m:ctrlPr>
            <m:r>
              <w:rPr>
                <w:color w:val="auto"/>
              </w:rPr>
              <m:t>5</m:t>
            </m:r>
          </m:sup>
        </m:sSup>
        <m:r>
          <w:rPr>
            <w:color w:val="auto"/>
          </w:rPr>
          <m:t>÷</m:t>
        </m:r>
        <m:sSup>
          <m:sSupPr>
            <m:ctrlPr>
              <w:rPr>
                <w:color w:val="auto"/>
              </w:rPr>
            </m:ctrlPr>
          </m:sSupPr>
          <m:e>
            <m:ctrlPr>
              <w:rPr>
                <w:color w:val="auto"/>
              </w:rPr>
            </m:ctrlPr>
            <m:r>
              <w:rPr>
                <w:color w:val="auto"/>
              </w:rPr>
              <m:t>a</m:t>
            </m:r>
          </m:e>
          <m:sup>
            <m:ctrlPr>
              <w:rPr>
                <w:color w:val="auto"/>
              </w:rPr>
            </m:ctrlPr>
            <m:r>
              <w:rPr>
                <w:color w:val="auto"/>
              </w:rPr>
              <m:t>3</m:t>
            </m:r>
          </m:sup>
        </m:sSup>
        <m:r>
          <w:rPr>
            <w:color w:val="auto"/>
          </w:rPr>
          <m:t>=2</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(A)</m:t>
        </m:r>
      </m:oMath>
      <w:r>
        <w:rPr>
          <w:rFonts w:ascii="宋体" w:eastAsia="宋体" w:hAnsi="宋体" w:cs="宋体"/>
          <w:color w:val="auto"/>
          <w:kern w:val="0"/>
          <w:szCs w:val="21"/>
        </w:rPr>
        <w:t>原式</w:t>
      </w:r>
      <m:oMath>
        <m:r>
          <w:rPr>
            <w:color w:val="auto"/>
          </w:rPr>
          <m:t>=</m:t>
        </m:r>
        <m:sSup>
          <m:sSupPr>
            <m:ctrlPr>
              <w:rPr>
                <w:color w:val="auto"/>
              </w:rPr>
            </m:ctrlPr>
          </m:sSupPr>
          <m:e>
            <m:ctrlPr>
              <w:rPr>
                <w:color w:val="auto"/>
              </w:rPr>
            </m:ctrlPr>
            <m:r>
              <w:rPr>
                <w:color w:val="auto"/>
              </w:rPr>
              <m:t>a</m:t>
            </m:r>
          </m:e>
          <m:sup>
            <m:ctrlPr>
              <w:rPr>
                <w:color w:val="auto"/>
              </w:rPr>
            </m:ctrlPr>
            <m:r>
              <w:rPr>
                <w:color w:val="auto"/>
              </w:rPr>
              <m:t>5</m:t>
            </m:r>
          </m:sup>
        </m:sSup>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m:oMath>
        <m:r>
          <w:rPr>
            <w:color w:val="auto"/>
          </w:rPr>
          <m:t>(B)</m:t>
        </m:r>
      </m:oMath>
      <w:r>
        <w:rPr>
          <w:rFonts w:ascii="宋体" w:eastAsia="宋体" w:hAnsi="宋体" w:cs="宋体"/>
          <w:color w:val="auto"/>
          <w:kern w:val="0"/>
          <w:szCs w:val="21"/>
        </w:rPr>
        <w:t>原式</w:t>
      </w:r>
      <m:oMath>
        <m:r>
          <w:rPr>
            <w:color w:val="auto"/>
          </w:rPr>
          <m:t>=</m:t>
        </m:r>
        <m:sSup>
          <m:sSupPr>
            <m:ctrlPr>
              <w:rPr>
                <w:color w:val="auto"/>
              </w:rPr>
            </m:ctrlPr>
          </m:sSupPr>
          <m:e>
            <m:ctrlPr>
              <w:rPr>
                <w:color w:val="auto"/>
              </w:rPr>
            </m:ctrlPr>
            <m:r>
              <w:rPr>
                <w:color w:val="auto"/>
              </w:rPr>
              <m:t>a</m:t>
            </m:r>
          </m:e>
          <m:sup>
            <m:ctrlPr>
              <w:rPr>
                <w:color w:val="auto"/>
              </w:rPr>
            </m:ctrlPr>
            <m:r>
              <w:rPr>
                <w:color w:val="auto"/>
              </w:rPr>
              <m:t>6</m:t>
            </m:r>
          </m:sup>
        </m:sSup>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错误；</w:t>
      </w:r>
      <w:r>
        <w:rPr>
          <w:rFonts w:ascii="宋体" w:eastAsia="宋体" w:hAnsi="宋体" w:cs="宋体"/>
          <w:color w:val="auto"/>
          <w:kern w:val="0"/>
          <w:szCs w:val="21"/>
        </w:rPr>
        <w:br/>
      </w:r>
      <m:oMath>
        <m:r>
          <w:rPr>
            <w:color w:val="auto"/>
          </w:rPr>
          <m:t>(D)</m:t>
        </m:r>
      </m:oMath>
      <w:r>
        <w:rPr>
          <w:rFonts w:ascii="宋体" w:eastAsia="宋体" w:hAnsi="宋体" w:cs="宋体"/>
          <w:color w:val="auto"/>
          <w:kern w:val="0"/>
          <w:szCs w:val="21"/>
        </w:rPr>
        <w:t>原式</w:t>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oMath>
      <w:r>
        <w:rPr>
          <w:rFonts w:ascii="宋体" w:eastAsia="宋体" w:hAnsi="宋体" w:cs="宋体"/>
          <w:color w:val="auto"/>
          <w:kern w:val="0"/>
          <w:szCs w:val="21"/>
        </w:rPr>
        <w:t>，故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根据整式的运算法则即可求出答案．</w:t>
      </w:r>
      <w:r>
        <w:rPr>
          <w:rFonts w:ascii="宋体" w:eastAsia="宋体" w:hAnsi="宋体" w:cs="宋体"/>
          <w:color w:val="auto"/>
          <w:kern w:val="0"/>
          <w:szCs w:val="21"/>
        </w:rPr>
        <w:br/>
      </w:r>
      <w:r>
        <w:rPr>
          <w:rFonts w:ascii="宋体" w:eastAsia="宋体" w:hAnsi="宋体" w:cs="宋体"/>
          <w:color w:val="auto"/>
          <w:kern w:val="0"/>
          <w:szCs w:val="21"/>
        </w:rPr>
        <w:t>本题考查整式的运算，解题的关键是熟练运用整式的运算法则，本题属于基础题型．</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3" w:name="topic 0bfac49d-bba6-4047-b1c9-afeefcdf1a"/>
      <w:r>
        <w:rPr>
          <w:rFonts w:ascii="宋体" w:eastAsia="宋体" w:hAnsi="宋体" w:cs="宋体"/>
          <w:color w:val="auto"/>
          <w:kern w:val="0"/>
          <w:szCs w:val="21"/>
        </w:rPr>
        <w:t>已知一个等腰三角形的两边长分别是</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和</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，则该等腰三角形的周长为</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3"/>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15</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12</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12</w:t>
      </w:r>
      <w:r>
        <w:rPr>
          <w:rFonts w:ascii="宋体" w:eastAsia="宋体" w:hAnsi="宋体" w:cs="宋体"/>
          <w:color w:val="auto"/>
          <w:kern w:val="0"/>
          <w:szCs w:val="21"/>
        </w:rPr>
        <w:t>或</w:t>
      </w:r>
      <w:r>
        <w:rPr>
          <w:rStyle w:val="latexlinear"/>
          <w:rFonts w:ascii="Times New Roman" w:eastAsia="Times New Roman" w:hAnsi="Times New Roman" w:cs="Times New Roman"/>
          <w:color w:val="auto"/>
          <w:kern w:val="0"/>
          <w:szCs w:val="21"/>
        </w:rPr>
        <w:t>15</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9</w:t>
      </w:r>
      <w:r>
        <w:rPr>
          <w:rFonts w:ascii="宋体" w:eastAsia="宋体" w:hAnsi="宋体" w:cs="宋体"/>
          <w:color w:val="auto"/>
          <w:kern w:val="0"/>
          <w:szCs w:val="21"/>
        </w:rPr>
        <w:t>或</w:t>
      </w:r>
      <w:r>
        <w:rPr>
          <w:rStyle w:val="latexlinear"/>
          <w:rFonts w:ascii="Times New Roman" w:eastAsia="Times New Roman" w:hAnsi="Times New Roman" w:cs="Times New Roman"/>
          <w:color w:val="auto"/>
          <w:kern w:val="0"/>
          <w:szCs w:val="21"/>
        </w:rPr>
        <w:t>15</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解：当腰为</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时，</w:t>
      </w:r>
      <m:oMath>
        <m:r>
          <w:rPr>
            <w:color w:val="auto"/>
          </w:rPr>
          <m:t>3+3=6</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不能组成三角形；</w:t>
      </w:r>
      <w:r>
        <w:rPr>
          <w:rFonts w:ascii="宋体" w:eastAsia="宋体" w:hAnsi="宋体" w:cs="宋体"/>
          <w:color w:val="auto"/>
          <w:kern w:val="0"/>
          <w:szCs w:val="21"/>
        </w:rPr>
        <w:br/>
      </w:r>
      <w:r>
        <w:rPr>
          <w:rFonts w:ascii="宋体" w:eastAsia="宋体" w:hAnsi="宋体" w:cs="宋体"/>
          <w:color w:val="auto"/>
          <w:kern w:val="0"/>
          <w:szCs w:val="21"/>
        </w:rPr>
        <w:t>当腰为</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时，</w:t>
      </w:r>
      <m:oMath>
        <m:r>
          <w:rPr>
            <w:color w:val="auto"/>
          </w:rPr>
          <m:t>3+6=9&gt;6</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能组成三角形，</w:t>
      </w:r>
      <w:r>
        <w:rPr>
          <w:rFonts w:ascii="宋体" w:eastAsia="宋体" w:hAnsi="宋体" w:cs="宋体"/>
          <w:color w:val="auto"/>
          <w:kern w:val="0"/>
          <w:szCs w:val="21"/>
        </w:rPr>
        <w:br/>
      </w:r>
      <w:r>
        <w:rPr>
          <w:rFonts w:ascii="宋体" w:eastAsia="宋体" w:hAnsi="宋体" w:cs="宋体"/>
          <w:color w:val="auto"/>
          <w:kern w:val="0"/>
          <w:szCs w:val="21"/>
        </w:rPr>
        <w:t>该三角形的周长为</w:t>
      </w:r>
      <m:oMath>
        <m:r>
          <w:rPr>
            <w:color w:val="auto"/>
          </w:rPr>
          <m:t>=3+6+6=15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分腰为</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和腰为</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两种情况考虑，先根据三角形的三边关系确定三角形是否存在，再根据三角形的周长公式求值即可．</w:t>
      </w:r>
      <w:r>
        <w:rPr>
          <w:rFonts w:ascii="宋体" w:eastAsia="宋体" w:hAnsi="宋体" w:cs="宋体"/>
          <w:color w:val="auto"/>
          <w:kern w:val="0"/>
          <w:szCs w:val="21"/>
        </w:rPr>
        <w:br/>
      </w:r>
      <w:r>
        <w:rPr>
          <w:rFonts w:ascii="宋体" w:eastAsia="宋体" w:hAnsi="宋体" w:cs="宋体"/>
          <w:color w:val="auto"/>
          <w:kern w:val="0"/>
          <w:szCs w:val="21"/>
        </w:rPr>
        <w:t>本题考查了等腰三角形的性质以及三角形三边关系，由三角形三边关系确定三角形的三条边长为解题的关键．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4" w:name="topic 3f6bd607-442f-42a9-86f1-ff6b680c77"/>
      <w:r>
        <w:rPr>
          <w:rFonts w:ascii="宋体" w:eastAsia="宋体" w:hAnsi="宋体" w:cs="宋体"/>
          <w:color w:val="auto"/>
          <w:kern w:val="0"/>
          <w:szCs w:val="21"/>
        </w:rPr>
        <w:t>要反映我市某一周每天的最高气温的变化趋势，宜采用</w:t>
      </w:r>
      <m:oMath>
        <m:r>
          <w:rPr>
            <w:color w:val="auto"/>
          </w:rPr>
          <m:t>(</m:t>
        </m:r>
      </m:oMath>
      <w:r>
        <w:rPr>
          <w:rFonts w:ascii="MS UI Gothic" w:eastAsia="MS UI Gothic" w:hAnsi="MS UI Gothic" w:cs="MS UI Gothic"/>
          <w:color w:val="auto"/>
          <w:kern w:val="0"/>
          <w:sz w:val="24"/>
          <w:szCs w:val="24"/>
        </w:rPr>
        <w:t>　　</w:t>
      </w:r>
      <m:oMath>
        <m:r>
          <w:rPr>
            <w:color w:val="auto"/>
          </w:rPr>
          <m:t>)</m:t>
        </m:r>
        <w:bookmarkEnd w:id="4"/>
      </m:oMath>
    </w:p>
    <w:p>
      <w:pPr>
        <w:numPr>
          <w:ilvl w:val="0"/>
          <w:numId w:val="0"/>
        </w:numPr>
        <w:tabs>
          <w:tab w:val="left" w:pos="420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条形统计图</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扇形统计图</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折线统计图</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频数分布统计图</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解：根据题意，要求直观反映我市一周内每天的最高气温的变化情况，结合统计图各自的特点，应选择折线统计图．</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统计图的特点进行分析可得：扇形统计图表示的是部分在总体中所占的百分比，但一般不能直接从图中得到具体的数据；折线统计图表示的是事物的变化情况；条形统计图能清楚地表示出每个项目的具体数目．</w:t>
      </w:r>
      <w:r>
        <w:rPr>
          <w:rFonts w:ascii="宋体" w:eastAsia="宋体" w:hAnsi="宋体" w:cs="宋体"/>
          <w:color w:val="auto"/>
          <w:kern w:val="0"/>
          <w:szCs w:val="21"/>
        </w:rPr>
        <w:br/>
      </w:r>
      <w:r>
        <w:rPr>
          <w:rFonts w:ascii="宋体" w:eastAsia="宋体" w:hAnsi="宋体" w:cs="宋体"/>
          <w:color w:val="auto"/>
          <w:kern w:val="0"/>
          <w:szCs w:val="21"/>
        </w:rPr>
        <w:t>此题主要考查统计图的选择，根据扇形统计图、折线统计图、条形统计图各自的特点来判断．</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5" w:name="topic 4e9caf19-47a0-40a1-8d4d-fecc5789ac"/>
      <w:r>
        <w:rPr>
          <w:rFonts w:ascii="Times New Roman" w:eastAsia="Times New Roman" w:hAnsi="Times New Roman" w:cs="Times New Roman"/>
          <w:strike w:val="0"/>
          <w:color w:val="auto"/>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o:spid="_x0000_s1025" type="#_x0000_t75" style="height:60.75pt;margin-left:0;margin-top:0;mso-height-relative:page;mso-position-horizontal:right;mso-position-vertical-relative:line;mso-width-relative:page;mso-wrap-distance-bottom:0;mso-wrap-distance-left:9pt;mso-wrap-distance-right:9pt;mso-wrap-distance-top:0;position:absolute;width:76.5pt;z-index:251658240" coordsize="21600,21600" o:allowoverlap="f" filled="f">
            <v:imagedata r:id="rId6" o:title=""/>
            <o:lock v:ext="edit" aspectratio="t"/>
            <w10:wrap type="square" side="left"/>
          </v:shape>
        </w:pict>
      </w:r>
      <w:r>
        <w:rPr>
          <w:rFonts w:ascii="宋体" w:eastAsia="宋体" w:hAnsi="宋体" w:cs="宋体"/>
          <w:color w:val="auto"/>
          <w:kern w:val="0"/>
          <w:szCs w:val="21"/>
        </w:rPr>
        <w:t>如图，聪聪书上的三角形被墨迹污染了一部分，他根据所学知识很快就画了一个与书本上完全一样的三角形，那么聪聪画图的依据是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5"/>
      <w:r>
        <w:rPr>
          <w:color w:val="auto"/>
        </w:rPr>
        <w:br/>
      </w:r>
      <w:r>
        <w:rPr>
          <w:color w:val="auto"/>
        </w:rPr>
        <w:br/>
      </w:r>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i/>
          <w:iCs/>
          <w:color w:val="auto"/>
          <w:kern w:val="0"/>
          <w:szCs w:val="21"/>
        </w:rPr>
        <w:t>SSS</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i/>
          <w:iCs/>
          <w:color w:val="auto"/>
          <w:kern w:val="0"/>
          <w:szCs w:val="21"/>
        </w:rPr>
        <w:t>SAS</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i/>
          <w:iCs/>
          <w:color w:val="auto"/>
          <w:kern w:val="0"/>
          <w:szCs w:val="21"/>
        </w:rPr>
        <w:t>ASA</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i/>
          <w:iCs/>
          <w:color w:val="auto"/>
          <w:kern w:val="0"/>
          <w:szCs w:val="21"/>
        </w:rPr>
        <w:t>AAS</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解：根据题意，三角形的两角和它们的夹边是完整的，所以可以利用“角边角”定理作出完全一样的三角形．</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根据图象，三角形有两角和它们的夹边是完整的，所以可以根据“角边角”画出．</w:t>
      </w:r>
      <w:r>
        <w:rPr>
          <w:rFonts w:ascii="宋体" w:eastAsia="宋体" w:hAnsi="宋体" w:cs="宋体"/>
          <w:color w:val="auto"/>
          <w:kern w:val="0"/>
          <w:szCs w:val="21"/>
        </w:rPr>
        <w:br/>
      </w:r>
      <w:r>
        <w:rPr>
          <w:rFonts w:ascii="宋体" w:eastAsia="宋体" w:hAnsi="宋体" w:cs="宋体"/>
          <w:color w:val="auto"/>
          <w:kern w:val="0"/>
          <w:szCs w:val="21"/>
        </w:rPr>
        <w:t>本题考查了三角形全等的判定的实际运用，熟练掌握判定定理并灵活运用是解题的关键．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6" w:name="topic 2b11b61d-840e-42e1-b0db-7545b7ff50"/>
      <w:r>
        <w:rPr>
          <w:rFonts w:ascii="宋体" w:eastAsia="宋体" w:hAnsi="宋体" w:cs="宋体"/>
          <w:color w:val="auto"/>
          <w:kern w:val="0"/>
          <w:szCs w:val="21"/>
        </w:rPr>
        <w:t>图</w:t>
      </w:r>
      <m:oMath>
        <m:r>
          <w:rPr>
            <w:color w:val="auto"/>
          </w:rPr>
          <m:t>①</m:t>
        </m:r>
      </m:oMath>
      <w:r>
        <w:rPr>
          <w:rFonts w:ascii="宋体" w:eastAsia="宋体" w:hAnsi="宋体" w:cs="宋体"/>
          <w:color w:val="auto"/>
          <w:kern w:val="0"/>
          <w:szCs w:val="21"/>
        </w:rPr>
        <w:t>是一个边长为</w:t>
      </w:r>
      <m:oMath>
        <m:r>
          <w:rPr>
            <w:color w:val="auto"/>
          </w:rPr>
          <m:t>(m+n)</m:t>
        </m:r>
      </m:oMath>
      <w:r>
        <w:rPr>
          <w:rFonts w:ascii="宋体" w:eastAsia="宋体" w:hAnsi="宋体" w:cs="宋体"/>
          <w:color w:val="auto"/>
          <w:kern w:val="0"/>
          <w:szCs w:val="21"/>
        </w:rPr>
        <w:t>的正方形，小颖将图</w:t>
      </w:r>
      <m:oMath>
        <m:r>
          <w:rPr>
            <w:color w:val="auto"/>
          </w:rPr>
          <m:t>①</m:t>
        </m:r>
      </m:oMath>
      <w:r>
        <w:rPr>
          <w:rFonts w:ascii="宋体" w:eastAsia="宋体" w:hAnsi="宋体" w:cs="宋体"/>
          <w:color w:val="auto"/>
          <w:kern w:val="0"/>
          <w:szCs w:val="21"/>
        </w:rPr>
        <w:t>中的阴影部分拼成图</w:t>
      </w:r>
      <m:oMath>
        <m:r>
          <w:rPr>
            <w:color w:val="auto"/>
          </w:rPr>
          <m:t>②</m:t>
        </m:r>
      </m:oMath>
      <w:r>
        <w:rPr>
          <w:rFonts w:ascii="宋体" w:eastAsia="宋体" w:hAnsi="宋体" w:cs="宋体"/>
          <w:color w:val="auto"/>
          <w:kern w:val="0"/>
          <w:szCs w:val="21"/>
        </w:rPr>
        <w:t>的形状，由图</w:t>
      </w:r>
      <m:oMath>
        <m:r>
          <w:rPr>
            <w:color w:val="auto"/>
          </w:rPr>
          <m:t>①</m:t>
        </m:r>
      </m:oMath>
      <w:r>
        <w:rPr>
          <w:rFonts w:ascii="宋体" w:eastAsia="宋体" w:hAnsi="宋体" w:cs="宋体"/>
          <w:color w:val="auto"/>
          <w:kern w:val="0"/>
          <w:szCs w:val="21"/>
        </w:rPr>
        <w:t>和图</w:t>
      </w:r>
      <m:oMath>
        <m:r>
          <w:rPr>
            <w:color w:val="auto"/>
          </w:rPr>
          <m:t>②</m:t>
        </m:r>
      </m:oMath>
      <w:r>
        <w:rPr>
          <w:rFonts w:ascii="宋体" w:eastAsia="宋体" w:hAnsi="宋体" w:cs="宋体"/>
          <w:color w:val="auto"/>
          <w:kern w:val="0"/>
          <w:szCs w:val="21"/>
        </w:rPr>
        <w:t>能验证的式子是</w:t>
      </w:r>
      <m:oMath>
        <m:r>
          <w:rPr>
            <w:color w:val="auto"/>
          </w:rPr>
          <m:t>(</m:t>
        </m:r>
      </m:oMath>
      <w:r>
        <w:rPr>
          <w:rFonts w:ascii="MS UI Gothic" w:eastAsia="MS UI Gothic" w:hAnsi="MS UI Gothic" w:cs="MS UI Gothic"/>
          <w:color w:val="auto"/>
          <w:kern w:val="0"/>
          <w:sz w:val="24"/>
          <w:szCs w:val="24"/>
        </w:rPr>
        <w:t>　　</w:t>
      </w:r>
      <m:oMath>
        <m:r>
          <w:rPr>
            <w:color w:val="auto"/>
          </w:rPr>
          <m:t>)</m:t>
        </m:r>
        <w:bookmarkEnd w:id="6"/>
      </m:oMath>
    </w:p>
    <w:p>
      <w:pPr>
        <w:numPr>
          <w:ilvl w:val="0"/>
          <w:numId w:val="0"/>
        </w:numPr>
        <w:tabs>
          <w:tab w:val="left" w:pos="4200"/>
        </w:tabs>
        <w:spacing w:before="0" w:after="0"/>
        <w:ind w:left="42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075" o:spid="_x0000_s1026" type="#_x0000_t75" style="height:85.5pt;margin-left:0;margin-top:0;mso-height-relative:page;mso-position-horizontal:center;mso-position-vertical-relative:line;mso-width-relative:page;mso-wrap-distance-bottom:0;mso-wrap-distance-top:0;position:absolute;width:181.5pt;z-index:251659264" coordsize="21600,21600" o:allowoverlap="f" filled="f">
            <v:imagedata r:id="rId7" o:title=""/>
            <o:lock v:ext="edit" aspectratio="t"/>
            <w10:wrap type="topAndBottom"/>
          </v:shape>
        </w:pict>
      </w:r>
      <w:r>
        <w:rPr>
          <w:rFonts w:ascii="Times New Roman" w:eastAsia="Times New Roman" w:hAnsi="Times New Roman" w:cs="Times New Roman"/>
          <w:color w:val="auto"/>
          <w:kern w:val="0"/>
          <w:sz w:val="24"/>
          <w:szCs w:val="24"/>
        </w:rPr>
        <w:t xml:space="preserve">A. </w:t>
      </w:r>
      <m:oMath>
        <m:r>
          <w:rPr>
            <w:color w:val="auto"/>
          </w:rPr>
          <m:t>(m+n</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−(m−n</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=4mn</m:t>
        </m:r>
      </m:oMath>
      <w:r>
        <w:rPr>
          <w:color w:val="auto"/>
        </w:rPr>
        <w:tab/>
      </w:r>
      <w:r>
        <w:rPr>
          <w:rFonts w:ascii="Times New Roman" w:eastAsia="Times New Roman" w:hAnsi="Times New Roman" w:cs="Times New Roman"/>
          <w:color w:val="auto"/>
          <w:kern w:val="0"/>
          <w:sz w:val="24"/>
          <w:szCs w:val="24"/>
        </w:rPr>
        <w:t xml:space="preserve">B. </w:t>
      </w:r>
      <m:oMath>
        <m:r>
          <w:rPr>
            <w:color w:val="auto"/>
          </w:rPr>
          <m:t>(m+n</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n</m:t>
            </m:r>
          </m:e>
          <m:sup>
            <m:ctrlPr>
              <w:rPr>
                <w:color w:val="auto"/>
              </w:rPr>
            </m:ctrlPr>
            <m:r>
              <w:rPr>
                <w:color w:val="auto"/>
              </w:rPr>
              <m:t>2</m:t>
            </m:r>
          </m:sup>
        </m:sSup>
        <m:r>
          <w:rPr>
            <w:color w:val="auto"/>
          </w:rPr>
          <m:t>)=2mn</m:t>
        </m:r>
      </m:oMath>
      <w:r>
        <w:rPr>
          <w:color w:val="auto"/>
        </w:rPr>
        <w:br/>
      </w:r>
      <w:r>
        <w:rPr>
          <w:rFonts w:ascii="Times New Roman" w:eastAsia="Times New Roman" w:hAnsi="Times New Roman" w:cs="Times New Roman"/>
          <w:color w:val="auto"/>
          <w:kern w:val="0"/>
          <w:sz w:val="24"/>
          <w:szCs w:val="24"/>
        </w:rPr>
        <w:t xml:space="preserve">C. </w:t>
      </w:r>
      <m:oMath>
        <m:r>
          <w:rPr>
            <w:color w:val="auto"/>
          </w:rPr>
          <m:t>(m−n</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+2mn=</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n</m:t>
            </m:r>
          </m:e>
          <m:sup>
            <m:ctrlPr>
              <w:rPr>
                <w:color w:val="auto"/>
              </w:rPr>
            </m:ctrlPr>
            <m:r>
              <w:rPr>
                <w:color w:val="auto"/>
              </w:rPr>
              <m:t>2</m:t>
            </m:r>
          </m:sup>
        </m:sSup>
      </m:oMath>
      <w:r>
        <w:rPr>
          <w:color w:val="auto"/>
        </w:rPr>
        <w:tab/>
      </w:r>
      <w:r>
        <w:rPr>
          <w:rFonts w:ascii="Times New Roman" w:eastAsia="Times New Roman" w:hAnsi="Times New Roman" w:cs="Times New Roman"/>
          <w:color w:val="auto"/>
          <w:kern w:val="0"/>
          <w:sz w:val="24"/>
          <w:szCs w:val="24"/>
        </w:rPr>
        <w:t xml:space="preserve">D. </w:t>
      </w:r>
      <m:oMath>
        <m:r>
          <w:rPr>
            <w:color w:val="auto"/>
          </w:rPr>
          <m:t>(m+n)(m−n)=</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n</m:t>
            </m:r>
          </m:e>
          <m:sup>
            <m:ctrlPr>
              <w:rPr>
                <w:color w:val="auto"/>
              </w:rPr>
            </m:ctrlPr>
            <m:r>
              <w:rPr>
                <w:color w:val="auto"/>
              </w:rPr>
              <m:t>2</m:t>
            </m:r>
          </m:sup>
        </m:sSu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(m+n</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n</m:t>
            </m:r>
          </m:e>
          <m:sup>
            <m:ctrlPr>
              <w:rPr>
                <w:color w:val="auto"/>
              </w:rPr>
            </m:ctrlPr>
            <m:r>
              <w:rPr>
                <w:color w:val="auto"/>
              </w:rPr>
              <m:t>2</m:t>
            </m:r>
          </m:sup>
        </m:sSup>
        <m:r>
          <w:rPr>
            <w:color w:val="auto"/>
          </w:rPr>
          <m:t>)=2mn</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根据图示可知，阴影部分的面积是边长为</w:t>
      </w:r>
      <m:oMath>
        <m:r>
          <w:rPr>
            <w:color w:val="auto"/>
          </w:rPr>
          <m:t>m+n</m:t>
        </m:r>
      </m:oMath>
      <w:r>
        <w:rPr>
          <w:rFonts w:ascii="宋体" w:eastAsia="宋体" w:hAnsi="宋体" w:cs="宋体"/>
          <w:color w:val="auto"/>
          <w:kern w:val="0"/>
          <w:szCs w:val="21"/>
        </w:rPr>
        <w:t>的正方形减去中间白色的正方形的面积</w:t>
      </w:r>
      <m:oMath>
        <m:sSup>
          <m:sSupPr>
            <m:ctrlPr>
              <w:rPr>
                <w:color w:val="auto"/>
              </w:rPr>
            </m:ctrlPr>
          </m:sSupPr>
          <m:e>
            <m:ctrlPr>
              <w:rPr>
                <w:color w:val="auto"/>
              </w:rPr>
            </m:ctrlPr>
            <m:r>
              <w:rPr>
                <w:color w:val="auto"/>
              </w:rPr>
              <m:t>m</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n</m:t>
            </m:r>
          </m:e>
          <m:sup>
            <m:ctrlPr>
              <w:rPr>
                <w:color w:val="auto"/>
              </w:rPr>
            </m:ctrlPr>
            <m:r>
              <w:rPr>
                <w:color w:val="auto"/>
              </w:rPr>
              <m:t>2</m:t>
            </m:r>
          </m:sup>
        </m:sSup>
      </m:oMath>
      <w:r>
        <w:rPr>
          <w:rFonts w:ascii="宋体" w:eastAsia="宋体" w:hAnsi="宋体" w:cs="宋体"/>
          <w:color w:val="auto"/>
          <w:kern w:val="0"/>
          <w:szCs w:val="21"/>
        </w:rPr>
        <w:t>，即为对角线分别是</w:t>
      </w:r>
      <w:r>
        <w:rPr>
          <w:rStyle w:val="latexlinear"/>
          <w:rFonts w:ascii="Times New Roman" w:eastAsia="Times New Roman" w:hAnsi="Times New Roman" w:cs="Times New Roman"/>
          <w:color w:val="auto"/>
          <w:kern w:val="0"/>
          <w:szCs w:val="21"/>
        </w:rPr>
        <w:t>2</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的菱形的面积</w:t>
      </w:r>
      <m:oMath>
        <m:r>
          <w:rPr>
            <w:color w:val="auto"/>
          </w:rPr>
          <m:t>.</m:t>
        </m:r>
      </m:oMath>
      <w:r>
        <w:rPr>
          <w:rFonts w:ascii="宋体" w:eastAsia="宋体" w:hAnsi="宋体" w:cs="宋体"/>
          <w:color w:val="auto"/>
          <w:kern w:val="0"/>
          <w:szCs w:val="21"/>
        </w:rPr>
        <w:t>据此即可解答．</w:t>
      </w:r>
      <w:r>
        <w:rPr>
          <w:rFonts w:ascii="宋体" w:eastAsia="宋体" w:hAnsi="宋体" w:cs="宋体"/>
          <w:color w:val="auto"/>
          <w:kern w:val="0"/>
          <w:szCs w:val="21"/>
        </w:rPr>
        <w:br/>
      </w:r>
      <w:r>
        <w:rPr>
          <w:rFonts w:ascii="宋体" w:eastAsia="宋体" w:hAnsi="宋体" w:cs="宋体"/>
          <w:color w:val="auto"/>
          <w:kern w:val="0"/>
          <w:szCs w:val="21"/>
        </w:rPr>
        <w:t>本题是利用几何图形的面积来验证</w:t>
      </w:r>
      <m:oMath>
        <m:r>
          <w:rPr>
            <w:color w:val="auto"/>
          </w:rPr>
          <m:t>(m+n</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n</m:t>
            </m:r>
          </m:e>
          <m:sup>
            <m:ctrlPr>
              <w:rPr>
                <w:color w:val="auto"/>
              </w:rPr>
            </m:ctrlPr>
            <m:r>
              <w:rPr>
                <w:color w:val="auto"/>
              </w:rPr>
              <m:t>2</m:t>
            </m:r>
          </m:sup>
        </m:sSup>
        <m:r>
          <w:rPr>
            <w:color w:val="auto"/>
          </w:rPr>
          <m:t>)=2mn</m:t>
        </m:r>
      </m:oMath>
      <w:r>
        <w:rPr>
          <w:rFonts w:ascii="宋体" w:eastAsia="宋体" w:hAnsi="宋体" w:cs="宋体"/>
          <w:color w:val="auto"/>
          <w:kern w:val="0"/>
          <w:szCs w:val="21"/>
        </w:rPr>
        <w:t>，解题关键是利用图形的面积之间的相等关系列等式．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7" w:name="topic f6c97a8b-fd8e-4960-aa0d-6b4be76176"/>
      <w:r>
        <w:rPr>
          <w:rFonts w:ascii="Times New Roman" w:eastAsia="Times New Roman" w:hAnsi="Times New Roman" w:cs="Times New Roman"/>
          <w:strike w:val="0"/>
          <w:color w:val="auto"/>
          <w:kern w:val="0"/>
          <w:sz w:val="24"/>
          <w:szCs w:val="24"/>
          <w:u w:val="none"/>
        </w:rPr>
        <w:pict>
          <v:shape id="_x0000_s1085" o:spid="_x0000_s1027" type="#_x0000_t75" style="height:102.75pt;margin-left:0;margin-top:0;mso-height-relative:page;mso-position-horizontal:right;mso-position-vertical-relative:line;mso-width-relative:page;mso-wrap-distance-bottom:0;mso-wrap-distance-left:9pt;mso-wrap-distance-right:9pt;mso-wrap-distance-top:0;position:absolute;width:121.5pt;z-index:251660288" coordsize="21600,21600" o:allowoverlap="f" filled="f">
            <v:imagedata r:id="rId8" o:title=""/>
            <o:lock v:ext="edit" aspectratio="t"/>
            <w10:wrap type="square" side="left"/>
          </v:shape>
        </w:pict>
      </w:r>
      <w:r>
        <w:rPr>
          <w:rFonts w:ascii="宋体" w:eastAsia="宋体" w:hAnsi="宋体" w:cs="宋体"/>
          <w:color w:val="auto"/>
          <w:kern w:val="0"/>
          <w:szCs w:val="21"/>
        </w:rPr>
        <w:t>如图，在四边形</w:t>
      </w:r>
      <w:r>
        <w:rPr>
          <w:rStyle w:val="latexlinear"/>
          <w:rFonts w:ascii="Times New Roman" w:eastAsia="Times New Roman" w:hAnsi="Times New Roman" w:cs="Times New Roman"/>
          <w:i/>
          <w:iCs/>
          <w:color w:val="auto"/>
          <w:kern w:val="0"/>
          <w:szCs w:val="21"/>
        </w:rPr>
        <w:t>ABCD</w:t>
      </w:r>
      <w:r>
        <w:rPr>
          <w:rFonts w:ascii="宋体" w:eastAsia="宋体" w:hAnsi="宋体" w:cs="宋体"/>
          <w:color w:val="auto"/>
          <w:kern w:val="0"/>
          <w:szCs w:val="21"/>
        </w:rPr>
        <w:t>中，</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平分</w:t>
      </w:r>
      <m:oMath>
        <m:r>
          <w:rPr>
            <w:color w:val="auto"/>
          </w:rPr>
          <m:t>∠BAD</m:t>
        </m:r>
      </m:oMath>
      <w:r>
        <w:rPr>
          <w:rFonts w:ascii="宋体" w:eastAsia="宋体" w:hAnsi="宋体" w:cs="宋体"/>
          <w:color w:val="auto"/>
          <w:kern w:val="0"/>
          <w:szCs w:val="21"/>
        </w:rPr>
        <w:t>，</w:t>
      </w:r>
      <m:oMath>
        <m:r>
          <w:rPr>
            <w:color w:val="auto"/>
          </w:rPr>
          <m:t>AD=AC</m:t>
        </m:r>
      </m:oMath>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上截取</w:t>
      </w:r>
      <m:oMath>
        <m:r>
          <w:rPr>
            <w:color w:val="auto"/>
          </w:rPr>
          <m:t>AE=AB</m:t>
        </m:r>
      </m:oMath>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，并延长</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，以下结论：</w:t>
      </w:r>
      <m:oMath>
        <m:r>
          <w:rPr>
            <w:color w:val="auto"/>
          </w:rPr>
          <m:t>①△BAC</m:t>
        </m:r>
      </m:oMath>
      <w:r>
        <w:rPr>
          <w:rFonts w:ascii="Cambria Math" w:eastAsia="Cambria Math" w:hAnsi="Cambria Math" w:cs="Cambria Math"/>
          <w:color w:val="auto"/>
          <w:kern w:val="0"/>
          <w:szCs w:val="21"/>
        </w:rPr>
        <w:t>≌</w:t>
      </w:r>
      <m:oMath>
        <m:r>
          <w:rPr>
            <w:color w:val="auto"/>
          </w:rPr>
          <m:t>△EAD</m:t>
        </m:r>
      </m:oMath>
      <w:r>
        <w:rPr>
          <w:rFonts w:ascii="宋体" w:eastAsia="宋体" w:hAnsi="宋体" w:cs="宋体"/>
          <w:color w:val="auto"/>
          <w:kern w:val="0"/>
          <w:szCs w:val="21"/>
        </w:rPr>
        <w:t>；</w:t>
      </w:r>
      <m:oMath>
        <m:r>
          <w:rPr>
            <w:color w:val="auto"/>
          </w:rPr>
          <m:t>②∠ABE+∠ADE=∠BCD</m:t>
        </m:r>
      </m:oMath>
      <w:r>
        <w:rPr>
          <w:rFonts w:ascii="宋体" w:eastAsia="宋体" w:hAnsi="宋体" w:cs="宋体"/>
          <w:color w:val="auto"/>
          <w:kern w:val="0"/>
          <w:szCs w:val="21"/>
        </w:rPr>
        <w:t>；</w:t>
      </w:r>
      <m:oMath>
        <m:r>
          <w:rPr>
            <w:color w:val="auto"/>
          </w:rPr>
          <m:t>③BC+CF=DE+EF</m:t>
        </m:r>
      </m:oMath>
      <w:r>
        <w:rPr>
          <w:rFonts w:ascii="宋体" w:eastAsia="宋体" w:hAnsi="宋体" w:cs="宋体"/>
          <w:color w:val="auto"/>
          <w:kern w:val="0"/>
          <w:szCs w:val="21"/>
        </w:rPr>
        <w:t>；其中正确的有</w:t>
      </w:r>
      <m:oMath>
        <m:r>
          <w:rPr>
            <w:color w:val="auto"/>
          </w:rPr>
          <m:t>(</m:t>
        </m:r>
      </m:oMath>
      <w:r>
        <w:rPr>
          <w:rFonts w:ascii="MS UI Gothic" w:eastAsia="MS UI Gothic" w:hAnsi="MS UI Gothic" w:cs="MS UI Gothic"/>
          <w:color w:val="auto"/>
          <w:kern w:val="0"/>
          <w:sz w:val="24"/>
          <w:szCs w:val="24"/>
        </w:rPr>
        <w:t>　　</w:t>
      </w:r>
      <m:oMath>
        <m:r>
          <w:rPr>
            <w:color w:val="auto"/>
          </w:rPr>
          <m:t>)</m:t>
        </m:r>
      </m:oMath>
      <w:r>
        <w:rPr>
          <w:rFonts w:ascii="宋体" w:eastAsia="宋体" w:hAnsi="宋体" w:cs="宋体"/>
          <w:color w:val="auto"/>
          <w:kern w:val="0"/>
          <w:szCs w:val="21"/>
        </w:rPr>
        <w:t>个．</w:t>
      </w:r>
      <w:bookmarkEnd w:id="7"/>
      <w:r>
        <w:rPr>
          <w:color w:val="auto"/>
        </w:rPr>
        <w:br/>
      </w:r>
      <w:r>
        <w:rPr>
          <w:color w:val="auto"/>
        </w:rPr>
        <w:br/>
      </w:r>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0</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1</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2</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3</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∵AB=AE</m:t>
        </m:r>
      </m:oMath>
      <w:r>
        <w:rPr>
          <w:rFonts w:ascii="宋体" w:eastAsia="宋体" w:hAnsi="宋体" w:cs="宋体"/>
          <w:color w:val="auto"/>
          <w:kern w:val="0"/>
          <w:szCs w:val="21"/>
        </w:rPr>
        <w:t>，</w:t>
      </w:r>
      <m:oMath>
        <m:r>
          <w:rPr>
            <w:color w:val="auto"/>
          </w:rPr>
          <m:t>AC=AD</m:t>
        </m:r>
      </m:oMath>
      <w:r>
        <w:rPr>
          <w:rFonts w:ascii="宋体" w:eastAsia="宋体" w:hAnsi="宋体" w:cs="宋体"/>
          <w:color w:val="auto"/>
          <w:kern w:val="0"/>
          <w:szCs w:val="21"/>
        </w:rPr>
        <w:t>，</w:t>
      </w:r>
      <m:oMath>
        <m:r>
          <w:rPr>
            <w:color w:val="auto"/>
          </w:rPr>
          <m:t>∠BAC=∠EAD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∴△BAC</m:t>
        </m:r>
      </m:oMath>
      <w:r>
        <w:rPr>
          <w:rFonts w:ascii="Cambria Math" w:eastAsia="Cambria Math" w:hAnsi="Cambria Math" w:cs="Cambria Math"/>
          <w:color w:val="auto"/>
          <w:kern w:val="0"/>
          <w:szCs w:val="21"/>
        </w:rPr>
        <w:t>≌</w:t>
      </w:r>
      <m:oMath>
        <m:r>
          <w:rPr>
            <w:color w:val="auto"/>
          </w:rPr>
          <m:t>△EAD(SAS)</m:t>
        </m:r>
      </m:oMath>
      <w:r>
        <w:rPr>
          <w:rFonts w:ascii="宋体" w:eastAsia="宋体" w:hAnsi="宋体" w:cs="宋体"/>
          <w:color w:val="auto"/>
          <w:kern w:val="0"/>
          <w:szCs w:val="21"/>
        </w:rPr>
        <w:t>，故</w:t>
      </w:r>
      <m:oMath>
        <m:r>
          <w:rPr>
            <w:color w:val="auto"/>
          </w:rPr>
          <m:t>①</m:t>
        </m:r>
      </m:oMath>
      <w:r>
        <w:rPr>
          <w:rFonts w:ascii="宋体" w:eastAsia="宋体" w:hAnsi="宋体" w:cs="宋体"/>
          <w:color w:val="auto"/>
          <w:kern w:val="0"/>
          <w:szCs w:val="21"/>
        </w:rPr>
        <w:t>正确，</w:t>
      </w:r>
      <w:r>
        <w:rPr>
          <w:rFonts w:ascii="宋体" w:eastAsia="宋体" w:hAnsi="宋体" w:cs="宋体"/>
          <w:color w:val="auto"/>
          <w:kern w:val="0"/>
          <w:szCs w:val="21"/>
        </w:rPr>
        <w:br/>
      </w:r>
      <m:oMath>
        <m:r>
          <w:rPr>
            <w:color w:val="auto"/>
          </w:rPr>
          <m:t>∴∠ACB=∠ADE</m:t>
        </m:r>
      </m:oMath>
      <w:r>
        <w:rPr>
          <w:rFonts w:ascii="宋体" w:eastAsia="宋体" w:hAnsi="宋体" w:cs="宋体"/>
          <w:color w:val="auto"/>
          <w:kern w:val="0"/>
          <w:szCs w:val="21"/>
        </w:rPr>
        <w:t>，</w:t>
      </w:r>
      <m:oMath>
        <m:r>
          <w:rPr>
            <w:color w:val="auto"/>
          </w:rPr>
          <m:t>BC=DE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∵AB=AE</m:t>
        </m:r>
      </m:oMath>
      <w:r>
        <w:rPr>
          <w:rFonts w:ascii="宋体" w:eastAsia="宋体" w:hAnsi="宋体" w:cs="宋体"/>
          <w:color w:val="auto"/>
          <w:kern w:val="0"/>
          <w:szCs w:val="21"/>
        </w:rPr>
        <w:t>，</w:t>
      </w:r>
      <m:oMath>
        <m:r>
          <w:rPr>
            <w:color w:val="auto"/>
          </w:rPr>
          <m:t>AC=AD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∴∠ABE=∠AEB</m:t>
        </m:r>
      </m:oMath>
      <w:r>
        <w:rPr>
          <w:rFonts w:ascii="宋体" w:eastAsia="宋体" w:hAnsi="宋体" w:cs="宋体"/>
          <w:color w:val="auto"/>
          <w:kern w:val="0"/>
          <w:szCs w:val="21"/>
        </w:rPr>
        <w:t>，</w:t>
      </w:r>
      <m:oMath>
        <m:r>
          <w:rPr>
            <w:color w:val="auto"/>
          </w:rPr>
          <m:t>∠ACD=∠ADC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∴∠BAE+2∠ABE=</m:t>
        </m:r>
        <m:sSup>
          <m:sSupPr>
            <m:ctrlPr>
              <w:rPr>
                <w:color w:val="auto"/>
              </w:rPr>
            </m:ctrlPr>
          </m:sSupPr>
          <m:e>
            <m:ctrlPr>
              <w:rPr>
                <w:color w:val="auto"/>
              </w:rPr>
            </m:ctrlPr>
            <m:r>
              <w:rPr>
                <w:color w:val="auto"/>
              </w:rPr>
              <m:t>180</m:t>
            </m:r>
          </m:e>
          <m:sup>
            <m:ctrlPr>
              <w:rPr>
                <w:color w:val="auto"/>
              </w:rPr>
            </m:ctrlPr>
            <m:r>
              <w:rPr>
                <w:color w:val="auto"/>
              </w:rPr>
              <m:t>∘</m:t>
            </m:r>
          </m:sup>
        </m:sSup>
      </m:oMath>
      <w:r>
        <w:rPr>
          <w:rFonts w:ascii="宋体" w:eastAsia="宋体" w:hAnsi="宋体" w:cs="宋体"/>
          <w:color w:val="auto"/>
          <w:kern w:val="0"/>
          <w:szCs w:val="21"/>
        </w:rPr>
        <w:t>，</w:t>
      </w:r>
      <m:oMath>
        <m:r>
          <w:rPr>
            <w:color w:val="auto"/>
          </w:rPr>
          <m:t>∠CAD+2∠ACD=</m:t>
        </m:r>
        <m:sSup>
          <m:sSupPr>
            <m:ctrlPr>
              <w:rPr>
                <w:color w:val="auto"/>
              </w:rPr>
            </m:ctrlPr>
          </m:sSupPr>
          <m:e>
            <m:ctrlPr>
              <w:rPr>
                <w:color w:val="auto"/>
              </w:rPr>
            </m:ctrlPr>
            <m:r>
              <w:rPr>
                <w:color w:val="auto"/>
              </w:rPr>
              <m:t>180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∵∠BAE=∠CAD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∴∠ABE=∠ACD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∴∠ABE+∠ADE=∠ACD+∠ACB=∠BCD</m:t>
        </m:r>
      </m:oMath>
      <w:r>
        <w:rPr>
          <w:rFonts w:ascii="宋体" w:eastAsia="宋体" w:hAnsi="宋体" w:cs="宋体"/>
          <w:color w:val="auto"/>
          <w:kern w:val="0"/>
          <w:szCs w:val="21"/>
        </w:rPr>
        <w:t>，故</w:t>
      </w:r>
      <m:oMath>
        <m:r>
          <w:rPr>
            <w:color w:val="auto"/>
          </w:rPr>
          <m:t>②</m:t>
        </m:r>
      </m:oMath>
      <w:r>
        <w:rPr>
          <w:rFonts w:ascii="宋体" w:eastAsia="宋体" w:hAnsi="宋体" w:cs="宋体"/>
          <w:color w:val="auto"/>
          <w:kern w:val="0"/>
          <w:szCs w:val="21"/>
        </w:rPr>
        <w:t>正确，</w:t>
      </w:r>
      <w:r>
        <w:rPr>
          <w:rFonts w:ascii="宋体" w:eastAsia="宋体" w:hAnsi="宋体" w:cs="宋体"/>
          <w:color w:val="auto"/>
          <w:kern w:val="0"/>
          <w:szCs w:val="21"/>
        </w:rPr>
        <w:br/>
      </w:r>
      <m:oMath>
        <m:r>
          <w:rPr>
            <w:color w:val="auto"/>
          </w:rPr>
          <m:t>∵∠CEF=∠AEB</m:t>
        </m:r>
      </m:oMath>
      <w:r>
        <w:rPr>
          <w:rFonts w:ascii="宋体" w:eastAsia="宋体" w:hAnsi="宋体" w:cs="宋体"/>
          <w:color w:val="auto"/>
          <w:kern w:val="0"/>
          <w:szCs w:val="21"/>
        </w:rPr>
        <w:t>，</w:t>
      </w:r>
      <m:oMath>
        <m:r>
          <w:rPr>
            <w:color w:val="auto"/>
          </w:rPr>
          <m:t>∠ABE=∠AEB</m:t>
        </m:r>
      </m:oMath>
      <w:r>
        <w:rPr>
          <w:rFonts w:ascii="宋体" w:eastAsia="宋体" w:hAnsi="宋体" w:cs="宋体"/>
          <w:color w:val="auto"/>
          <w:kern w:val="0"/>
          <w:szCs w:val="21"/>
        </w:rPr>
        <w:t>，</w:t>
      </w:r>
      <m:oMath>
        <m:r>
          <w:rPr>
            <w:color w:val="auto"/>
          </w:rPr>
          <m:t>∠ABE=∠ACD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∴∠FEC=∠ECF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∴EF=CF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∴BC+CF=DE+EF</m:t>
        </m:r>
      </m:oMath>
      <w:r>
        <w:rPr>
          <w:rFonts w:ascii="宋体" w:eastAsia="宋体" w:hAnsi="宋体" w:cs="宋体"/>
          <w:color w:val="auto"/>
          <w:kern w:val="0"/>
          <w:szCs w:val="21"/>
        </w:rPr>
        <w:t>，故</w:t>
      </w:r>
      <m:oMath>
        <m:r>
          <w:rPr>
            <w:color w:val="auto"/>
          </w:rPr>
          <m:t>③</m:t>
        </m:r>
      </m:oMath>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只要证明</w:t>
      </w:r>
      <m:oMath>
        <m:r>
          <w:rPr>
            <w:color w:val="auto"/>
          </w:rPr>
          <m:t>△BAC</m:t>
        </m:r>
      </m:oMath>
      <w:r>
        <w:rPr>
          <w:rFonts w:ascii="Cambria Math" w:eastAsia="Cambria Math" w:hAnsi="Cambria Math" w:cs="Cambria Math"/>
          <w:color w:val="auto"/>
          <w:kern w:val="0"/>
          <w:szCs w:val="21"/>
        </w:rPr>
        <w:t>≌</w:t>
      </w:r>
      <m:oMath>
        <m:r>
          <w:rPr>
            <w:color w:val="auto"/>
          </w:rPr>
          <m:t>△EAD</m:t>
        </m:r>
      </m:oMath>
      <w:r>
        <w:rPr>
          <w:rFonts w:ascii="宋体" w:eastAsia="宋体" w:hAnsi="宋体" w:cs="宋体"/>
          <w:color w:val="auto"/>
          <w:kern w:val="0"/>
          <w:szCs w:val="21"/>
        </w:rPr>
        <w:t>，</w:t>
      </w:r>
      <m:oMath>
        <m:r>
          <w:rPr>
            <w:color w:val="auto"/>
          </w:rPr>
          <m:t>∠ABE=∠ACD</m:t>
        </m:r>
      </m:oMath>
      <w:r>
        <w:rPr>
          <w:rFonts w:ascii="宋体" w:eastAsia="宋体" w:hAnsi="宋体" w:cs="宋体"/>
          <w:color w:val="auto"/>
          <w:kern w:val="0"/>
          <w:szCs w:val="21"/>
        </w:rPr>
        <w:t>，</w:t>
      </w:r>
      <m:oMath>
        <m:r>
          <w:rPr>
            <w:color w:val="auto"/>
          </w:rPr>
          <m:t>FE=FC</m:t>
        </m:r>
      </m:oMath>
      <w:r>
        <w:rPr>
          <w:rFonts w:ascii="宋体" w:eastAsia="宋体" w:hAnsi="宋体" w:cs="宋体"/>
          <w:color w:val="auto"/>
          <w:kern w:val="0"/>
          <w:szCs w:val="21"/>
        </w:rPr>
        <w:t>即可解决问题．</w:t>
      </w:r>
      <w:r>
        <w:rPr>
          <w:rFonts w:ascii="宋体" w:eastAsia="宋体" w:hAnsi="宋体" w:cs="宋体"/>
          <w:color w:val="auto"/>
          <w:kern w:val="0"/>
          <w:szCs w:val="21"/>
        </w:rPr>
        <w:br/>
      </w:r>
      <w:r>
        <w:rPr>
          <w:rFonts w:ascii="宋体" w:eastAsia="宋体" w:hAnsi="宋体" w:cs="宋体"/>
          <w:color w:val="auto"/>
          <w:kern w:val="0"/>
          <w:szCs w:val="21"/>
        </w:rPr>
        <w:t>本题考查全等三角形的判定和性质，等腰三角形的判定和性质等知识，解题的关键是正确寻找全等三角形解决问题，属于中考常考题型．</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二、填空题（本大题共</w:t>
      </w:r>
      <w:r>
        <w:rPr>
          <w:rFonts w:ascii="Times New Roman" w:eastAsia="Times New Roman" w:hAnsi="Times New Roman" w:cs="Times New Roman"/>
          <w:b/>
          <w:color w:val="auto"/>
          <w:sz w:val="21"/>
        </w:rPr>
        <w:t>8</w:t>
      </w:r>
      <w:r>
        <w:rPr>
          <w:rFonts w:ascii="黑体" w:eastAsia="黑体" w:hAnsi="黑体" w:cs="黑体"/>
          <w:b w:val="0"/>
          <w:color w:val="auto"/>
          <w:sz w:val="21"/>
        </w:rPr>
        <w:t>小题，共</w:t>
      </w:r>
      <w:r>
        <w:rPr>
          <w:rFonts w:ascii="Times New Roman" w:eastAsia="Times New Roman" w:hAnsi="Times New Roman" w:cs="Times New Roman"/>
          <w:b/>
          <w:color w:val="auto"/>
          <w:sz w:val="21"/>
        </w:rPr>
        <w:t>24.0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8" w:name="topic 24d53e9d-74cc-4e24-bd1c-1181b6a2aa"/>
      <w:r>
        <w:rPr>
          <w:rFonts w:ascii="宋体" w:eastAsia="宋体" w:hAnsi="宋体" w:cs="宋体"/>
          <w:color w:val="auto"/>
          <w:kern w:val="0"/>
          <w:szCs w:val="21"/>
        </w:rPr>
        <w:t>比较大小：</w:t>
      </w:r>
      <m:oMath>
        <m:rad>
          <m:radPr>
            <m:degHide/>
            <m:ctrlPr>
              <w:rPr>
                <w:color w:val="auto"/>
              </w:rPr>
            </m:ctrlPr>
          </m:radPr>
          <m:deg>
            <m:ctrlPr>
              <w:rPr>
                <w:color w:val="auto"/>
              </w:rPr>
            </m:ctrlPr>
          </m:deg>
          <m:e>
            <m:ctrlPr>
              <w:rPr>
                <w:color w:val="auto"/>
              </w:rPr>
            </m:ctrlPr>
            <m:r>
              <w:rPr>
                <w:color w:val="auto"/>
              </w:rPr>
              <m:t>13</m:t>
            </m:r>
          </m:e>
        </m:rad>
      </m:oMath>
      <w:r>
        <w:rPr>
          <w:rFonts w:ascii="Times New Roman" w:eastAsia="Times New Roman" w:hAnsi="Times New Roman" w:cs="Times New Roman"/>
          <w:color w:val="auto"/>
          <w:kern w:val="0"/>
          <w:szCs w:val="21"/>
        </w:rPr>
        <w:t>______</w:t>
      </w:r>
      <m:oMath>
        <m:r>
          <w:rPr>
            <w:color w:val="auto"/>
          </w:rPr>
          <m:t>4.(</m:t>
        </m:r>
      </m:oMath>
      <w:r>
        <w:rPr>
          <w:rFonts w:ascii="宋体" w:eastAsia="宋体" w:hAnsi="宋体" w:cs="宋体"/>
          <w:color w:val="auto"/>
          <w:kern w:val="0"/>
          <w:szCs w:val="21"/>
        </w:rPr>
        <w:t>填“</w:t>
      </w:r>
      <m:oMath>
        <m:r>
          <w:rPr>
            <w:color w:val="auto"/>
          </w:rPr>
          <m:t>&gt;</m:t>
        </m:r>
      </m:oMath>
      <w:r>
        <w:rPr>
          <w:rFonts w:ascii="宋体" w:eastAsia="宋体" w:hAnsi="宋体" w:cs="宋体"/>
          <w:color w:val="auto"/>
          <w:kern w:val="0"/>
          <w:szCs w:val="21"/>
        </w:rPr>
        <w:t>”、“</w:t>
      </w:r>
      <m:oMath>
        <m:r>
          <w:rPr>
            <w:color w:val="auto"/>
          </w:rPr>
          <m:t>&lt;</m:t>
        </m:r>
      </m:oMath>
      <w:r>
        <w:rPr>
          <w:rFonts w:ascii="宋体" w:eastAsia="宋体" w:hAnsi="宋体" w:cs="宋体"/>
          <w:color w:val="auto"/>
          <w:kern w:val="0"/>
          <w:szCs w:val="21"/>
        </w:rPr>
        <w:t>”或“</w:t>
      </w:r>
      <m:oMath>
        <m:r>
          <w:rPr>
            <w:color w:val="auto"/>
          </w:rPr>
          <m:t>=</m:t>
        </m:r>
      </m:oMath>
      <w:r>
        <w:rPr>
          <w:rFonts w:ascii="宋体" w:eastAsia="宋体" w:hAnsi="宋体" w:cs="宋体"/>
          <w:color w:val="auto"/>
          <w:kern w:val="0"/>
          <w:szCs w:val="21"/>
        </w:rPr>
        <w:t>”</w:t>
      </w:r>
      <m:oMath>
        <m:r>
          <w:rPr>
            <w:color w:val="auto"/>
          </w:rPr>
          <m:t>)</m:t>
        </m:r>
        <w:bookmarkEnd w:id="8"/>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&lt;</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rad>
          <m:radPr>
            <m:degHide/>
            <m:ctrlPr>
              <w:rPr>
                <w:color w:val="auto"/>
              </w:rPr>
            </m:ctrlPr>
          </m:radPr>
          <m:deg>
            <m:ctrlPr>
              <w:rPr>
                <w:color w:val="auto"/>
              </w:rPr>
            </m:ctrlPr>
          </m:deg>
          <m:e>
            <m:ctrlPr>
              <w:rPr>
                <w:color w:val="auto"/>
              </w:rPr>
            </m:ctrlPr>
            <m:r>
              <w:rPr>
                <w:color w:val="auto"/>
              </w:rPr>
              <m:t>16</m:t>
            </m:r>
          </m:e>
        </m:rad>
        <m:r>
          <w:rPr>
            <w:color w:val="auto"/>
          </w:rPr>
          <m:t>=4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rad>
          <m:radPr>
            <m:degHide/>
            <m:ctrlPr>
              <w:rPr>
                <w:color w:val="auto"/>
              </w:rPr>
            </m:ctrlPr>
          </m:radPr>
          <m:deg>
            <m:ctrlPr>
              <w:rPr>
                <w:color w:val="auto"/>
              </w:rPr>
            </m:ctrlPr>
          </m:deg>
          <m:e>
            <m:ctrlPr>
              <w:rPr>
                <w:color w:val="auto"/>
              </w:rPr>
            </m:ctrlPr>
            <m:r>
              <w:rPr>
                <w:color w:val="auto"/>
              </w:rPr>
              <m:t>13</m:t>
            </m:r>
          </m:e>
        </m:rad>
        <m:r>
          <w:rPr>
            <w:color w:val="auto"/>
          </w:rPr>
          <m:t>&lt;</m:t>
        </m:r>
        <m:rad>
          <m:radPr>
            <m:degHide/>
            <m:ctrlPr>
              <w:rPr>
                <w:color w:val="auto"/>
              </w:rPr>
            </m:ctrlPr>
          </m:radPr>
          <m:deg>
            <m:ctrlPr>
              <w:rPr>
                <w:color w:val="auto"/>
              </w:rPr>
            </m:ctrlPr>
          </m:deg>
          <m:e>
            <m:ctrlPr>
              <w:rPr>
                <w:color w:val="auto"/>
              </w:rPr>
            </m:ctrlPr>
            <m:r>
              <w:rPr>
                <w:color w:val="auto"/>
              </w:rPr>
              <m:t>16</m:t>
            </m:r>
          </m:e>
        </m:rad>
        <m:r>
          <w:rPr>
            <w:color w:val="auto"/>
          </w:rPr>
          <m:t>=4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rad>
          <m:radPr>
            <m:degHide/>
            <m:ctrlPr>
              <w:rPr>
                <w:color w:val="auto"/>
              </w:rPr>
            </m:ctrlPr>
          </m:radPr>
          <m:deg>
            <m:ctrlPr>
              <w:rPr>
                <w:color w:val="auto"/>
              </w:rPr>
            </m:ctrlPr>
          </m:deg>
          <m:e>
            <m:ctrlPr>
              <w:rPr>
                <w:color w:val="auto"/>
              </w:rPr>
            </m:ctrlPr>
            <m:r>
              <w:rPr>
                <w:color w:val="auto"/>
              </w:rPr>
              <m:t>13</m:t>
            </m:r>
          </m:e>
        </m:rad>
        <m:r>
          <w:rPr>
            <w:color w:val="auto"/>
          </w:rPr>
          <m:t>&lt;4</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&lt;</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直接利用实数比较大小的方法分析得出答案．</w:t>
      </w:r>
      <w:r>
        <w:rPr>
          <w:rFonts w:ascii="宋体" w:eastAsia="宋体" w:hAnsi="宋体" w:cs="宋体"/>
          <w:color w:val="auto"/>
          <w:kern w:val="0"/>
          <w:szCs w:val="21"/>
        </w:rPr>
        <w:br/>
      </w:r>
      <w:r>
        <w:rPr>
          <w:rFonts w:ascii="宋体" w:eastAsia="宋体" w:hAnsi="宋体" w:cs="宋体"/>
          <w:color w:val="auto"/>
          <w:kern w:val="0"/>
          <w:szCs w:val="21"/>
        </w:rPr>
        <w:t>此题主要考查了实数比较大小，正确掌握算术平方根的性质是解题关键．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9" w:name="topic 4987caa8-f96a-46b8-8b7c-d6c6e1cd8f"/>
      <w:r>
        <w:rPr>
          <w:rFonts w:ascii="宋体" w:eastAsia="宋体" w:hAnsi="宋体" w:cs="宋体"/>
          <w:color w:val="auto"/>
          <w:kern w:val="0"/>
          <w:szCs w:val="21"/>
        </w:rPr>
        <w:t>因式分解：</w:t>
      </w:r>
      <m:oMath>
        <m:r>
          <w:rPr>
            <w:color w:val="auto"/>
          </w:rPr>
          <m:t>a</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−10ax+25a=</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9"/>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a(x−5</m:t>
        </m:r>
        <m:sSup>
          <m:sSupPr>
            <m:ctrlPr>
              <w:rPr>
                <w:color w:val="auto"/>
              </w:rPr>
            </m:ctrlPr>
          </m:sSupPr>
          <m:e>
            <m:ctrlPr>
              <w:rPr>
                <w:color w:val="auto"/>
              </w:rPr>
            </m:ctrlPr>
            <m:r>
              <w:rPr>
                <w:color w:val="auto"/>
              </w:rPr>
              <m:t>)</m:t>
            </m:r>
          </m:e>
          <m:sup>
            <m:ctrlPr>
              <w:rPr>
                <w:color w:val="auto"/>
              </w:rPr>
            </m:ctrlPr>
            <m:r>
              <w:rPr>
                <w:color w:val="auto"/>
              </w:rPr>
              <m:t>2</m:t>
            </m:r>
          </m:sup>
        </m:sSu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a</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−10ax+25a</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=a(</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−10x+25)</m:t>
        </m:r>
      </m:oMath>
      <w:r>
        <w:rPr>
          <w:rFonts w:ascii="Times New Roman" w:eastAsia="Times New Roman" w:hAnsi="Times New Roman" w:cs="Times New Roman"/>
          <w:color w:val="auto"/>
          <w:kern w:val="0"/>
          <w:szCs w:val="21"/>
        </w:rPr>
        <w:t>--</w:t>
      </w:r>
      <m:oMath>
        <m:r>
          <w:rPr>
            <w:color w:val="auto"/>
          </w:rPr>
          <m:t>(</m:t>
        </m:r>
      </m:oMath>
      <w:r>
        <w:rPr>
          <w:rFonts w:ascii="宋体" w:eastAsia="宋体" w:hAnsi="宋体" w:cs="宋体"/>
          <w:color w:val="auto"/>
          <w:kern w:val="0"/>
          <w:szCs w:val="21"/>
        </w:rPr>
        <w:t>提取公因式</w:t>
      </w:r>
      <m:oMath>
        <m:r>
          <w:rPr>
            <w:color w:val="auto"/>
          </w:rPr>
          <m:t>)</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=a(x−5</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oMath>
      <w:r>
        <w:rPr>
          <w:rFonts w:ascii="Times New Roman" w:eastAsia="Times New Roman" w:hAnsi="Times New Roman" w:cs="Times New Roman"/>
          <w:color w:val="auto"/>
          <w:kern w:val="0"/>
          <w:szCs w:val="21"/>
        </w:rPr>
        <w:t>--</w:t>
      </w:r>
      <m:oMath>
        <m:r>
          <w:rPr>
            <w:color w:val="auto"/>
          </w:rPr>
          <m:t>(</m:t>
        </m:r>
      </m:oMath>
      <w:r>
        <w:rPr>
          <w:rFonts w:ascii="宋体" w:eastAsia="宋体" w:hAnsi="宋体" w:cs="宋体"/>
          <w:color w:val="auto"/>
          <w:kern w:val="0"/>
          <w:szCs w:val="21"/>
        </w:rPr>
        <w:t>完全平方公式</w:t>
      </w:r>
      <m:oMath>
        <m:r>
          <w:rPr>
            <w:color w:val="auto"/>
          </w:rPr>
          <m:t>)</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故答案为：</w:t>
      </w:r>
      <m:oMath>
        <m:r>
          <w:rPr>
            <w:color w:val="auto"/>
          </w:rPr>
          <m:t>a(x−5</m:t>
        </m:r>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先提取公因式</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，再根据完全平方公式进行二次分解</w:t>
      </w:r>
      <m:oMath>
        <m:r>
          <w:rPr>
            <w:color w:val="auto"/>
          </w:rPr>
          <m:t>.</m:t>
        </m:r>
      </m:oMath>
      <w:r>
        <w:rPr>
          <w:rFonts w:ascii="宋体" w:eastAsia="宋体" w:hAnsi="宋体" w:cs="宋体"/>
          <w:color w:val="auto"/>
          <w:kern w:val="0"/>
          <w:szCs w:val="21"/>
        </w:rPr>
        <w:t>完全平方公式：</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−2ab+</m:t>
        </m:r>
        <m:sSup>
          <m:sSupPr>
            <m:ctrlPr>
              <w:rPr>
                <w:color w:val="auto"/>
              </w:rPr>
            </m:ctrlPr>
          </m:sSupPr>
          <m:e>
            <m:ctrlPr>
              <w:rPr>
                <w:color w:val="auto"/>
              </w:rPr>
            </m:ctrlPr>
            <m:r>
              <w:rPr>
                <w:color w:val="auto"/>
              </w:rPr>
              <m:t>b</m:t>
            </m:r>
          </m:e>
          <m:sup>
            <m:ctrlPr>
              <w:rPr>
                <w:color w:val="auto"/>
              </w:rPr>
            </m:ctrlPr>
            <m:r>
              <w:rPr>
                <w:color w:val="auto"/>
              </w:rPr>
              <m:t>2</m:t>
            </m:r>
          </m:sup>
        </m:sSup>
        <m:r>
          <w:rPr>
            <w:color w:val="auto"/>
          </w:rPr>
          <m:t>=(a−b</m:t>
        </m:r>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本题考查了提公因式法，公式法分解因式，提取公因式后利用完全平方公式进行二次分解，注意分解要彻底．</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0" w:name="topic bb31c093-c213-4865-a1fc-7a408f6b9c"/>
      <w:r>
        <w:rPr>
          <w:rFonts w:ascii="宋体" w:eastAsia="宋体" w:hAnsi="宋体" w:cs="宋体"/>
          <w:color w:val="auto"/>
          <w:kern w:val="0"/>
          <w:szCs w:val="21"/>
        </w:rPr>
        <w:t>命题“相等的角是对顶角”是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命题</w:t>
      </w:r>
      <m:oMath>
        <m:r>
          <w:rPr>
            <w:color w:val="auto"/>
          </w:rPr>
          <m:t>(</m:t>
        </m:r>
      </m:oMath>
      <w:r>
        <w:rPr>
          <w:rFonts w:ascii="宋体" w:eastAsia="宋体" w:hAnsi="宋体" w:cs="宋体"/>
          <w:color w:val="auto"/>
          <w:kern w:val="0"/>
          <w:szCs w:val="21"/>
        </w:rPr>
        <w:t>填“真”或“假”</w:t>
      </w:r>
      <m:oMath>
        <m:r>
          <w:rPr>
            <w:color w:val="auto"/>
          </w:rPr>
          <m:t>)</m:t>
        </m:r>
      </m:oMath>
      <w:r>
        <w:rPr>
          <w:rFonts w:ascii="宋体" w:eastAsia="宋体" w:hAnsi="宋体" w:cs="宋体"/>
          <w:color w:val="auto"/>
          <w:kern w:val="0"/>
          <w:szCs w:val="21"/>
        </w:rPr>
        <w:t>．</w:t>
      </w:r>
      <w:bookmarkEnd w:id="10"/>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假</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解：对顶角相等，但相等的角不一定是对顶角，</w:t>
      </w:r>
      <w:r>
        <w:rPr>
          <w:rFonts w:ascii="宋体" w:eastAsia="宋体" w:hAnsi="宋体" w:cs="宋体"/>
          <w:color w:val="auto"/>
          <w:kern w:val="0"/>
          <w:szCs w:val="21"/>
        </w:rPr>
        <w:br/>
      </w:r>
      <w:r>
        <w:rPr>
          <w:rFonts w:ascii="宋体" w:eastAsia="宋体" w:hAnsi="宋体" w:cs="宋体"/>
          <w:color w:val="auto"/>
          <w:kern w:val="0"/>
          <w:szCs w:val="21"/>
        </w:rPr>
        <w:t>从而可得命题“相等的角是对顶角”是假命题．</w:t>
      </w:r>
      <w:r>
        <w:rPr>
          <w:rFonts w:ascii="宋体" w:eastAsia="宋体" w:hAnsi="宋体" w:cs="宋体"/>
          <w:color w:val="auto"/>
          <w:kern w:val="0"/>
          <w:szCs w:val="21"/>
        </w:rPr>
        <w:br/>
      </w:r>
      <w:r>
        <w:rPr>
          <w:rFonts w:ascii="宋体" w:eastAsia="宋体" w:hAnsi="宋体" w:cs="宋体"/>
          <w:color w:val="auto"/>
          <w:kern w:val="0"/>
          <w:szCs w:val="21"/>
        </w:rPr>
        <w:t>故答案为：假．</w:t>
      </w:r>
      <w:r>
        <w:rPr>
          <w:rFonts w:ascii="宋体" w:eastAsia="宋体" w:hAnsi="宋体" w:cs="宋体"/>
          <w:color w:val="auto"/>
          <w:kern w:val="0"/>
          <w:szCs w:val="21"/>
        </w:rPr>
        <w:br/>
      </w:r>
      <w:r>
        <w:rPr>
          <w:rFonts w:ascii="宋体" w:eastAsia="宋体" w:hAnsi="宋体" w:cs="宋体"/>
          <w:color w:val="auto"/>
          <w:kern w:val="0"/>
          <w:szCs w:val="21"/>
        </w:rPr>
        <w:t>对顶角相等，但相等的角不一定是对顶角，从而可得出答案．</w:t>
      </w:r>
      <w:r>
        <w:rPr>
          <w:rFonts w:ascii="宋体" w:eastAsia="宋体" w:hAnsi="宋体" w:cs="宋体"/>
          <w:color w:val="auto"/>
          <w:kern w:val="0"/>
          <w:szCs w:val="21"/>
        </w:rPr>
        <w:br/>
      </w:r>
      <w:r>
        <w:rPr>
          <w:rFonts w:ascii="宋体" w:eastAsia="宋体" w:hAnsi="宋体" w:cs="宋体"/>
          <w:color w:val="auto"/>
          <w:kern w:val="0"/>
          <w:szCs w:val="21"/>
        </w:rPr>
        <w:t>此题考查了命题与定理的知识，属于基础题，在判断的时候要仔细思考．</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1" w:name="topic 8d288d80-ee4a-4047-b48c-19f93fde48"/>
      <w:r>
        <w:rPr>
          <w:rFonts w:ascii="宋体" w:eastAsia="宋体" w:hAnsi="宋体" w:cs="宋体"/>
          <w:color w:val="auto"/>
          <w:kern w:val="0"/>
          <w:szCs w:val="21"/>
        </w:rPr>
        <w:t>“阳光体育”活动在我市各校蓬勃开展，某校在一次大课间活动中抽查了</w:t>
      </w:r>
      <w:r>
        <w:rPr>
          <w:rStyle w:val="latexlinear"/>
          <w:rFonts w:ascii="Times New Roman" w:eastAsia="Times New Roman" w:hAnsi="Times New Roman" w:cs="Times New Roman"/>
          <w:color w:val="auto"/>
          <w:kern w:val="0"/>
          <w:szCs w:val="21"/>
        </w:rPr>
        <w:t>10</w:t>
      </w:r>
      <w:r>
        <w:rPr>
          <w:rFonts w:ascii="宋体" w:eastAsia="宋体" w:hAnsi="宋体" w:cs="宋体"/>
          <w:color w:val="auto"/>
          <w:kern w:val="0"/>
          <w:szCs w:val="21"/>
        </w:rPr>
        <w:t>名学生每分钟跳绳次数，获得如下数据</w:t>
      </w:r>
      <m:oMath>
        <m:r>
          <w:rPr>
            <w:color w:val="auto"/>
          </w:rPr>
          <m:t>(</m:t>
        </m:r>
      </m:oMath>
      <w:r>
        <w:rPr>
          <w:rFonts w:ascii="宋体" w:eastAsia="宋体" w:hAnsi="宋体" w:cs="宋体"/>
          <w:color w:val="auto"/>
          <w:kern w:val="0"/>
          <w:szCs w:val="21"/>
        </w:rPr>
        <w:t>单位：次</w:t>
      </w:r>
      <m:oMath>
        <m:r>
          <w:rPr>
            <w:color w:val="auto"/>
          </w:rPr>
          <m:t>)</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83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89</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93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99</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117</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121</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130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146</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158</w:t>
      </w:r>
      <w:r>
        <w:rPr>
          <w:rFonts w:ascii="宋体" w:eastAsia="宋体" w:hAnsi="宋体" w:cs="宋体"/>
          <w:color w:val="auto"/>
          <w:kern w:val="0"/>
          <w:szCs w:val="21"/>
        </w:rPr>
        <w:t>、</w:t>
      </w:r>
      <m:oMath>
        <m:r>
          <w:rPr>
            <w:color w:val="auto"/>
          </w:rPr>
          <m:t>188.</m:t>
        </m:r>
      </m:oMath>
      <w:r>
        <w:rPr>
          <w:rFonts w:ascii="宋体" w:eastAsia="宋体" w:hAnsi="宋体" w:cs="宋体"/>
          <w:color w:val="auto"/>
          <w:kern w:val="0"/>
          <w:szCs w:val="21"/>
        </w:rPr>
        <w:t>其中跳绳次数大于</w:t>
      </w:r>
      <w:r>
        <w:rPr>
          <w:rStyle w:val="latexlinear"/>
          <w:rFonts w:ascii="Times New Roman" w:eastAsia="Times New Roman" w:hAnsi="Times New Roman" w:cs="Times New Roman"/>
          <w:color w:val="auto"/>
          <w:kern w:val="0"/>
          <w:szCs w:val="21"/>
        </w:rPr>
        <w:t>100</w:t>
      </w:r>
      <w:r>
        <w:rPr>
          <w:rFonts w:ascii="宋体" w:eastAsia="宋体" w:hAnsi="宋体" w:cs="宋体"/>
          <w:color w:val="auto"/>
          <w:kern w:val="0"/>
          <w:szCs w:val="21"/>
        </w:rPr>
        <w:t>的频率是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1"/>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f>
          <m:fPr>
            <m:ctrlPr>
              <w:rPr>
                <w:color w:val="auto"/>
              </w:rPr>
            </m:ctrlPr>
          </m:fPr>
          <m:num>
            <m:ctrlPr>
              <w:rPr>
                <w:color w:val="auto"/>
              </w:rPr>
            </m:ctrlPr>
            <m:r>
              <w:rPr>
                <w:color w:val="auto"/>
              </w:rPr>
              <m:t>3</m:t>
            </m:r>
          </m:num>
          <m:den>
            <m:ctrlPr>
              <w:rPr>
                <w:color w:val="auto"/>
              </w:rPr>
            </m:ctrlPr>
            <m:r>
              <w:rPr>
                <w:color w:val="auto"/>
              </w:rPr>
              <m:t>5</m:t>
            </m:r>
          </m:den>
        </m:f>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在这</w:t>
      </w:r>
      <w:r>
        <w:rPr>
          <w:rStyle w:val="latexlinear"/>
          <w:rFonts w:ascii="Times New Roman" w:eastAsia="Times New Roman" w:hAnsi="Times New Roman" w:cs="Times New Roman"/>
          <w:color w:val="auto"/>
          <w:kern w:val="0"/>
          <w:szCs w:val="21"/>
        </w:rPr>
        <w:t>10</w:t>
      </w:r>
      <w:r>
        <w:rPr>
          <w:rFonts w:ascii="宋体" w:eastAsia="宋体" w:hAnsi="宋体" w:cs="宋体"/>
          <w:color w:val="auto"/>
          <w:kern w:val="0"/>
          <w:szCs w:val="21"/>
        </w:rPr>
        <w:t>个数据中，跳绳次数大于</w:t>
      </w:r>
      <w:r>
        <w:rPr>
          <w:rStyle w:val="latexlinear"/>
          <w:rFonts w:ascii="Times New Roman" w:eastAsia="Times New Roman" w:hAnsi="Times New Roman" w:cs="Times New Roman"/>
          <w:color w:val="auto"/>
          <w:kern w:val="0"/>
          <w:szCs w:val="21"/>
        </w:rPr>
        <w:t>100</w:t>
      </w:r>
      <w:r>
        <w:rPr>
          <w:rFonts w:ascii="宋体" w:eastAsia="宋体" w:hAnsi="宋体" w:cs="宋体"/>
          <w:color w:val="auto"/>
          <w:kern w:val="0"/>
          <w:szCs w:val="21"/>
        </w:rPr>
        <w:t>的有</w:t>
      </w:r>
      <w:r>
        <w:rPr>
          <w:rStyle w:val="latexlinear"/>
          <w:rFonts w:ascii="Times New Roman" w:eastAsia="Times New Roman" w:hAnsi="Times New Roman" w:cs="Times New Roman"/>
          <w:color w:val="auto"/>
          <w:kern w:val="0"/>
          <w:szCs w:val="21"/>
        </w:rPr>
        <w:t>117</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121</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130</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146</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158</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188</w:t>
      </w:r>
      <w:r>
        <w:rPr>
          <w:rFonts w:ascii="宋体" w:eastAsia="宋体" w:hAnsi="宋体" w:cs="宋体"/>
          <w:color w:val="auto"/>
          <w:kern w:val="0"/>
          <w:szCs w:val="21"/>
        </w:rPr>
        <w:t>这</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个，</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跳绳次数大于</w:t>
      </w:r>
      <w:r>
        <w:rPr>
          <w:rStyle w:val="latexlinear"/>
          <w:rFonts w:ascii="Times New Roman" w:eastAsia="Times New Roman" w:hAnsi="Times New Roman" w:cs="Times New Roman"/>
          <w:color w:val="auto"/>
          <w:kern w:val="0"/>
          <w:szCs w:val="21"/>
        </w:rPr>
        <w:t>100</w:t>
      </w:r>
      <w:r>
        <w:rPr>
          <w:rFonts w:ascii="宋体" w:eastAsia="宋体" w:hAnsi="宋体" w:cs="宋体"/>
          <w:color w:val="auto"/>
          <w:kern w:val="0"/>
          <w:szCs w:val="21"/>
        </w:rPr>
        <w:t>的频率是</w:t>
      </w:r>
      <m:oMath>
        <m:f>
          <m:fPr>
            <m:ctrlPr>
              <w:rPr>
                <w:color w:val="auto"/>
              </w:rPr>
            </m:ctrlPr>
          </m:fPr>
          <m:num>
            <m:ctrlPr>
              <w:rPr>
                <w:color w:val="auto"/>
              </w:rPr>
            </m:ctrlPr>
            <m:r>
              <w:rPr>
                <w:color w:val="auto"/>
              </w:rPr>
              <m:t>6</m:t>
            </m:r>
          </m:num>
          <m:den>
            <m:ctrlPr>
              <w:rPr>
                <w:color w:val="auto"/>
              </w:rPr>
            </m:ctrlPr>
            <m:r>
              <w:rPr>
                <w:color w:val="auto"/>
              </w:rPr>
              <m:t>10</m:t>
            </m:r>
          </m:den>
        </m:f>
        <m:r>
          <w:rPr>
            <w:color w:val="auto"/>
          </w:rPr>
          <m:t>=</m:t>
        </m:r>
        <m:f>
          <m:fPr>
            <m:ctrlPr>
              <w:rPr>
                <w:color w:val="auto"/>
              </w:rPr>
            </m:ctrlPr>
          </m:fPr>
          <m:num>
            <m:ctrlPr>
              <w:rPr>
                <w:color w:val="auto"/>
              </w:rPr>
            </m:ctrlPr>
            <m:r>
              <w:rPr>
                <w:color w:val="auto"/>
              </w:rPr>
              <m:t>3</m:t>
            </m:r>
          </m:num>
          <m:den>
            <m:ctrlPr>
              <w:rPr>
                <w:color w:val="auto"/>
              </w:rPr>
            </m:ctrlPr>
            <m:r>
              <w:rPr>
                <w:color w:val="auto"/>
              </w:rPr>
              <m:t>5</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f>
          <m:fPr>
            <m:ctrlPr>
              <w:rPr>
                <w:color w:val="auto"/>
              </w:rPr>
            </m:ctrlPr>
          </m:fPr>
          <m:num>
            <m:ctrlPr>
              <w:rPr>
                <w:color w:val="auto"/>
              </w:rPr>
            </m:ctrlPr>
            <m:r>
              <w:rPr>
                <w:color w:val="auto"/>
              </w:rPr>
              <m:t>3</m:t>
            </m:r>
          </m:num>
          <m:den>
            <m:ctrlPr>
              <w:rPr>
                <w:color w:val="auto"/>
              </w:rPr>
            </m:ctrlPr>
            <m:r>
              <w:rPr>
                <w:color w:val="auto"/>
              </w:rPr>
              <m:t>5</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首先找出大于</w:t>
      </w:r>
      <w:r>
        <w:rPr>
          <w:rStyle w:val="latexlinear"/>
          <w:rFonts w:ascii="Times New Roman" w:eastAsia="Times New Roman" w:hAnsi="Times New Roman" w:cs="Times New Roman"/>
          <w:color w:val="auto"/>
          <w:kern w:val="0"/>
          <w:szCs w:val="21"/>
        </w:rPr>
        <w:t>100</w:t>
      </w:r>
      <w:r>
        <w:rPr>
          <w:rFonts w:ascii="宋体" w:eastAsia="宋体" w:hAnsi="宋体" w:cs="宋体"/>
          <w:color w:val="auto"/>
          <w:kern w:val="0"/>
          <w:szCs w:val="21"/>
        </w:rPr>
        <w:t>的数据个数，再根据频率</w:t>
      </w:r>
      <m:oMath>
        <m:r>
          <w:rPr>
            <w:color w:val="auto"/>
          </w:rPr>
          <m:t>=</m:t>
        </m:r>
      </m:oMath>
      <w:r>
        <w:rPr>
          <w:rFonts w:ascii="宋体" w:eastAsia="宋体" w:hAnsi="宋体" w:cs="宋体"/>
          <w:color w:val="auto"/>
          <w:kern w:val="0"/>
          <w:szCs w:val="21"/>
        </w:rPr>
        <w:t>频数</w:t>
      </w:r>
      <m:oMath>
        <m:r>
          <w:rPr>
            <w:color w:val="auto"/>
          </w:rPr>
          <m:t>÷</m:t>
        </m:r>
      </m:oMath>
      <w:r>
        <w:rPr>
          <w:rFonts w:ascii="宋体" w:eastAsia="宋体" w:hAnsi="宋体" w:cs="宋体"/>
          <w:color w:val="auto"/>
          <w:kern w:val="0"/>
          <w:szCs w:val="21"/>
        </w:rPr>
        <w:t>总数可得答案．</w:t>
      </w:r>
      <w:r>
        <w:rPr>
          <w:rFonts w:ascii="宋体" w:eastAsia="宋体" w:hAnsi="宋体" w:cs="宋体"/>
          <w:color w:val="auto"/>
          <w:kern w:val="0"/>
          <w:szCs w:val="21"/>
        </w:rPr>
        <w:br/>
      </w:r>
      <w:r>
        <w:rPr>
          <w:rFonts w:ascii="宋体" w:eastAsia="宋体" w:hAnsi="宋体" w:cs="宋体"/>
          <w:color w:val="auto"/>
          <w:kern w:val="0"/>
          <w:szCs w:val="21"/>
        </w:rPr>
        <w:t>此题主要考查了频数与频率，关键是掌握频率</w:t>
      </w:r>
      <m:oMath>
        <m:r>
          <w:rPr>
            <w:color w:val="auto"/>
          </w:rPr>
          <m:t>=</m:t>
        </m:r>
      </m:oMath>
      <w:r>
        <w:rPr>
          <w:rFonts w:ascii="宋体" w:eastAsia="宋体" w:hAnsi="宋体" w:cs="宋体"/>
          <w:color w:val="auto"/>
          <w:kern w:val="0"/>
          <w:szCs w:val="21"/>
        </w:rPr>
        <w:t>频数</w:t>
      </w:r>
      <m:oMath>
        <m:r>
          <w:rPr>
            <w:color w:val="auto"/>
          </w:rPr>
          <m:t>÷</m:t>
        </m:r>
      </m:oMath>
      <w:r>
        <w:rPr>
          <w:rFonts w:ascii="宋体" w:eastAsia="宋体" w:hAnsi="宋体" w:cs="宋体"/>
          <w:color w:val="auto"/>
          <w:kern w:val="0"/>
          <w:szCs w:val="21"/>
        </w:rPr>
        <w:t>总数．</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2" w:name="topic 038478b6-c895-4e6f-a756-0bffb0b2cc"/>
      <w:r>
        <w:rPr>
          <w:rFonts w:ascii="宋体" w:eastAsia="宋体" w:hAnsi="宋体" w:cs="宋体"/>
          <w:color w:val="auto"/>
          <w:kern w:val="0"/>
          <w:szCs w:val="21"/>
        </w:rPr>
        <w:t>用反证法证明“三角形的内角中最多有一个角是直角”时应假设：</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2"/>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三角形中有两个角是直角</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解：用反证法证明“三角形的内角中最多有一个角是直角”时应假设：三角形中有两个角是直角．</w:t>
      </w:r>
      <w:r>
        <w:rPr>
          <w:rFonts w:ascii="宋体" w:eastAsia="宋体" w:hAnsi="宋体" w:cs="宋体"/>
          <w:color w:val="auto"/>
          <w:kern w:val="0"/>
          <w:szCs w:val="21"/>
        </w:rPr>
        <w:br/>
      </w:r>
      <w:r>
        <w:rPr>
          <w:rFonts w:ascii="宋体" w:eastAsia="宋体" w:hAnsi="宋体" w:cs="宋体"/>
          <w:color w:val="auto"/>
          <w:kern w:val="0"/>
          <w:szCs w:val="21"/>
        </w:rPr>
        <w:t>故答案为：三角形中有两个角是直角．</w:t>
      </w:r>
      <w:r>
        <w:rPr>
          <w:rFonts w:ascii="宋体" w:eastAsia="宋体" w:hAnsi="宋体" w:cs="宋体"/>
          <w:color w:val="auto"/>
          <w:kern w:val="0"/>
          <w:szCs w:val="21"/>
        </w:rPr>
        <w:br/>
      </w:r>
      <w:r>
        <w:rPr>
          <w:rFonts w:ascii="宋体" w:eastAsia="宋体" w:hAnsi="宋体" w:cs="宋体"/>
          <w:color w:val="auto"/>
          <w:kern w:val="0"/>
          <w:szCs w:val="21"/>
        </w:rPr>
        <w:t>在反证法的步骤中，第一步是假设结论不成立，可据此进行填空．</w:t>
      </w:r>
      <w:r>
        <w:rPr>
          <w:rFonts w:ascii="宋体" w:eastAsia="宋体" w:hAnsi="宋体" w:cs="宋体"/>
          <w:color w:val="auto"/>
          <w:kern w:val="0"/>
          <w:szCs w:val="21"/>
        </w:rPr>
        <w:br/>
      </w:r>
      <w:r>
        <w:rPr>
          <w:rFonts w:ascii="宋体" w:eastAsia="宋体" w:hAnsi="宋体" w:cs="宋体"/>
          <w:color w:val="auto"/>
          <w:kern w:val="0"/>
          <w:szCs w:val="21"/>
        </w:rPr>
        <w:t>此题主要考查了反证法，反证法的步骤是：</w:t>
      </w:r>
      <m:oMath>
        <m:r>
          <w:rPr>
            <w:color w:val="auto"/>
          </w:rPr>
          <m:t>(1)</m:t>
        </m:r>
      </m:oMath>
      <w:r>
        <w:rPr>
          <w:rFonts w:ascii="宋体" w:eastAsia="宋体" w:hAnsi="宋体" w:cs="宋体"/>
          <w:color w:val="auto"/>
          <w:kern w:val="0"/>
          <w:szCs w:val="21"/>
        </w:rPr>
        <w:t>假设结论不成立；</w:t>
      </w:r>
      <m:oMath>
        <m:r>
          <w:rPr>
            <w:color w:val="auto"/>
          </w:rPr>
          <m:t>(2)</m:t>
        </m:r>
      </m:oMath>
      <w:r>
        <w:rPr>
          <w:rFonts w:ascii="宋体" w:eastAsia="宋体" w:hAnsi="宋体" w:cs="宋体"/>
          <w:color w:val="auto"/>
          <w:kern w:val="0"/>
          <w:szCs w:val="21"/>
        </w:rPr>
        <w:t>从假设出发推出矛盾；</w:t>
      </w:r>
      <m:oMath>
        <m:r>
          <w:rPr>
            <w:color w:val="auto"/>
          </w:rPr>
          <m:t>(3)</m:t>
        </m:r>
      </m:oMath>
      <w:r>
        <w:rPr>
          <w:rFonts w:ascii="宋体" w:eastAsia="宋体" w:hAnsi="宋体" w:cs="宋体"/>
          <w:color w:val="auto"/>
          <w:kern w:val="0"/>
          <w:szCs w:val="21"/>
        </w:rPr>
        <w:t>假设不成立，则结论成立</w:t>
      </w:r>
      <m:oMath>
        <m:r>
          <w:rPr>
            <w:color w:val="auto"/>
          </w:rPr>
          <m:t>.</m:t>
        </m:r>
      </m:oMath>
      <w:r>
        <w:rPr>
          <w:rFonts w:ascii="宋体" w:eastAsia="宋体" w:hAnsi="宋体" w:cs="宋体"/>
          <w:color w:val="auto"/>
          <w:kern w:val="0"/>
          <w:szCs w:val="21"/>
        </w:rPr>
        <w:t>在假设结论不成立时，要注意考虑结论的反面所有可能的情况，这里三角形中最多有一个是直角的反面是三角形中至少有两个角是直角．</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3" w:name="topic 12f4af05-7502-4242-b4ee-c23b4e1f9e"/>
      <w:r>
        <w:rPr>
          <w:rFonts w:ascii="Times New Roman" w:eastAsia="Times New Roman" w:hAnsi="Times New Roman" w:cs="Times New Roman"/>
          <w:strike w:val="0"/>
          <w:color w:val="auto"/>
          <w:kern w:val="0"/>
          <w:sz w:val="24"/>
          <w:szCs w:val="24"/>
          <w:u w:val="none"/>
        </w:rPr>
        <w:pict>
          <v:shape id="_x0000_s1165" o:spid="_x0000_s1028" type="#_x0000_t75" style="height:109.5pt;margin-left:0;margin-top:0;mso-height-relative:page;mso-position-horizontal:right;mso-position-vertical-relative:line;mso-width-relative:page;mso-wrap-distance-bottom:0;mso-wrap-distance-left:9pt;mso-wrap-distance-right:9pt;mso-wrap-distance-top:0;position:absolute;width:93pt;z-index:251661312" coordsize="21600,21600" o:allowoverlap="f" filled="f">
            <v:imagedata r:id="rId9" o:title=""/>
            <o:lock v:ext="edit" aspectratio="t"/>
            <w10:wrap type="square" side="left"/>
          </v:shape>
        </w:pict>
      </w:r>
      <w:r>
        <w:rPr>
          <w:rFonts w:ascii="宋体" w:eastAsia="宋体" w:hAnsi="宋体" w:cs="宋体"/>
          <w:color w:val="auto"/>
          <w:kern w:val="0"/>
          <w:szCs w:val="21"/>
        </w:rPr>
        <w:t>如图，在</w:t>
      </w:r>
      <m:oMath>
        <m:r>
          <w:rPr>
            <w:color w:val="auto"/>
          </w:rPr>
          <m:t>△ABC</m:t>
        </m:r>
      </m:oMath>
      <w:r>
        <w:rPr>
          <w:rFonts w:ascii="宋体" w:eastAsia="宋体" w:hAnsi="宋体" w:cs="宋体"/>
          <w:color w:val="auto"/>
          <w:kern w:val="0"/>
          <w:szCs w:val="21"/>
        </w:rPr>
        <w:t>中，</w:t>
      </w:r>
      <m:oMath>
        <m:r>
          <w:rPr>
            <w:color w:val="auto"/>
          </w:rPr>
          <m:t>AB=AC</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的垂直平分线</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，若</w:t>
      </w:r>
      <m:oMath>
        <m:r>
          <w:rPr>
            <w:color w:val="auto"/>
          </w:rPr>
          <m:t>△ABC</m:t>
        </m:r>
      </m:oMath>
      <w:r>
        <w:rPr>
          <w:rFonts w:ascii="宋体" w:eastAsia="宋体" w:hAnsi="宋体" w:cs="宋体"/>
          <w:color w:val="auto"/>
          <w:kern w:val="0"/>
          <w:szCs w:val="21"/>
        </w:rPr>
        <w:t>与</w:t>
      </w:r>
      <m:oMath>
        <m:r>
          <w:rPr>
            <w:color w:val="auto"/>
          </w:rPr>
          <m:t>△EBC</m:t>
        </m:r>
      </m:oMath>
      <w:r>
        <w:rPr>
          <w:rFonts w:ascii="宋体" w:eastAsia="宋体" w:hAnsi="宋体" w:cs="宋体"/>
          <w:color w:val="auto"/>
          <w:kern w:val="0"/>
          <w:szCs w:val="21"/>
        </w:rPr>
        <w:t>的周长分别是</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14</w:t>
      </w:r>
      <w:r>
        <w:rPr>
          <w:rFonts w:ascii="宋体" w:eastAsia="宋体" w:hAnsi="宋体" w:cs="宋体"/>
          <w:color w:val="auto"/>
          <w:kern w:val="0"/>
          <w:szCs w:val="21"/>
        </w:rPr>
        <w:t>，则</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的长是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3"/>
      <w:r>
        <w:rPr>
          <w:color w:val="auto"/>
        </w:rPr>
        <w:br/>
      </w:r>
      <w:r>
        <w:rPr>
          <w:color w:val="auto"/>
        </w:rPr>
        <w:br/>
      </w:r>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color w:val="auto"/>
              </w:rPr>
            </w:pPr>
          </w:p>
        </w:tc>
      </w:tr>
    </w:tbl>
    <w:p>
      <w:pPr>
        <w:numPr>
          <w:ilvl w:val="0"/>
          <w:numId w:val="0"/>
        </w:numPr>
        <w:spacing w:before="0" w:after="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8</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∵DE</m:t>
        </m:r>
      </m:oMath>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的垂直平分线，</w:t>
      </w:r>
      <w:r>
        <w:rPr>
          <w:rFonts w:ascii="宋体" w:eastAsia="宋体" w:hAnsi="宋体" w:cs="宋体"/>
          <w:color w:val="auto"/>
          <w:kern w:val="0"/>
          <w:szCs w:val="21"/>
        </w:rPr>
        <w:br/>
      </w:r>
      <m:oMath>
        <m:r>
          <w:rPr>
            <w:color w:val="auto"/>
          </w:rPr>
          <m:t>∴EA=EB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∵△EBC</m:t>
        </m:r>
      </m:oMath>
      <w:r>
        <w:rPr>
          <w:rFonts w:ascii="宋体" w:eastAsia="宋体" w:hAnsi="宋体" w:cs="宋体"/>
          <w:color w:val="auto"/>
          <w:kern w:val="0"/>
          <w:szCs w:val="21"/>
        </w:rPr>
        <w:t>的周长是</w:t>
      </w:r>
      <w:r>
        <w:rPr>
          <w:rStyle w:val="latexlinear"/>
          <w:rFonts w:ascii="Times New Roman" w:eastAsia="Times New Roman" w:hAnsi="Times New Roman" w:cs="Times New Roman"/>
          <w:color w:val="auto"/>
          <w:kern w:val="0"/>
          <w:szCs w:val="21"/>
        </w:rPr>
        <w:t>14</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∴BC+BE+EC=14</m:t>
        </m:r>
      </m:oMath>
      <w:r>
        <w:rPr>
          <w:rFonts w:ascii="宋体" w:eastAsia="宋体" w:hAnsi="宋体" w:cs="宋体"/>
          <w:color w:val="auto"/>
          <w:kern w:val="0"/>
          <w:szCs w:val="21"/>
        </w:rPr>
        <w:t>，即</w:t>
      </w:r>
      <m:oMath>
        <m:r>
          <w:rPr>
            <w:color w:val="auto"/>
          </w:rPr>
          <m:t>AC+BC=14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∵△ABC</m:t>
        </m:r>
      </m:oMath>
      <w:r>
        <w:rPr>
          <w:rFonts w:ascii="宋体" w:eastAsia="宋体" w:hAnsi="宋体" w:cs="宋体"/>
          <w:color w:val="auto"/>
          <w:kern w:val="0"/>
          <w:szCs w:val="21"/>
        </w:rPr>
        <w:t>的周长是</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∴AB+AC+BC=22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∴AC=AB=8</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8</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根据线段的垂直平分线的性质得到</w:t>
      </w:r>
      <m:oMath>
        <m:r>
          <w:rPr>
            <w:color w:val="auto"/>
          </w:rPr>
          <m:t>EA=EB</m:t>
        </m:r>
      </m:oMath>
      <w:r>
        <w:rPr>
          <w:rFonts w:ascii="宋体" w:eastAsia="宋体" w:hAnsi="宋体" w:cs="宋体"/>
          <w:color w:val="auto"/>
          <w:kern w:val="0"/>
          <w:szCs w:val="21"/>
        </w:rPr>
        <w:t>，根据三角形的周长公式计算即可．</w:t>
      </w:r>
      <w:r>
        <w:rPr>
          <w:rFonts w:ascii="宋体" w:eastAsia="宋体" w:hAnsi="宋体" w:cs="宋体"/>
          <w:color w:val="auto"/>
          <w:kern w:val="0"/>
          <w:szCs w:val="21"/>
        </w:rPr>
        <w:br/>
      </w:r>
      <w:r>
        <w:rPr>
          <w:rFonts w:ascii="宋体" w:eastAsia="宋体" w:hAnsi="宋体" w:cs="宋体"/>
          <w:color w:val="auto"/>
          <w:kern w:val="0"/>
          <w:szCs w:val="21"/>
        </w:rPr>
        <w:t>本题考查的是等腰三角形的性质，线段的垂直平分线的性质，掌握线段的垂直平分线上的点到线段的两个端点的距离相等是解题的关键．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4" w:name="topic be71502d-972e-4192-8e54-1f569098a1"/>
      <w:r>
        <w:rPr>
          <w:rFonts w:ascii="宋体" w:eastAsia="宋体" w:hAnsi="宋体" w:cs="宋体"/>
          <w:color w:val="auto"/>
          <w:kern w:val="0"/>
          <w:szCs w:val="21"/>
        </w:rPr>
        <w:t>已知</w:t>
      </w:r>
      <m:oMath>
        <m:sSup>
          <m:sSupPr>
            <m:ctrlPr>
              <w:rPr>
                <w:color w:val="auto"/>
              </w:rPr>
            </m:ctrlPr>
          </m:sSupPr>
          <m:e>
            <m:ctrlPr>
              <w:rPr>
                <w:color w:val="auto"/>
              </w:rPr>
            </m:ctrlPr>
            <m:r>
              <w:rPr>
                <w:color w:val="auto"/>
              </w:rPr>
              <m:t>25</m:t>
            </m:r>
          </m:e>
          <m:sup>
            <m:ctrlPr>
              <w:rPr>
                <w:color w:val="auto"/>
              </w:rPr>
            </m:ctrlPr>
            <m:r>
              <w:rPr>
                <w:color w:val="auto"/>
              </w:rPr>
              <m:t>a</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2b</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6</m:t>
            </m:r>
          </m:sup>
        </m:sSup>
      </m:oMath>
      <w:r>
        <w:rPr>
          <w:rFonts w:ascii="宋体" w:eastAsia="宋体" w:hAnsi="宋体" w:cs="宋体"/>
          <w:color w:val="auto"/>
          <w:kern w:val="0"/>
          <w:szCs w:val="21"/>
        </w:rPr>
        <w:t>，</w:t>
      </w:r>
      <m:oMath>
        <m:sSup>
          <m:sSupPr>
            <m:ctrlPr>
              <w:rPr>
                <w:color w:val="auto"/>
              </w:rPr>
            </m:ctrlPr>
          </m:sSupPr>
          <m:e>
            <m:ctrlPr>
              <w:rPr>
                <w:color w:val="auto"/>
              </w:rPr>
            </m:ctrlPr>
            <m:r>
              <w:rPr>
                <w:color w:val="auto"/>
              </w:rPr>
              <m:t>4</m:t>
            </m:r>
          </m:e>
          <m:sup>
            <m:ctrlPr>
              <w:rPr>
                <w:color w:val="auto"/>
              </w:rPr>
            </m:ctrlPr>
            <m:r>
              <w:rPr>
                <w:color w:val="auto"/>
              </w:rPr>
              <m:t>b</m:t>
            </m:r>
          </m:sup>
        </m:sSup>
        <m:r>
          <w:rPr>
            <w:color w:val="auto"/>
          </w:rPr>
          <m:t>÷</m:t>
        </m:r>
        <m:sSup>
          <m:sSupPr>
            <m:ctrlPr>
              <w:rPr>
                <w:color w:val="auto"/>
              </w:rPr>
            </m:ctrlPr>
          </m:sSupPr>
          <m:e>
            <m:ctrlPr>
              <w:rPr>
                <w:color w:val="auto"/>
              </w:rPr>
            </m:ctrlPr>
            <m:r>
              <w:rPr>
                <w:color w:val="auto"/>
              </w:rPr>
              <m:t>4</m:t>
            </m:r>
          </m:e>
          <m:sup>
            <m:ctrlPr>
              <w:rPr>
                <w:color w:val="auto"/>
              </w:rPr>
            </m:ctrlPr>
            <m:r>
              <w:rPr>
                <w:color w:val="auto"/>
              </w:rPr>
              <m:t>c</m:t>
            </m:r>
          </m:sup>
        </m:sSup>
        <m:r>
          <w:rPr>
            <w:color w:val="auto"/>
          </w:rPr>
          <m:t>=4</m:t>
        </m:r>
      </m:oMath>
      <w:r>
        <w:rPr>
          <w:rFonts w:ascii="宋体" w:eastAsia="宋体" w:hAnsi="宋体" w:cs="宋体"/>
          <w:color w:val="auto"/>
          <w:kern w:val="0"/>
          <w:szCs w:val="21"/>
        </w:rPr>
        <w:t>，则代数式</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+ab+3c</m:t>
        </m:r>
      </m:oMath>
      <w:r>
        <w:rPr>
          <w:rFonts w:ascii="宋体" w:eastAsia="宋体" w:hAnsi="宋体" w:cs="宋体"/>
          <w:color w:val="auto"/>
          <w:kern w:val="0"/>
          <w:szCs w:val="21"/>
        </w:rPr>
        <w:t>值是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4"/>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6</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sSup>
          <m:sSupPr>
            <m:ctrlPr>
              <w:rPr>
                <w:color w:val="auto"/>
              </w:rPr>
            </m:ctrlPr>
          </m:sSupPr>
          <m:e>
            <m:ctrlPr>
              <w:rPr>
                <w:color w:val="auto"/>
              </w:rPr>
            </m:ctrlPr>
            <m:r>
              <w:rPr>
                <w:color w:val="auto"/>
              </w:rPr>
              <m:t>25</m:t>
            </m:r>
          </m:e>
          <m:sup>
            <m:ctrlPr>
              <w:rPr>
                <w:color w:val="auto"/>
              </w:rPr>
            </m:ctrlPr>
            <m:r>
              <w:rPr>
                <w:color w:val="auto"/>
              </w:rPr>
              <m:t>a</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2b</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6</m:t>
            </m:r>
          </m:sup>
        </m:sSup>
      </m:oMath>
      <w:r>
        <w:rPr>
          <w:rFonts w:ascii="宋体" w:eastAsia="宋体" w:hAnsi="宋体" w:cs="宋体"/>
          <w:color w:val="auto"/>
          <w:kern w:val="0"/>
          <w:szCs w:val="21"/>
        </w:rPr>
        <w:t>，</w:t>
      </w:r>
      <m:oMath>
        <m:sSup>
          <m:sSupPr>
            <m:ctrlPr>
              <w:rPr>
                <w:color w:val="auto"/>
              </w:rPr>
            </m:ctrlPr>
          </m:sSupPr>
          <m:e>
            <m:ctrlPr>
              <w:rPr>
                <w:color w:val="auto"/>
              </w:rPr>
            </m:ctrlPr>
            <m:r>
              <w:rPr>
                <w:color w:val="auto"/>
              </w:rPr>
              <m:t>4</m:t>
            </m:r>
          </m:e>
          <m:sup>
            <m:ctrlPr>
              <w:rPr>
                <w:color w:val="auto"/>
              </w:rPr>
            </m:ctrlPr>
            <m:r>
              <w:rPr>
                <w:color w:val="auto"/>
              </w:rPr>
              <m:t>b</m:t>
            </m:r>
          </m:sup>
        </m:sSup>
        <m:r>
          <w:rPr>
            <w:color w:val="auto"/>
          </w:rPr>
          <m:t>÷</m:t>
        </m:r>
        <m:sSup>
          <m:sSupPr>
            <m:ctrlPr>
              <w:rPr>
                <w:color w:val="auto"/>
              </w:rPr>
            </m:ctrlPr>
          </m:sSupPr>
          <m:e>
            <m:ctrlPr>
              <w:rPr>
                <w:color w:val="auto"/>
              </w:rPr>
            </m:ctrlPr>
            <m:r>
              <w:rPr>
                <w:color w:val="auto"/>
              </w:rPr>
              <m:t>4</m:t>
            </m:r>
          </m:e>
          <m:sup>
            <m:ctrlPr>
              <w:rPr>
                <w:color w:val="auto"/>
              </w:rPr>
            </m:ctrlPr>
            <m:r>
              <w:rPr>
                <w:color w:val="auto"/>
              </w:rPr>
              <m:t>c</m:t>
            </m:r>
          </m:sup>
        </m:sSup>
        <m:r>
          <w:rPr>
            <w:color w:val="auto"/>
          </w:rPr>
          <m:t>=4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p>
          <m:sSupPr>
            <m:ctrlPr>
              <w:rPr>
                <w:color w:val="auto"/>
              </w:rPr>
            </m:ctrlPr>
          </m:sSupPr>
          <m:e>
            <m:ctrlPr>
              <w:rPr>
                <w:color w:val="auto"/>
              </w:rPr>
            </m:ctrlPr>
            <m:r>
              <w:rPr>
                <w:color w:val="auto"/>
              </w:rPr>
              <m:t>5</m:t>
            </m:r>
          </m:e>
          <m:sup>
            <m:ctrlPr>
              <w:rPr>
                <w:color w:val="auto"/>
              </w:rPr>
            </m:ctrlPr>
            <m:r>
              <w:rPr>
                <w:color w:val="auto"/>
              </w:rPr>
              <m:t>2a+2b</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6</m:t>
            </m:r>
          </m:sup>
        </m:sSup>
      </m:oMath>
      <w:r>
        <w:rPr>
          <w:rFonts w:ascii="宋体" w:eastAsia="宋体" w:hAnsi="宋体" w:cs="宋体"/>
          <w:color w:val="auto"/>
          <w:kern w:val="0"/>
          <w:szCs w:val="21"/>
        </w:rPr>
        <w:t>，</w:t>
      </w:r>
      <m:oMath>
        <m:sSup>
          <m:sSupPr>
            <m:ctrlPr>
              <w:rPr>
                <w:color w:val="auto"/>
              </w:rPr>
            </m:ctrlPr>
          </m:sSupPr>
          <m:e>
            <m:ctrlPr>
              <w:rPr>
                <w:color w:val="auto"/>
              </w:rPr>
            </m:ctrlPr>
            <m:r>
              <w:rPr>
                <w:color w:val="auto"/>
              </w:rPr>
              <m:t>4</m:t>
            </m:r>
          </m:e>
          <m:sup>
            <m:ctrlPr>
              <w:rPr>
                <w:color w:val="auto"/>
              </w:rPr>
            </m:ctrlPr>
            <m:r>
              <w:rPr>
                <w:color w:val="auto"/>
              </w:rPr>
              <m:t>b−c</m:t>
            </m:r>
          </m:sup>
        </m:sSup>
        <m:r>
          <w:rPr>
            <w:color w:val="auto"/>
          </w:rPr>
          <m:t>=4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∴a+b=3</m:t>
        </m:r>
      </m:oMath>
      <w:r>
        <w:rPr>
          <w:rFonts w:ascii="宋体" w:eastAsia="宋体" w:hAnsi="宋体" w:cs="宋体"/>
          <w:color w:val="auto"/>
          <w:kern w:val="0"/>
          <w:szCs w:val="21"/>
        </w:rPr>
        <w:t>，</w:t>
      </w:r>
      <m:oMath>
        <m:r>
          <w:rPr>
            <w:color w:val="auto"/>
          </w:rPr>
          <m:t>b−c=1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两式相减，可得</w:t>
      </w:r>
      <m:oMath>
        <m:r>
          <w:rPr>
            <w:color w:val="auto"/>
          </w:rPr>
          <m:t>a+c=2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+ab+3c=a(a+b)+3c=3a+3c=3×2=6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依据</w:t>
      </w:r>
      <m:oMath>
        <m:sSup>
          <m:sSupPr>
            <m:ctrlPr>
              <w:rPr>
                <w:color w:val="auto"/>
              </w:rPr>
            </m:ctrlPr>
          </m:sSupPr>
          <m:e>
            <m:ctrlPr>
              <w:rPr>
                <w:color w:val="auto"/>
              </w:rPr>
            </m:ctrlPr>
            <m:r>
              <w:rPr>
                <w:color w:val="auto"/>
              </w:rPr>
              <m:t>25</m:t>
            </m:r>
          </m:e>
          <m:sup>
            <m:ctrlPr>
              <w:rPr>
                <w:color w:val="auto"/>
              </w:rPr>
            </m:ctrlPr>
            <m:r>
              <w:rPr>
                <w:color w:val="auto"/>
              </w:rPr>
              <m:t>a</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2b</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6</m:t>
            </m:r>
          </m:sup>
        </m:sSup>
      </m:oMath>
      <w:r>
        <w:rPr>
          <w:rFonts w:ascii="宋体" w:eastAsia="宋体" w:hAnsi="宋体" w:cs="宋体"/>
          <w:color w:val="auto"/>
          <w:kern w:val="0"/>
          <w:szCs w:val="21"/>
        </w:rPr>
        <w:t>，</w:t>
      </w:r>
      <m:oMath>
        <m:sSup>
          <m:sSupPr>
            <m:ctrlPr>
              <w:rPr>
                <w:color w:val="auto"/>
              </w:rPr>
            </m:ctrlPr>
          </m:sSupPr>
          <m:e>
            <m:ctrlPr>
              <w:rPr>
                <w:color w:val="auto"/>
              </w:rPr>
            </m:ctrlPr>
            <m:r>
              <w:rPr>
                <w:color w:val="auto"/>
              </w:rPr>
              <m:t>4</m:t>
            </m:r>
          </m:e>
          <m:sup>
            <m:ctrlPr>
              <w:rPr>
                <w:color w:val="auto"/>
              </w:rPr>
            </m:ctrlPr>
            <m:r>
              <w:rPr>
                <w:color w:val="auto"/>
              </w:rPr>
              <m:t>b</m:t>
            </m:r>
          </m:sup>
        </m:sSup>
        <m:r>
          <w:rPr>
            <w:color w:val="auto"/>
          </w:rPr>
          <m:t>÷</m:t>
        </m:r>
        <m:sSup>
          <m:sSupPr>
            <m:ctrlPr>
              <w:rPr>
                <w:color w:val="auto"/>
              </w:rPr>
            </m:ctrlPr>
          </m:sSupPr>
          <m:e>
            <m:ctrlPr>
              <w:rPr>
                <w:color w:val="auto"/>
              </w:rPr>
            </m:ctrlPr>
            <m:r>
              <w:rPr>
                <w:color w:val="auto"/>
              </w:rPr>
              <m:t>4</m:t>
            </m:r>
          </m:e>
          <m:sup>
            <m:ctrlPr>
              <w:rPr>
                <w:color w:val="auto"/>
              </w:rPr>
            </m:ctrlPr>
            <m:r>
              <w:rPr>
                <w:color w:val="auto"/>
              </w:rPr>
              <m:t>c</m:t>
            </m:r>
          </m:sup>
        </m:sSup>
        <m:r>
          <w:rPr>
            <w:color w:val="auto"/>
          </w:rPr>
          <m:t>=4</m:t>
        </m:r>
      </m:oMath>
      <w:r>
        <w:rPr>
          <w:rFonts w:ascii="宋体" w:eastAsia="宋体" w:hAnsi="宋体" w:cs="宋体"/>
          <w:color w:val="auto"/>
          <w:kern w:val="0"/>
          <w:szCs w:val="21"/>
        </w:rPr>
        <w:t>，即可得到</w:t>
      </w:r>
      <m:oMath>
        <m:r>
          <w:rPr>
            <w:color w:val="auto"/>
          </w:rPr>
          <m:t>a+b=3</m:t>
        </m:r>
      </m:oMath>
      <w:r>
        <w:rPr>
          <w:rFonts w:ascii="宋体" w:eastAsia="宋体" w:hAnsi="宋体" w:cs="宋体"/>
          <w:color w:val="auto"/>
          <w:kern w:val="0"/>
          <w:szCs w:val="21"/>
        </w:rPr>
        <w:t>，</w:t>
      </w:r>
      <m:oMath>
        <m:r>
          <w:rPr>
            <w:color w:val="auto"/>
          </w:rPr>
          <m:t>b−c=1</m:t>
        </m:r>
      </m:oMath>
      <w:r>
        <w:rPr>
          <w:rFonts w:ascii="宋体" w:eastAsia="宋体" w:hAnsi="宋体" w:cs="宋体"/>
          <w:color w:val="auto"/>
          <w:kern w:val="0"/>
          <w:szCs w:val="21"/>
        </w:rPr>
        <w:t>，</w:t>
      </w:r>
      <m:oMath>
        <m:r>
          <w:rPr>
            <w:color w:val="auto"/>
          </w:rPr>
          <m:t>a+c=2</m:t>
        </m:r>
      </m:oMath>
      <w:r>
        <w:rPr>
          <w:rFonts w:ascii="宋体" w:eastAsia="宋体" w:hAnsi="宋体" w:cs="宋体"/>
          <w:color w:val="auto"/>
          <w:kern w:val="0"/>
          <w:szCs w:val="21"/>
        </w:rPr>
        <w:t>，再根据</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+ab+3c=a(a+b)+3c=3a+3c</m:t>
        </m:r>
      </m:oMath>
      <w:r>
        <w:rPr>
          <w:rFonts w:ascii="宋体" w:eastAsia="宋体" w:hAnsi="宋体" w:cs="宋体"/>
          <w:color w:val="auto"/>
          <w:kern w:val="0"/>
          <w:szCs w:val="21"/>
        </w:rPr>
        <w:t>，即可得到结果．</w:t>
      </w:r>
      <w:r>
        <w:rPr>
          <w:rFonts w:ascii="宋体" w:eastAsia="宋体" w:hAnsi="宋体" w:cs="宋体"/>
          <w:color w:val="auto"/>
          <w:kern w:val="0"/>
          <w:szCs w:val="21"/>
        </w:rPr>
        <w:br/>
      </w:r>
      <w:r>
        <w:rPr>
          <w:rFonts w:ascii="宋体" w:eastAsia="宋体" w:hAnsi="宋体" w:cs="宋体"/>
          <w:color w:val="auto"/>
          <w:kern w:val="0"/>
          <w:szCs w:val="21"/>
        </w:rPr>
        <w:t>本题主要考查了同底数幂的乘法法则以及同底数幂的除法法则的运用，同底数幂相乘，底数不变，指数相加；同底数幂相除，底数不变，指数相减．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5" w:name="topic 827c65a8-dcf2-415b-ae3f-00311d710a"/>
      <w:r>
        <w:rPr>
          <w:rFonts w:ascii="宋体" w:eastAsia="宋体" w:hAnsi="宋体" w:cs="宋体"/>
          <w:color w:val="auto"/>
          <w:kern w:val="0"/>
          <w:szCs w:val="21"/>
        </w:rPr>
        <w:t>如图，在</w:t>
      </w:r>
      <m:oMath>
        <m:r>
          <w:rPr>
            <w:color w:val="auto"/>
          </w:rPr>
          <m:t>△ABC</m:t>
        </m:r>
      </m:oMath>
      <w:r>
        <w:rPr>
          <w:rFonts w:ascii="宋体" w:eastAsia="宋体" w:hAnsi="宋体" w:cs="宋体"/>
          <w:color w:val="auto"/>
          <w:kern w:val="0"/>
          <w:szCs w:val="21"/>
        </w:rPr>
        <w:t>中，</w:t>
      </w:r>
      <m:oMath>
        <m:r>
          <w:rPr>
            <w:color w:val="auto"/>
          </w:rPr>
          <m:t>∠B=2∠C</m:t>
        </m:r>
      </m:oMath>
      <w:r>
        <w:rPr>
          <w:rFonts w:ascii="宋体" w:eastAsia="宋体" w:hAnsi="宋体" w:cs="宋体"/>
          <w:color w:val="auto"/>
          <w:kern w:val="0"/>
          <w:szCs w:val="21"/>
        </w:rPr>
        <w:t>，</w:t>
      </w:r>
      <m:oMath>
        <m:r>
          <w:rPr>
            <w:color w:val="auto"/>
          </w:rPr>
          <m:t>AD⊥BC</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，设</w:t>
      </w:r>
      <m:oMath>
        <m:r>
          <w:rPr>
            <w:color w:val="auto"/>
          </w:rPr>
          <m:t>AD=b</m:t>
        </m:r>
      </m:oMath>
      <w:r>
        <w:rPr>
          <w:rFonts w:ascii="宋体" w:eastAsia="宋体" w:hAnsi="宋体" w:cs="宋体"/>
          <w:color w:val="auto"/>
          <w:kern w:val="0"/>
          <w:szCs w:val="21"/>
        </w:rPr>
        <w:t>，</w:t>
      </w:r>
      <m:oMath>
        <m:r>
          <w:rPr>
            <w:color w:val="auto"/>
          </w:rPr>
          <m:t>BD=a</m:t>
        </m:r>
      </m:oMath>
      <w:r>
        <w:rPr>
          <w:rFonts w:ascii="宋体" w:eastAsia="宋体" w:hAnsi="宋体" w:cs="宋体"/>
          <w:color w:val="auto"/>
          <w:kern w:val="0"/>
          <w:szCs w:val="21"/>
        </w:rPr>
        <w:t>，则</w:t>
      </w:r>
      <m:oMath>
        <m:r>
          <w:rPr>
            <w:color w:val="auto"/>
          </w:rPr>
          <m:t>DC=</m:t>
        </m:r>
      </m:oMath>
      <w:r>
        <w:rPr>
          <w:rFonts w:ascii="Times New Roman" w:eastAsia="Times New Roman" w:hAnsi="Times New Roman" w:cs="Times New Roman"/>
          <w:color w:val="auto"/>
          <w:kern w:val="0"/>
          <w:szCs w:val="21"/>
        </w:rPr>
        <w:t>______</w:t>
      </w:r>
      <m:oMath>
        <m:r>
          <w:rPr>
            <w:color w:val="auto"/>
          </w:rPr>
          <m:t>.(</m:t>
        </m:r>
      </m:oMath>
      <w:r>
        <w:rPr>
          <w:rFonts w:ascii="宋体" w:eastAsia="宋体" w:hAnsi="宋体" w:cs="宋体"/>
          <w:color w:val="auto"/>
          <w:kern w:val="0"/>
          <w:szCs w:val="21"/>
        </w:rPr>
        <w:t>用含</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的代数式表示</w:t>
      </w:r>
      <m:oMath>
        <m:r>
          <w:rPr>
            <w:color w:val="auto"/>
          </w:rPr>
          <m:t>)</m:t>
        </m:r>
        <w:bookmarkEnd w:id="15"/>
      </m:oMath>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204" o:spid="_x0000_s1029" type="#_x0000_t75" style="height:88.5pt;margin-left:0;margin-top:0;mso-height-relative:page;mso-position-horizontal:center;mso-position-vertical-relative:line;mso-width-relative:page;mso-wrap-distance-bottom:0;mso-wrap-distance-top:0;position:absolute;width:152.25pt;z-index:251662336" coordsize="21600,21600" o:allowoverlap="f" filled="f">
            <v:imagedata r:id="rId10"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e>
        </m:rad>
        <m:r>
          <w:rPr>
            <w:color w:val="auto"/>
          </w:rPr>
          <m:t>+a</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strike w:val="0"/>
          <w:color w:val="auto"/>
          <w:kern w:val="0"/>
          <w:sz w:val="24"/>
          <w:szCs w:val="24"/>
          <w:u w:val="none"/>
        </w:rPr>
        <w:pict>
          <v:shape id="_x0000_s1206" o:spid="_x0000_s1030" type="#_x0000_t75" style="height:90.75pt;margin-left:0;margin-top:0;mso-height-relative:page;mso-position-horizontal:right;mso-position-vertical-relative:line;mso-width-relative:page;mso-wrap-distance-bottom:0;mso-wrap-distance-left:9pt;mso-wrap-distance-right:9pt;mso-wrap-distance-top:0;position:absolute;width:154.5pt;z-index:251663360" coordsize="21600,21600" o:allowoverlap="f" filled="f">
            <v:imagedata r:id="rId11" o:title=""/>
            <o:lock v:ext="edit" aspectratio="t"/>
            <w10:wrap type="square"/>
          </v:shape>
        </w:pic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上取点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，使</w:t>
      </w:r>
      <m:oMath>
        <m:r>
          <w:rPr>
            <w:color w:val="auto"/>
          </w:rPr>
          <m:t>DE=DB</m:t>
        </m:r>
      </m:oMath>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AE</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是线段</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的垂直平分线，</w:t>
      </w:r>
      <w:r>
        <w:rPr>
          <w:rFonts w:ascii="宋体" w:eastAsia="宋体" w:hAnsi="宋体" w:cs="宋体"/>
          <w:color w:val="auto"/>
          <w:kern w:val="0"/>
          <w:szCs w:val="21"/>
        </w:rPr>
        <w:br/>
      </w:r>
      <m:oMath>
        <m:r>
          <w:rPr>
            <w:color w:val="auto"/>
          </w:rPr>
          <m:t>∴AE=AB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∴∠AEB=∠B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∴∠AEB=2∠C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∵∠AEB=∠C+∠EAC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∴∠C=∠EAC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∴AE=EC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Rt△ABD</m:t>
        </m:r>
      </m:oMath>
      <w:r>
        <w:rPr>
          <w:rFonts w:ascii="宋体" w:eastAsia="宋体" w:hAnsi="宋体" w:cs="宋体"/>
          <w:color w:val="auto"/>
          <w:kern w:val="0"/>
          <w:szCs w:val="21"/>
        </w:rPr>
        <w:t>中，</w:t>
      </w:r>
      <m:oMath>
        <m:r>
          <w:rPr>
            <w:color w:val="auto"/>
          </w:rPr>
          <m:t>AB=</m:t>
        </m:r>
        <m:rad>
          <m:radPr>
            <m:degHide/>
            <m:ctrlPr>
              <w:rPr>
                <w:color w:val="auto"/>
              </w:rPr>
            </m:ctrlPr>
          </m:radPr>
          <m:deg>
            <m:ctrlPr>
              <w:rPr>
                <w:color w:val="auto"/>
              </w:rPr>
            </m:ctrlPr>
          </m:deg>
          <m:e>
            <m:ctrlPr>
              <w:rPr>
                <w:color w:val="auto"/>
              </w:rPr>
            </m:ctrlPr>
            <m:r>
              <w:rPr>
                <w:color w:val="auto"/>
              </w:rPr>
              <m:t>A</m:t>
            </m:r>
            <m:sSup>
              <m:sSupPr>
                <m:ctrlPr>
                  <w:rPr>
                    <w:color w:val="auto"/>
                  </w:rPr>
                </m:ctrlPr>
              </m:sSupPr>
              <m:e>
                <m:ctrlPr>
                  <w:rPr>
                    <w:color w:val="auto"/>
                  </w:rPr>
                </m:ctrlPr>
                <m:r>
                  <w:rPr>
                    <w:color w:val="auto"/>
                  </w:rPr>
                  <m:t>D</m:t>
                </m:r>
              </m:e>
              <m:sup>
                <m:ctrlPr>
                  <w:rPr>
                    <w:color w:val="auto"/>
                  </w:rPr>
                </m:ctrlPr>
                <m:r>
                  <w:rPr>
                    <w:color w:val="auto"/>
                  </w:rPr>
                  <m:t>2</m:t>
                </m:r>
              </m:sup>
            </m:sSup>
            <m:r>
              <w:rPr>
                <w:color w:val="auto"/>
              </w:rPr>
              <m:t>+B</m:t>
            </m:r>
            <m:sSup>
              <m:sSupPr>
                <m:ctrlPr>
                  <w:rPr>
                    <w:color w:val="auto"/>
                  </w:rPr>
                </m:ctrlPr>
              </m:sSupPr>
              <m:e>
                <m:ctrlPr>
                  <w:rPr>
                    <w:color w:val="auto"/>
                  </w:rPr>
                </m:ctrlPr>
                <m:r>
                  <w:rPr>
                    <w:color w:val="auto"/>
                  </w:rPr>
                  <m:t>D</m:t>
                </m:r>
              </m:e>
              <m:sup>
                <m:ctrlPr>
                  <w:rPr>
                    <w:color w:val="auto"/>
                  </w:rPr>
                </m:ctrlPr>
                <m:r>
                  <w:rPr>
                    <w:color w:val="auto"/>
                  </w:rPr>
                  <m:t>2</m:t>
                </m:r>
              </m:sup>
            </m:sSup>
          </m:e>
        </m:rad>
        <m:r>
          <w:rPr>
            <w:color w:val="auto"/>
          </w:rPr>
          <m:t>=</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e>
        </m:ra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∴CD=CE+DE=AE+DB=</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e>
        </m:rad>
        <m:r>
          <w:rPr>
            <w:color w:val="auto"/>
          </w:rPr>
          <m:t>+a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e>
        </m:rad>
        <m:r>
          <w:rPr>
            <w:color w:val="auto"/>
          </w:rPr>
          <m:t>+a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上取点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，使</w:t>
      </w:r>
      <m:oMath>
        <m:r>
          <w:rPr>
            <w:color w:val="auto"/>
          </w:rPr>
          <m:t>DE=DB</m:t>
        </m:r>
      </m:oMath>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AE</w:t>
      </w:r>
      <w:r>
        <w:rPr>
          <w:rFonts w:ascii="宋体" w:eastAsia="宋体" w:hAnsi="宋体" w:cs="宋体"/>
          <w:color w:val="auto"/>
          <w:kern w:val="0"/>
          <w:szCs w:val="21"/>
        </w:rPr>
        <w:t>，根据线段垂直平分线的性质得到</w:t>
      </w:r>
      <m:oMath>
        <m:r>
          <w:rPr>
            <w:color w:val="auto"/>
          </w:rPr>
          <m:t>AE=AB</m:t>
        </m:r>
      </m:oMath>
      <w:r>
        <w:rPr>
          <w:rFonts w:ascii="宋体" w:eastAsia="宋体" w:hAnsi="宋体" w:cs="宋体"/>
          <w:color w:val="auto"/>
          <w:kern w:val="0"/>
          <w:szCs w:val="21"/>
        </w:rPr>
        <w:t>，根据三角形的外角的性质得到</w:t>
      </w:r>
      <m:oMath>
        <m:r>
          <w:rPr>
            <w:color w:val="auto"/>
          </w:rPr>
          <m:t>∠C=∠EAC</m:t>
        </m:r>
      </m:oMath>
      <w:r>
        <w:rPr>
          <w:rFonts w:ascii="宋体" w:eastAsia="宋体" w:hAnsi="宋体" w:cs="宋体"/>
          <w:color w:val="auto"/>
          <w:kern w:val="0"/>
          <w:szCs w:val="21"/>
        </w:rPr>
        <w:t>，根据等腰三角形的性质得到</w:t>
      </w:r>
      <m:oMath>
        <m:r>
          <w:rPr>
            <w:color w:val="auto"/>
          </w:rPr>
          <m:t>AE=EC</m:t>
        </m:r>
      </m:oMath>
      <w:r>
        <w:rPr>
          <w:rFonts w:ascii="宋体" w:eastAsia="宋体" w:hAnsi="宋体" w:cs="宋体"/>
          <w:color w:val="auto"/>
          <w:kern w:val="0"/>
          <w:szCs w:val="21"/>
        </w:rPr>
        <w:t>，根据勾股定理计算即可．</w:t>
      </w:r>
      <w:r>
        <w:rPr>
          <w:rFonts w:ascii="宋体" w:eastAsia="宋体" w:hAnsi="宋体" w:cs="宋体"/>
          <w:color w:val="auto"/>
          <w:kern w:val="0"/>
          <w:szCs w:val="21"/>
        </w:rPr>
        <w:br/>
      </w:r>
      <w:r>
        <w:rPr>
          <w:rFonts w:ascii="宋体" w:eastAsia="宋体" w:hAnsi="宋体" w:cs="宋体"/>
          <w:color w:val="auto"/>
          <w:kern w:val="0"/>
          <w:szCs w:val="21"/>
        </w:rPr>
        <w:t>本题考查的是勾股定理，等腰三角形的性质，如果直角三角形的两条直角边长分别是</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，斜边长为</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，那么</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c</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三、计算题（本大题共</w:t>
      </w:r>
      <w:r>
        <w:rPr>
          <w:rFonts w:ascii="Times New Roman" w:eastAsia="Times New Roman" w:hAnsi="Times New Roman" w:cs="Times New Roman"/>
          <w:b/>
          <w:color w:val="auto"/>
          <w:sz w:val="21"/>
        </w:rPr>
        <w:t>2</w:t>
      </w:r>
      <w:r>
        <w:rPr>
          <w:rFonts w:ascii="黑体" w:eastAsia="黑体" w:hAnsi="黑体" w:cs="黑体"/>
          <w:b w:val="0"/>
          <w:color w:val="auto"/>
          <w:sz w:val="21"/>
        </w:rPr>
        <w:t>小题，共</w:t>
      </w:r>
      <w:r>
        <w:rPr>
          <w:rFonts w:ascii="Times New Roman" w:eastAsia="Times New Roman" w:hAnsi="Times New Roman" w:cs="Times New Roman"/>
          <w:b/>
          <w:color w:val="auto"/>
          <w:sz w:val="21"/>
        </w:rPr>
        <w:t>22.0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6" w:name="topic 93b909aa-b97d-4055-989a-e61b83fed4"/>
      <w:r>
        <w:rPr>
          <w:rFonts w:ascii="宋体" w:eastAsia="宋体" w:hAnsi="宋体" w:cs="宋体"/>
          <w:color w:val="auto"/>
          <w:kern w:val="0"/>
          <w:szCs w:val="21"/>
        </w:rPr>
        <w:t>计算或因式分解：</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计算：</w:t>
      </w:r>
      <m:oMath>
        <m:r>
          <w:rPr>
            <w:color w:val="auto"/>
          </w:rPr>
          <m:t>(8</m:t>
        </m:r>
        <m:sSup>
          <m:sSupPr>
            <m:ctrlPr>
              <w:rPr>
                <w:color w:val="auto"/>
              </w:rPr>
            </m:ctrlPr>
          </m:sSupPr>
          <m:e>
            <m:ctrlPr>
              <w:rPr>
                <w:color w:val="auto"/>
              </w:rPr>
            </m:ctrlPr>
            <m:r>
              <w:rPr>
                <w:color w:val="auto"/>
              </w:rPr>
              <m:t>a</m:t>
            </m:r>
          </m:e>
          <m:sup>
            <m:ctrlPr>
              <w:rPr>
                <w:color w:val="auto"/>
              </w:rPr>
            </m:ctrlPr>
            <m:r>
              <w:rPr>
                <w:color w:val="auto"/>
              </w:rPr>
              <m:t>3</m:t>
            </m:r>
          </m:sup>
        </m:sSup>
        <m:r>
          <w:rPr>
            <w:color w:val="auto"/>
          </w:rPr>
          <m:t>−4</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)÷4a</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计算：</w:t>
      </w:r>
      <m:oMath>
        <m:r>
          <w:rPr>
            <w:color w:val="auto"/>
          </w:rPr>
          <m:t>|−</m:t>
        </m:r>
        <m:f>
          <m:fPr>
            <m:ctrlPr>
              <w:rPr>
                <w:color w:val="auto"/>
              </w:rPr>
            </m:ctrlPr>
          </m:fPr>
          <m:num>
            <m:ctrlPr>
              <w:rPr>
                <w:color w:val="auto"/>
              </w:rPr>
            </m:ctrlPr>
            <m:r>
              <w:rPr>
                <w:color w:val="auto"/>
              </w:rPr>
              <m:t>5</m:t>
            </m:r>
          </m:num>
          <m:den>
            <m:ctrlPr>
              <w:rPr>
                <w:color w:val="auto"/>
              </w:rPr>
            </m:ctrlPr>
            <m:r>
              <w:rPr>
                <w:color w:val="auto"/>
              </w:rPr>
              <m:t>2</m:t>
            </m:r>
          </m:den>
        </m:f>
        <m:r>
          <w:rPr>
            <w:color w:val="auto"/>
          </w:rPr>
          <m:t>|×</m:t>
        </m:r>
        <m:sSup>
          <m:sSupPr>
            <m:ctrlPr>
              <w:rPr>
                <w:color w:val="auto"/>
              </w:rPr>
            </m:ctrlPr>
          </m:sSupPr>
          <m:e>
            <m:ctrlPr>
              <w:rPr>
                <w:color w:val="auto"/>
              </w:rPr>
            </m:ctrlPr>
            <m:r>
              <w:rPr>
                <w:color w:val="auto"/>
              </w:rPr>
              <m:t>2</m:t>
            </m:r>
          </m:e>
          <m:sup>
            <m:ctrlPr>
              <w:rPr>
                <w:color w:val="auto"/>
              </w:rPr>
            </m:ctrlPr>
            <m:r>
              <w:rPr>
                <w:color w:val="auto"/>
              </w:rPr>
              <m:t>3</m:t>
            </m:r>
          </m:sup>
        </m:sSup>
        <m:r>
          <w:rPr>
            <w:color w:val="auto"/>
          </w:rPr>
          <m:t>−</m:t>
        </m:r>
        <m:rad>
          <m:radPr>
            <m:degHide/>
            <m:ctrlPr>
              <w:rPr>
                <w:color w:val="auto"/>
              </w:rPr>
            </m:ctrlPr>
          </m:radPr>
          <m:deg>
            <m:ctrlPr>
              <w:rPr>
                <w:color w:val="auto"/>
              </w:rPr>
            </m:ctrlPr>
          </m:deg>
          <m:e>
            <m:ctrlPr>
              <w:rPr>
                <w:color w:val="auto"/>
              </w:rPr>
            </m:ctrlPr>
            <m:r>
              <w:rPr>
                <w:color w:val="auto"/>
              </w:rPr>
              <m:t>4</m:t>
            </m:r>
          </m:e>
        </m:rad>
        <m:r>
          <w:rPr>
            <w:color w:val="auto"/>
          </w:rPr>
          <m:t>×</m:t>
        </m:r>
        <m:rad>
          <m:radPr>
            <m:ctrlPr>
              <w:rPr>
                <w:color w:val="auto"/>
              </w:rPr>
            </m:ctrlPr>
          </m:radPr>
          <m:deg>
            <m:ctrlPr>
              <w:rPr>
                <w:color w:val="auto"/>
              </w:rPr>
            </m:ctrlPr>
            <m:r>
              <w:rPr>
                <w:color w:val="auto"/>
              </w:rPr>
              <m:t>3</m:t>
            </m:r>
          </m:deg>
          <m:e>
            <m:ctrlPr>
              <w:rPr>
                <w:color w:val="auto"/>
              </w:rPr>
            </m:ctrlPr>
            <m:r>
              <w:rPr>
                <w:color w:val="auto"/>
              </w:rPr>
              <m:t>1000</m:t>
            </m:r>
          </m:e>
        </m:ra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计算：</w:t>
      </w:r>
      <m:oMath>
        <m:r>
          <w:rPr>
            <w:color w:val="auto"/>
          </w:rPr>
          <m:t>2(</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+2)−(a+1)(a−1)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因式分解：</w:t>
      </w:r>
      <m:oMath>
        <m:r>
          <w:rPr>
            <w:color w:val="auto"/>
          </w:rPr>
          <m:t>(a+2)(a+4)+1</m:t>
        </m:r>
      </m:oMath>
      <w:r>
        <w:rPr>
          <w:rFonts w:ascii="宋体" w:eastAsia="宋体" w:hAnsi="宋体" w:cs="宋体"/>
          <w:color w:val="auto"/>
          <w:kern w:val="0"/>
          <w:szCs w:val="21"/>
        </w:rPr>
        <w:t>．</w:t>
      </w:r>
      <w:bookmarkEnd w:id="16"/>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原式</w:t>
      </w:r>
      <m:oMath>
        <m:r>
          <w:rPr>
            <w:color w:val="auto"/>
          </w:rPr>
          <m:t>=2</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原式</w:t>
      </w:r>
      <m:oMath>
        <m:r>
          <w:rPr>
            <w:color w:val="auto"/>
          </w:rPr>
          <m:t>=</m:t>
        </m:r>
        <m:f>
          <m:fPr>
            <m:ctrlPr>
              <w:rPr>
                <w:color w:val="auto"/>
              </w:rPr>
            </m:ctrlPr>
          </m:fPr>
          <m:num>
            <m:ctrlPr>
              <w:rPr>
                <w:color w:val="auto"/>
              </w:rPr>
            </m:ctrlPr>
            <m:r>
              <w:rPr>
                <w:color w:val="auto"/>
              </w:rPr>
              <m:t>5</m:t>
            </m:r>
          </m:num>
          <m:den>
            <m:ctrlPr>
              <w:rPr>
                <w:color w:val="auto"/>
              </w:rPr>
            </m:ctrlPr>
            <m:r>
              <w:rPr>
                <w:color w:val="auto"/>
              </w:rPr>
              <m:t>2</m:t>
            </m:r>
          </m:den>
        </m:f>
        <m:r>
          <w:rPr>
            <w:color w:val="auto"/>
          </w:rPr>
          <m:t>×8−2×10</m:t>
        </m:r>
      </m:oMath>
      <w:r>
        <w:rPr>
          <w:rFonts w:ascii="Times New Roman" w:eastAsia="Times New Roman" w:hAnsi="Times New Roman" w:cs="Times New Roman"/>
          <w:strike w:val="0"/>
          <w:color w:val="auto"/>
          <w:kern w:val="0"/>
          <w:sz w:val="24"/>
          <w:szCs w:val="24"/>
          <w:u w:val="none"/>
        </w:rPr>
        <w:br/>
      </w:r>
      <m:oMathPara>
        <m:oMath>
          <m:r>
            <w:rPr>
              <w:color w:val="auto"/>
            </w:rPr>
            <m:t>=20−20</m:t>
          </m:r>
        </m:oMath>
      </m:oMathPara>
      <w:r>
        <w:rPr>
          <w:rFonts w:ascii="Times New Roman" w:eastAsia="Times New Roman" w:hAnsi="Times New Roman" w:cs="Times New Roman"/>
          <w:strike w:val="0"/>
          <w:color w:val="auto"/>
          <w:kern w:val="0"/>
          <w:sz w:val="24"/>
          <w:szCs w:val="24"/>
          <w:u w:val="none"/>
        </w:rPr>
        <w:br/>
      </w:r>
      <m:oMath>
        <m:r>
          <w:rPr>
            <w:color w:val="auto"/>
          </w:rPr>
          <m:t>=0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原式</w:t>
      </w:r>
      <m:oMath>
        <m:r>
          <w:rPr>
            <w:color w:val="auto"/>
          </w:rPr>
          <m:t>=2</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+4−(</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−1)</m:t>
        </m:r>
      </m:oMath>
      <w:r>
        <w:rPr>
          <w:rFonts w:ascii="Times New Roman" w:eastAsia="Times New Roman" w:hAnsi="Times New Roman" w:cs="Times New Roman"/>
          <w:strike w:val="0"/>
          <w:color w:val="auto"/>
          <w:kern w:val="0"/>
          <w:sz w:val="24"/>
          <w:szCs w:val="24"/>
          <w:u w:val="none"/>
        </w:rPr>
        <w:br/>
      </w:r>
      <m:oMathPara>
        <m:oMath>
          <m:r>
            <w:rPr>
              <w:color w:val="auto"/>
            </w:rPr>
            <m:t>=2</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+4−</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+1</m:t>
          </m:r>
        </m:oMath>
      </m:oMathPara>
      <w:r>
        <w:rPr>
          <w:rFonts w:ascii="Times New Roman" w:eastAsia="Times New Roman" w:hAnsi="Times New Roman" w:cs="Times New Roman"/>
          <w:strike w:val="0"/>
          <w:color w:val="auto"/>
          <w:kern w:val="0"/>
          <w:sz w:val="24"/>
          <w:szCs w:val="24"/>
          <w:u w:val="none"/>
        </w:rPr>
        <w:br/>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原式</w:t>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+6a+9=(a+3</m:t>
        </m:r>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根据多项式除以单项式法则计算可得；</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先计算绝对值、乘方、算术平方根和立方根，再计算乘法，最后计算减法即可得；</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根据整式的混合运算顺序和运算法则计算可得；</w:t>
      </w:r>
      <w:r>
        <w:rPr>
          <w:rFonts w:ascii="宋体" w:eastAsia="宋体" w:hAnsi="宋体" w:cs="宋体"/>
          <w:color w:val="auto"/>
          <w:kern w:val="0"/>
          <w:szCs w:val="21"/>
        </w:rPr>
        <w:br/>
      </w:r>
      <m:oMath>
        <m:r>
          <w:rPr>
            <w:color w:val="auto"/>
          </w:rPr>
          <m:t>(4)</m:t>
        </m:r>
      </m:oMath>
      <w:r>
        <w:rPr>
          <w:rFonts w:ascii="宋体" w:eastAsia="宋体" w:hAnsi="宋体" w:cs="宋体"/>
          <w:color w:val="auto"/>
          <w:kern w:val="0"/>
          <w:szCs w:val="21"/>
        </w:rPr>
        <w:t>先去括号、合并化简原式，再利用完全平方公式因式分解可得．</w:t>
      </w:r>
      <w:r>
        <w:rPr>
          <w:rFonts w:ascii="宋体" w:eastAsia="宋体" w:hAnsi="宋体" w:cs="宋体"/>
          <w:color w:val="auto"/>
          <w:kern w:val="0"/>
          <w:szCs w:val="21"/>
        </w:rPr>
        <w:br/>
      </w:r>
      <w:r>
        <w:rPr>
          <w:rFonts w:ascii="宋体" w:eastAsia="宋体" w:hAnsi="宋体" w:cs="宋体"/>
          <w:color w:val="auto"/>
          <w:kern w:val="0"/>
          <w:szCs w:val="21"/>
        </w:rPr>
        <w:t>本题主要考查整式的混合运算与实数的混合运算及因式分解，解题的关键是掌握整式与有理数的混合运算顺序和运算法则、完全平方公式因式分解的能力．</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7" w:name="topic aaf2ff3f-1d6b-4680-abdc-668798cdc8"/>
      <w:r>
        <w:rPr>
          <w:rFonts w:ascii="宋体" w:eastAsia="宋体" w:hAnsi="宋体" w:cs="宋体"/>
          <w:color w:val="auto"/>
          <w:kern w:val="0"/>
          <w:szCs w:val="21"/>
        </w:rPr>
        <w:t>先化简，再求值：求代数式</w:t>
      </w:r>
      <m:oMath>
        <m:r>
          <w:rPr>
            <w:color w:val="auto"/>
          </w:rPr>
          <m:t>(a+2b)(a−2b)+(a+2b</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−4ab</m:t>
        </m:r>
      </m:oMath>
      <w:r>
        <w:rPr>
          <w:rFonts w:ascii="宋体" w:eastAsia="宋体" w:hAnsi="宋体" w:cs="宋体"/>
          <w:color w:val="auto"/>
          <w:kern w:val="0"/>
          <w:szCs w:val="21"/>
        </w:rPr>
        <w:t>的值，其中</w:t>
      </w:r>
      <m:oMath>
        <m:r>
          <w:rPr>
            <w:color w:val="auto"/>
          </w:rPr>
          <m:t>a=1</m:t>
        </m:r>
      </m:oMath>
      <w:r>
        <w:rPr>
          <w:rFonts w:ascii="宋体" w:eastAsia="宋体" w:hAnsi="宋体" w:cs="宋体"/>
          <w:color w:val="auto"/>
          <w:kern w:val="0"/>
          <w:szCs w:val="21"/>
        </w:rPr>
        <w:t>，</w:t>
      </w:r>
      <m:oMath>
        <m:r>
          <w:rPr>
            <w:color w:val="auto"/>
          </w:rPr>
          <m:t>b=2018</m:t>
        </m:r>
      </m:oMath>
      <w:r>
        <w:rPr>
          <w:rFonts w:ascii="宋体" w:eastAsia="宋体" w:hAnsi="宋体" w:cs="宋体"/>
          <w:color w:val="auto"/>
          <w:kern w:val="0"/>
          <w:szCs w:val="21"/>
        </w:rPr>
        <w:t>．</w:t>
      </w:r>
      <w:bookmarkEnd w:id="17"/>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解：原式</w:t>
      </w:r>
      <m:oMath>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−4</m:t>
        </m:r>
        <m:sSup>
          <m:sSupPr>
            <m:ctrlPr>
              <w:rPr>
                <w:color w:val="auto"/>
              </w:rPr>
            </m:ctrlPr>
          </m:sSupPr>
          <m:e>
            <m:ctrlPr>
              <w:rPr>
                <w:color w:val="auto"/>
              </w:rPr>
            </m:ctrlPr>
            <m:r>
              <w:rPr>
                <w:color w:val="auto"/>
              </w:rPr>
              <m:t>b</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a</m:t>
            </m:r>
          </m:e>
          <m:sup>
            <m:ctrlPr>
              <w:rPr>
                <w:color w:val="auto"/>
              </w:rPr>
            </m:ctrlPr>
            <m:r>
              <w:rPr>
                <w:color w:val="auto"/>
              </w:rPr>
              <m:t>2</m:t>
            </m:r>
          </m:sup>
        </m:sSup>
        <m:r>
          <w:rPr>
            <w:color w:val="auto"/>
          </w:rPr>
          <m:t>+4ab+4</m:t>
        </m:r>
        <m:sSup>
          <m:sSupPr>
            <m:ctrlPr>
              <w:rPr>
                <w:color w:val="auto"/>
              </w:rPr>
            </m:ctrlPr>
          </m:sSupPr>
          <m:e>
            <m:ctrlPr>
              <w:rPr>
                <w:color w:val="auto"/>
              </w:rPr>
            </m:ctrlPr>
            <m:r>
              <w:rPr>
                <w:color w:val="auto"/>
              </w:rPr>
              <m:t>b</m:t>
            </m:r>
          </m:e>
          <m:sup>
            <m:ctrlPr>
              <w:rPr>
                <w:color w:val="auto"/>
              </w:rPr>
            </m:ctrlPr>
            <m:r>
              <w:rPr>
                <w:color w:val="auto"/>
              </w:rPr>
              <m:t>2</m:t>
            </m:r>
          </m:sup>
        </m:sSup>
        <m:r>
          <w:rPr>
            <w:color w:val="auto"/>
          </w:rPr>
          <m:t>−4ab</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=2</m:t>
        </m:r>
        <m:sSup>
          <m:sSupPr>
            <m:ctrlPr>
              <w:rPr>
                <w:color w:val="auto"/>
              </w:rPr>
            </m:ctrlPr>
          </m:sSupPr>
          <m:e>
            <m:ctrlPr>
              <w:rPr>
                <w:color w:val="auto"/>
              </w:rPr>
            </m:ctrlPr>
            <m:r>
              <w:rPr>
                <w:color w:val="auto"/>
              </w:rPr>
              <m:t>a</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当</w:t>
      </w:r>
      <m:oMath>
        <m:r>
          <w:rPr>
            <w:color w:val="auto"/>
          </w:rPr>
          <m:t>a=1</m:t>
        </m:r>
      </m:oMath>
      <w:r>
        <w:rPr>
          <w:rFonts w:ascii="宋体" w:eastAsia="宋体" w:hAnsi="宋体" w:cs="宋体"/>
          <w:color w:val="auto"/>
          <w:kern w:val="0"/>
          <w:szCs w:val="21"/>
        </w:rPr>
        <w:t>时，</w:t>
      </w:r>
      <w:r>
        <w:rPr>
          <w:rFonts w:ascii="宋体" w:eastAsia="宋体" w:hAnsi="宋体" w:cs="宋体"/>
          <w:color w:val="auto"/>
          <w:kern w:val="0"/>
          <w:szCs w:val="21"/>
        </w:rPr>
        <w:br/>
      </w:r>
      <w:r>
        <w:rPr>
          <w:rFonts w:ascii="宋体" w:eastAsia="宋体" w:hAnsi="宋体" w:cs="宋体"/>
          <w:color w:val="auto"/>
          <w:kern w:val="0"/>
          <w:szCs w:val="21"/>
        </w:rPr>
        <w:t>原式</w:t>
      </w:r>
      <m:oMath>
        <m:r>
          <w:rPr>
            <w:color w:val="auto"/>
          </w:rPr>
          <m:t>=2×</m:t>
        </m:r>
        <m:sSup>
          <m:sSupPr>
            <m:ctrlPr>
              <w:rPr>
                <w:color w:val="auto"/>
              </w:rPr>
            </m:ctrlPr>
          </m:sSupPr>
          <m:e>
            <m:ctrlPr>
              <w:rPr>
                <w:color w:val="auto"/>
              </w:rPr>
            </m:ctrlPr>
            <m:r>
              <w:rPr>
                <w:color w:val="auto"/>
              </w:rPr>
              <m:t>1</m:t>
            </m:r>
          </m:e>
          <m:sup>
            <m:ctrlPr>
              <w:rPr>
                <w:color w:val="auto"/>
              </w:rPr>
            </m:ctrlPr>
            <m:r>
              <w:rPr>
                <w:color w:val="auto"/>
              </w:rPr>
              <m:t>2</m:t>
            </m:r>
          </m:sup>
        </m:sSup>
        <m:r>
          <w:rPr>
            <w:color w:val="auto"/>
          </w:rPr>
          <m:t>=2</m:t>
        </m:r>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原式利用平方差公式和完全平方公式计算后合并同类项即可化简，再将</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的值代入计算可得．</w:t>
      </w:r>
      <w:r>
        <w:rPr>
          <w:rFonts w:ascii="宋体" w:eastAsia="宋体" w:hAnsi="宋体" w:cs="宋体"/>
          <w:color w:val="auto"/>
          <w:kern w:val="0"/>
          <w:szCs w:val="21"/>
        </w:rPr>
        <w:br/>
      </w:r>
      <w:r>
        <w:rPr>
          <w:rFonts w:ascii="宋体" w:eastAsia="宋体" w:hAnsi="宋体" w:cs="宋体"/>
          <w:color w:val="auto"/>
          <w:kern w:val="0"/>
          <w:szCs w:val="21"/>
        </w:rPr>
        <w:t>本题主要考查整式的混合运算</w:t>
      </w:r>
      <m:oMath>
        <m:r>
          <w:rPr>
            <w:color w:val="auto"/>
          </w:rPr>
          <m:t>−</m:t>
        </m:r>
      </m:oMath>
      <w:r>
        <w:rPr>
          <w:rFonts w:ascii="宋体" w:eastAsia="宋体" w:hAnsi="宋体" w:cs="宋体"/>
          <w:color w:val="auto"/>
          <w:kern w:val="0"/>
          <w:szCs w:val="21"/>
        </w:rPr>
        <w:t>化简求值，解题的关键是熟练掌握整式的混合运算顺序和运算法则及完全平方公式和平方差公式．</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四、解答题（本大题共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50.0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8" w:name="topic 21a68b5b-a895-4f2f-8b3f-f863e9390f"/>
      <w:r>
        <w:rPr>
          <w:rFonts w:ascii="Times New Roman" w:eastAsia="Times New Roman" w:hAnsi="Times New Roman" w:cs="Times New Roman"/>
          <w:strike w:val="0"/>
          <w:color w:val="auto"/>
          <w:kern w:val="0"/>
          <w:sz w:val="24"/>
          <w:szCs w:val="24"/>
          <w:u w:val="none"/>
        </w:rPr>
        <w:pict>
          <v:shape id="_x0000_s1255" o:spid="_x0000_s1031" type="#_x0000_t75" style="height:81pt;margin-left:0;margin-top:0;mso-height-relative:page;mso-position-horizontal:right;mso-position-vertical-relative:line;mso-width-relative:page;mso-wrap-distance-bottom:0;mso-wrap-distance-left:9pt;mso-wrap-distance-right:9pt;mso-wrap-distance-top:0;position:absolute;width:82.5pt;z-index:251664384" coordsize="21600,21600" o:allowoverlap="f" filled="f">
            <v:imagedata r:id="rId12" o:title=""/>
            <o:lock v:ext="edit" aspectratio="t"/>
            <w10:wrap type="square" side="left"/>
          </v:shape>
        </w:pict>
      </w:r>
      <w:r>
        <w:rPr>
          <w:rFonts w:ascii="宋体" w:eastAsia="宋体" w:hAnsi="宋体" w:cs="宋体"/>
          <w:color w:val="auto"/>
          <w:kern w:val="0"/>
          <w:szCs w:val="21"/>
        </w:rPr>
        <w:t>如图，</w:t>
      </w:r>
      <m:oMath>
        <m:r>
          <w:rPr>
            <w:color w:val="auto"/>
          </w:rPr>
          <m:t>AB=DF</m:t>
        </m:r>
      </m:oMath>
      <w:r>
        <w:rPr>
          <w:rFonts w:ascii="宋体" w:eastAsia="宋体" w:hAnsi="宋体" w:cs="宋体"/>
          <w:color w:val="auto"/>
          <w:kern w:val="0"/>
          <w:szCs w:val="21"/>
        </w:rPr>
        <w:t>，</w:t>
      </w:r>
      <m:oMath>
        <m:r>
          <w:rPr>
            <w:color w:val="auto"/>
          </w:rPr>
          <m:t>BC=DE</m:t>
        </m:r>
      </m:oMath>
      <w:r>
        <w:rPr>
          <w:rFonts w:ascii="宋体" w:eastAsia="宋体" w:hAnsi="宋体" w:cs="宋体"/>
          <w:color w:val="auto"/>
          <w:kern w:val="0"/>
          <w:szCs w:val="21"/>
        </w:rPr>
        <w:t>，</w:t>
      </w:r>
      <m:oMath>
        <m:r>
          <w:rPr>
            <w:color w:val="auto"/>
          </w:rPr>
          <m:t>AF=CE.</m:t>
        </m:r>
      </m:oMath>
      <w:r>
        <w:rPr>
          <w:rFonts w:ascii="宋体" w:eastAsia="宋体" w:hAnsi="宋体" w:cs="宋体"/>
          <w:color w:val="auto"/>
          <w:kern w:val="0"/>
          <w:szCs w:val="21"/>
        </w:rPr>
        <w:t>求证：</w:t>
      </w:r>
      <m:oMath>
        <m:r>
          <w:rPr>
            <w:color w:val="auto"/>
          </w:rPr>
          <m:t>AB//DF</m:t>
        </m:r>
      </m:oMath>
      <w:r>
        <w:rPr>
          <w:rFonts w:ascii="宋体" w:eastAsia="宋体" w:hAnsi="宋体" w:cs="宋体"/>
          <w:color w:val="auto"/>
          <w:kern w:val="0"/>
          <w:szCs w:val="21"/>
        </w:rPr>
        <w:t>．</w:t>
      </w:r>
      <w:bookmarkEnd w:id="18"/>
      <w:r>
        <w:rPr>
          <w:color w:val="auto"/>
        </w:rPr>
        <w:br/>
      </w:r>
      <w:r>
        <w:rPr>
          <w:color w:val="auto"/>
        </w:rPr>
        <w:br/>
      </w:r>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color w:val="auto"/>
              </w:rPr>
            </w:pPr>
          </w:p>
        </w:tc>
      </w:tr>
    </w:tbl>
    <w:p>
      <w:pPr>
        <w:numPr>
          <w:ilvl w:val="0"/>
          <w:numId w:val="0"/>
        </w:numPr>
        <w:spacing w:before="0" w:after="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∵AF=CE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∴AC=EF</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和</w:t>
      </w:r>
      <m:oMath>
        <m:r>
          <w:rPr>
            <w:color w:val="auto"/>
          </w:rPr>
          <m:t>△FDE</m:t>
        </m:r>
      </m:oMath>
      <w:r>
        <w:rPr>
          <w:rFonts w:ascii="宋体" w:eastAsia="宋体" w:hAnsi="宋体" w:cs="宋体"/>
          <w:color w:val="auto"/>
          <w:kern w:val="0"/>
          <w:szCs w:val="21"/>
        </w:rPr>
        <w:t>中</w:t>
      </w:r>
      <w:r>
        <w:rPr>
          <w:rFonts w:ascii="宋体" w:eastAsia="宋体" w:hAnsi="宋体" w:cs="宋体"/>
          <w:color w:val="auto"/>
          <w:kern w:val="0"/>
          <w:szCs w:val="21"/>
        </w:rPr>
        <w:br/>
      </w:r>
      <m:oMathPara>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AB=FD</m:t>
                    </m:r>
                  </m:e>
                </m:mr>
                <m:mr>
                  <m:e>
                    <m:ctrlPr>
                      <w:rPr>
                        <w:color w:val="auto"/>
                      </w:rPr>
                    </m:ctrlPr>
                    <m:r>
                      <w:rPr>
                        <w:color w:val="auto"/>
                      </w:rPr>
                      <m:t>AC=FE</m:t>
                    </m:r>
                  </m:e>
                </m:mr>
                <m:mr>
                  <m:e>
                    <m:ctrlPr>
                      <w:rPr>
                        <w:color w:val="auto"/>
                      </w:rPr>
                    </m:ctrlPr>
                    <m:r>
                      <w:rPr>
                        <w:color w:val="auto"/>
                      </w:rPr>
                      <m:t>BC=DE</m:t>
                    </m:r>
                  </m:e>
                </m:mr>
              </m:m>
            </m:e>
          </m:d>
        </m:oMath>
      </m:oMathPara>
      <w:r>
        <w:rPr>
          <w:rFonts w:ascii="Times New Roman" w:eastAsia="Times New Roman" w:hAnsi="Times New Roman" w:cs="Times New Roman"/>
          <w:strike w:val="0"/>
          <w:color w:val="auto"/>
          <w:kern w:val="0"/>
          <w:sz w:val="24"/>
          <w:szCs w:val="24"/>
          <w:u w:val="none"/>
        </w:rPr>
        <w:br/>
      </w:r>
      <m:oMath>
        <m:r>
          <w:rPr>
            <w:color w:val="auto"/>
          </w:rPr>
          <m:t>∴△ABC</m:t>
        </m:r>
      </m:oMath>
      <w:r>
        <w:rPr>
          <w:rFonts w:ascii="Cambria Math" w:eastAsia="Cambria Math" w:hAnsi="Cambria Math" w:cs="Cambria Math"/>
          <w:color w:val="auto"/>
          <w:kern w:val="0"/>
          <w:szCs w:val="21"/>
        </w:rPr>
        <w:t>≌</w:t>
      </w:r>
      <m:oMath>
        <m:r>
          <w:rPr>
            <w:color w:val="auto"/>
          </w:rPr>
          <m:t>△FDE(SSS)</m:t>
        </m:r>
      </m:oMath>
      <w:r>
        <w:rPr>
          <w:rFonts w:ascii="Times New Roman" w:eastAsia="Times New Roman" w:hAnsi="Times New Roman" w:cs="Times New Roman"/>
          <w:strike w:val="0"/>
          <w:color w:val="auto"/>
          <w:kern w:val="0"/>
          <w:sz w:val="24"/>
          <w:szCs w:val="24"/>
          <w:u w:val="none"/>
        </w:rPr>
        <w:br/>
      </w:r>
      <m:oMath>
        <m:r>
          <w:rPr>
            <w:color w:val="auto"/>
          </w:rPr>
          <m:t>∴∠A=∠DFE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∴AB//DF</m:t>
        </m:r>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根据</w:t>
      </w:r>
      <w:r>
        <w:rPr>
          <w:rStyle w:val="latexlinear"/>
          <w:rFonts w:ascii="Times New Roman" w:eastAsia="Times New Roman" w:hAnsi="Times New Roman" w:cs="Times New Roman"/>
          <w:i/>
          <w:iCs/>
          <w:color w:val="auto"/>
          <w:kern w:val="0"/>
          <w:szCs w:val="21"/>
        </w:rPr>
        <w:t>SSS</w:t>
      </w:r>
      <w:r>
        <w:rPr>
          <w:rFonts w:ascii="宋体" w:eastAsia="宋体" w:hAnsi="宋体" w:cs="宋体"/>
          <w:color w:val="auto"/>
          <w:kern w:val="0"/>
          <w:szCs w:val="21"/>
        </w:rPr>
        <w:t>证明</w:t>
      </w:r>
      <m:oMath>
        <m:r>
          <w:rPr>
            <w:color w:val="auto"/>
          </w:rPr>
          <m:t>△ABC</m:t>
        </m:r>
      </m:oMath>
      <w:r>
        <w:rPr>
          <w:rFonts w:ascii="Cambria Math" w:eastAsia="Cambria Math" w:hAnsi="Cambria Math" w:cs="Cambria Math"/>
          <w:color w:val="auto"/>
          <w:kern w:val="0"/>
          <w:szCs w:val="21"/>
        </w:rPr>
        <w:t>≌</w:t>
      </w:r>
      <m:oMath>
        <m:r>
          <w:rPr>
            <w:color w:val="auto"/>
          </w:rPr>
          <m:t>△FDE</m:t>
        </m:r>
      </m:oMath>
      <w:r>
        <w:rPr>
          <w:rFonts w:ascii="宋体" w:eastAsia="宋体" w:hAnsi="宋体" w:cs="宋体"/>
          <w:color w:val="auto"/>
          <w:kern w:val="0"/>
          <w:szCs w:val="21"/>
        </w:rPr>
        <w:t>即可解决问题；</w:t>
      </w:r>
      <w:r>
        <w:rPr>
          <w:rFonts w:ascii="宋体" w:eastAsia="宋体" w:hAnsi="宋体" w:cs="宋体"/>
          <w:color w:val="auto"/>
          <w:kern w:val="0"/>
          <w:szCs w:val="21"/>
        </w:rPr>
        <w:br/>
      </w:r>
      <w:r>
        <w:rPr>
          <w:rFonts w:ascii="宋体" w:eastAsia="宋体" w:hAnsi="宋体" w:cs="宋体"/>
          <w:color w:val="auto"/>
          <w:kern w:val="0"/>
          <w:szCs w:val="21"/>
        </w:rPr>
        <w:t>本题考查全等三角形的判定和性质，平行线的判定等知识，解题的关键是正确寻找全等三角形全等的条件，属于中考常考题型．</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9" w:name="topic 193dbb50-b54a-4afc-97f6-4fc4532a8a"/>
      <w:r>
        <w:rPr>
          <w:rFonts w:ascii="Times New Roman" w:eastAsia="Times New Roman" w:hAnsi="Times New Roman" w:cs="Times New Roman"/>
          <w:strike w:val="0"/>
          <w:color w:val="auto"/>
          <w:kern w:val="0"/>
          <w:sz w:val="24"/>
          <w:szCs w:val="24"/>
          <w:u w:val="none"/>
        </w:rPr>
        <w:pict>
          <v:shape id="_x0000_s1271" o:spid="_x0000_s1032" type="#_x0000_t75" style="height:103.5pt;margin-left:0;margin-top:0;mso-height-relative:page;mso-position-horizontal:right;mso-position-vertical-relative:line;mso-width-relative:page;mso-wrap-distance-bottom:0;mso-wrap-distance-left:9pt;mso-wrap-distance-right:9pt;mso-wrap-distance-top:0;position:absolute;width:104.25pt;z-index:251665408" coordsize="21600,21600" o:allowoverlap="f" filled="f">
            <v:imagedata r:id="rId13" o:title=""/>
            <o:lock v:ext="edit" aspectratio="t"/>
            <w10:wrap type="square" side="left"/>
          </v:shape>
        </w:pict>
      </w:r>
      <w:r>
        <w:rPr>
          <w:rFonts w:ascii="宋体" w:eastAsia="宋体" w:hAnsi="宋体" w:cs="宋体"/>
          <w:color w:val="auto"/>
          <w:kern w:val="0"/>
          <w:szCs w:val="21"/>
        </w:rPr>
        <w:t>某校为了调查八年级学生参加“乒乓”、“篮球”、“足球”、“排球”四项体育活动的人数，学校从八年级随机抽取了部分学生进行调查，根据调查结果制作了如下不完整的统计表、统计图：</w:t>
      </w:r>
    </w:p>
    <w:tbl>
      <w:tblPr>
        <w:tblStyle w:val="edittable"/>
        <w:tblW w:w="428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427"/>
        <w:gridCol w:w="1427"/>
        <w:gridCol w:w="1427"/>
      </w:tblGrid>
      <w:tr>
        <w:tblPrEx>
          <w:tblW w:w="428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类别</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频数</w:t>
            </w:r>
            <m:oMath>
              <m:r>
                <w:rPr>
                  <w:color w:val="auto"/>
                </w:rPr>
                <m:t>(</m:t>
              </m:r>
            </m:oMath>
            <w:r>
              <w:rPr>
                <w:rFonts w:ascii="宋体" w:eastAsia="宋体" w:hAnsi="宋体" w:cs="宋体"/>
                <w:b w:val="0"/>
                <w:bCs w:val="0"/>
                <w:i w:val="0"/>
                <w:iCs w:val="0"/>
                <w:smallCaps w:val="0"/>
                <w:color w:val="auto"/>
                <w:kern w:val="0"/>
                <w:szCs w:val="21"/>
              </w:rPr>
              <w:t>人数</w:t>
            </w:r>
            <m:oMath>
              <m:r>
                <w:rPr>
                  <w:color w:val="auto"/>
                </w:rPr>
                <m:t>)</m:t>
              </m:r>
            </m:oMath>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频率</w:t>
            </w:r>
          </w:p>
        </w:tc>
      </w:tr>
      <w:tr>
        <w:tblPrEx>
          <w:tblW w:w="4281" w:type="dxa"/>
          <w:tblInd w:w="420" w:type="dxa"/>
          <w:tblLayout w:type="fixed"/>
          <w:tblCellMar>
            <w:top w:w="15" w:type="dxa"/>
            <w:left w:w="15" w:type="dxa"/>
            <w:bottom w:w="15" w:type="dxa"/>
            <w:right w:w="15" w:type="dxa"/>
          </w:tblCellMar>
        </w:tblPrEx>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乒乓</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iCs/>
                <w:smallCaps w:val="0"/>
                <w:color w:val="auto"/>
                <w:kern w:val="0"/>
                <w:szCs w:val="21"/>
              </w:rPr>
              <w:t>a</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w:rPr>
                    <w:color w:val="auto"/>
                  </w:rPr>
                  <m:t>0.3</m:t>
                </m:r>
              </m:oMath>
            </m:oMathPara>
          </w:p>
        </w:tc>
      </w:tr>
      <w:tr>
        <w:tblPrEx>
          <w:tblW w:w="4281" w:type="dxa"/>
          <w:tblInd w:w="420" w:type="dxa"/>
          <w:tblLayout w:type="fixed"/>
          <w:tblCellMar>
            <w:top w:w="15" w:type="dxa"/>
            <w:left w:w="15" w:type="dxa"/>
            <w:bottom w:w="15" w:type="dxa"/>
            <w:right w:w="15" w:type="dxa"/>
          </w:tblCellMar>
        </w:tblPrEx>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篮球</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20</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p>
        </w:tc>
      </w:tr>
      <w:tr>
        <w:tblPrEx>
          <w:tblW w:w="4281" w:type="dxa"/>
          <w:tblInd w:w="420" w:type="dxa"/>
          <w:tblLayout w:type="fixed"/>
          <w:tblCellMar>
            <w:top w:w="15" w:type="dxa"/>
            <w:left w:w="15" w:type="dxa"/>
            <w:bottom w:w="15" w:type="dxa"/>
            <w:right w:w="15" w:type="dxa"/>
          </w:tblCellMar>
        </w:tblPrEx>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足球</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15</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iCs/>
                <w:smallCaps w:val="0"/>
                <w:color w:val="auto"/>
                <w:kern w:val="0"/>
                <w:szCs w:val="21"/>
              </w:rPr>
              <w:t>b</w:t>
            </w:r>
          </w:p>
        </w:tc>
      </w:tr>
      <w:tr>
        <w:tblPrEx>
          <w:tblW w:w="4281" w:type="dxa"/>
          <w:tblInd w:w="420" w:type="dxa"/>
          <w:tblLayout w:type="fixed"/>
          <w:tblCellMar>
            <w:top w:w="15" w:type="dxa"/>
            <w:left w:w="15" w:type="dxa"/>
            <w:bottom w:w="15" w:type="dxa"/>
            <w:right w:w="15" w:type="dxa"/>
          </w:tblCellMar>
        </w:tblPrEx>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排球</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p>
        </w:tc>
      </w:tr>
      <w:tr>
        <w:tblPrEx>
          <w:tblW w:w="4281" w:type="dxa"/>
          <w:tblInd w:w="420" w:type="dxa"/>
          <w:tblLayout w:type="fixed"/>
          <w:tblCellMar>
            <w:top w:w="15" w:type="dxa"/>
            <w:left w:w="15" w:type="dxa"/>
            <w:bottom w:w="15" w:type="dxa"/>
            <w:right w:w="15" w:type="dxa"/>
          </w:tblCellMar>
        </w:tblPrEx>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合计</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iCs/>
                <w:smallCaps w:val="0"/>
                <w:color w:val="auto"/>
                <w:kern w:val="0"/>
                <w:szCs w:val="21"/>
              </w:rPr>
              <w:t>c</w:t>
            </w:r>
          </w:p>
        </w:tc>
        <w:tc>
          <w:tcPr>
            <w:tcW w:w="142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r>
    </w:tbl>
    <w:p>
      <w:pPr>
        <w:ind w:left="420"/>
        <w:textAlignment w:val="center"/>
        <w:rPr>
          <w:rFonts w:ascii="宋体" w:eastAsia="宋体" w:hAnsi="宋体" w:cs="宋体"/>
          <w:color w:val="auto"/>
          <w:kern w:val="0"/>
          <w:sz w:val="21"/>
          <w:szCs w:val="21"/>
        </w:rPr>
      </w:pPr>
      <w:r>
        <w:rPr>
          <w:rFonts w:ascii="宋体" w:eastAsia="宋体" w:hAnsi="宋体" w:cs="宋体"/>
          <w:color w:val="auto"/>
          <w:kern w:val="0"/>
          <w:szCs w:val="21"/>
        </w:rPr>
        <w:t>请你根据以上信息解答下列各题：</w:t>
      </w:r>
      <w:r>
        <w:rPr>
          <w:rFonts w:ascii="宋体" w:eastAsia="宋体" w:hAnsi="宋体" w:cs="宋体"/>
          <w:color w:val="auto"/>
          <w:kern w:val="0"/>
          <w:szCs w:val="21"/>
        </w:rPr>
        <w:br/>
      </w:r>
      <m:oMath>
        <m:r>
          <w:rPr>
            <w:color w:val="auto"/>
          </w:rPr>
          <m:t>(1)a=</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m:oMath>
        <m:r>
          <w:rPr>
            <w:color w:val="auto"/>
          </w:rPr>
          <m:t>b=</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m:oMath>
        <m:r>
          <w:rPr>
            <w:color w:val="auto"/>
          </w:rPr>
          <m:t>c=</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在扇形统计图中，排球所对应的圆心角是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度；</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若该校八年级共有</w:t>
      </w:r>
      <w:r>
        <w:rPr>
          <w:rStyle w:val="latexlinear"/>
          <w:rFonts w:ascii="Times New Roman" w:eastAsia="Times New Roman" w:hAnsi="Times New Roman" w:cs="Times New Roman"/>
          <w:color w:val="auto"/>
          <w:kern w:val="0"/>
          <w:szCs w:val="21"/>
        </w:rPr>
        <w:t>600</w:t>
      </w:r>
      <w:r>
        <w:rPr>
          <w:rFonts w:ascii="宋体" w:eastAsia="宋体" w:hAnsi="宋体" w:cs="宋体"/>
          <w:color w:val="auto"/>
          <w:kern w:val="0"/>
          <w:szCs w:val="21"/>
        </w:rPr>
        <w:t>名学生，试估计该校八年级喜欢足球的人数？．</w:t>
      </w:r>
      <w:bookmarkEnd w:id="19"/>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30</w:t>
      </w:r>
      <w:r>
        <w:rPr>
          <w:rFonts w:ascii="Times New Roman" w:eastAsia="Times New Roman" w:hAnsi="Times New Roman" w:cs="Times New Roman"/>
          <w:color w:val="auto"/>
          <w:kern w:val="0"/>
          <w:szCs w:val="21"/>
        </w:rPr>
        <w:t xml:space="preserve">   </w:t>
      </w:r>
      <m:oMath>
        <m:r>
          <w:rPr>
            <w:color w:val="auto"/>
          </w:rPr>
          <m:t>0.15</m:t>
        </m:r>
      </m:oMath>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100</w:t>
      </w:r>
      <w:r>
        <w:rPr>
          <w:rFonts w:ascii="Times New Roman" w:eastAsia="Times New Roman" w:hAnsi="Times New Roman" w:cs="Times New Roman"/>
          <w:color w:val="auto"/>
          <w:kern w:val="0"/>
          <w:szCs w:val="21"/>
        </w:rPr>
        <w:t xml:space="preserve">   </w:t>
      </w:r>
      <w:r>
        <w:rPr>
          <w:rStyle w:val="latexlinear"/>
          <w:rFonts w:ascii="Times New Roman" w:eastAsia="Times New Roman" w:hAnsi="Times New Roman" w:cs="Times New Roman"/>
          <w:color w:val="auto"/>
          <w:kern w:val="0"/>
          <w:szCs w:val="21"/>
        </w:rPr>
        <w:t>126</w: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被调查的总人数</w:t>
      </w:r>
      <m:oMath>
        <m:r>
          <w:rPr>
            <w:color w:val="auto"/>
          </w:rPr>
          <m:t>c=20÷20%=100(</m:t>
        </m:r>
      </m:oMath>
      <w:r>
        <w:rPr>
          <w:rFonts w:ascii="宋体" w:eastAsia="宋体" w:hAnsi="宋体" w:cs="宋体"/>
          <w:color w:val="auto"/>
          <w:kern w:val="0"/>
          <w:szCs w:val="21"/>
        </w:rPr>
        <w:t>人</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∴a=100×0.3=30</m:t>
        </m:r>
      </m:oMath>
      <w:r>
        <w:rPr>
          <w:rFonts w:ascii="宋体" w:eastAsia="宋体" w:hAnsi="宋体" w:cs="宋体"/>
          <w:color w:val="auto"/>
          <w:kern w:val="0"/>
          <w:szCs w:val="21"/>
        </w:rPr>
        <w:t>，</w:t>
      </w:r>
      <m:oMath>
        <m:r>
          <w:rPr>
            <w:color w:val="auto"/>
          </w:rPr>
          <m:t>b=15÷100=0.15</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w:t>
      </w:r>
      <m:oMath>
        <m:r>
          <w:rPr>
            <w:color w:val="auto"/>
          </w:rPr>
          <m:t>0.15</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100</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在扇形统计图中，排球所对应的圆心角是</w:t>
      </w:r>
      <m:oMath>
        <m:sSup>
          <m:sSupPr>
            <m:ctrlPr>
              <w:rPr>
                <w:color w:val="auto"/>
              </w:rPr>
            </m:ctrlPr>
          </m:sSupPr>
          <m:e>
            <m:ctrlPr>
              <w:rPr>
                <w:color w:val="auto"/>
              </w:rPr>
            </m:ctrlPr>
            <m:r>
              <w:rPr>
                <w:color w:val="auto"/>
              </w:rPr>
              <m:t>360</m:t>
            </m:r>
          </m:e>
          <m:sup>
            <m:ctrlPr>
              <w:rPr>
                <w:color w:val="auto"/>
              </w:rPr>
            </m:ctrlPr>
            <m:r>
              <w:rPr>
                <w:color w:val="auto"/>
              </w:rPr>
              <m:t>∘</m:t>
            </m:r>
          </m:sup>
        </m:sSup>
        <m:r>
          <w:rPr>
            <w:color w:val="auto"/>
          </w:rPr>
          <m:t>×(1−0.3−0.2−0.15)=</m:t>
        </m:r>
        <m:sSup>
          <m:sSupPr>
            <m:ctrlPr>
              <w:rPr>
                <w:color w:val="auto"/>
              </w:rPr>
            </m:ctrlPr>
          </m:sSupPr>
          <m:e>
            <m:ctrlPr>
              <w:rPr>
                <w:color w:val="auto"/>
              </w:rPr>
            </m:ctrlPr>
            <m:r>
              <w:rPr>
                <w:color w:val="auto"/>
              </w:rPr>
              <m:t>126</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126</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估计该校八年级喜欢足球的人数为</w:t>
      </w:r>
      <m:oMath>
        <m:r>
          <w:rPr>
            <w:color w:val="auto"/>
          </w:rPr>
          <m:t>600×0.15=90(</m:t>
        </m:r>
      </m:oMath>
      <w:r>
        <w:rPr>
          <w:rFonts w:ascii="宋体" w:eastAsia="宋体" w:hAnsi="宋体" w:cs="宋体"/>
          <w:color w:val="auto"/>
          <w:kern w:val="0"/>
          <w:szCs w:val="21"/>
        </w:rPr>
        <w:t>人</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先根据篮球的人数及其所占百分比求得总人数，即</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的值，再根据频率</w:t>
      </w:r>
      <m:oMath>
        <m:r>
          <w:rPr>
            <w:color w:val="auto"/>
          </w:rPr>
          <m:t>=</m:t>
        </m:r>
      </m:oMath>
      <w:r>
        <w:rPr>
          <w:rFonts w:ascii="宋体" w:eastAsia="宋体" w:hAnsi="宋体" w:cs="宋体"/>
          <w:color w:val="auto"/>
          <w:kern w:val="0"/>
          <w:szCs w:val="21"/>
        </w:rPr>
        <w:t>频数</w:t>
      </w:r>
      <m:oMath>
        <m:r>
          <w:rPr>
            <w:color w:val="auto"/>
          </w:rPr>
          <m:t>÷</m:t>
        </m:r>
      </m:oMath>
      <w:r>
        <w:rPr>
          <w:rFonts w:ascii="宋体" w:eastAsia="宋体" w:hAnsi="宋体" w:cs="宋体"/>
          <w:color w:val="auto"/>
          <w:kern w:val="0"/>
          <w:szCs w:val="21"/>
        </w:rPr>
        <w:t>总人数分别求得</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的值；</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用</w:t>
      </w:r>
      <m:oMath>
        <m:sSup>
          <m:sSupPr>
            <m:ctrlPr>
              <w:rPr>
                <w:color w:val="auto"/>
              </w:rPr>
            </m:ctrlPr>
          </m:sSupPr>
          <m:e>
            <m:ctrlPr>
              <w:rPr>
                <w:color w:val="auto"/>
              </w:rPr>
            </m:ctrlPr>
            <m:r>
              <w:rPr>
                <w:color w:val="auto"/>
              </w:rPr>
              <m:t>360</m:t>
            </m:r>
          </m:e>
          <m:sup>
            <m:ctrlPr>
              <w:rPr>
                <w:color w:val="auto"/>
              </w:rPr>
            </m:ctrlPr>
            <m:r>
              <w:rPr>
                <w:color w:val="auto"/>
              </w:rPr>
              <m:t>∘</m:t>
            </m:r>
          </m:sup>
        </m:sSup>
      </m:oMath>
      <w:r>
        <w:rPr>
          <w:rFonts w:ascii="宋体" w:eastAsia="宋体" w:hAnsi="宋体" w:cs="宋体"/>
          <w:color w:val="auto"/>
          <w:kern w:val="0"/>
          <w:szCs w:val="21"/>
        </w:rPr>
        <w:t>乘以排球所对应的频率即可得；</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用总人数乘以样本中喜欢足球对应的频率即可得．</w:t>
      </w:r>
      <w:r>
        <w:rPr>
          <w:rFonts w:ascii="宋体" w:eastAsia="宋体" w:hAnsi="宋体" w:cs="宋体"/>
          <w:color w:val="auto"/>
          <w:kern w:val="0"/>
          <w:szCs w:val="21"/>
        </w:rPr>
        <w:br/>
      </w:r>
      <w:r>
        <w:rPr>
          <w:rFonts w:ascii="宋体" w:eastAsia="宋体" w:hAnsi="宋体" w:cs="宋体"/>
          <w:color w:val="auto"/>
          <w:kern w:val="0"/>
          <w:szCs w:val="21"/>
        </w:rPr>
        <w:t>本题考查扇形统计图、频数分布表、样本估计总体等知识，解题的关键是灵活运用所学知识解决问题，属于中考常考题型</w:t>
      </w:r>
      <w:r>
        <w:rPr>
          <w:rFonts w:ascii="宋体" w:eastAsia="宋体" w:hAnsi="宋体" w:cs="宋体"/>
          <w:color w:val="auto"/>
          <w:kern w:val="0"/>
          <w:szCs w:val="21"/>
        </w:rPr>
        <w:br/>
      </w:r>
    </w:p>
    <w:p>
      <w:pPr>
        <w:numPr>
          <w:ilvl w:val="0"/>
          <w:numId w:val="1"/>
        </w:numPr>
        <w:spacing w:before="0" w:after="0"/>
        <w:textAlignment w:val="center"/>
        <w:rPr>
          <w:rFonts w:ascii="宋体" w:eastAsia="宋体" w:hAnsi="宋体" w:cs="宋体"/>
          <w:color w:val="auto"/>
          <w:kern w:val="0"/>
          <w:sz w:val="21"/>
          <w:szCs w:val="21"/>
        </w:rPr>
      </w:pPr>
      <w:bookmarkStart w:id="20" w:name="topic 4afa2757-5a8b-4222-8be3-068f71ec56"/>
      <w:r>
        <w:rPr>
          <w:rFonts w:ascii="宋体" w:eastAsia="宋体" w:hAnsi="宋体" w:cs="宋体"/>
          <w:color w:val="auto"/>
          <w:kern w:val="0"/>
          <w:szCs w:val="21"/>
        </w:rPr>
        <w:t>如图，在</w:t>
      </w:r>
      <m:oMath>
        <m:r>
          <w:rPr>
            <w:color w:val="auto"/>
          </w:rPr>
          <m:t>△ABC</m:t>
        </m:r>
      </m:oMath>
      <w:r>
        <w:rPr>
          <w:rFonts w:ascii="宋体" w:eastAsia="宋体" w:hAnsi="宋体" w:cs="宋体"/>
          <w:color w:val="auto"/>
          <w:kern w:val="0"/>
          <w:szCs w:val="21"/>
        </w:rPr>
        <w:t>中，</w:t>
      </w:r>
      <m:oMath>
        <m:r>
          <w:rPr>
            <w:color w:val="auto"/>
          </w:rPr>
          <m:t>∠C=</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AC=6</m:t>
        </m:r>
      </m:oMath>
      <w:r>
        <w:rPr>
          <w:rFonts w:ascii="宋体" w:eastAsia="宋体" w:hAnsi="宋体" w:cs="宋体"/>
          <w:color w:val="auto"/>
          <w:kern w:val="0"/>
          <w:szCs w:val="21"/>
        </w:rPr>
        <w:t>，</w:t>
      </w:r>
      <m:oMath>
        <m:r>
          <w:rPr>
            <w:color w:val="auto"/>
          </w:rPr>
          <m:t>BC=8</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用直尺和圆规作</w:t>
      </w:r>
      <m:oMath>
        <m:r>
          <w:rPr>
            <w:color w:val="auto"/>
          </w:rPr>
          <m:t>∠A</m:t>
        </m:r>
      </m:oMath>
      <w:r>
        <w:rPr>
          <w:rFonts w:ascii="宋体" w:eastAsia="宋体" w:hAnsi="宋体" w:cs="宋体"/>
          <w:color w:val="auto"/>
          <w:kern w:val="0"/>
          <w:szCs w:val="21"/>
        </w:rPr>
        <w:t>的平分线，交</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要求：不写作法，保留作图痕迹</w:t>
      </w:r>
      <m:oMath>
        <m:r>
          <w:rPr>
            <w:color w:val="auto"/>
          </w:rPr>
          <m:t>)</m:t>
        </m:r>
      </m:oMath>
      <w:r>
        <w:rPr>
          <w:rFonts w:ascii="Times New Roman" w:eastAsia="Times New Roman" w:hAnsi="Times New Roman" w:cs="Times New Roman"/>
          <w:strike w:val="0"/>
          <w:color w:val="auto"/>
          <w:kern w:val="0"/>
          <w:sz w:val="24"/>
          <w:szCs w:val="24"/>
          <w:u w:val="none"/>
        </w:rPr>
        <w:br/>
      </w:r>
      <m:oMath>
        <m:r>
          <w:rPr>
            <w:color w:val="auto"/>
          </w:rPr>
          <m:t>(2)</m:t>
        </m:r>
        <m:sSub>
          <m:sSubPr>
            <m:ctrlPr>
              <w:rPr>
                <w:color w:val="auto"/>
              </w:rPr>
            </m:ctrlPr>
          </m:sSubPr>
          <m:e>
            <m:ctrlPr>
              <w:rPr>
                <w:color w:val="auto"/>
              </w:rPr>
            </m:ctrlPr>
            <m:r>
              <w:rPr>
                <w:color w:val="auto"/>
              </w:rPr>
              <m:t>S</m:t>
            </m:r>
          </m:e>
          <m:sub>
            <m:ctrlPr>
              <w:rPr>
                <w:color w:val="auto"/>
              </w:rPr>
            </m:ctrlPr>
            <m:r>
              <w:rPr>
                <w:color w:val="auto"/>
              </w:rPr>
              <m:t>△ADC</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△ADB</m:t>
            </m:r>
          </m:sub>
        </m:sSub>
        <m:r>
          <w:rPr>
            <w:color w:val="auto"/>
          </w:rPr>
          <m:t>=</m:t>
        </m:r>
      </m:oMath>
      <w:r>
        <w:rPr>
          <w:rFonts w:ascii="Times New Roman" w:eastAsia="Times New Roman" w:hAnsi="Times New Roman" w:cs="Times New Roman"/>
          <w:color w:val="auto"/>
          <w:kern w:val="0"/>
          <w:szCs w:val="21"/>
        </w:rPr>
        <w:t>______</w:t>
      </w:r>
      <m:oMath>
        <m:r>
          <w:rPr>
            <w:color w:val="auto"/>
          </w:rPr>
          <m:t>.(</m:t>
        </m:r>
      </m:oMath>
      <w:r>
        <w:rPr>
          <w:rFonts w:ascii="宋体" w:eastAsia="宋体" w:hAnsi="宋体" w:cs="宋体"/>
          <w:color w:val="auto"/>
          <w:kern w:val="0"/>
          <w:szCs w:val="21"/>
        </w:rPr>
        <w:t>直接写出结果</w:t>
      </w:r>
      <m:oMath>
        <m:r>
          <w:rPr>
            <w:color w:val="auto"/>
          </w:rPr>
          <m:t>)</m:t>
        </m:r>
        <w:bookmarkEnd w:id="20"/>
      </m:oMath>
    </w:p>
    <w:p>
      <w:pPr>
        <w:numPr>
          <w:ilvl w:val="0"/>
          <w:numId w:val="0"/>
        </w:numPr>
        <w:spacing w:before="0" w:after="0"/>
        <w:textAlignment w:val="center"/>
        <w:rPr>
          <w:rFonts w:ascii="宋体" w:eastAsia="宋体" w:hAnsi="宋体" w:cs="宋体"/>
          <w:color w:val="auto"/>
          <w:kern w:val="0"/>
          <w:sz w:val="21"/>
          <w:szCs w:val="21"/>
        </w:rPr>
      </w:pPr>
      <w:r>
        <w:rPr>
          <w:rFonts w:ascii="Times New Roman" w:eastAsia="Times New Roman" w:hAnsi="Times New Roman" w:cs="Times New Roman"/>
          <w:strike w:val="0"/>
          <w:color w:val="auto"/>
          <w:kern w:val="0"/>
          <w:sz w:val="24"/>
          <w:szCs w:val="24"/>
          <w:u w:val="none"/>
        </w:rPr>
        <w:pict>
          <v:shape id="_x0000_s1310" o:spid="_x0000_s1033" type="#_x0000_t75" style="height:79.5pt;margin-left:0;margin-top:0;mso-height-relative:page;mso-position-horizontal:center;mso-position-vertical-relative:line;mso-width-relative:page;mso-wrap-distance-bottom:0;mso-wrap-distance-top:0;position:absolute;width:143.25pt;z-index:251666432" coordsize="21600,21600" o:allowoverlap="f" filled="f">
            <v:imagedata r:id="rId14" o:title=""/>
            <o:lock v:ext="edit" aspectratio="t"/>
            <w10:wrap type="topAndBottom"/>
          </v:shape>
        </w:pic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如图，</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为所作；</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4" type="#_x0000_t75" style="height:84.75pt;width:143.25pt" coordsize="21600,21600" filled="f">
            <v:imagedata r:id="rId15" o:title=""/>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(2)</m:t>
        </m:r>
      </m:oMath>
      <w:r>
        <w:rPr>
          <w:rFonts w:ascii="宋体" w:eastAsia="宋体" w:hAnsi="宋体" w:cs="宋体"/>
          <w:color w:val="auto"/>
          <w:kern w:val="0"/>
          <w:szCs w:val="21"/>
        </w:rPr>
        <w:t>作</w:t>
      </w:r>
      <m:oMath>
        <m:r>
          <w:rPr>
            <w:color w:val="auto"/>
          </w:rPr>
          <m:t>DE⊥AB</m:t>
        </m:r>
      </m:oMath>
      <w:r>
        <w:rPr>
          <w:rFonts w:ascii="宋体" w:eastAsia="宋体" w:hAnsi="宋体" w:cs="宋体"/>
          <w:color w:val="auto"/>
          <w:kern w:val="0"/>
          <w:szCs w:val="21"/>
        </w:rPr>
        <w:t>，如图，</w:t>
      </w:r>
      <w:r>
        <w:rPr>
          <w:rFonts w:ascii="宋体" w:eastAsia="宋体" w:hAnsi="宋体" w:cs="宋体"/>
          <w:color w:val="auto"/>
          <w:kern w:val="0"/>
          <w:szCs w:val="21"/>
        </w:rPr>
        <w:br/>
      </w:r>
      <m:oMath>
        <m:r>
          <w:rPr>
            <w:color w:val="auto"/>
          </w:rPr>
          <m:t>AB=</m:t>
        </m:r>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6</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8</m:t>
                </m:r>
              </m:e>
              <m:sup>
                <m:ctrlPr>
                  <w:rPr>
                    <w:color w:val="auto"/>
                  </w:rPr>
                </m:ctrlPr>
                <m:r>
                  <w:rPr>
                    <w:color w:val="auto"/>
                  </w:rPr>
                  <m:t>2</m:t>
                </m:r>
              </m:sup>
            </m:sSup>
          </m:e>
        </m:rad>
        <m:r>
          <w:rPr>
            <w:color w:val="auto"/>
          </w:rPr>
          <m:t>=10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m:t>
        </m:r>
      </m:oMath>
      <w:r>
        <w:rPr>
          <w:rFonts w:ascii="宋体" w:eastAsia="宋体" w:hAnsi="宋体" w:cs="宋体"/>
          <w:color w:val="auto"/>
          <w:kern w:val="0"/>
          <w:szCs w:val="21"/>
        </w:rPr>
        <w:t>平分</w:t>
      </w:r>
      <m:oMath>
        <m:r>
          <w:rPr>
            <w:color w:val="auto"/>
          </w:rPr>
          <m:t>∠BAC</m:t>
        </m:r>
      </m:oMath>
      <w:r>
        <w:rPr>
          <w:rFonts w:ascii="宋体" w:eastAsia="宋体" w:hAnsi="宋体" w:cs="宋体"/>
          <w:color w:val="auto"/>
          <w:kern w:val="0"/>
          <w:szCs w:val="21"/>
        </w:rPr>
        <w:t>，</w:t>
      </w:r>
      <m:oMath>
        <m:r>
          <w:rPr>
            <w:color w:val="auto"/>
          </w:rPr>
          <m:t>DC⊥AC</m:t>
        </m:r>
      </m:oMath>
      <w:r>
        <w:rPr>
          <w:rFonts w:ascii="宋体" w:eastAsia="宋体" w:hAnsi="宋体" w:cs="宋体"/>
          <w:color w:val="auto"/>
          <w:kern w:val="0"/>
          <w:szCs w:val="21"/>
        </w:rPr>
        <w:t>，</w:t>
      </w:r>
      <m:oMath>
        <m:r>
          <w:rPr>
            <w:color w:val="auto"/>
          </w:rPr>
          <m:t>DE⊥BC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∴DC=DE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S</m:t>
            </m:r>
          </m:e>
          <m:sub>
            <m:ctrlPr>
              <w:rPr>
                <w:color w:val="auto"/>
              </w:rPr>
            </m:ctrlPr>
            <m:r>
              <w:rPr>
                <w:color w:val="auto"/>
              </w:rPr>
              <m:t>△ADC</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△ADB</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DC⋅AC)</m:t>
        </m:r>
      </m:oMath>
      <w:r>
        <w:rPr>
          <w:rFonts w:ascii="宋体" w:eastAsia="宋体" w:hAnsi="宋体" w:cs="宋体"/>
          <w:color w:val="auto"/>
          <w:kern w:val="0"/>
          <w:szCs w:val="21"/>
        </w:rPr>
        <w:t>：</w:t>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DE⋅AB)=AC</m:t>
        </m:r>
      </m:oMath>
      <w:r>
        <w:rPr>
          <w:rFonts w:ascii="宋体" w:eastAsia="宋体" w:hAnsi="宋体" w:cs="宋体"/>
          <w:color w:val="auto"/>
          <w:kern w:val="0"/>
          <w:szCs w:val="21"/>
        </w:rPr>
        <w:t>：</w:t>
      </w:r>
      <m:oMath>
        <m:r>
          <w:rPr>
            <w:color w:val="auto"/>
          </w:rPr>
          <m:t>AB=6</m:t>
        </m:r>
      </m:oMath>
      <w:r>
        <w:rPr>
          <w:rFonts w:ascii="宋体" w:eastAsia="宋体" w:hAnsi="宋体" w:cs="宋体"/>
          <w:color w:val="auto"/>
          <w:kern w:val="0"/>
          <w:szCs w:val="21"/>
        </w:rPr>
        <w:t>：</w:t>
      </w:r>
      <m:oMath>
        <m:r>
          <w:rPr>
            <w:color w:val="auto"/>
          </w:rPr>
          <m:t>10=3</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利用基本作图作</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平分</w:t>
      </w:r>
      <m:oMath>
        <m:r>
          <w:rPr>
            <w:color w:val="auto"/>
          </w:rPr>
          <m:t>∠BAC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作</w:t>
      </w:r>
      <m:oMath>
        <m:r>
          <w:rPr>
            <w:color w:val="auto"/>
          </w:rPr>
          <m:t>DE⊥AB</m:t>
        </m:r>
      </m:oMath>
      <w:r>
        <w:rPr>
          <w:rFonts w:ascii="宋体" w:eastAsia="宋体" w:hAnsi="宋体" w:cs="宋体"/>
          <w:color w:val="auto"/>
          <w:kern w:val="0"/>
          <w:szCs w:val="21"/>
        </w:rPr>
        <w:t>，如图，先根据勾股定理计算出</w:t>
      </w:r>
      <m:oMath>
        <m:r>
          <w:rPr>
            <w:color w:val="auto"/>
          </w:rPr>
          <m:t>AB=10</m:t>
        </m:r>
      </m:oMath>
      <w:r>
        <w:rPr>
          <w:rFonts w:ascii="宋体" w:eastAsia="宋体" w:hAnsi="宋体" w:cs="宋体"/>
          <w:color w:val="auto"/>
          <w:kern w:val="0"/>
          <w:szCs w:val="21"/>
        </w:rPr>
        <w:t>，再根据角平分线性质得到</w:t>
      </w:r>
      <m:oMath>
        <m:r>
          <w:rPr>
            <w:color w:val="auto"/>
          </w:rPr>
          <m:t>DC=DE</m:t>
        </m:r>
      </m:oMath>
      <w:r>
        <w:rPr>
          <w:rFonts w:ascii="宋体" w:eastAsia="宋体" w:hAnsi="宋体" w:cs="宋体"/>
          <w:color w:val="auto"/>
          <w:kern w:val="0"/>
          <w:szCs w:val="21"/>
        </w:rPr>
        <w:t>，然后根据三角形面积公式得到</w:t>
      </w:r>
      <m:oMath>
        <m:sSub>
          <m:sSubPr>
            <m:ctrlPr>
              <w:rPr>
                <w:color w:val="auto"/>
              </w:rPr>
            </m:ctrlPr>
          </m:sSubPr>
          <m:e>
            <m:ctrlPr>
              <w:rPr>
                <w:color w:val="auto"/>
              </w:rPr>
            </m:ctrlPr>
            <m:r>
              <w:rPr>
                <w:color w:val="auto"/>
              </w:rPr>
              <m:t>S</m:t>
            </m:r>
          </m:e>
          <m:sub>
            <m:ctrlPr>
              <w:rPr>
                <w:color w:val="auto"/>
              </w:rPr>
            </m:ctrlPr>
            <m:r>
              <w:rPr>
                <w:color w:val="auto"/>
              </w:rPr>
              <m:t>△ADC</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S</m:t>
            </m:r>
          </m:e>
          <m:sub>
            <m:ctrlPr>
              <w:rPr>
                <w:color w:val="auto"/>
              </w:rPr>
            </m:ctrlPr>
            <m:r>
              <w:rPr>
                <w:color w:val="auto"/>
              </w:rPr>
              <m:t>△ADB</m:t>
            </m:r>
          </m:sub>
        </m:sSub>
        <m:r>
          <w:rPr>
            <w:color w:val="auto"/>
          </w:rPr>
          <m:t>=3</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本题考查了作图</w:t>
      </w:r>
      <m:oMath>
        <m:r>
          <w:rPr>
            <w:color w:val="auto"/>
          </w:rPr>
          <m:t>−</m:t>
        </m:r>
      </m:oMath>
      <w:r>
        <w:rPr>
          <w:rFonts w:ascii="宋体" w:eastAsia="宋体" w:hAnsi="宋体" w:cs="宋体"/>
          <w:color w:val="auto"/>
          <w:kern w:val="0"/>
          <w:szCs w:val="21"/>
        </w:rPr>
        <w:t>基本作图：熟练掌握</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种基本作图</w:t>
      </w:r>
      <m:oMath>
        <m:r>
          <w:rPr>
            <w:color w:val="auto"/>
          </w:rPr>
          <m:t>(</m:t>
        </m:r>
      </m:oMath>
      <w:r>
        <w:rPr>
          <w:rFonts w:ascii="宋体" w:eastAsia="宋体" w:hAnsi="宋体" w:cs="宋体"/>
          <w:color w:val="auto"/>
          <w:kern w:val="0"/>
          <w:szCs w:val="21"/>
        </w:rPr>
        <w:t>作一条线段等于已知线段；作一个角等于已知角；作已知线段的垂直平分线；作已知角的角平分线；过一点作已知直线的垂线</w:t>
      </w:r>
      <m:oMath>
        <m:r>
          <w:rPr>
            <w:color w:val="auto"/>
          </w:rPr>
          <m:t>).</m:t>
        </m:r>
      </m:oMath>
      <w:r>
        <w:rPr>
          <w:rFonts w:ascii="宋体" w:eastAsia="宋体" w:hAnsi="宋体" w:cs="宋体"/>
          <w:color w:val="auto"/>
          <w:kern w:val="0"/>
          <w:szCs w:val="21"/>
        </w:rPr>
        <w:t>也考查了角平分线的性质．</w:t>
      </w:r>
      <w:r>
        <w:rPr>
          <w:rFonts w:ascii="宋体" w:eastAsia="宋体" w:hAnsi="宋体" w:cs="宋体"/>
          <w:color w:val="auto"/>
          <w:kern w:val="0"/>
          <w:szCs w:val="21"/>
        </w:rPr>
        <w:br/>
      </w:r>
    </w:p>
    <w:p>
      <w:pPr>
        <w:numPr>
          <w:ilvl w:val="0"/>
          <w:numId w:val="1"/>
        </w:numPr>
        <w:spacing w:before="0" w:after="0"/>
        <w:textAlignment w:val="center"/>
        <w:rPr>
          <w:rFonts w:ascii="宋体" w:eastAsia="宋体" w:hAnsi="宋体" w:cs="宋体"/>
          <w:color w:val="auto"/>
          <w:kern w:val="0"/>
          <w:sz w:val="21"/>
          <w:szCs w:val="21"/>
        </w:rPr>
      </w:pPr>
      <w:bookmarkStart w:id="21" w:name="topic 9419dcce-d583-4fd7-9352-5f7c1ecff0"/>
      <w:r>
        <w:rPr>
          <w:rFonts w:ascii="宋体" w:eastAsia="宋体" w:hAnsi="宋体" w:cs="宋体"/>
          <w:color w:val="auto"/>
          <w:kern w:val="0"/>
          <w:szCs w:val="21"/>
        </w:rPr>
        <w:t>已知</w:t>
      </w:r>
      <m:oMath>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y</m:t>
            </m:r>
          </m:e>
          <m:sup>
            <m:ctrlPr>
              <w:rPr>
                <w:color w:val="auto"/>
              </w:rPr>
            </m:ctrlPr>
            <m:r>
              <w:rPr>
                <w:color w:val="auto"/>
              </w:rPr>
              <m:t>2</m:t>
            </m:r>
          </m:sup>
        </m:sSup>
        <m:r>
          <w:rPr>
            <w:color w:val="auto"/>
          </w:rPr>
          <m:t>=19</m:t>
        </m:r>
      </m:oMath>
      <w:r>
        <w:rPr>
          <w:rFonts w:ascii="宋体" w:eastAsia="宋体" w:hAnsi="宋体" w:cs="宋体"/>
          <w:color w:val="auto"/>
          <w:kern w:val="0"/>
          <w:szCs w:val="21"/>
        </w:rPr>
        <w:t>，</w:t>
      </w:r>
      <m:oMath>
        <m:r>
          <w:rPr>
            <w:color w:val="auto"/>
          </w:rPr>
          <m:t>x−y=5</m:t>
        </m:r>
      </m:oMath>
      <w:r>
        <w:rPr>
          <w:rFonts w:ascii="宋体" w:eastAsia="宋体" w:hAnsi="宋体" w:cs="宋体"/>
          <w:color w:val="auto"/>
          <w:kern w:val="0"/>
          <w:szCs w:val="21"/>
        </w:rPr>
        <w:t>，求下列各式的值．</w:t>
      </w:r>
      <w:r>
        <w:rPr>
          <w:rFonts w:ascii="宋体" w:eastAsia="宋体" w:hAnsi="宋体" w:cs="宋体"/>
          <w:color w:val="auto"/>
          <w:kern w:val="0"/>
          <w:szCs w:val="21"/>
        </w:rPr>
        <w:br/>
      </w:r>
      <m:oMath>
        <m:r>
          <w:rPr>
            <w:color w:val="auto"/>
          </w:rPr>
          <m:t>(1)xy</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(2)x+y</m:t>
        </m:r>
      </m:oMath>
      <w:r>
        <w:rPr>
          <w:rFonts w:ascii="宋体" w:eastAsia="宋体" w:hAnsi="宋体" w:cs="宋体"/>
          <w:color w:val="auto"/>
          <w:kern w:val="0"/>
          <w:szCs w:val="21"/>
        </w:rPr>
        <w:t>．</w:t>
      </w:r>
      <w:bookmarkEnd w:id="21"/>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(1)x−y=5</m:t>
        </m:r>
      </m:oMath>
      <w:r>
        <w:rPr>
          <w:rFonts w:ascii="宋体" w:eastAsia="宋体" w:hAnsi="宋体" w:cs="宋体"/>
          <w:color w:val="auto"/>
          <w:kern w:val="0"/>
          <w:szCs w:val="21"/>
        </w:rPr>
        <w:t>，</w:t>
      </w:r>
      <w:r>
        <w:rPr>
          <w:rFonts w:ascii="宋体" w:eastAsia="宋体" w:hAnsi="宋体" w:cs="宋体"/>
          <w:color w:val="auto"/>
          <w:kern w:val="0"/>
          <w:szCs w:val="21"/>
        </w:rPr>
        <w:br/>
      </w:r>
      <m:oMathPara>
        <m:oMath>
          <m:r>
            <w:rPr>
              <w:color w:val="auto"/>
            </w:rPr>
            <m:t>(x−y</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5</m:t>
              </m:r>
            </m:e>
            <m:sup>
              <m:ctrlPr>
                <w:rPr>
                  <w:color w:val="auto"/>
                </w:rPr>
              </m:ctrlPr>
              <m:r>
                <w:rPr>
                  <w:color w:val="auto"/>
                </w:rPr>
                <m:t>2</m:t>
              </m:r>
            </m:sup>
          </m:sSup>
        </m:oMath>
      </m:oMathPara>
      <w:r>
        <w:rPr>
          <w:rFonts w:ascii="Times New Roman" w:eastAsia="Times New Roman" w:hAnsi="Times New Roman" w:cs="Times New Roman"/>
          <w:strike w:val="0"/>
          <w:color w:val="auto"/>
          <w:kern w:val="0"/>
          <w:sz w:val="24"/>
          <w:szCs w:val="24"/>
          <w:u w:val="none"/>
        </w:rPr>
        <w:br/>
      </w:r>
      <m:oMathPara>
        <m:oMath>
          <m:sSup>
            <m:sSupPr>
              <m:ctrlPr>
                <w:rPr>
                  <w:color w:val="auto"/>
                </w:rPr>
              </m:ctrlPr>
            </m:sSupPr>
            <m:e>
              <m:ctrlPr>
                <w:rPr>
                  <w:color w:val="auto"/>
                </w:rPr>
              </m:ctrlPr>
              <m:r>
                <w:rPr>
                  <w:color w:val="auto"/>
                </w:rPr>
                <m:t>x</m:t>
              </m:r>
            </m:e>
            <m:sup>
              <m:ctrlPr>
                <w:rPr>
                  <w:color w:val="auto"/>
                </w:rPr>
              </m:ctrlPr>
              <m:r>
                <w:rPr>
                  <w:color w:val="auto"/>
                </w:rPr>
                <m:t>2</m:t>
              </m:r>
            </m:sup>
          </m:sSup>
          <m:r>
            <w:rPr>
              <w:color w:val="auto"/>
            </w:rPr>
            <m:t>−2xy+</m:t>
          </m:r>
          <m:sSup>
            <m:sSupPr>
              <m:ctrlPr>
                <w:rPr>
                  <w:color w:val="auto"/>
                </w:rPr>
              </m:ctrlPr>
            </m:sSupPr>
            <m:e>
              <m:ctrlPr>
                <w:rPr>
                  <w:color w:val="auto"/>
                </w:rPr>
              </m:ctrlPr>
              <m:r>
                <w:rPr>
                  <w:color w:val="auto"/>
                </w:rPr>
                <m:t>y</m:t>
              </m:r>
            </m:e>
            <m:sup>
              <m:ctrlPr>
                <w:rPr>
                  <w:color w:val="auto"/>
                </w:rPr>
              </m:ctrlPr>
              <m:r>
                <w:rPr>
                  <w:color w:val="auto"/>
                </w:rPr>
                <m:t>2</m:t>
              </m:r>
            </m:sup>
          </m:sSup>
          <m:r>
            <w:rPr>
              <w:color w:val="auto"/>
            </w:rPr>
            <m:t>=25</m:t>
          </m:r>
        </m:oMath>
      </m:oMathPara>
      <w:r>
        <w:rPr>
          <w:rFonts w:ascii="Times New Roman" w:eastAsia="Times New Roman" w:hAnsi="Times New Roman" w:cs="Times New Roman"/>
          <w:strike w:val="0"/>
          <w:color w:val="auto"/>
          <w:kern w:val="0"/>
          <w:sz w:val="24"/>
          <w:szCs w:val="24"/>
          <w:u w:val="none"/>
        </w:rPr>
        <w:br/>
      </w:r>
      <m:oMathPara>
        <m:oMath>
          <m:r>
            <w:rPr>
              <w:color w:val="auto"/>
            </w:rPr>
            <m:t>2xy=(</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y</m:t>
              </m:r>
            </m:e>
            <m:sup>
              <m:ctrlPr>
                <w:rPr>
                  <w:color w:val="auto"/>
                </w:rPr>
              </m:ctrlPr>
              <m:r>
                <w:rPr>
                  <w:color w:val="auto"/>
                </w:rPr>
                <m:t>2</m:t>
              </m:r>
            </m:sup>
          </m:sSup>
          <m:r>
            <w:rPr>
              <w:color w:val="auto"/>
            </w:rPr>
            <m:t>)−25</m:t>
          </m:r>
        </m:oMath>
      </m:oMathPara>
      <w:r>
        <w:rPr>
          <w:rFonts w:ascii="Times New Roman" w:eastAsia="Times New Roman" w:hAnsi="Times New Roman" w:cs="Times New Roman"/>
          <w:strike w:val="0"/>
          <w:color w:val="auto"/>
          <w:kern w:val="0"/>
          <w:sz w:val="24"/>
          <w:szCs w:val="24"/>
          <w:u w:val="none"/>
        </w:rPr>
        <w:br/>
      </w:r>
      <m:oMathPara>
        <m:oMath>
          <m:r>
            <w:rPr>
              <w:color w:val="auto"/>
            </w:rPr>
            <m:t>2xy=19−25</m:t>
          </m:r>
        </m:oMath>
      </m:oMathPara>
      <w:r>
        <w:rPr>
          <w:rFonts w:ascii="Times New Roman" w:eastAsia="Times New Roman" w:hAnsi="Times New Roman" w:cs="Times New Roman"/>
          <w:strike w:val="0"/>
          <w:color w:val="auto"/>
          <w:kern w:val="0"/>
          <w:sz w:val="24"/>
          <w:szCs w:val="24"/>
          <w:u w:val="none"/>
        </w:rPr>
        <w:br/>
      </w:r>
      <m:oMathPara>
        <m:oMath>
          <m:r>
            <w:rPr>
              <w:color w:val="auto"/>
            </w:rPr>
            <m:t>2xy=−6</m:t>
          </m:r>
        </m:oMath>
      </m:oMathPara>
      <w:r>
        <w:rPr>
          <w:rFonts w:ascii="Times New Roman" w:eastAsia="Times New Roman" w:hAnsi="Times New Roman" w:cs="Times New Roman"/>
          <w:strike w:val="0"/>
          <w:color w:val="auto"/>
          <w:kern w:val="0"/>
          <w:sz w:val="24"/>
          <w:szCs w:val="24"/>
          <w:u w:val="none"/>
        </w:rPr>
        <w:br/>
      </w:r>
      <m:oMath>
        <m:r>
          <w:rPr>
            <w:color w:val="auto"/>
          </w:rPr>
          <m:t>xy=−3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(2)(x+y</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+2xy+</m:t>
        </m:r>
        <m:sSup>
          <m:sSupPr>
            <m:ctrlPr>
              <w:rPr>
                <w:color w:val="auto"/>
              </w:rPr>
            </m:ctrlPr>
          </m:sSupPr>
          <m:e>
            <m:ctrlPr>
              <w:rPr>
                <w:color w:val="auto"/>
              </w:rPr>
            </m:ctrlPr>
            <m:r>
              <w:rPr>
                <w:color w:val="auto"/>
              </w:rPr>
              <m:t>y</m:t>
            </m:r>
          </m:e>
          <m:sup>
            <m:ctrlPr>
              <w:rPr>
                <w:color w:val="auto"/>
              </w:rPr>
            </m:ctrlPr>
            <m:r>
              <w:rPr>
                <w:color w:val="auto"/>
              </w:rPr>
              <m:t>2</m:t>
            </m:r>
          </m:sup>
        </m:sSup>
        <m:r>
          <w:rPr>
            <w:color w:val="auto"/>
          </w:rPr>
          <m:t>=19+2×(−3)=13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x+y=±</m:t>
        </m:r>
        <m:rad>
          <m:radPr>
            <m:degHide/>
            <m:ctrlPr>
              <w:rPr>
                <w:color w:val="auto"/>
              </w:rPr>
            </m:ctrlPr>
          </m:radPr>
          <m:deg>
            <m:ctrlPr>
              <w:rPr>
                <w:color w:val="auto"/>
              </w:rPr>
            </m:ctrlPr>
          </m:deg>
          <m:e>
            <m:ctrlPr>
              <w:rPr>
                <w:color w:val="auto"/>
              </w:rPr>
            </m:ctrlPr>
            <m:r>
              <w:rPr>
                <w:color w:val="auto"/>
              </w:rPr>
              <m:t>13</m:t>
            </m:r>
          </m:e>
        </m:rad>
      </m:oMath>
      <w:r>
        <w:rPr>
          <w:rFonts w:ascii="宋体" w:eastAsia="宋体" w:hAnsi="宋体" w:cs="宋体"/>
          <w:color w:val="auto"/>
          <w:kern w:val="0"/>
          <w:szCs w:val="21"/>
        </w:rPr>
        <w:t>．</w: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根据完全平方公式，即可解答．</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根据完全平方公式，即可解答．</w:t>
      </w:r>
      <w:r>
        <w:rPr>
          <w:rFonts w:ascii="宋体" w:eastAsia="宋体" w:hAnsi="宋体" w:cs="宋体"/>
          <w:color w:val="auto"/>
          <w:kern w:val="0"/>
          <w:szCs w:val="21"/>
        </w:rPr>
        <w:br/>
      </w:r>
      <w:r>
        <w:rPr>
          <w:rFonts w:ascii="宋体" w:eastAsia="宋体" w:hAnsi="宋体" w:cs="宋体"/>
          <w:color w:val="auto"/>
          <w:kern w:val="0"/>
          <w:szCs w:val="21"/>
        </w:rPr>
        <w:t>本题考查了完全平方公式，解决本题的关键是熟记完全平方公式．</w:t>
      </w:r>
      <w:r>
        <w:rPr>
          <w:rFonts w:ascii="宋体" w:eastAsia="宋体" w:hAnsi="宋体" w:cs="宋体"/>
          <w:color w:val="auto"/>
          <w:kern w:val="0"/>
          <w:szCs w:val="21"/>
        </w:rPr>
        <w:br/>
      </w:r>
    </w:p>
    <w:p>
      <w:pPr>
        <w:numPr>
          <w:ilvl w:val="0"/>
          <w:numId w:val="1"/>
        </w:numPr>
        <w:spacing w:before="0" w:after="0"/>
        <w:textAlignment w:val="center"/>
        <w:rPr>
          <w:rFonts w:ascii="宋体" w:eastAsia="宋体" w:hAnsi="宋体" w:cs="宋体"/>
          <w:color w:val="auto"/>
          <w:kern w:val="0"/>
          <w:sz w:val="21"/>
          <w:szCs w:val="21"/>
        </w:rPr>
      </w:pPr>
      <w:bookmarkStart w:id="22" w:name="topic 8dd82b9f-9701-4c4d-b1b4-8578d9fd82"/>
      <w:r>
        <w:rPr>
          <w:rFonts w:ascii="宋体" w:eastAsia="宋体" w:hAnsi="宋体" w:cs="宋体"/>
          <w:color w:val="auto"/>
          <w:kern w:val="0"/>
          <w:szCs w:val="21"/>
        </w:rPr>
        <w:t>如图，在</w:t>
      </w:r>
      <m:oMath>
        <m:r>
          <w:rPr>
            <w:color w:val="auto"/>
          </w:rPr>
          <m:t>Rt△ABC</m:t>
        </m:r>
      </m:oMath>
      <w:r>
        <w:rPr>
          <w:rFonts w:ascii="宋体" w:eastAsia="宋体" w:hAnsi="宋体" w:cs="宋体"/>
          <w:color w:val="auto"/>
          <w:kern w:val="0"/>
          <w:szCs w:val="21"/>
        </w:rPr>
        <w:t>中，</w:t>
      </w:r>
      <m:oMath>
        <m:r>
          <w:rPr>
            <w:color w:val="auto"/>
          </w:rPr>
          <m:t>∠BAC=</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AB=4</m:t>
        </m:r>
      </m:oMath>
      <w:r>
        <w:rPr>
          <w:rFonts w:ascii="宋体" w:eastAsia="宋体" w:hAnsi="宋体" w:cs="宋体"/>
          <w:color w:val="auto"/>
          <w:kern w:val="0"/>
          <w:szCs w:val="21"/>
        </w:rPr>
        <w:t>，</w:t>
      </w:r>
      <m:oMath>
        <m:r>
          <w:rPr>
            <w:color w:val="auto"/>
          </w:rPr>
          <m:t>AC=3</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垂直平分</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，分别交</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AP</w:t>
      </w:r>
      <w:r>
        <w:rPr>
          <w:rFonts w:ascii="宋体" w:eastAsia="宋体" w:hAnsi="宋体" w:cs="宋体"/>
          <w:color w:val="auto"/>
          <w:kern w:val="0"/>
          <w:szCs w:val="21"/>
        </w:rPr>
        <w:t>平分</w:t>
      </w:r>
      <m:oMath>
        <m:r>
          <w:rPr>
            <w:color w:val="auto"/>
          </w:rPr>
          <m:t>∠BAC</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的延长线交于点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求</w:t>
      </w:r>
      <w:r>
        <w:rPr>
          <w:rStyle w:val="latexlinear"/>
          <w:rFonts w:ascii="Times New Roman" w:eastAsia="Times New Roman" w:hAnsi="Times New Roman" w:cs="Times New Roman"/>
          <w:i/>
          <w:iCs/>
          <w:color w:val="auto"/>
          <w:kern w:val="0"/>
          <w:szCs w:val="21"/>
        </w:rPr>
        <w:t>PD</w:t>
      </w:r>
      <w:r>
        <w:rPr>
          <w:rFonts w:ascii="宋体" w:eastAsia="宋体" w:hAnsi="宋体" w:cs="宋体"/>
          <w:color w:val="auto"/>
          <w:kern w:val="0"/>
          <w:szCs w:val="21"/>
        </w:rPr>
        <w:t>的长度；</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连结</w:t>
      </w:r>
      <w:r>
        <w:rPr>
          <w:rStyle w:val="latexlinear"/>
          <w:rFonts w:ascii="Times New Roman" w:eastAsia="Times New Roman" w:hAnsi="Times New Roman" w:cs="Times New Roman"/>
          <w:i/>
          <w:iCs/>
          <w:color w:val="auto"/>
          <w:kern w:val="0"/>
          <w:szCs w:val="21"/>
        </w:rPr>
        <w:t>PC</w:t>
      </w:r>
      <w:r>
        <w:rPr>
          <w:rFonts w:ascii="宋体" w:eastAsia="宋体" w:hAnsi="宋体" w:cs="宋体"/>
          <w:color w:val="auto"/>
          <w:kern w:val="0"/>
          <w:szCs w:val="21"/>
        </w:rPr>
        <w:t>，求</w:t>
      </w:r>
      <w:r>
        <w:rPr>
          <w:rStyle w:val="latexlinear"/>
          <w:rFonts w:ascii="Times New Roman" w:eastAsia="Times New Roman" w:hAnsi="Times New Roman" w:cs="Times New Roman"/>
          <w:i/>
          <w:iCs/>
          <w:color w:val="auto"/>
          <w:kern w:val="0"/>
          <w:szCs w:val="21"/>
        </w:rPr>
        <w:t>PC</w:t>
      </w:r>
      <w:r>
        <w:rPr>
          <w:rFonts w:ascii="宋体" w:eastAsia="宋体" w:hAnsi="宋体" w:cs="宋体"/>
          <w:color w:val="auto"/>
          <w:kern w:val="0"/>
          <w:szCs w:val="21"/>
        </w:rPr>
        <w:t>的长度．</w:t>
      </w:r>
      <w:bookmarkEnd w:id="22"/>
    </w:p>
    <w:p>
      <w:pPr>
        <w:numPr>
          <w:ilvl w:val="0"/>
          <w:numId w:val="0"/>
        </w:numPr>
        <w:spacing w:before="0" w:after="0"/>
        <w:textAlignment w:val="center"/>
        <w:rPr>
          <w:rFonts w:ascii="宋体" w:eastAsia="宋体" w:hAnsi="宋体" w:cs="宋体"/>
          <w:color w:val="auto"/>
          <w:kern w:val="0"/>
          <w:sz w:val="21"/>
          <w:szCs w:val="21"/>
        </w:rPr>
      </w:pPr>
      <w:r>
        <w:rPr>
          <w:rFonts w:ascii="Times New Roman" w:eastAsia="Times New Roman" w:hAnsi="Times New Roman" w:cs="Times New Roman"/>
          <w:strike w:val="0"/>
          <w:color w:val="auto"/>
          <w:kern w:val="0"/>
          <w:sz w:val="24"/>
          <w:szCs w:val="24"/>
          <w:u w:val="none"/>
        </w:rPr>
        <w:pict>
          <v:shape id="_x0000_s1359" o:spid="_x0000_s1035" type="#_x0000_t75" style="height:90.75pt;margin-left:0;margin-top:0;mso-height-relative:page;mso-position-horizontal:center;mso-position-vertical-relative:line;mso-width-relative:page;mso-wrap-distance-bottom:0;mso-wrap-distance-top:0;position:absolute;width:2in;z-index:251667456" coordsize="21600,21600" o:allowoverlap="f" filled="f">
            <v:imagedata r:id="rId16" o:title=""/>
            <o:lock v:ext="edit" aspectratio="t"/>
            <w10:wrap type="topAndBottom"/>
          </v:shape>
        </w:pic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(1)∵DE</m:t>
        </m:r>
      </m:oMath>
      <w:r>
        <w:rPr>
          <w:rFonts w:ascii="宋体" w:eastAsia="宋体" w:hAnsi="宋体" w:cs="宋体"/>
          <w:color w:val="auto"/>
          <w:kern w:val="0"/>
          <w:szCs w:val="21"/>
        </w:rPr>
        <w:t>垂直平分</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m:t>
        </m:r>
        <m:f>
          <m:fPr>
            <m:ctrlPr>
              <w:rPr>
                <w:color w:val="auto"/>
              </w:rPr>
            </m:ctrlPr>
          </m:fPr>
          <m:num>
            <m:ctrlPr>
              <w:rPr>
                <w:color w:val="auto"/>
              </w:rPr>
            </m:ctrlPr>
            <m:r>
              <w:rPr>
                <w:color w:val="auto"/>
              </w:rPr>
              <m:t>1</m:t>
            </m:r>
          </m:num>
          <m:den>
            <m:ctrlPr>
              <w:rPr>
                <w:color w:val="auto"/>
              </w:rPr>
            </m:ctrlPr>
            <m:r>
              <w:rPr>
                <w:color w:val="auto"/>
              </w:rPr>
              <m:t>2</m:t>
            </m:r>
          </m:den>
        </m:f>
        <m:r>
          <w:rPr>
            <w:color w:val="auto"/>
          </w:rPr>
          <m:t>AB=2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∵AP</m:t>
        </m:r>
      </m:oMath>
      <w:r>
        <w:rPr>
          <w:rFonts w:ascii="宋体" w:eastAsia="宋体" w:hAnsi="宋体" w:cs="宋体"/>
          <w:color w:val="auto"/>
          <w:kern w:val="0"/>
          <w:szCs w:val="21"/>
        </w:rPr>
        <w:t>平分</w:t>
      </w:r>
      <m:oMath>
        <m:r>
          <w:rPr>
            <w:color w:val="auto"/>
          </w:rPr>
          <m:t>∠BAC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∴∠PAD=</m:t>
        </m:r>
        <m:f>
          <m:fPr>
            <m:ctrlPr>
              <w:rPr>
                <w:color w:val="auto"/>
              </w:rPr>
            </m:ctrlPr>
          </m:fPr>
          <m:num>
            <m:ctrlPr>
              <w:rPr>
                <w:color w:val="auto"/>
              </w:rPr>
            </m:ctrlPr>
            <m:r>
              <w:rPr>
                <w:color w:val="auto"/>
              </w:rPr>
              <m:t>1</m:t>
            </m:r>
          </m:num>
          <m:den>
            <m:ctrlPr>
              <w:rPr>
                <w:color w:val="auto"/>
              </w:rPr>
            </m:ctrlPr>
            <m:r>
              <w:rPr>
                <w:color w:val="auto"/>
              </w:rPr>
              <m:t>2</m:t>
            </m:r>
          </m:den>
        </m:f>
        <m:r>
          <w:rPr>
            <w:color w:val="auto"/>
          </w:rPr>
          <m:t>∠BAC=</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s1365" o:spid="_x0000_s1036" type="#_x0000_t75" style="height:87.75pt;margin-left:0;margin-top:0;mso-height-relative:page;mso-position-horizontal:right;mso-position-vertical-relative:line;mso-width-relative:page;mso-wrap-distance-bottom:0;mso-wrap-distance-left:9pt;mso-wrap-distance-right:9pt;mso-wrap-distance-top:0;position:absolute;width:141pt;z-index:251668480" coordsize="21600,21600" o:allowoverlap="f" filled="f">
            <v:imagedata r:id="rId17" o:title=""/>
            <o:lock v:ext="edit" aspectratio="t"/>
            <w10:wrap type="square"/>
          </v:shape>
        </w:pict>
      </w:r>
      <w:r>
        <w:rPr>
          <w:rFonts w:ascii="Times New Roman" w:eastAsia="Times New Roman" w:hAnsi="Times New Roman" w:cs="Times New Roman"/>
          <w:strike w:val="0"/>
          <w:color w:val="auto"/>
          <w:kern w:val="0"/>
          <w:sz w:val="24"/>
          <w:szCs w:val="24"/>
          <w:u w:val="none"/>
        </w:rPr>
        <w:br/>
      </w:r>
      <m:oMath>
        <m:r>
          <w:rPr>
            <w:color w:val="auto"/>
          </w:rPr>
          <m:t>∴DP=AD=2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作</w:t>
      </w:r>
      <m:oMath>
        <m:r>
          <w:rPr>
            <w:color w:val="auto"/>
          </w:rPr>
          <m:t>PF⊥AC</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∵AP</m:t>
        </m:r>
      </m:oMath>
      <w:r>
        <w:rPr>
          <w:rFonts w:ascii="宋体" w:eastAsia="宋体" w:hAnsi="宋体" w:cs="宋体"/>
          <w:color w:val="auto"/>
          <w:kern w:val="0"/>
          <w:szCs w:val="21"/>
        </w:rPr>
        <w:t>平分</w:t>
      </w:r>
      <m:oMath>
        <m:r>
          <w:rPr>
            <w:color w:val="auto"/>
          </w:rPr>
          <m:t>∠BAC</m:t>
        </m:r>
      </m:oMath>
      <w:r>
        <w:rPr>
          <w:rFonts w:ascii="宋体" w:eastAsia="宋体" w:hAnsi="宋体" w:cs="宋体"/>
          <w:color w:val="auto"/>
          <w:kern w:val="0"/>
          <w:szCs w:val="21"/>
        </w:rPr>
        <w:t>，</w:t>
      </w:r>
      <m:oMath>
        <m:r>
          <w:rPr>
            <w:color w:val="auto"/>
          </w:rPr>
          <m:t>PD⊥AB</m:t>
        </m:r>
      </m:oMath>
      <w:r>
        <w:rPr>
          <w:rFonts w:ascii="宋体" w:eastAsia="宋体" w:hAnsi="宋体" w:cs="宋体"/>
          <w:color w:val="auto"/>
          <w:kern w:val="0"/>
          <w:szCs w:val="21"/>
        </w:rPr>
        <w:t>，</w:t>
      </w:r>
      <m:oMath>
        <m:r>
          <w:rPr>
            <w:color w:val="auto"/>
          </w:rPr>
          <m:t>PF⊥AC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∴PF=PD=2</m:t>
        </m:r>
      </m:oMath>
      <w:r>
        <w:rPr>
          <w:rFonts w:ascii="宋体" w:eastAsia="宋体" w:hAnsi="宋体" w:cs="宋体"/>
          <w:color w:val="auto"/>
          <w:kern w:val="0"/>
          <w:szCs w:val="21"/>
        </w:rPr>
        <w:t>，</w:t>
      </w:r>
      <m:oMath>
        <m:r>
          <w:rPr>
            <w:color w:val="auto"/>
          </w:rPr>
          <m:t>∠PAC=</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∴AF=PF=2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∴FC=AC−AF=1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Rt△PFC</m:t>
        </m:r>
      </m:oMath>
      <w:r>
        <w:rPr>
          <w:rFonts w:ascii="宋体" w:eastAsia="宋体" w:hAnsi="宋体" w:cs="宋体"/>
          <w:color w:val="auto"/>
          <w:kern w:val="0"/>
          <w:szCs w:val="21"/>
        </w:rPr>
        <w:t>中，</w:t>
      </w:r>
      <m:oMath>
        <m:r>
          <w:rPr>
            <w:color w:val="auto"/>
          </w:rPr>
          <m:t>PC=</m:t>
        </m:r>
        <m:rad>
          <m:radPr>
            <m:degHide/>
            <m:ctrlPr>
              <w:rPr>
                <w:color w:val="auto"/>
              </w:rPr>
            </m:ctrlPr>
          </m:radPr>
          <m:deg>
            <m:ctrlPr>
              <w:rPr>
                <w:color w:val="auto"/>
              </w:rPr>
            </m:ctrlPr>
          </m:deg>
          <m:e>
            <m:ctrlPr>
              <w:rPr>
                <w:color w:val="auto"/>
              </w:rPr>
            </m:ctrlPr>
            <m:r>
              <w:rPr>
                <w:color w:val="auto"/>
              </w:rPr>
              <m:t>P</m:t>
            </m:r>
            <m:sSup>
              <m:sSupPr>
                <m:ctrlPr>
                  <w:rPr>
                    <w:color w:val="auto"/>
                  </w:rPr>
                </m:ctrlPr>
              </m:sSupPr>
              <m:e>
                <m:ctrlPr>
                  <w:rPr>
                    <w:color w:val="auto"/>
                  </w:rPr>
                </m:ctrlPr>
                <m:r>
                  <w:rPr>
                    <w:color w:val="auto"/>
                  </w:rPr>
                  <m:t>F</m:t>
                </m:r>
              </m:e>
              <m:sup>
                <m:ctrlPr>
                  <w:rPr>
                    <w:color w:val="auto"/>
                  </w:rPr>
                </m:ctrlPr>
                <m:r>
                  <w:rPr>
                    <w:color w:val="auto"/>
                  </w:rPr>
                  <m:t>2</m:t>
                </m:r>
              </m:sup>
            </m:sSup>
            <m:r>
              <w:rPr>
                <w:color w:val="auto"/>
              </w:rPr>
              <m:t>+F</m:t>
            </m:r>
            <m:sSup>
              <m:sSupPr>
                <m:ctrlPr>
                  <w:rPr>
                    <w:color w:val="auto"/>
                  </w:rPr>
                </m:ctrlPr>
              </m:sSupPr>
              <m:e>
                <m:ctrlPr>
                  <w:rPr>
                    <w:color w:val="auto"/>
                  </w:rPr>
                </m:ctrlPr>
                <m:r>
                  <w:rPr>
                    <w:color w:val="auto"/>
                  </w:rPr>
                  <m:t>C</m:t>
                </m:r>
              </m:e>
              <m:sup>
                <m:ctrlPr>
                  <w:rPr>
                    <w:color w:val="auto"/>
                  </w:rPr>
                </m:ctrlPr>
                <m:r>
                  <w:rPr>
                    <w:color w:val="auto"/>
                  </w:rPr>
                  <m:t>2</m:t>
                </m:r>
              </m:sup>
            </m:sSup>
          </m:e>
        </m:rad>
        <m:r>
          <w:rPr>
            <w:color w:val="auto"/>
          </w:rPr>
          <m:t>=</m:t>
        </m:r>
        <m:rad>
          <m:radPr>
            <m:degHide/>
            <m:ctrlPr>
              <w:rPr>
                <w:color w:val="auto"/>
              </w:rPr>
            </m:ctrlPr>
          </m:radPr>
          <m:deg>
            <m:ctrlPr>
              <w:rPr>
                <w:color w:val="auto"/>
              </w:rPr>
            </m:ctrlPr>
          </m:deg>
          <m:e>
            <m:ctrlPr>
              <w:rPr>
                <w:color w:val="auto"/>
              </w:rPr>
            </m:ctrlPr>
            <m:r>
              <w:rPr>
                <w:color w:val="auto"/>
              </w:rPr>
              <m:t>5</m:t>
            </m:r>
          </m:e>
        </m:rad>
      </m:oMath>
      <w:r>
        <w:rPr>
          <w:rFonts w:ascii="宋体" w:eastAsia="宋体" w:hAnsi="宋体" w:cs="宋体"/>
          <w:color w:val="auto"/>
          <w:kern w:val="0"/>
          <w:szCs w:val="21"/>
        </w:rPr>
        <w:t>．</w: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根据等腰直角三角形的性质解答；</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作</w:t>
      </w:r>
      <m:oMath>
        <m:r>
          <w:rPr>
            <w:color w:val="auto"/>
          </w:rPr>
          <m:t>PF⊥AC</m:t>
        </m:r>
      </m:oMath>
      <w:r>
        <w:rPr>
          <w:rFonts w:ascii="宋体" w:eastAsia="宋体" w:hAnsi="宋体" w:cs="宋体"/>
          <w:color w:val="auto"/>
          <w:kern w:val="0"/>
          <w:szCs w:val="21"/>
        </w:rPr>
        <w:t>于</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，根据角平分线的性质定理求出</w:t>
      </w:r>
      <w:r>
        <w:rPr>
          <w:rStyle w:val="latexlinear"/>
          <w:rFonts w:ascii="Times New Roman" w:eastAsia="Times New Roman" w:hAnsi="Times New Roman" w:cs="Times New Roman"/>
          <w:i/>
          <w:iCs/>
          <w:color w:val="auto"/>
          <w:kern w:val="0"/>
          <w:szCs w:val="21"/>
        </w:rPr>
        <w:t>PF</w:t>
      </w:r>
      <w:r>
        <w:rPr>
          <w:rFonts w:ascii="宋体" w:eastAsia="宋体" w:hAnsi="宋体" w:cs="宋体"/>
          <w:color w:val="auto"/>
          <w:kern w:val="0"/>
          <w:szCs w:val="21"/>
        </w:rPr>
        <w:t>，根据勾股定理计算即可．</w:t>
      </w:r>
      <w:r>
        <w:rPr>
          <w:rFonts w:ascii="宋体" w:eastAsia="宋体" w:hAnsi="宋体" w:cs="宋体"/>
          <w:color w:val="auto"/>
          <w:kern w:val="0"/>
          <w:szCs w:val="21"/>
        </w:rPr>
        <w:br/>
      </w:r>
      <w:r>
        <w:rPr>
          <w:rFonts w:ascii="宋体" w:eastAsia="宋体" w:hAnsi="宋体" w:cs="宋体"/>
          <w:color w:val="auto"/>
          <w:kern w:val="0"/>
          <w:szCs w:val="21"/>
        </w:rPr>
        <w:t>本题考查的是勾股定理，角平分线的性质，线段垂直平分线的概念，如果直角三角形的两条直角边长分别是</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，斜边长为</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，那么</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c</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textAlignment w:val="center"/>
        <w:rPr>
          <w:rFonts w:ascii="宋体" w:eastAsia="宋体" w:hAnsi="宋体" w:cs="宋体"/>
          <w:color w:val="auto"/>
          <w:kern w:val="0"/>
          <w:sz w:val="21"/>
          <w:szCs w:val="21"/>
        </w:rPr>
      </w:pPr>
      <w:bookmarkStart w:id="23" w:name="topic 4c37a50a-7812-48f0-bd2e-a1566c6b70"/>
      <w:r>
        <w:rPr>
          <w:rFonts w:ascii="宋体" w:eastAsia="宋体" w:hAnsi="宋体" w:cs="宋体"/>
          <w:color w:val="auto"/>
          <w:kern w:val="0"/>
          <w:szCs w:val="21"/>
        </w:rPr>
        <w:t>如图，在</w:t>
      </w:r>
      <m:oMath>
        <m:r>
          <w:rPr>
            <w:color w:val="auto"/>
          </w:rPr>
          <m:t>△ABC</m:t>
        </m:r>
      </m:oMath>
      <w:r>
        <w:rPr>
          <w:rFonts w:ascii="宋体" w:eastAsia="宋体" w:hAnsi="宋体" w:cs="宋体"/>
          <w:color w:val="auto"/>
          <w:kern w:val="0"/>
          <w:szCs w:val="21"/>
        </w:rPr>
        <w:t>中，</w:t>
      </w:r>
      <m:oMath>
        <m:r>
          <w:rPr>
            <w:color w:val="auto"/>
          </w:rPr>
          <m:t>AB=AC=2</m:t>
        </m:r>
      </m:oMath>
      <w:r>
        <w:rPr>
          <w:rFonts w:ascii="宋体" w:eastAsia="宋体" w:hAnsi="宋体" w:cs="宋体"/>
          <w:color w:val="auto"/>
          <w:kern w:val="0"/>
          <w:szCs w:val="21"/>
        </w:rPr>
        <w:t>，</w:t>
      </w:r>
      <m:oMath>
        <m:r>
          <w:rPr>
            <w:color w:val="auto"/>
          </w:rPr>
          <m:t>BC=2</m:t>
        </m:r>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，且</w:t>
      </w:r>
      <m:oMath>
        <m:r>
          <w:rPr>
            <w:color w:val="auto"/>
          </w:rPr>
          <m:t>∠BAC=</m:t>
        </m:r>
        <m:sSup>
          <m:sSupPr>
            <m:ctrlPr>
              <w:rPr>
                <w:color w:val="auto"/>
              </w:rPr>
            </m:ctrlPr>
          </m:sSupPr>
          <m:e>
            <m:ctrlPr>
              <w:rPr>
                <w:color w:val="auto"/>
              </w:rPr>
            </m:ctrlPr>
            <m:r>
              <w:rPr>
                <w:color w:val="auto"/>
              </w:rPr>
              <m:t>120</m:t>
            </m:r>
          </m:e>
          <m:sup>
            <m:ctrlPr>
              <w:rPr>
                <w:color w:val="auto"/>
              </w:rPr>
            </m:ctrlPr>
            <m:r>
              <w:rPr>
                <w:color w:val="auto"/>
              </w:rPr>
              <m:t>∘</m:t>
            </m:r>
          </m:sup>
        </m:sSup>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是线段</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上的一动点</w:t>
      </w:r>
      <m:oMath>
        <m:r>
          <w:rPr>
            <w:color w:val="auto"/>
          </w:rPr>
          <m:t>(</m:t>
        </m:r>
      </m:oMath>
      <w:r>
        <w:rPr>
          <w:rFonts w:ascii="宋体" w:eastAsia="宋体" w:hAnsi="宋体" w:cs="宋体"/>
          <w:color w:val="auto"/>
          <w:kern w:val="0"/>
          <w:szCs w:val="21"/>
        </w:rPr>
        <w:t>不与点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重合</w:t>
      </w:r>
      <m:oMath>
        <m:r>
          <w:rPr>
            <w:color w:val="auto"/>
          </w:rPr>
          <m:t>)</m:t>
        </m:r>
      </m:oMath>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，作</w:t>
      </w:r>
      <m:oMath>
        <m:r>
          <w:rPr>
            <w:color w:val="auto"/>
          </w:rPr>
          <m:t>∠ADE=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求证：</w:t>
      </w:r>
      <m:oMath>
        <m:r>
          <w:rPr>
            <w:color w:val="auto"/>
          </w:rPr>
          <m:t>∠BAD=∠EDC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当</w:t>
      </w:r>
      <m:oMath>
        <m:r>
          <w:rPr>
            <w:color w:val="auto"/>
          </w:rPr>
          <m:t>BD=</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时，</w:t>
      </w:r>
      <m:oMath>
        <m:r>
          <w:rPr>
            <w:color w:val="auto"/>
          </w:rPr>
          <m:t>△ABD</m:t>
        </m:r>
      </m:oMath>
      <w:r>
        <w:rPr>
          <w:rFonts w:ascii="Cambria Math" w:eastAsia="Cambria Math" w:hAnsi="Cambria Math" w:cs="Cambria Math"/>
          <w:color w:val="auto"/>
          <w:kern w:val="0"/>
          <w:szCs w:val="21"/>
        </w:rPr>
        <w:t>≌</w:t>
      </w:r>
      <m:oMath>
        <m:r>
          <w:rPr>
            <w:color w:val="auto"/>
          </w:rPr>
          <m:t>△DCE</m:t>
        </m:r>
      </m:oMath>
      <w:r>
        <w:rPr>
          <w:rFonts w:ascii="宋体" w:eastAsia="宋体" w:hAnsi="宋体" w:cs="宋体"/>
          <w:color w:val="auto"/>
          <w:kern w:val="0"/>
          <w:szCs w:val="21"/>
        </w:rPr>
        <w:t>，并说明理由．</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当</w:t>
      </w:r>
      <m:oMath>
        <m:r>
          <w:rPr>
            <w:color w:val="auto"/>
          </w:rPr>
          <m:t>△ADE</m:t>
        </m:r>
      </m:oMath>
      <w:r>
        <w:rPr>
          <w:rFonts w:ascii="宋体" w:eastAsia="宋体" w:hAnsi="宋体" w:cs="宋体"/>
          <w:color w:val="auto"/>
          <w:kern w:val="0"/>
          <w:szCs w:val="21"/>
        </w:rPr>
        <w:t>是直角三角形时，求</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的长？</w:t>
      </w:r>
      <w:bookmarkEnd w:id="23"/>
    </w:p>
    <w:p>
      <w:pPr>
        <w:numPr>
          <w:ilvl w:val="0"/>
          <w:numId w:val="0"/>
        </w:numPr>
        <w:spacing w:before="0" w:after="0"/>
        <w:textAlignment w:val="center"/>
        <w:rPr>
          <w:rFonts w:ascii="宋体" w:eastAsia="宋体" w:hAnsi="宋体" w:cs="宋体"/>
          <w:color w:val="auto"/>
          <w:kern w:val="0"/>
          <w:sz w:val="21"/>
          <w:szCs w:val="21"/>
        </w:rPr>
      </w:pPr>
      <w:r>
        <w:rPr>
          <w:rFonts w:ascii="Times New Roman" w:eastAsia="Times New Roman" w:hAnsi="Times New Roman" w:cs="Times New Roman"/>
          <w:strike w:val="0"/>
          <w:color w:val="auto"/>
          <w:kern w:val="0"/>
          <w:sz w:val="24"/>
          <w:szCs w:val="24"/>
          <w:u w:val="none"/>
        </w:rPr>
        <w:pict>
          <v:shape id="_x0000_s1398" o:spid="_x0000_s1037" type="#_x0000_t75" style="height:78.75pt;margin-left:0;margin-top:0;mso-height-relative:page;mso-position-horizontal:center;mso-position-vertical-relative:line;mso-width-relative:page;mso-wrap-distance-bottom:0;mso-wrap-distance-top:0;position:absolute;width:151.5pt;z-index:251669504" coordsize="21600,21600" o:allowoverlap="f" filled="f">
            <v:imagedata r:id="rId18" o:title=""/>
            <o:lock v:ext="edit" aspectratio="t"/>
            <w10:wrap type="topAndBottom"/>
          </v:shape>
        </w:pict>
      </w:r>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【答案】</w:t>
      </w:r>
      <m:oMath>
        <m:r>
          <w:rPr>
            <w:color w:val="auto"/>
          </w:rPr>
          <m:t>2</m:t>
        </m:r>
        <m:rad>
          <m:radPr>
            <m:degHide/>
            <m:ctrlPr>
              <w:rPr>
                <w:color w:val="auto"/>
              </w:rPr>
            </m:ctrlPr>
          </m:radPr>
          <m:deg>
            <m:ctrlPr>
              <w:rPr>
                <w:color w:val="auto"/>
              </w:rPr>
            </m:ctrlPr>
          </m:deg>
          <m:e>
            <m:ctrlPr>
              <w:rPr>
                <w:color w:val="auto"/>
              </w:rPr>
            </m:ctrlPr>
            <m:r>
              <w:rPr>
                <w:color w:val="auto"/>
              </w:rPr>
              <m:t>3</m:t>
            </m:r>
          </m:e>
        </m:rad>
        <m:r>
          <w:rPr>
            <w:color w:val="auto"/>
          </w:rPr>
          <m:t>−2</m:t>
        </m:r>
      </m:oMath>
    </w:p>
    <w:p>
      <w:pPr>
        <w:numPr>
          <w:ilvl w:val="0"/>
          <w:numId w:val="0"/>
        </w:numPr>
        <w:spacing w:before="0" w:after="0"/>
        <w:ind w:left="0"/>
        <w:textAlignment w:val="center"/>
        <w:rPr>
          <w:rFonts w:ascii="宋体" w:eastAsia="宋体" w:hAnsi="宋体" w:cs="宋体"/>
          <w:color w:val="auto"/>
          <w:kern w:val="0"/>
          <w:sz w:val="21"/>
          <w:szCs w:val="21"/>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证明：</w:t>
      </w:r>
      <m:oMath>
        <m:r>
          <w:rPr>
            <w:color w:val="auto"/>
          </w:rPr>
          <m:t>∵AB=AC</m:t>
        </m:r>
      </m:oMath>
      <w:r>
        <w:rPr>
          <w:rFonts w:ascii="宋体" w:eastAsia="宋体" w:hAnsi="宋体" w:cs="宋体"/>
          <w:color w:val="auto"/>
          <w:kern w:val="0"/>
          <w:szCs w:val="21"/>
        </w:rPr>
        <w:t>，</w:t>
      </w:r>
      <m:oMath>
        <m:r>
          <w:rPr>
            <w:color w:val="auto"/>
          </w:rPr>
          <m:t>∠BAC=</m:t>
        </m:r>
        <m:sSup>
          <m:sSupPr>
            <m:ctrlPr>
              <w:rPr>
                <w:color w:val="auto"/>
              </w:rPr>
            </m:ctrlPr>
          </m:sSupPr>
          <m:e>
            <m:ctrlPr>
              <w:rPr>
                <w:color w:val="auto"/>
              </w:rPr>
            </m:ctrlPr>
            <m:r>
              <w:rPr>
                <w:color w:val="auto"/>
              </w:rPr>
              <m:t>120</m:t>
            </m:r>
          </m:e>
          <m:sup>
            <m:ctrlPr>
              <w:rPr>
                <w:color w:val="auto"/>
              </w:rPr>
            </m:ctrlPr>
            <m:r>
              <w:rPr>
                <w:color w:val="auto"/>
              </w:rPr>
              <m:t>∘</m:t>
            </m:r>
          </m:sup>
        </m:sSup>
      </m:oMath>
      <w:r>
        <w:rPr>
          <w:rFonts w:ascii="Times New Roman" w:eastAsia="Times New Roman" w:hAnsi="Times New Roman" w:cs="Times New Roman"/>
          <w:strike w:val="0"/>
          <w:color w:val="auto"/>
          <w:kern w:val="0"/>
          <w:sz w:val="24"/>
          <w:szCs w:val="24"/>
          <w:u w:val="none"/>
        </w:rPr>
        <w:br/>
      </w:r>
      <m:oMath>
        <m:r>
          <w:rPr>
            <w:color w:val="auto"/>
          </w:rPr>
          <m:t>B=∠C=</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∵∠ADC=∠B+∠BAD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∴∠ADE+∠EDC=∠B+∠BAD=</m:t>
        </m:r>
        <m:sSup>
          <m:sSupPr>
            <m:ctrlPr>
              <w:rPr>
                <w:color w:val="auto"/>
              </w:rPr>
            </m:ctrlPr>
          </m:sSupPr>
          <m:e>
            <m:ctrlPr>
              <w:rPr>
                <w:color w:val="auto"/>
              </w:rPr>
            </m:ctrlPr>
            <m:r>
              <w:rPr>
                <w:color w:val="auto"/>
              </w:rPr>
              <m:t>30</m:t>
            </m:r>
          </m:e>
          <m:sup>
            <m:ctrlPr>
              <w:rPr>
                <w:color w:val="auto"/>
              </w:rPr>
            </m:ctrlPr>
            <m:r>
              <w:rPr>
                <w:color w:val="auto"/>
              </w:rPr>
              <m:t>∘</m:t>
            </m:r>
          </m:sup>
        </m:sSup>
        <m:r>
          <w:rPr>
            <w:color w:val="auto"/>
          </w:rPr>
          <m:t>+∠BAD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∴∠BAD=∠EDC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当</w:t>
      </w:r>
      <m:oMath>
        <m:r>
          <w:rPr>
            <w:color w:val="auto"/>
          </w:rPr>
          <m:t>BD=2</m:t>
        </m:r>
        <m:rad>
          <m:radPr>
            <m:degHide/>
            <m:ctrlPr>
              <w:rPr>
                <w:color w:val="auto"/>
              </w:rPr>
            </m:ctrlPr>
          </m:radPr>
          <m:deg>
            <m:ctrlPr>
              <w:rPr>
                <w:color w:val="auto"/>
              </w:rPr>
            </m:ctrlPr>
          </m:deg>
          <m:e>
            <m:ctrlPr>
              <w:rPr>
                <w:color w:val="auto"/>
              </w:rPr>
            </m:ctrlPr>
            <m:r>
              <w:rPr>
                <w:color w:val="auto"/>
              </w:rPr>
              <m:t>3</m:t>
            </m:r>
          </m:e>
        </m:rad>
        <m:r>
          <w:rPr>
            <w:color w:val="auto"/>
          </w:rPr>
          <m:t>−2</m:t>
        </m:r>
      </m:oMath>
      <w:r>
        <w:rPr>
          <w:rFonts w:ascii="宋体" w:eastAsia="宋体" w:hAnsi="宋体" w:cs="宋体"/>
          <w:color w:val="auto"/>
          <w:kern w:val="0"/>
          <w:szCs w:val="21"/>
        </w:rPr>
        <w:t>时，</w:t>
      </w:r>
      <m:oMath>
        <m:r>
          <w:rPr>
            <w:color w:val="auto"/>
          </w:rPr>
          <m:t>△ABD</m:t>
        </m:r>
      </m:oMath>
      <w:r>
        <w:rPr>
          <w:rFonts w:ascii="Cambria Math" w:eastAsia="Cambria Math" w:hAnsi="Cambria Math" w:cs="Cambria Math"/>
          <w:color w:val="auto"/>
          <w:kern w:val="0"/>
          <w:szCs w:val="21"/>
        </w:rPr>
        <w:t>≌</w:t>
      </w:r>
      <m:oMath>
        <m:r>
          <w:rPr>
            <w:color w:val="auto"/>
          </w:rPr>
          <m:t>△DCE</m:t>
        </m:r>
      </m:oMath>
      <w:r>
        <w:rPr>
          <w:rFonts w:ascii="宋体" w:eastAsia="宋体" w:hAnsi="宋体" w:cs="宋体"/>
          <w:color w:val="auto"/>
          <w:kern w:val="0"/>
          <w:szCs w:val="21"/>
        </w:rPr>
        <w:t>，理由如下：</w:t>
      </w:r>
      <w:r>
        <w:rPr>
          <w:rFonts w:ascii="宋体" w:eastAsia="宋体" w:hAnsi="宋体" w:cs="宋体"/>
          <w:color w:val="auto"/>
          <w:kern w:val="0"/>
          <w:szCs w:val="21"/>
        </w:rPr>
        <w:br/>
      </w:r>
      <m:oMath>
        <m:r>
          <w:rPr>
            <w:color w:val="auto"/>
          </w:rPr>
          <m:t>∵△ABD</m:t>
        </m:r>
      </m:oMath>
      <w:r>
        <w:rPr>
          <w:rFonts w:ascii="Cambria Math" w:eastAsia="Cambria Math" w:hAnsi="Cambria Math" w:cs="Cambria Math"/>
          <w:color w:val="auto"/>
          <w:kern w:val="0"/>
          <w:szCs w:val="21"/>
        </w:rPr>
        <w:t>≌</w:t>
      </w:r>
      <m:oMath>
        <m:r>
          <w:rPr>
            <w:color w:val="auto"/>
          </w:rPr>
          <m:t>△DCE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∴DC=AB=2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∵BC=2</m:t>
        </m:r>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w:t>
      </w:r>
      <m:oMath>
        <m:r>
          <w:rPr>
            <w:color w:val="auto"/>
          </w:rPr>
          <m:t>AB=2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∴BD=BC−DC=BC−AB=2</m:t>
        </m:r>
        <m:rad>
          <m:radPr>
            <m:degHide/>
            <m:ctrlPr>
              <w:rPr>
                <w:color w:val="auto"/>
              </w:rPr>
            </m:ctrlPr>
          </m:radPr>
          <m:deg>
            <m:ctrlPr>
              <w:rPr>
                <w:color w:val="auto"/>
              </w:rPr>
            </m:ctrlPr>
          </m:deg>
          <m:e>
            <m:ctrlPr>
              <w:rPr>
                <w:color w:val="auto"/>
              </w:rPr>
            </m:ctrlPr>
            <m:r>
              <w:rPr>
                <w:color w:val="auto"/>
              </w:rPr>
              <m:t>3</m:t>
            </m:r>
          </m:e>
        </m:rad>
        <m:r>
          <w:rPr>
            <w:color w:val="auto"/>
          </w:rPr>
          <m:t>−2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2</m:t>
        </m:r>
        <m:rad>
          <m:radPr>
            <m:degHide/>
            <m:ctrlPr>
              <w:rPr>
                <w:color w:val="auto"/>
              </w:rPr>
            </m:ctrlPr>
          </m:radPr>
          <m:deg>
            <m:ctrlPr>
              <w:rPr>
                <w:color w:val="auto"/>
              </w:rPr>
            </m:ctrlPr>
          </m:deg>
          <m:e>
            <m:ctrlPr>
              <w:rPr>
                <w:color w:val="auto"/>
              </w:rPr>
            </m:ctrlPr>
            <m:r>
              <w:rPr>
                <w:color w:val="auto"/>
              </w:rPr>
              <m:t>3</m:t>
            </m:r>
          </m:e>
        </m:rad>
        <m:r>
          <w:rPr>
            <w:color w:val="auto"/>
          </w:rPr>
          <m:t>−2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(3)∵△ADE</m:t>
        </m:r>
      </m:oMath>
      <w:r>
        <w:rPr>
          <w:rFonts w:ascii="宋体" w:eastAsia="宋体" w:hAnsi="宋体" w:cs="宋体"/>
          <w:color w:val="auto"/>
          <w:kern w:val="0"/>
          <w:szCs w:val="21"/>
        </w:rPr>
        <w:t>是直角三角形，</w:t>
      </w:r>
      <m:oMath>
        <m:r>
          <w:rPr>
            <w:color w:val="auto"/>
          </w:rPr>
          <m:t>∠ADE=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①</m:t>
        </m:r>
      </m:oMath>
      <w:r>
        <w:rPr>
          <w:rFonts w:ascii="宋体" w:eastAsia="宋体" w:hAnsi="宋体" w:cs="宋体"/>
          <w:color w:val="auto"/>
          <w:kern w:val="0"/>
          <w:szCs w:val="21"/>
        </w:rPr>
        <w:t>当</w:t>
      </w:r>
      <m:oMath>
        <m:r>
          <w:rPr>
            <w:color w:val="auto"/>
          </w:rPr>
          <m:t>∠DAE=</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时，设</w:t>
      </w:r>
      <m:oMath>
        <m:r>
          <w:rPr>
            <w:color w:val="auto"/>
          </w:rPr>
          <m:t>AD=x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Rt△ADC</m:t>
        </m:r>
      </m:oMath>
      <w:r>
        <w:rPr>
          <w:rFonts w:ascii="宋体" w:eastAsia="宋体" w:hAnsi="宋体" w:cs="宋体"/>
          <w:color w:val="auto"/>
          <w:kern w:val="0"/>
          <w:szCs w:val="21"/>
        </w:rPr>
        <w:t>中，</w:t>
      </w:r>
      <m:oMath>
        <m:r>
          <w:rPr>
            <w:color w:val="auto"/>
          </w:rPr>
          <m:t>∠C=</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m:oMath>
        <m:r>
          <w:rPr>
            <w:color w:val="auto"/>
          </w:rPr>
          <m:t>AC=2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∴CD=2x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根据勾股定理得，</w:t>
      </w:r>
      <m:oMath>
        <m:r>
          <w:rPr>
            <w:color w:val="auto"/>
          </w:rPr>
          <m:t>C</m:t>
        </m:r>
        <m:sSup>
          <m:sSupPr>
            <m:ctrlPr>
              <w:rPr>
                <w:color w:val="auto"/>
              </w:rPr>
            </m:ctrlPr>
          </m:sSupPr>
          <m:e>
            <m:ctrlPr>
              <w:rPr>
                <w:color w:val="auto"/>
              </w:rPr>
            </m:ctrlPr>
            <m:r>
              <w:rPr>
                <w:color w:val="auto"/>
              </w:rPr>
              <m:t>D</m:t>
            </m:r>
          </m:e>
          <m:sup>
            <m:ctrlPr>
              <w:rPr>
                <w:color w:val="auto"/>
              </w:rPr>
            </m:ctrlPr>
            <m:r>
              <w:rPr>
                <w:color w:val="auto"/>
              </w:rPr>
              <m:t>2</m:t>
            </m:r>
          </m:sup>
        </m:sSup>
        <m:r>
          <w:rPr>
            <w:color w:val="auto"/>
          </w:rPr>
          <m:t>−A</m:t>
        </m:r>
        <m:sSup>
          <m:sSupPr>
            <m:ctrlPr>
              <w:rPr>
                <w:color w:val="auto"/>
              </w:rPr>
            </m:ctrlPr>
          </m:sSupPr>
          <m:e>
            <m:ctrlPr>
              <w:rPr>
                <w:color w:val="auto"/>
              </w:rPr>
            </m:ctrlPr>
            <m:r>
              <w:rPr>
                <w:color w:val="auto"/>
              </w:rPr>
              <m:t>D</m:t>
            </m:r>
          </m:e>
          <m:sup>
            <m:ctrlPr>
              <w:rPr>
                <w:color w:val="auto"/>
              </w:rPr>
            </m:ctrlPr>
            <m:r>
              <w:rPr>
                <w:color w:val="auto"/>
              </w:rPr>
              <m:t>2</m:t>
            </m:r>
          </m:sup>
        </m:sSup>
        <m:r>
          <w:rPr>
            <w:color w:val="auto"/>
          </w:rPr>
          <m:t>=A</m:t>
        </m:r>
        <m:sSup>
          <m:sSupPr>
            <m:ctrlPr>
              <w:rPr>
                <w:color w:val="auto"/>
              </w:rPr>
            </m:ctrlPr>
          </m:sSupPr>
          <m:e>
            <m:ctrlPr>
              <w:rPr>
                <w:color w:val="auto"/>
              </w:rPr>
            </m:ctrlPr>
            <m:r>
              <w:rPr>
                <w:color w:val="auto"/>
              </w:rPr>
              <m:t>C</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∴4</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=4</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∴x=−</m:t>
        </m:r>
        <m:f>
          <m:fPr>
            <m:ctrlPr>
              <w:rPr>
                <w:color w:val="auto"/>
              </w:rPr>
            </m:ctrlPr>
          </m:fPr>
          <m:num>
            <m:ctrlPr>
              <w:rPr>
                <w:color w:val="auto"/>
              </w:rPr>
            </m:ctrlPr>
            <m:r>
              <w:rPr>
                <w:color w:val="auto"/>
              </w:rPr>
              <m:t>4</m:t>
            </m:r>
            <m:rad>
              <m:radPr>
                <m:degHide/>
                <m:ctrlPr>
                  <w:rPr>
                    <w:color w:val="auto"/>
                  </w:rPr>
                </m:ctrlPr>
              </m:radPr>
              <m:deg>
                <m:ctrlPr>
                  <w:rPr>
                    <w:color w:val="auto"/>
                  </w:rPr>
                </m:ctrlPr>
              </m:deg>
              <m:e>
                <m:ctrlPr>
                  <w:rPr>
                    <w:color w:val="auto"/>
                  </w:rPr>
                </m:ctrlPr>
                <m:r>
                  <w:rPr>
                    <w:color w:val="auto"/>
                  </w:rPr>
                  <m:t>3</m:t>
                </m:r>
              </m:e>
            </m:rad>
          </m:num>
          <m:den>
            <m:ctrlPr>
              <w:rPr>
                <w:color w:val="auto"/>
              </w:rPr>
            </m:ctrlPr>
            <m:r>
              <w:rPr>
                <w:color w:val="auto"/>
              </w:rPr>
              <m:t>3</m:t>
            </m:r>
          </m:den>
        </m:f>
        <m:r>
          <w:rPr>
            <w:color w:val="auto"/>
          </w:rPr>
          <m:t>(</m:t>
        </m:r>
      </m:oMath>
      <w:r>
        <w:rPr>
          <w:rFonts w:ascii="宋体" w:eastAsia="宋体" w:hAnsi="宋体" w:cs="宋体"/>
          <w:color w:val="auto"/>
          <w:kern w:val="0"/>
          <w:szCs w:val="21"/>
        </w:rPr>
        <w:t>舍</w:t>
      </w:r>
      <m:oMath>
        <m:r>
          <w:rPr>
            <w:color w:val="auto"/>
          </w:rPr>
          <m:t>)</m:t>
        </m:r>
      </m:oMath>
      <w:r>
        <w:rPr>
          <w:rFonts w:ascii="宋体" w:eastAsia="宋体" w:hAnsi="宋体" w:cs="宋体"/>
          <w:color w:val="auto"/>
          <w:kern w:val="0"/>
          <w:szCs w:val="21"/>
        </w:rPr>
        <w:t>或</w:t>
      </w:r>
      <m:oMath>
        <m:r>
          <w:rPr>
            <w:color w:val="auto"/>
          </w:rPr>
          <m:t>x=</m:t>
        </m:r>
        <m:f>
          <m:fPr>
            <m:ctrlPr>
              <w:rPr>
                <w:color w:val="auto"/>
              </w:rPr>
            </m:ctrlPr>
          </m:fPr>
          <m:num>
            <m:ctrlPr>
              <w:rPr>
                <w:color w:val="auto"/>
              </w:rPr>
            </m:ctrlPr>
            <m:r>
              <w:rPr>
                <w:color w:val="auto"/>
              </w:rPr>
              <m:t>4</m:t>
            </m:r>
            <m:rad>
              <m:radPr>
                <m:degHide/>
                <m:ctrlPr>
                  <w:rPr>
                    <w:color w:val="auto"/>
                  </w:rPr>
                </m:ctrlPr>
              </m:radPr>
              <m:deg>
                <m:ctrlPr>
                  <w:rPr>
                    <w:color w:val="auto"/>
                  </w:rPr>
                </m:ctrlPr>
              </m:deg>
              <m:e>
                <m:ctrlPr>
                  <w:rPr>
                    <w:color w:val="auto"/>
                  </w:rPr>
                </m:ctrlPr>
                <m:r>
                  <w:rPr>
                    <w:color w:val="auto"/>
                  </w:rPr>
                  <m:t>3</m:t>
                </m:r>
              </m:e>
            </m:rad>
          </m:num>
          <m:den>
            <m:ctrlPr>
              <w:rPr>
                <w:color w:val="auto"/>
              </w:rPr>
            </m:ctrlPr>
            <m:r>
              <w:rPr>
                <w:color w:val="auto"/>
              </w:rPr>
              <m:t>3</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m:t>
        </m:r>
        <m:f>
          <m:fPr>
            <m:ctrlPr>
              <w:rPr>
                <w:color w:val="auto"/>
              </w:rPr>
            </m:ctrlPr>
          </m:fPr>
          <m:num>
            <m:ctrlPr>
              <w:rPr>
                <w:color w:val="auto"/>
              </w:rPr>
            </m:ctrlPr>
            <m:r>
              <w:rPr>
                <w:color w:val="auto"/>
              </w:rPr>
              <m:t>4</m:t>
            </m:r>
            <m:rad>
              <m:radPr>
                <m:degHide/>
                <m:ctrlPr>
                  <w:rPr>
                    <w:color w:val="auto"/>
                  </w:rPr>
                </m:ctrlPr>
              </m:radPr>
              <m:deg>
                <m:ctrlPr>
                  <w:rPr>
                    <w:color w:val="auto"/>
                  </w:rPr>
                </m:ctrlPr>
              </m:deg>
              <m:e>
                <m:ctrlPr>
                  <w:rPr>
                    <w:color w:val="auto"/>
                  </w:rPr>
                </m:ctrlPr>
                <m:r>
                  <w:rPr>
                    <w:color w:val="auto"/>
                  </w:rPr>
                  <m:t>3</m:t>
                </m:r>
              </m:e>
            </m:rad>
          </m:num>
          <m:den>
            <m:ctrlPr>
              <w:rPr>
                <w:color w:val="auto"/>
              </w:rPr>
            </m:ctrlPr>
            <m:r>
              <w:rPr>
                <w:color w:val="auto"/>
              </w:rPr>
              <m:t>3</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当</w:t>
      </w:r>
      <m:oMath>
        <m:r>
          <w:rPr>
            <w:color w:val="auto"/>
          </w:rPr>
          <m:t>∠DEA=</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∴∠DAE=</m:t>
        </m:r>
        <m:sSup>
          <m:sSupPr>
            <m:ctrlPr>
              <w:rPr>
                <w:color w:val="auto"/>
              </w:rPr>
            </m:ctrlPr>
          </m:sSupPr>
          <m:e>
            <m:ctrlPr>
              <w:rPr>
                <w:color w:val="auto"/>
              </w:rPr>
            </m:ctrlPr>
            <m:r>
              <w:rPr>
                <w:color w:val="auto"/>
              </w:rPr>
              <m:t>90</m:t>
            </m:r>
          </m:e>
          <m:sup>
            <m:ctrlPr>
              <w:rPr>
                <w:color w:val="auto"/>
              </w:rPr>
            </m:ctrlPr>
            <m:r>
              <w:rPr>
                <w:color w:val="auto"/>
              </w:rPr>
              <m:t>∘</m:t>
            </m:r>
          </m:sup>
        </m:sSup>
        <m:r>
          <w:rPr>
            <w:color w:val="auto"/>
          </w:rPr>
          <m:t>−∠ADE=</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∵∠BAC=</m:t>
        </m:r>
        <m:sSup>
          <m:sSupPr>
            <m:ctrlPr>
              <w:rPr>
                <w:color w:val="auto"/>
              </w:rPr>
            </m:ctrlPr>
          </m:sSupPr>
          <m:e>
            <m:ctrlPr>
              <w:rPr>
                <w:color w:val="auto"/>
              </w:rPr>
            </m:ctrlPr>
            <m:r>
              <w:rPr>
                <w:color w:val="auto"/>
              </w:rPr>
              <m:t>120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∴∠BAD=</m:t>
        </m:r>
        <m:sSup>
          <m:sSupPr>
            <m:ctrlPr>
              <w:rPr>
                <w:color w:val="auto"/>
              </w:rPr>
            </m:ctrlPr>
          </m:sSupPr>
          <m:e>
            <m:ctrlPr>
              <w:rPr>
                <w:color w:val="auto"/>
              </w:rPr>
            </m:ctrlPr>
            <m:r>
              <w:rPr>
                <w:color w:val="auto"/>
              </w:rPr>
              <m:t>60</m:t>
            </m:r>
          </m:e>
          <m:sup>
            <m:ctrlPr>
              <w:rPr>
                <w:color w:val="auto"/>
              </w:rPr>
            </m:ctrlPr>
            <m:r>
              <w:rPr>
                <w:color w:val="auto"/>
              </w:rPr>
              <m:t>∘</m:t>
            </m:r>
          </m:sup>
        </m:sSup>
        <m:r>
          <w:rPr>
            <w:color w:val="auto"/>
          </w:rPr>
          <m:t>=∠DAE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∴BD=CD=</m:t>
        </m:r>
        <m:f>
          <m:fPr>
            <m:ctrlPr>
              <w:rPr>
                <w:color w:val="auto"/>
              </w:rPr>
            </m:ctrlPr>
          </m:fPr>
          <m:num>
            <m:ctrlPr>
              <w:rPr>
                <w:color w:val="auto"/>
              </w:rPr>
            </m:ctrlPr>
            <m:r>
              <w:rPr>
                <w:color w:val="auto"/>
              </w:rPr>
              <m:t>1</m:t>
            </m:r>
          </m:num>
          <m:den>
            <m:ctrlPr>
              <w:rPr>
                <w:color w:val="auto"/>
              </w:rPr>
            </m:ctrlPr>
            <m:r>
              <w:rPr>
                <w:color w:val="auto"/>
              </w:rPr>
              <m:t>2</m:t>
            </m:r>
          </m:den>
        </m:f>
        <m:r>
          <w:rPr>
            <w:color w:val="auto"/>
          </w:rPr>
          <m:t>BC=</m:t>
        </m:r>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w:t>
      </w:r>
      <m:oMath>
        <m:r>
          <w:rPr>
            <w:color w:val="auto"/>
          </w:rPr>
          <m:t>AD⊥BC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Rt△ABD</m:t>
        </m:r>
      </m:oMath>
      <w:r>
        <w:rPr>
          <w:rFonts w:ascii="宋体" w:eastAsia="宋体" w:hAnsi="宋体" w:cs="宋体"/>
          <w:color w:val="auto"/>
          <w:kern w:val="0"/>
          <w:szCs w:val="21"/>
        </w:rPr>
        <w:t>中，</w:t>
      </w:r>
      <m:oMath>
        <m:r>
          <w:rPr>
            <w:color w:val="auto"/>
          </w:rPr>
          <m:t>AD=</m:t>
        </m:r>
        <m:rad>
          <m:radPr>
            <m:degHide/>
            <m:ctrlPr>
              <w:rPr>
                <w:color w:val="auto"/>
              </w:rPr>
            </m:ctrlPr>
          </m:radPr>
          <m:deg>
            <m:ctrlPr>
              <w:rPr>
                <w:color w:val="auto"/>
              </w:rPr>
            </m:ctrlPr>
          </m:deg>
          <m:e>
            <m:ctrlPr>
              <w:rPr>
                <w:color w:val="auto"/>
              </w:rPr>
            </m:ctrlPr>
            <m:r>
              <w:rPr>
                <w:color w:val="auto"/>
              </w:rPr>
              <m:t>A</m:t>
            </m:r>
            <m:sSup>
              <m:sSupPr>
                <m:ctrlPr>
                  <w:rPr>
                    <w:color w:val="auto"/>
                  </w:rPr>
                </m:ctrlPr>
              </m:sSupPr>
              <m:e>
                <m:ctrlPr>
                  <w:rPr>
                    <w:color w:val="auto"/>
                  </w:rPr>
                </m:ctrlPr>
                <m:r>
                  <w:rPr>
                    <w:color w:val="auto"/>
                  </w:rPr>
                  <m:t>B</m:t>
                </m:r>
              </m:e>
              <m:sup>
                <m:ctrlPr>
                  <w:rPr>
                    <w:color w:val="auto"/>
                  </w:rPr>
                </m:ctrlPr>
                <m:r>
                  <w:rPr>
                    <w:color w:val="auto"/>
                  </w:rPr>
                  <m:t>2</m:t>
                </m:r>
              </m:sup>
            </m:sSup>
            <m:r>
              <w:rPr>
                <w:color w:val="auto"/>
              </w:rPr>
              <m:t>−B</m:t>
            </m:r>
            <m:sSup>
              <m:sSupPr>
                <m:ctrlPr>
                  <w:rPr>
                    <w:color w:val="auto"/>
                  </w:rPr>
                </m:ctrlPr>
              </m:sSupPr>
              <m:e>
                <m:ctrlPr>
                  <w:rPr>
                    <w:color w:val="auto"/>
                  </w:rPr>
                </m:ctrlPr>
                <m:r>
                  <w:rPr>
                    <w:color w:val="auto"/>
                  </w:rPr>
                  <m:t>D</m:t>
                </m:r>
              </m:e>
              <m:sup>
                <m:ctrlPr>
                  <w:rPr>
                    <w:color w:val="auto"/>
                  </w:rPr>
                </m:ctrlPr>
                <m:r>
                  <w:rPr>
                    <w:color w:val="auto"/>
                  </w:rPr>
                  <m:t>2</m:t>
                </m:r>
              </m:sup>
            </m:sSup>
          </m:e>
        </m:rad>
        <m:r>
          <w:rPr>
            <w:color w:val="auto"/>
          </w:rPr>
          <m:t>=1</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综上所述，</w:t>
      </w:r>
      <m:oMath>
        <m:r>
          <w:rPr>
            <w:color w:val="auto"/>
          </w:rPr>
          <m:t>△ADE</m:t>
        </m:r>
      </m:oMath>
      <w:r>
        <w:rPr>
          <w:rFonts w:ascii="宋体" w:eastAsia="宋体" w:hAnsi="宋体" w:cs="宋体"/>
          <w:color w:val="auto"/>
          <w:kern w:val="0"/>
          <w:szCs w:val="21"/>
        </w:rPr>
        <w:t>是直角三角形时，</w:t>
      </w:r>
      <m:oMath>
        <m:r>
          <w:rPr>
            <w:color w:val="auto"/>
          </w:rPr>
          <m:t>AD=1</m:t>
        </m:r>
      </m:oMath>
      <w:r>
        <w:rPr>
          <w:rFonts w:ascii="宋体" w:eastAsia="宋体" w:hAnsi="宋体" w:cs="宋体"/>
          <w:color w:val="auto"/>
          <w:kern w:val="0"/>
          <w:szCs w:val="21"/>
        </w:rPr>
        <w:t>或</w:t>
      </w:r>
      <m:oMath>
        <m:r>
          <w:rPr>
            <w:color w:val="auto"/>
          </w:rPr>
          <m:t>AD=</m:t>
        </m:r>
        <m:f>
          <m:fPr>
            <m:ctrlPr>
              <w:rPr>
                <w:color w:val="auto"/>
              </w:rPr>
            </m:ctrlPr>
          </m:fPr>
          <m:num>
            <m:ctrlPr>
              <w:rPr>
                <w:color w:val="auto"/>
              </w:rPr>
            </m:ctrlPr>
            <m:r>
              <w:rPr>
                <w:color w:val="auto"/>
              </w:rPr>
              <m:t>4</m:t>
            </m:r>
            <m:rad>
              <m:radPr>
                <m:degHide/>
                <m:ctrlPr>
                  <w:rPr>
                    <w:color w:val="auto"/>
                  </w:rPr>
                </m:ctrlPr>
              </m:radPr>
              <m:deg>
                <m:ctrlPr>
                  <w:rPr>
                    <w:color w:val="auto"/>
                  </w:rPr>
                </m:ctrlPr>
              </m:deg>
              <m:e>
                <m:ctrlPr>
                  <w:rPr>
                    <w:color w:val="auto"/>
                  </w:rPr>
                </m:ctrlPr>
                <m:r>
                  <w:rPr>
                    <w:color w:val="auto"/>
                  </w:rPr>
                  <m:t>3</m:t>
                </m:r>
              </m:e>
            </m:rad>
          </m:num>
          <m:den>
            <m:ctrlPr>
              <w:rPr>
                <w:color w:val="auto"/>
              </w:rPr>
            </m:ctrlPr>
            <m:r>
              <w:rPr>
                <w:color w:val="auto"/>
              </w:rPr>
              <m:t>3</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根据等腰三角形的性质得出</w:t>
      </w:r>
      <m:oMath>
        <m:r>
          <w:rPr>
            <w:color w:val="auto"/>
          </w:rPr>
          <m:t>∠B=∠C=</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，再利用三角形的外角即可得出结论；</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根据全等三角形的性质得出</w:t>
      </w:r>
      <m:oMath>
        <m:r>
          <w:rPr>
            <w:color w:val="auto"/>
          </w:rPr>
          <m:t>DC=AB=2</m:t>
        </m:r>
      </m:oMath>
      <w:r>
        <w:rPr>
          <w:rFonts w:ascii="宋体" w:eastAsia="宋体" w:hAnsi="宋体" w:cs="宋体"/>
          <w:color w:val="auto"/>
          <w:kern w:val="0"/>
          <w:szCs w:val="21"/>
        </w:rPr>
        <w:t>，即可得出结论；</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分两种情况，利用含</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度角的直角三角形的性质和勾股定理即可得出结论．</w:t>
      </w:r>
      <w:r>
        <w:rPr>
          <w:rFonts w:ascii="宋体" w:eastAsia="宋体" w:hAnsi="宋体" w:cs="宋体"/>
          <w:color w:val="auto"/>
          <w:kern w:val="0"/>
          <w:szCs w:val="21"/>
        </w:rPr>
        <w:br/>
      </w:r>
      <w:r>
        <w:rPr>
          <w:rFonts w:ascii="宋体" w:eastAsia="宋体" w:hAnsi="宋体" w:cs="宋体"/>
          <w:color w:val="auto"/>
          <w:kern w:val="0"/>
          <w:szCs w:val="21"/>
        </w:rPr>
        <w:t>此题是三角形综合题，主要考查了等腰三角形的性质，含</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度角的直角三角形的性质和勾股定理，用分类讨论的思想解决问题是解本题的关键．</w:t>
      </w:r>
      <w:r>
        <w:rPr>
          <w:rFonts w:ascii="宋体" w:eastAsia="宋体" w:hAnsi="宋体" w:cs="宋体"/>
          <w:color w:val="auto"/>
          <w:kern w:val="0"/>
          <w:szCs w:val="21"/>
        </w:rPr>
        <w:br/>
      </w:r>
    </w:p>
    <w:sectPr>
      <w:footerReference w:type="even" r:id="rId19"/>
      <w:footerReference w:type="default" r:id="rId20"/>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footer" Target="footer2.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64"/>
    <customShpInfo spid="_x0000_s1075"/>
    <customShpInfo spid="_x0000_s1085"/>
    <customShpInfo spid="_x0000_s1165"/>
    <customShpInfo spid="_x0000_s1204"/>
    <customShpInfo spid="_x0000_s1206"/>
    <customShpInfo spid="_x0000_s1255"/>
    <customShpInfo spid="_x0000_s1271"/>
    <customShpInfo spid="_x0000_s1310"/>
    <customShpInfo spid="_x0000_s1359"/>
    <customShpInfo spid="_x0000_s1365"/>
    <customShpInfo spid="_x0000_s13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2019-03-09T00:30:01Z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