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r>
        <w:rPr>
          <w:i w:val="0"/>
          <w:iCs w:val="0"/>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96pt;margin-top:912pt;mso-position-horizontal-relative:page;mso-position-vertical-relative:top-margin-area;position:absolute;width:29pt;z-index:251658240">
            <v:imagedata r:id="rId6" o:title=""/>
          </v:shape>
        </w:pict>
      </w:r>
    </w:p>
    <w:p>
      <w:pPr>
        <w:jc w:val="center"/>
        <w:textAlignment w:val="center"/>
        <w:rPr>
          <w:i w:val="0"/>
          <w:iCs w:val="0"/>
          <w:color w:val="auto"/>
        </w:rPr>
      </w:pP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学年湖南省常德市鼎城区八年级（上）期末数学试卷</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8</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24.0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ca5fb249-60db-4a3d-9a5a-7d0e8ac2b8"/>
      <w:r>
        <w:rPr>
          <w:rFonts w:ascii="宋体" w:eastAsia="宋体" w:hAnsi="宋体" w:cs="宋体"/>
          <w:i w:val="0"/>
          <w:iCs w:val="0"/>
          <w:color w:val="auto"/>
          <w:kern w:val="0"/>
          <w:szCs w:val="21"/>
        </w:rPr>
        <w:t>下列各数中，是无理数的是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−8</m:t>
            </m:r>
          </m:e>
        </m:rad>
      </m:oMath>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0</w:t>
      </w:r>
      <w:r>
        <w:rPr>
          <w:i w:val="0"/>
          <w:iCs w:val="0"/>
          <w:color w:val="auto"/>
        </w:rPr>
        <w:tab/>
      </w:r>
      <w:r>
        <w:rPr>
          <w:rFonts w:ascii="Times New Roman" w:eastAsia="Times New Roman" w:hAnsi="Times New Roman" w:cs="Times New Roman"/>
          <w:i w:val="0"/>
          <w:iCs w:val="0"/>
          <w:color w:val="auto"/>
          <w:kern w:val="0"/>
          <w:sz w:val="24"/>
          <w:szCs w:val="24"/>
        </w:rPr>
        <w:t xml:space="preserve">D.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是分数，属于有理数；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Times New Roman" w:eastAsia="Times New Roman" w:hAnsi="Times New Roman" w:cs="Times New Roman"/>
          <w:i w:val="0"/>
          <w:iCs w:val="0"/>
          <w:color w:val="auto"/>
          <w:kern w:val="0"/>
          <w:szCs w:val="21"/>
        </w:rPr>
        <w:t>.</w:t>
      </w:r>
      <m:oMath>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−8</m:t>
            </m:r>
          </m:e>
        </m:rad>
        <m:r>
          <m:rPr>
            <m:sty m:val="p"/>
          </m:rPr>
          <w:rPr>
            <w:rFonts w:ascii="Cambria Math" w:hAnsi="Cambria Math"/>
            <w:color w:val="auto"/>
          </w:rPr>
          <m:t>=−2</m:t>
        </m:r>
      </m:oMath>
      <w:r>
        <w:rPr>
          <w:rFonts w:ascii="宋体" w:eastAsia="宋体" w:hAnsi="宋体" w:cs="宋体"/>
          <w:i w:val="0"/>
          <w:iCs w:val="0"/>
          <w:color w:val="auto"/>
          <w:kern w:val="0"/>
          <w:szCs w:val="21"/>
        </w:rPr>
        <w:t>，是整数，属于有理数；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Times New Roman" w:eastAsia="Times New Roman" w:hAnsi="Times New Roman" w:cs="Times New Roman"/>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是整数，属于有理数；</w:t>
      </w:r>
      <w:bookmarkStart w:id="1" w:name="_GoBack"/>
      <w:bookmarkEnd w:id="1"/>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Times New Roman" w:eastAsia="Times New Roman" w:hAnsi="Times New Roman" w:cs="Times New Roman"/>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是无理数；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无理数就是无限不循环小数</w:t>
      </w:r>
      <m:oMath>
        <m:r>
          <m:rPr>
            <m:sty m:val="p"/>
          </m:rPr>
          <w:rPr>
            <w:rFonts w:ascii="Cambria Math" w:hAnsi="Cambria Math"/>
            <w:color w:val="auto"/>
          </w:rPr>
          <m:t>.</m:t>
        </m:r>
      </m:oMath>
      <w:r>
        <w:rPr>
          <w:rFonts w:ascii="宋体" w:eastAsia="宋体" w:hAnsi="宋体" w:cs="宋体"/>
          <w:i w:val="0"/>
          <w:iCs w:val="0"/>
          <w:color w:val="auto"/>
          <w:kern w:val="0"/>
          <w:szCs w:val="21"/>
        </w:rPr>
        <w:t>理解无理数的概念，一定要同时理解有理数的概念，有理数是整数与分数的统称</w:t>
      </w:r>
      <m:oMath>
        <m:r>
          <m:rPr>
            <m:sty m:val="p"/>
          </m:rPr>
          <w:rPr>
            <w:rFonts w:ascii="Cambria Math" w:hAnsi="Cambria Math"/>
            <w:color w:val="auto"/>
          </w:rPr>
          <m:t>.</m:t>
        </m:r>
      </m:oMath>
      <w:r>
        <w:rPr>
          <w:rFonts w:ascii="宋体" w:eastAsia="宋体" w:hAnsi="宋体" w:cs="宋体"/>
          <w:i w:val="0"/>
          <w:iCs w:val="0"/>
          <w:color w:val="auto"/>
          <w:kern w:val="0"/>
          <w:szCs w:val="21"/>
        </w:rPr>
        <w:t>即有限小数和无限循环小数是有理数，而无限不循环小数是无理数</w:t>
      </w:r>
      <m:oMath>
        <m:r>
          <m:rPr>
            <m:sty m:val="p"/>
          </m:rPr>
          <w:rPr>
            <w:rFonts w:ascii="Cambria Math" w:hAnsi="Cambria Math"/>
            <w:color w:val="auto"/>
          </w:rPr>
          <m:t>.</m:t>
        </m:r>
      </m:oMath>
      <w:r>
        <w:rPr>
          <w:rFonts w:ascii="宋体" w:eastAsia="宋体" w:hAnsi="宋体" w:cs="宋体"/>
          <w:i w:val="0"/>
          <w:iCs w:val="0"/>
          <w:color w:val="auto"/>
          <w:kern w:val="0"/>
          <w:szCs w:val="21"/>
        </w:rPr>
        <w:t>由此即可判定选择项．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此题主要考查了无理数的定义，注意带根号的要开不尽方才是无理数，无限不循环小数为无理数</w:t>
      </w:r>
      <m:oMath>
        <m:r>
          <m:rPr>
            <m:sty m:val="p"/>
          </m:rPr>
          <w:rPr>
            <w:rFonts w:ascii="Cambria Math" w:hAnsi="Cambria Math"/>
            <w:color w:val="auto"/>
          </w:rPr>
          <m:t>.</m:t>
        </m:r>
      </m:oMath>
      <w:r>
        <w:rPr>
          <w:rFonts w:ascii="宋体" w:eastAsia="宋体" w:hAnsi="宋体" w:cs="宋体"/>
          <w:i w:val="0"/>
          <w:iCs w:val="0"/>
          <w:color w:val="auto"/>
          <w:kern w:val="0"/>
          <w:szCs w:val="21"/>
        </w:rPr>
        <w:t>如</w:t>
      </w:r>
      <m:oMath>
        <m:r>
          <m:rPr>
            <m:sty m:val="p"/>
          </m:rPr>
          <w:rPr>
            <w:rFonts w:ascii="Cambria Math" w:hAnsi="Cambria Math"/>
            <w:color w:val="auto"/>
          </w:rPr>
          <m:t>π</m:t>
        </m:r>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oMath>
      <w:r>
        <w:rPr>
          <w:rFonts w:ascii="宋体" w:eastAsia="宋体" w:hAnsi="宋体" w:cs="宋体"/>
          <w:i w:val="0"/>
          <w:iCs w:val="0"/>
          <w:color w:val="auto"/>
          <w:kern w:val="0"/>
          <w:szCs w:val="21"/>
        </w:rPr>
        <w:t>，</w:t>
      </w:r>
      <m:oMath>
        <m:r>
          <m:rPr>
            <m:sty m:val="p"/>
          </m:rPr>
          <w:rPr>
            <w:rFonts w:ascii="Cambria Math" w:hAnsi="Cambria Math"/>
            <w:color w:val="auto"/>
          </w:rPr>
          <m:t>0.8080080008…(</m:t>
        </m:r>
      </m:oMath>
      <w:r>
        <w:rPr>
          <w:rFonts w:ascii="宋体" w:eastAsia="宋体" w:hAnsi="宋体" w:cs="宋体"/>
          <w:i w:val="0"/>
          <w:iCs w:val="0"/>
          <w:color w:val="auto"/>
          <w:kern w:val="0"/>
          <w:szCs w:val="21"/>
        </w:rPr>
        <w:t>每两个</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之间依次多</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个</w:t>
      </w:r>
      <m:oMath>
        <m:r>
          <m:rPr>
            <m:sty m:val="p"/>
          </m:rPr>
          <w:rPr>
            <w:rFonts w:ascii="Cambria Math" w:hAnsi="Cambria Math"/>
            <w:color w:val="auto"/>
          </w:rPr>
          <m:t>0)</m:t>
        </m:r>
      </m:oMath>
      <w:r>
        <w:rPr>
          <w:rFonts w:ascii="宋体" w:eastAsia="宋体" w:hAnsi="宋体" w:cs="宋体"/>
          <w:i w:val="0"/>
          <w:iCs w:val="0"/>
          <w:color w:val="auto"/>
          <w:kern w:val="0"/>
          <w:szCs w:val="21"/>
        </w:rPr>
        <w:t>等形式．</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7c1d7f36-124f-4936-9930-103688116a"/>
      <w:r>
        <w:rPr>
          <w:rFonts w:ascii="宋体" w:eastAsia="宋体" w:hAnsi="宋体" w:cs="宋体"/>
          <w:i w:val="0"/>
          <w:iCs w:val="0"/>
          <w:color w:val="auto"/>
          <w:kern w:val="0"/>
          <w:szCs w:val="21"/>
        </w:rPr>
        <w:t>式子</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x−1</m:t>
            </m:r>
          </m:e>
        </m:rad>
      </m:oMath>
      <w:r>
        <w:rPr>
          <w:rFonts w:ascii="宋体" w:eastAsia="宋体" w:hAnsi="宋体" w:cs="宋体"/>
          <w:i w:val="0"/>
          <w:iCs w:val="0"/>
          <w:color w:val="auto"/>
          <w:kern w:val="0"/>
          <w:szCs w:val="21"/>
        </w:rPr>
        <w:t>有意义，则</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2"/>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x&gt;1</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x&lt;1</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x≥1</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x≤1</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解：根据题意，得</w:t>
      </w:r>
      <m:oMath>
        <m:r>
          <m:rPr>
            <m:sty m:val="p"/>
          </m:rPr>
          <w:rPr>
            <w:rFonts w:ascii="Cambria Math" w:hAnsi="Cambria Math"/>
            <w:color w:val="auto"/>
          </w:rPr>
          <m:t>x−1≥0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根据二次根式的被开方数是非负数列出不等式</w:t>
      </w:r>
      <m:oMath>
        <m:r>
          <m:rPr>
            <m:sty m:val="p"/>
          </m:rPr>
          <w:rPr>
            <w:rFonts w:ascii="Cambria Math" w:hAnsi="Cambria Math"/>
            <w:color w:val="auto"/>
          </w:rPr>
          <m:t>x−1≥0</m:t>
        </m:r>
      </m:oMath>
      <w:r>
        <w:rPr>
          <w:rFonts w:ascii="宋体" w:eastAsia="宋体" w:hAnsi="宋体" w:cs="宋体"/>
          <w:i w:val="0"/>
          <w:iCs w:val="0"/>
          <w:color w:val="auto"/>
          <w:kern w:val="0"/>
          <w:szCs w:val="21"/>
        </w:rPr>
        <w:t>，通过解该不等式即可求得</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的取值范围．</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此题考查了二次根式的意义和性质</w:t>
      </w:r>
      <m:oMath>
        <m:r>
          <m:rPr>
            <m:sty m:val="p"/>
          </m:rPr>
          <w:rPr>
            <w:rFonts w:ascii="Cambria Math" w:hAnsi="Cambria Math"/>
            <w:color w:val="auto"/>
          </w:rPr>
          <m:t>.</m:t>
        </m:r>
      </m:oMath>
      <w:r>
        <w:rPr>
          <w:rFonts w:ascii="宋体" w:eastAsia="宋体" w:hAnsi="宋体" w:cs="宋体"/>
          <w:i w:val="0"/>
          <w:iCs w:val="0"/>
          <w:color w:val="auto"/>
          <w:kern w:val="0"/>
          <w:szCs w:val="21"/>
        </w:rPr>
        <w:t>概念：式子</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a</m:t>
            </m:r>
          </m:e>
        </m:rad>
        <m:r>
          <m:rPr>
            <m:sty m:val="p"/>
          </m:rPr>
          <w:rPr>
            <w:rFonts w:ascii="Cambria Math" w:hAnsi="Cambria Math"/>
            <w:color w:val="auto"/>
          </w:rPr>
          <m:t>(a≥0)</m:t>
        </m:r>
      </m:oMath>
      <w:r>
        <w:rPr>
          <w:rFonts w:ascii="宋体" w:eastAsia="宋体" w:hAnsi="宋体" w:cs="宋体"/>
          <w:i w:val="0"/>
          <w:iCs w:val="0"/>
          <w:color w:val="auto"/>
          <w:kern w:val="0"/>
          <w:szCs w:val="21"/>
        </w:rPr>
        <w:t>叫二次根式</w:t>
      </w:r>
      <m:oMath>
        <m:r>
          <m:rPr>
            <m:sty m:val="p"/>
          </m:rPr>
          <w:rPr>
            <w:rFonts w:ascii="Cambria Math" w:hAnsi="Cambria Math"/>
            <w:color w:val="auto"/>
          </w:rPr>
          <m:t>.</m:t>
        </m:r>
      </m:oMath>
      <w:r>
        <w:rPr>
          <w:rFonts w:ascii="宋体" w:eastAsia="宋体" w:hAnsi="宋体" w:cs="宋体"/>
          <w:i w:val="0"/>
          <w:iCs w:val="0"/>
          <w:color w:val="auto"/>
          <w:kern w:val="0"/>
          <w:szCs w:val="21"/>
        </w:rPr>
        <w:t>性质：二次根式中的被开方数必须是非负数，否则二次根式无意义．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b171cfe1-ab18-4398-895c-37d4310a2b"/>
      <w:r>
        <w:rPr>
          <w:rFonts w:ascii="宋体" w:eastAsia="宋体" w:hAnsi="宋体" w:cs="宋体"/>
          <w:i w:val="0"/>
          <w:iCs w:val="0"/>
          <w:color w:val="auto"/>
          <w:kern w:val="0"/>
          <w:szCs w:val="21"/>
        </w:rPr>
        <w:t>科学家在实验中检测出某微生物约为</w:t>
      </w:r>
      <m:oMath>
        <m:r>
          <m:rPr>
            <m:sty m:val="p"/>
          </m:rPr>
          <w:rPr>
            <w:rFonts w:ascii="Cambria Math" w:hAnsi="Cambria Math"/>
            <w:color w:val="auto"/>
          </w:rPr>
          <m:t>0.0000025</m:t>
        </m:r>
      </m:oMath>
      <w:r>
        <w:rPr>
          <w:rFonts w:ascii="宋体" w:eastAsia="宋体" w:hAnsi="宋体" w:cs="宋体"/>
          <w:i w:val="0"/>
          <w:iCs w:val="0"/>
          <w:color w:val="auto"/>
          <w:kern w:val="0"/>
          <w:szCs w:val="21"/>
        </w:rPr>
        <w:t>米，将</w:t>
      </w:r>
      <m:oMath>
        <m:r>
          <m:rPr>
            <m:sty m:val="p"/>
          </m:rPr>
          <w:rPr>
            <w:rFonts w:ascii="Cambria Math" w:hAnsi="Cambria Math"/>
            <w:color w:val="auto"/>
          </w:rPr>
          <m:t>0.0000025</m:t>
        </m:r>
      </m:oMath>
      <w:r>
        <w:rPr>
          <w:rFonts w:ascii="宋体" w:eastAsia="宋体" w:hAnsi="宋体" w:cs="宋体"/>
          <w:i w:val="0"/>
          <w:iCs w:val="0"/>
          <w:color w:val="auto"/>
          <w:kern w:val="0"/>
          <w:szCs w:val="21"/>
        </w:rPr>
        <w:t>用科学记数法表示为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3"/>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−6</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6</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−5</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−5</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0.0000025=2.5×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−6</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绝对值小于</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的正数也可以利用科学记数法表示，一般形式为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，与较大数的科学记数法不同的是其所使用的是负指数幂，指数由原数左边起第一个不为零的数字前面的</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的个数所决定．</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本题考查用科学记数法表示较小的数，一般形式为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，其中</w:t>
      </w:r>
      <m:oMath>
        <m:r>
          <m:rPr>
            <m:sty m:val="p"/>
          </m:rPr>
          <w:rPr>
            <w:rFonts w:ascii="Cambria Math" w:hAnsi="Cambria Math"/>
            <w:color w:val="auto"/>
          </w:rPr>
          <m:t>1≤|a|&lt;10</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为由原数左边起第一个不为零的数字前面的</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的个数所决定．</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45be4024-6075-4f2f-8a80-b576fd01df"/>
      <w:r>
        <w:rPr>
          <w:rFonts w:ascii="宋体" w:eastAsia="宋体" w:hAnsi="宋体" w:cs="宋体"/>
          <w:i w:val="0"/>
          <w:iCs w:val="0"/>
          <w:color w:val="auto"/>
          <w:kern w:val="0"/>
          <w:szCs w:val="21"/>
        </w:rPr>
        <w:t>下列各式中，运算正确的是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4"/>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6</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3</m:t>
            </m:r>
          </m:sup>
        </m:sSup>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5</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=5</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6</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3</m:t>
            </m:r>
          </m:sup>
        </m:sSup>
      </m:oMath>
      <w:r>
        <w:rPr>
          <w:rFonts w:ascii="宋体" w:eastAsia="宋体" w:hAnsi="宋体" w:cs="宋体"/>
          <w:i w:val="0"/>
          <w:iCs w:val="0"/>
          <w:color w:val="auto"/>
          <w:kern w:val="0"/>
          <w:szCs w:val="21"/>
        </w:rPr>
        <w:t>，故不对；</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3</m:t>
            </m:r>
          </m:sup>
        </m:sSup>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6</m:t>
            </m:r>
          </m:sup>
        </m:sSup>
      </m:oMath>
      <w:r>
        <w:rPr>
          <w:rFonts w:ascii="宋体" w:eastAsia="宋体" w:hAnsi="宋体" w:cs="宋体"/>
          <w:i w:val="0"/>
          <w:iCs w:val="0"/>
          <w:color w:val="auto"/>
          <w:kern w:val="0"/>
          <w:szCs w:val="21"/>
        </w:rPr>
        <w:t>，故不对；</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和</w:t>
      </w:r>
      <m:oMath>
        <m:r>
          <m:rPr>
            <m:sty m:val="p"/>
          </m:rPr>
          <w:rPr>
            <w:rFonts w:ascii="Cambria Math" w:hAnsi="Cambria Math"/>
            <w:color w:val="auto"/>
          </w:rPr>
          <m:t>3</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不是同类二次根式，因而不能合并；</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、符合二次根式的除法法则，正确．</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利用同底数幂的除法、幂的乘方、二次根式的加法和二次根式的除法法则计算．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本题考查了实数的基本计算，包括同底数幂的除法、幂的乘方、二次根式的加法和二次根式的除法</w:t>
      </w:r>
      <m:oMath>
        <m:r>
          <m:rPr>
            <m:sty m:val="p"/>
          </m:rPr>
          <w:rPr>
            <w:rFonts w:ascii="Cambria Math" w:hAnsi="Cambria Math"/>
            <w:color w:val="auto"/>
          </w:rPr>
          <m:t>.</m:t>
        </m:r>
      </m:oMath>
      <w:r>
        <w:rPr>
          <w:rFonts w:ascii="宋体" w:eastAsia="宋体" w:hAnsi="宋体" w:cs="宋体"/>
          <w:i w:val="0"/>
          <w:iCs w:val="0"/>
          <w:color w:val="auto"/>
          <w:kern w:val="0"/>
          <w:szCs w:val="21"/>
        </w:rPr>
        <w:t>其中，同底数幂的除法法则是底数不变，指数相减；幂的乘方法则是底数不变，指数相乘；二次根式相加减的前提条件是它们必须是同类二次根式；二次根式的除法法则是：被除式的算术平方根除以除式的算术平方根等于商的算术平方根</w:t>
      </w:r>
      <m:oMath>
        <m:r>
          <m:rPr>
            <m:sty m:val="p"/>
          </m:rPr>
          <w:rPr>
            <w:rFonts w:ascii="Cambria Math" w:hAnsi="Cambria Math"/>
            <w:color w:val="auto"/>
          </w:rPr>
          <m:t>.</m:t>
        </m:r>
      </m:oMath>
      <w:r>
        <w:rPr>
          <w:rFonts w:ascii="宋体" w:eastAsia="宋体" w:hAnsi="宋体" w:cs="宋体"/>
          <w:i w:val="0"/>
          <w:iCs w:val="0"/>
          <w:color w:val="auto"/>
          <w:kern w:val="0"/>
          <w:szCs w:val="21"/>
        </w:rPr>
        <w:t>运用以上计算法则进行计算，本题只有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选项正确．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ea26ac3c-b08a-4405-ada1-aab96adf14"/>
      <w:r>
        <w:rPr>
          <w:rFonts w:ascii="宋体" w:eastAsia="宋体" w:hAnsi="宋体" w:cs="宋体"/>
          <w:i w:val="0"/>
          <w:iCs w:val="0"/>
          <w:color w:val="auto"/>
          <w:kern w:val="0"/>
          <w:szCs w:val="21"/>
        </w:rPr>
        <w:t>已知</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2(∠B+∠C)=3∠A</m:t>
        </m:r>
      </m:oMath>
      <w:r>
        <w:rPr>
          <w:rFonts w:ascii="宋体" w:eastAsia="宋体" w:hAnsi="宋体" w:cs="宋体"/>
          <w:i w:val="0"/>
          <w:iCs w:val="0"/>
          <w:color w:val="auto"/>
          <w:kern w:val="0"/>
          <w:szCs w:val="21"/>
        </w:rPr>
        <w:t>，则</w:t>
      </w:r>
      <m:oMath>
        <m:r>
          <m:rPr>
            <m:sty m:val="p"/>
          </m:rPr>
          <w:rPr>
            <w:rFonts w:ascii="Cambria Math" w:hAnsi="Cambria Math"/>
            <w:color w:val="auto"/>
          </w:rPr>
          <m:t>∠A</m:t>
        </m:r>
      </m:oMath>
      <w:r>
        <w:rPr>
          <w:rFonts w:ascii="宋体" w:eastAsia="宋体" w:hAnsi="宋体" w:cs="宋体"/>
          <w:i w:val="0"/>
          <w:iCs w:val="0"/>
          <w:color w:val="auto"/>
          <w:kern w:val="0"/>
          <w:szCs w:val="21"/>
        </w:rPr>
        <w:t>的度数是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54</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72</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108</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144</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∵2(∠B+∠C)=3∠A</m:t>
        </m:r>
      </m:oMath>
      <w:r>
        <w:rPr>
          <w:rFonts w:ascii="宋体" w:eastAsia="宋体" w:hAnsi="宋体" w:cs="宋体"/>
          <w:i w:val="0"/>
          <w:iCs w:val="0"/>
          <w:color w:val="auto"/>
          <w:kern w:val="0"/>
          <w:szCs w:val="21"/>
        </w:rPr>
        <w:t>，</w:t>
      </w:r>
      <m:oMath>
        <m:r>
          <m:rPr>
            <m:sty m:val="p"/>
          </m:rPr>
          <w:rPr>
            <w:rFonts w:ascii="Cambria Math" w:hAnsi="Cambria Math"/>
            <w:color w:val="auto"/>
          </w:rPr>
          <m:t>∠A+∠B+∠C=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−∠A)=3∠A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72</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根据三角形内角和定理和已知条件得出方程，解方程即可．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本题考查的是三角形内角和定理，熟知三角形内角和是</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27ceabbe-92df-4d46-b8a6-68bf1c37c4"/>
      <w:r>
        <w:rPr>
          <w:rFonts w:ascii="宋体" w:eastAsia="宋体" w:hAnsi="宋体" w:cs="宋体"/>
          <w:i w:val="0"/>
          <w:iCs w:val="0"/>
          <w:color w:val="auto"/>
          <w:kern w:val="0"/>
          <w:szCs w:val="21"/>
        </w:rPr>
        <w:t>若关于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的方程</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2ax</m:t>
            </m:r>
          </m:num>
          <m:den>
            <m:ctrlPr>
              <w:rPr>
                <w:rFonts w:ascii="Cambria Math" w:hAnsi="Cambria Math"/>
                <w:i w:val="0"/>
                <w:iCs w:val="0"/>
                <w:color w:val="auto"/>
              </w:rPr>
            </m:ctrlPr>
            <m:r>
              <m:rPr>
                <m:sty m:val="p"/>
              </m:rPr>
              <w:rPr>
                <w:rFonts w:ascii="Cambria Math" w:hAnsi="Cambria Math"/>
                <w:color w:val="auto"/>
              </w:rPr>
              <m:t>a−x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的解为</w:t>
      </w:r>
      <m:oMath>
        <m:r>
          <m:rPr>
            <m:sty m:val="p"/>
          </m:rPr>
          <w:rPr>
            <w:rFonts w:ascii="Cambria Math" w:hAnsi="Cambria Math"/>
            <w:color w:val="auto"/>
          </w:rPr>
          <m:t>x=1</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等于</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6"/>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解：把</w:t>
      </w:r>
      <m:oMath>
        <m:r>
          <m:rPr>
            <m:sty m:val="p"/>
          </m:rPr>
          <w:rPr>
            <w:rFonts w:ascii="Cambria Math" w:hAnsi="Cambria Math"/>
            <w:color w:val="auto"/>
          </w:rPr>
          <m:t>x=1</m:t>
        </m:r>
      </m:oMath>
      <w:r>
        <w:rPr>
          <w:rFonts w:ascii="宋体" w:eastAsia="宋体" w:hAnsi="宋体" w:cs="宋体"/>
          <w:i w:val="0"/>
          <w:iCs w:val="0"/>
          <w:color w:val="auto"/>
          <w:kern w:val="0"/>
          <w:szCs w:val="21"/>
        </w:rPr>
        <w:t>代入方程</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2ax</m:t>
            </m:r>
          </m:num>
          <m:den>
            <m:ctrlPr>
              <w:rPr>
                <w:rFonts w:ascii="Cambria Math" w:hAnsi="Cambria Math"/>
                <w:i w:val="0"/>
                <w:iCs w:val="0"/>
                <w:color w:val="auto"/>
              </w:rPr>
            </m:ctrlPr>
            <m:r>
              <m:rPr>
                <m:sty m:val="p"/>
              </m:rPr>
              <w:rPr>
                <w:rFonts w:ascii="Cambria Math" w:hAnsi="Cambria Math"/>
                <w:color w:val="auto"/>
              </w:rPr>
              <m:t>a−x</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得：</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2a</m:t>
            </m:r>
          </m:num>
          <m:den>
            <m:ctrlPr>
              <w:rPr>
                <w:rFonts w:ascii="Cambria Math" w:hAnsi="Cambria Math"/>
                <w:i w:val="0"/>
                <w:iCs w:val="0"/>
                <w:color w:val="auto"/>
              </w:rPr>
            </m:ctrlPr>
            <m:r>
              <m:rPr>
                <m:sty m:val="p"/>
              </m:rPr>
              <w:rPr>
                <w:rFonts w:ascii="Cambria Math" w:hAnsi="Cambria Math"/>
                <w:color w:val="auto"/>
              </w:rPr>
              <m:t>a−1</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a=−0.5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经检验</w:t>
      </w:r>
      <m:oMath>
        <m:r>
          <m:rPr>
            <m:sty m:val="p"/>
          </m:rPr>
          <w:rPr>
            <w:rFonts w:ascii="Cambria Math" w:hAnsi="Cambria Math"/>
            <w:color w:val="auto"/>
          </w:rPr>
          <m:t>a=−0.5</m:t>
        </m:r>
      </m:oMath>
      <w:r>
        <w:rPr>
          <w:rFonts w:ascii="宋体" w:eastAsia="宋体" w:hAnsi="宋体" w:cs="宋体"/>
          <w:i w:val="0"/>
          <w:iCs w:val="0"/>
          <w:color w:val="auto"/>
          <w:kern w:val="0"/>
          <w:szCs w:val="21"/>
        </w:rPr>
        <w:t>是原方程的解；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根据方程的解的定义，把</w:t>
      </w:r>
      <m:oMath>
        <m:r>
          <m:rPr>
            <m:sty m:val="p"/>
          </m:rPr>
          <w:rPr>
            <w:rFonts w:ascii="Cambria Math" w:hAnsi="Cambria Math"/>
            <w:color w:val="auto"/>
          </w:rPr>
          <m:t>x=1</m:t>
        </m:r>
      </m:oMath>
      <w:r>
        <w:rPr>
          <w:rFonts w:ascii="宋体" w:eastAsia="宋体" w:hAnsi="宋体" w:cs="宋体"/>
          <w:i w:val="0"/>
          <w:iCs w:val="0"/>
          <w:color w:val="auto"/>
          <w:kern w:val="0"/>
          <w:szCs w:val="21"/>
        </w:rPr>
        <w:t>代入原方程，原方程左右两边相等，从而原方程转化为含</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的新方程，解此新方程可以求得</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此题考查了分式方程的解，关键是要掌握方程的解的定义，由已知解代入原方程得到新方程，然后再解答．</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r>
        <w:rPr>
          <w:rFonts w:ascii="宋体" w:eastAsia="宋体" w:hAnsi="宋体" w:cs="宋体"/>
          <w:i w:val="0"/>
          <w:iCs w:val="0"/>
          <w:color w:val="auto"/>
          <w:kern w:val="0"/>
          <w:szCs w:val="21"/>
        </w:rPr>
        <w:t>如图，利用尺规作的角平分线</w:t>
      </w:r>
      <w:r>
        <w:rPr>
          <w:rStyle w:val="latexlinear"/>
          <w:rFonts w:ascii="Times New Roman" w:eastAsia="Times New Roman" w:hAnsi="Times New Roman" w:cs="Times New Roman"/>
          <w:i w:val="0"/>
          <w:iCs w:val="0"/>
          <w:color w:val="auto"/>
          <w:kern w:val="0"/>
          <w:szCs w:val="21"/>
        </w:rPr>
        <w:t>OC</w:t>
      </w:r>
      <w:r>
        <w:rPr>
          <w:rFonts w:ascii="宋体" w:eastAsia="宋体" w:hAnsi="宋体" w:cs="宋体"/>
          <w:i w:val="0"/>
          <w:iCs w:val="0"/>
          <w:color w:val="auto"/>
          <w:kern w:val="0"/>
          <w:szCs w:val="21"/>
        </w:rPr>
        <w:t>，在用尺规作角平分线时，用到的三角形全等的判定方法是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r>
        <w:rPr>
          <w:rFonts w:ascii="Times New Roman" w:eastAsia="Times New Roman" w:hAnsi="Times New Roman" w:cs="Times New Roman"/>
          <w:i w:val="0"/>
          <w:iCs w:val="0"/>
          <w:color w:val="auto"/>
          <w:kern w:val="0"/>
          <w:sz w:val="24"/>
          <w:szCs w:val="24"/>
        </w:rPr>
        <w:t xml:space="preserve"> </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71"/>
        <w:gridCol w:w="7465"/>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7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strike w:val="0"/>
                <w:color w:val="auto"/>
                <w:kern w:val="0"/>
                <w:sz w:val="24"/>
                <w:szCs w:val="24"/>
                <w:u w:val="none"/>
              </w:rPr>
              <w:pict>
                <v:shape id="_x0000_s1107" o:spid="_x0000_s1026" type="#_x0000_t75" style="height:72.75pt;margin-left:0;margin-top:0;mso-height-relative:page;mso-position-horizontal:right;mso-position-vertical-relative:line;mso-width-relative:page;mso-wrap-distance-bottom:0;mso-wrap-distance-left:9pt;mso-wrap-distance-right:9pt;mso-wrap-distance-top:0;position:absolute;width:99.75pt;z-index:251659264" coordsize="21600,21600" o:allowoverlap="f" filled="f">
                  <v:imagedata r:id="rId7" o:title=""/>
                  <o:lock v:ext="edit" aspectratio="t"/>
                  <w10:wrap type="square"/>
                </v:shape>
              </w:pict>
            </w:r>
          </w:p>
        </w:tc>
        <w:tc>
          <w:tcPr>
            <w:tcW w:w="746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作法：</w:t>
            </w:r>
            <m:oMath>
              <m:r>
                <m:rPr>
                  <m:sty m:val="p"/>
                </m:rPr>
                <w:rPr>
                  <w:rFonts w:ascii="Cambria Math" w:hAnsi="Cambria Math"/>
                  <w:color w:val="auto"/>
                </w:rPr>
                <m:t>①</m:t>
              </m:r>
            </m:oMath>
            <w:r>
              <w:rPr>
                <w:rFonts w:ascii="宋体" w:eastAsia="宋体" w:hAnsi="宋体" w:cs="宋体"/>
                <w:b w:val="0"/>
                <w:bCs w:val="0"/>
                <w:i w:val="0"/>
                <w:iCs w:val="0"/>
                <w:smallCaps w:val="0"/>
                <w:color w:val="auto"/>
                <w:kern w:val="0"/>
                <w:szCs w:val="21"/>
              </w:rPr>
              <w:t>以</w:t>
            </w:r>
            <w:r>
              <w:rPr>
                <w:rStyle w:val="latexlinear"/>
                <w:rFonts w:ascii="Times New Roman" w:eastAsia="Times New Roman" w:hAnsi="Times New Roman" w:cs="Times New Roman"/>
                <w:b w:val="0"/>
                <w:bCs w:val="0"/>
                <w:i w:val="0"/>
                <w:iCs w:val="0"/>
                <w:smallCaps w:val="0"/>
                <w:color w:val="auto"/>
                <w:kern w:val="0"/>
                <w:szCs w:val="21"/>
              </w:rPr>
              <w:t>O</w:t>
            </w:r>
            <w:r>
              <w:rPr>
                <w:rFonts w:ascii="宋体" w:eastAsia="宋体" w:hAnsi="宋体" w:cs="宋体"/>
                <w:b w:val="0"/>
                <w:bCs w:val="0"/>
                <w:i w:val="0"/>
                <w:iCs w:val="0"/>
                <w:smallCaps w:val="0"/>
                <w:color w:val="auto"/>
                <w:kern w:val="0"/>
                <w:szCs w:val="21"/>
              </w:rPr>
              <w:t>为圆心，任意长为半径作弧，交</w:t>
            </w:r>
            <w:r>
              <w:rPr>
                <w:rStyle w:val="latexlinear"/>
                <w:rFonts w:ascii="Times New Roman" w:eastAsia="Times New Roman" w:hAnsi="Times New Roman" w:cs="Times New Roman"/>
                <w:b w:val="0"/>
                <w:bCs w:val="0"/>
                <w:i w:val="0"/>
                <w:iCs w:val="0"/>
                <w:smallCaps w:val="0"/>
                <w:color w:val="auto"/>
                <w:kern w:val="0"/>
                <w:szCs w:val="21"/>
              </w:rPr>
              <w:t>OA</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OB</w:t>
            </w:r>
            <w:r>
              <w:rPr>
                <w:rFonts w:ascii="宋体" w:eastAsia="宋体" w:hAnsi="宋体" w:cs="宋体"/>
                <w:b w:val="0"/>
                <w:bCs w:val="0"/>
                <w:i w:val="0"/>
                <w:iCs w:val="0"/>
                <w:smallCaps w:val="0"/>
                <w:color w:val="auto"/>
                <w:kern w:val="0"/>
                <w:szCs w:val="21"/>
              </w:rPr>
              <w:t>于点</w:t>
            </w:r>
            <w:r>
              <w:rPr>
                <w:rStyle w:val="latexlinear"/>
                <w:rFonts w:ascii="Times New Roman" w:eastAsia="Times New Roman" w:hAnsi="Times New Roman" w:cs="Times New Roman"/>
                <w:b w:val="0"/>
                <w:bCs w:val="0"/>
                <w:i w:val="0"/>
                <w:iCs w:val="0"/>
                <w:smallCaps w:val="0"/>
                <w:color w:val="auto"/>
                <w:kern w:val="0"/>
                <w:szCs w:val="21"/>
              </w:rPr>
              <w:t>D</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E</w:t>
            </w:r>
            <w:r>
              <w:rPr>
                <w:rFonts w:ascii="宋体" w:eastAsia="宋体" w:hAnsi="宋体" w:cs="宋体"/>
                <w:b w:val="0"/>
                <w:bCs w:val="0"/>
                <w:i w:val="0"/>
                <w:iCs w:val="0"/>
                <w:smallCaps w:val="0"/>
                <w:color w:val="auto"/>
                <w:kern w:val="0"/>
                <w:szCs w:val="21"/>
              </w:rPr>
              <w:t>．</w:t>
            </w:r>
            <w:r>
              <w:rPr>
                <w:rFonts w:ascii="宋体" w:eastAsia="宋体" w:hAnsi="宋体" w:cs="宋体"/>
                <w:b w:val="0"/>
                <w:bCs w:val="0"/>
                <w:i w:val="0"/>
                <w:iCs w:val="0"/>
                <w:smallCaps w:val="0"/>
                <w:color w:val="auto"/>
                <w:kern w:val="0"/>
                <w:szCs w:val="21"/>
              </w:rPr>
              <w:br/>
            </w:r>
            <m:oMath>
              <m:r>
                <m:rPr>
                  <m:sty m:val="p"/>
                </m:rPr>
                <w:rPr>
                  <w:rFonts w:ascii="Cambria Math" w:hAnsi="Cambria Math"/>
                  <w:color w:val="auto"/>
                </w:rPr>
                <m:t>②</m:t>
              </m:r>
            </m:oMath>
            <w:r>
              <w:rPr>
                <w:rFonts w:ascii="宋体" w:eastAsia="宋体" w:hAnsi="宋体" w:cs="宋体"/>
                <w:b w:val="0"/>
                <w:bCs w:val="0"/>
                <w:i w:val="0"/>
                <w:iCs w:val="0"/>
                <w:smallCaps w:val="0"/>
                <w:color w:val="auto"/>
                <w:kern w:val="0"/>
                <w:szCs w:val="21"/>
              </w:rPr>
              <w:t>分别以</w:t>
            </w:r>
            <w:r>
              <w:rPr>
                <w:rStyle w:val="latexlinear"/>
                <w:rFonts w:ascii="Times New Roman" w:eastAsia="Times New Roman" w:hAnsi="Times New Roman" w:cs="Times New Roman"/>
                <w:b w:val="0"/>
                <w:bCs w:val="0"/>
                <w:i w:val="0"/>
                <w:iCs w:val="0"/>
                <w:smallCaps w:val="0"/>
                <w:color w:val="auto"/>
                <w:kern w:val="0"/>
                <w:szCs w:val="21"/>
              </w:rPr>
              <w:t>D</w:t>
            </w:r>
            <w:r>
              <w:rPr>
                <w:rFonts w:ascii="宋体" w:eastAsia="宋体" w:hAnsi="宋体" w:cs="宋体"/>
                <w:b w:val="0"/>
                <w:bCs w:val="0"/>
                <w:i w:val="0"/>
                <w:iCs w:val="0"/>
                <w:smallCaps w:val="0"/>
                <w:color w:val="auto"/>
                <w:kern w:val="0"/>
                <w:szCs w:val="21"/>
              </w:rPr>
              <w:t>，</w:t>
            </w:r>
            <w:r>
              <w:rPr>
                <w:rStyle w:val="latexlinear"/>
                <w:rFonts w:ascii="Times New Roman" w:eastAsia="Times New Roman" w:hAnsi="Times New Roman" w:cs="Times New Roman"/>
                <w:b w:val="0"/>
                <w:bCs w:val="0"/>
                <w:i w:val="0"/>
                <w:iCs w:val="0"/>
                <w:smallCaps w:val="0"/>
                <w:color w:val="auto"/>
                <w:kern w:val="0"/>
                <w:szCs w:val="21"/>
              </w:rPr>
              <w:t>E</w:t>
            </w:r>
            <w:r>
              <w:rPr>
                <w:rFonts w:ascii="宋体" w:eastAsia="宋体" w:hAnsi="宋体" w:cs="宋体"/>
                <w:b w:val="0"/>
                <w:bCs w:val="0"/>
                <w:i w:val="0"/>
                <w:iCs w:val="0"/>
                <w:smallCaps w:val="0"/>
                <w:color w:val="auto"/>
                <w:kern w:val="0"/>
                <w:szCs w:val="21"/>
              </w:rPr>
              <w:t>为圆心，以大于</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DE</m:t>
              </m:r>
            </m:oMath>
            <w:r>
              <w:rPr>
                <w:rFonts w:ascii="宋体" w:eastAsia="宋体" w:hAnsi="宋体" w:cs="宋体"/>
                <w:b w:val="0"/>
                <w:bCs w:val="0"/>
                <w:i w:val="0"/>
                <w:iCs w:val="0"/>
                <w:smallCaps w:val="0"/>
                <w:color w:val="auto"/>
                <w:kern w:val="0"/>
                <w:szCs w:val="21"/>
              </w:rPr>
              <w:t>的长为半径作弧，两弧在</w:t>
            </w:r>
            <m:oMath>
              <m:r>
                <m:rPr>
                  <m:sty m:val="p"/>
                </m:rPr>
                <w:rPr>
                  <w:rFonts w:ascii="Cambria Math" w:hAnsi="Cambria Math"/>
                  <w:color w:val="auto"/>
                </w:rPr>
                <m:t>∠AOB</m:t>
              </m:r>
            </m:oMath>
            <w:r>
              <w:rPr>
                <w:rFonts w:ascii="宋体" w:eastAsia="宋体" w:hAnsi="宋体" w:cs="宋体"/>
                <w:b w:val="0"/>
                <w:bCs w:val="0"/>
                <w:i w:val="0"/>
                <w:iCs w:val="0"/>
                <w:smallCaps w:val="0"/>
                <w:color w:val="auto"/>
                <w:kern w:val="0"/>
                <w:szCs w:val="21"/>
              </w:rPr>
              <w:t>内交于点</w:t>
            </w:r>
            <w:r>
              <w:rPr>
                <w:rStyle w:val="latexlinear"/>
                <w:rFonts w:ascii="Times New Roman" w:eastAsia="Times New Roman" w:hAnsi="Times New Roman" w:cs="Times New Roman"/>
                <w:b w:val="0"/>
                <w:bCs w:val="0"/>
                <w:i w:val="0"/>
                <w:iCs w:val="0"/>
                <w:smallCaps w:val="0"/>
                <w:color w:val="auto"/>
                <w:kern w:val="0"/>
                <w:szCs w:val="21"/>
              </w:rPr>
              <w:t>C</w:t>
            </w:r>
            <w:r>
              <w:rPr>
                <w:rFonts w:ascii="宋体" w:eastAsia="宋体" w:hAnsi="宋体" w:cs="宋体"/>
                <w:b w:val="0"/>
                <w:bCs w:val="0"/>
                <w:i w:val="0"/>
                <w:iCs w:val="0"/>
                <w:smallCaps w:val="0"/>
                <w:color w:val="auto"/>
                <w:kern w:val="0"/>
                <w:szCs w:val="21"/>
              </w:rPr>
              <w:t>．</w:t>
            </w:r>
            <w:r>
              <w:rPr>
                <w:rFonts w:ascii="宋体" w:eastAsia="宋体" w:hAnsi="宋体" w:cs="宋体"/>
                <w:b w:val="0"/>
                <w:bCs w:val="0"/>
                <w:i w:val="0"/>
                <w:iCs w:val="0"/>
                <w:smallCaps w:val="0"/>
                <w:color w:val="auto"/>
                <w:kern w:val="0"/>
                <w:szCs w:val="21"/>
              </w:rPr>
              <w:br/>
            </w:r>
            <m:oMath>
              <m:r>
                <m:rPr>
                  <m:sty m:val="p"/>
                </m:rPr>
                <w:rPr>
                  <w:rFonts w:ascii="Cambria Math" w:hAnsi="Cambria Math"/>
                  <w:color w:val="auto"/>
                </w:rPr>
                <m:t>③</m:t>
              </m:r>
            </m:oMath>
            <w:r>
              <w:rPr>
                <w:rFonts w:ascii="宋体" w:eastAsia="宋体" w:hAnsi="宋体" w:cs="宋体"/>
                <w:b w:val="0"/>
                <w:bCs w:val="0"/>
                <w:i w:val="0"/>
                <w:iCs w:val="0"/>
                <w:smallCaps w:val="0"/>
                <w:color w:val="auto"/>
                <w:kern w:val="0"/>
                <w:szCs w:val="21"/>
              </w:rPr>
              <w:t>作射线</w:t>
            </w:r>
            <m:oMath>
              <m:r>
                <m:rPr>
                  <m:sty m:val="p"/>
                </m:rPr>
                <w:rPr>
                  <w:rFonts w:ascii="Cambria Math" w:hAnsi="Cambria Math"/>
                  <w:color w:val="auto"/>
                </w:rPr>
                <m:t>OC.</m:t>
              </m:r>
            </m:oMath>
            <w:r>
              <w:rPr>
                <w:rFonts w:ascii="宋体" w:eastAsia="宋体" w:hAnsi="宋体" w:cs="宋体"/>
                <w:b w:val="0"/>
                <w:bCs w:val="0"/>
                <w:i w:val="0"/>
                <w:iCs w:val="0"/>
                <w:smallCaps w:val="0"/>
                <w:color w:val="auto"/>
                <w:kern w:val="0"/>
                <w:szCs w:val="21"/>
              </w:rPr>
              <w:t>则</w:t>
            </w:r>
            <w:r>
              <w:rPr>
                <w:rStyle w:val="latexlinear"/>
                <w:rFonts w:ascii="Times New Roman" w:eastAsia="Times New Roman" w:hAnsi="Times New Roman" w:cs="Times New Roman"/>
                <w:b w:val="0"/>
                <w:bCs w:val="0"/>
                <w:i w:val="0"/>
                <w:iCs w:val="0"/>
                <w:smallCaps w:val="0"/>
                <w:color w:val="auto"/>
                <w:kern w:val="0"/>
                <w:szCs w:val="21"/>
              </w:rPr>
              <w:t>OC</w:t>
            </w:r>
            <w:r>
              <w:rPr>
                <w:rFonts w:ascii="宋体" w:eastAsia="宋体" w:hAnsi="宋体" w:cs="宋体"/>
                <w:b w:val="0"/>
                <w:bCs w:val="0"/>
                <w:i w:val="0"/>
                <w:iCs w:val="0"/>
                <w:smallCaps w:val="0"/>
                <w:color w:val="auto"/>
                <w:kern w:val="0"/>
                <w:szCs w:val="21"/>
              </w:rPr>
              <w:t>就是</w:t>
            </w:r>
            <m:oMath>
              <m:r>
                <m:rPr>
                  <m:sty m:val="p"/>
                </m:rPr>
                <w:rPr>
                  <w:rFonts w:ascii="Cambria Math" w:hAnsi="Cambria Math"/>
                  <w:color w:val="auto"/>
                </w:rPr>
                <m:t>∠AOB</m:t>
              </m:r>
            </m:oMath>
            <w:r>
              <w:rPr>
                <w:rFonts w:ascii="宋体" w:eastAsia="宋体" w:hAnsi="宋体" w:cs="宋体"/>
                <w:b w:val="0"/>
                <w:bCs w:val="0"/>
                <w:i w:val="0"/>
                <w:iCs w:val="0"/>
                <w:smallCaps w:val="0"/>
                <w:color w:val="auto"/>
                <w:kern w:val="0"/>
                <w:szCs w:val="21"/>
              </w:rPr>
              <w:t>的平分线．</w:t>
            </w:r>
          </w:p>
        </w:tc>
      </w:tr>
    </w:tbl>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SSS</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SAS</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ASA</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AAS</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解：由作法得</w:t>
      </w:r>
      <m:oMath>
        <m:r>
          <m:rPr>
            <m:sty m:val="p"/>
          </m:rPr>
          <w:rPr>
            <w:rFonts w:ascii="Cambria Math" w:hAnsi="Cambria Math"/>
            <w:color w:val="auto"/>
          </w:rPr>
          <m:t>OE=OD</m:t>
        </m:r>
      </m:oMath>
      <w:r>
        <w:rPr>
          <w:rFonts w:ascii="宋体" w:eastAsia="宋体" w:hAnsi="宋体" w:cs="宋体"/>
          <w:i w:val="0"/>
          <w:iCs w:val="0"/>
          <w:color w:val="auto"/>
          <w:kern w:val="0"/>
          <w:szCs w:val="21"/>
        </w:rPr>
        <w:t>，</w:t>
      </w:r>
      <m:oMath>
        <m:r>
          <m:rPr>
            <m:sty m:val="p"/>
          </m:rPr>
          <w:rPr>
            <w:rFonts w:ascii="Cambria Math" w:hAnsi="Cambria Math"/>
            <w:color w:val="auto"/>
          </w:rPr>
          <m:t>CE=CD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而</w:t>
      </w:r>
      <w:r>
        <w:rPr>
          <w:rStyle w:val="latexlinear"/>
          <w:rFonts w:ascii="Times New Roman" w:eastAsia="Times New Roman" w:hAnsi="Times New Roman" w:cs="Times New Roman"/>
          <w:i w:val="0"/>
          <w:iCs w:val="0"/>
          <w:color w:val="auto"/>
          <w:kern w:val="0"/>
          <w:szCs w:val="21"/>
        </w:rPr>
        <w:t>OC</w:t>
      </w:r>
      <w:r>
        <w:rPr>
          <w:rFonts w:ascii="宋体" w:eastAsia="宋体" w:hAnsi="宋体" w:cs="宋体"/>
          <w:i w:val="0"/>
          <w:iCs w:val="0"/>
          <w:color w:val="auto"/>
          <w:kern w:val="0"/>
          <w:szCs w:val="21"/>
        </w:rPr>
        <w:t>为公共边，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所以可根据“</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”证明</w:t>
      </w:r>
      <m:oMath>
        <m:r>
          <m:rPr>
            <m:sty m:val="p"/>
          </m:rPr>
          <w:rPr>
            <w:rFonts w:ascii="Cambria Math" w:hAnsi="Cambria Math"/>
            <w:color w:val="auto"/>
          </w:rPr>
          <m:t>△COD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△COE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∠COD=∠COE</m:t>
        </m:r>
      </m:oMath>
      <w:r>
        <w:rPr>
          <w:rFonts w:ascii="宋体" w:eastAsia="宋体" w:hAnsi="宋体" w:cs="宋体"/>
          <w:i w:val="0"/>
          <w:iCs w:val="0"/>
          <w:color w:val="auto"/>
          <w:kern w:val="0"/>
          <w:szCs w:val="21"/>
        </w:rPr>
        <w:t>，即</w:t>
      </w:r>
      <w:r>
        <w:rPr>
          <w:rStyle w:val="latexlinear"/>
          <w:rFonts w:ascii="Times New Roman" w:eastAsia="Times New Roman" w:hAnsi="Times New Roman" w:cs="Times New Roman"/>
          <w:i w:val="0"/>
          <w:iCs w:val="0"/>
          <w:color w:val="auto"/>
          <w:kern w:val="0"/>
          <w:szCs w:val="21"/>
        </w:rPr>
        <w:t>OC</w:t>
      </w:r>
      <w:r>
        <w:rPr>
          <w:rFonts w:ascii="宋体" w:eastAsia="宋体" w:hAnsi="宋体" w:cs="宋体"/>
          <w:i w:val="0"/>
          <w:iCs w:val="0"/>
          <w:color w:val="auto"/>
          <w:kern w:val="0"/>
          <w:szCs w:val="21"/>
        </w:rPr>
        <w:t>平分</w:t>
      </w:r>
      <m:oMath>
        <m:r>
          <m:rPr>
            <m:sty m:val="p"/>
          </m:rPr>
          <w:rPr>
            <w:rFonts w:ascii="Cambria Math" w:hAnsi="Cambria Math"/>
            <w:color w:val="auto"/>
          </w:rPr>
          <m:t>∠AOB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利用画法得到</w:t>
      </w:r>
      <m:oMath>
        <m:r>
          <m:rPr>
            <m:sty m:val="p"/>
          </m:rPr>
          <w:rPr>
            <w:rFonts w:ascii="Cambria Math" w:hAnsi="Cambria Math"/>
            <w:color w:val="auto"/>
          </w:rPr>
          <m:t>OE=OD</m:t>
        </m:r>
      </m:oMath>
      <w:r>
        <w:rPr>
          <w:rFonts w:ascii="宋体" w:eastAsia="宋体" w:hAnsi="宋体" w:cs="宋体"/>
          <w:i w:val="0"/>
          <w:iCs w:val="0"/>
          <w:color w:val="auto"/>
          <w:kern w:val="0"/>
          <w:szCs w:val="21"/>
        </w:rPr>
        <w:t>，</w:t>
      </w:r>
      <m:oMath>
        <m:r>
          <m:rPr>
            <m:sty m:val="p"/>
          </m:rPr>
          <w:rPr>
            <w:rFonts w:ascii="Cambria Math" w:hAnsi="Cambria Math"/>
            <w:color w:val="auto"/>
          </w:rPr>
          <m:t>CE=CD</m:t>
        </m:r>
      </m:oMath>
      <w:r>
        <w:rPr>
          <w:rFonts w:ascii="宋体" w:eastAsia="宋体" w:hAnsi="宋体" w:cs="宋体"/>
          <w:i w:val="0"/>
          <w:iCs w:val="0"/>
          <w:color w:val="auto"/>
          <w:kern w:val="0"/>
          <w:szCs w:val="21"/>
        </w:rPr>
        <w:t>，加上</w:t>
      </w:r>
      <w:r>
        <w:rPr>
          <w:rStyle w:val="latexlinear"/>
          <w:rFonts w:ascii="Times New Roman" w:eastAsia="Times New Roman" w:hAnsi="Times New Roman" w:cs="Times New Roman"/>
          <w:i w:val="0"/>
          <w:iCs w:val="0"/>
          <w:color w:val="auto"/>
          <w:kern w:val="0"/>
          <w:szCs w:val="21"/>
        </w:rPr>
        <w:t>OC</w:t>
      </w:r>
      <w:r>
        <w:rPr>
          <w:rFonts w:ascii="宋体" w:eastAsia="宋体" w:hAnsi="宋体" w:cs="宋体"/>
          <w:i w:val="0"/>
          <w:iCs w:val="0"/>
          <w:color w:val="auto"/>
          <w:kern w:val="0"/>
          <w:szCs w:val="21"/>
        </w:rPr>
        <w:t>为公共边，可根据“</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”证明</w:t>
      </w:r>
      <m:oMath>
        <m:r>
          <m:rPr>
            <m:sty m:val="p"/>
          </m:rPr>
          <w:rPr>
            <w:rFonts w:ascii="Cambria Math" w:hAnsi="Cambria Math"/>
            <w:color w:val="auto"/>
          </w:rPr>
          <m:t>△COD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△COE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本题考查了基本作图：掌握</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个基本作图</w:t>
      </w:r>
      <m:oMath>
        <m:r>
          <m:rPr>
            <m:sty m:val="p"/>
          </m:rPr>
          <w:rPr>
            <w:rFonts w:ascii="Cambria Math" w:hAnsi="Cambria Math"/>
            <w:color w:val="auto"/>
          </w:rPr>
          <m:t>(</m:t>
        </m:r>
      </m:oMath>
      <w:r>
        <w:rPr>
          <w:rFonts w:ascii="宋体" w:eastAsia="宋体" w:hAnsi="宋体" w:cs="宋体"/>
          <w:i w:val="0"/>
          <w:iCs w:val="0"/>
          <w:color w:val="auto"/>
          <w:kern w:val="0"/>
          <w:szCs w:val="21"/>
        </w:rPr>
        <w:t>作一条线段等于已知线段；作一个角等于已知角；作已知线段的垂直平分线；作已知角的角平分线；过一点作已知直线的垂线</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9cc619ec-4a0c-4e2d-80c4-64fbc638f1"/>
      <w:r>
        <w:rPr>
          <w:rFonts w:ascii="Times New Roman" w:eastAsia="Times New Roman" w:hAnsi="Times New Roman" w:cs="Times New Roman"/>
          <w:i w:val="0"/>
          <w:iCs w:val="0"/>
          <w:strike w:val="0"/>
          <w:color w:val="auto"/>
          <w:kern w:val="0"/>
          <w:sz w:val="24"/>
          <w:szCs w:val="24"/>
          <w:u w:val="none"/>
        </w:rPr>
        <w:pict>
          <v:shape id="_x0000_s1127" o:spid="_x0000_s1027" type="#_x0000_t75" style="height:16.5pt;margin-left:0;margin-top:0;mso-height-relative:page;mso-position-horizontal:right;mso-position-vertical-relative:line;mso-width-relative:page;mso-wrap-distance-bottom:0;mso-wrap-distance-left:9pt;mso-wrap-distance-right:9pt;mso-wrap-distance-top:0;position:absolute;width:137.25pt;z-index:251660288" coordsize="21600,21600" o:allowoverlap="f" filled="f">
            <v:imagedata r:id="rId8" o:title=""/>
            <o:lock v:ext="edit" aspectratio="t"/>
            <w10:wrap type="square" side="left"/>
          </v:shape>
        </w:pict>
      </w:r>
      <w:r>
        <w:rPr>
          <w:rFonts w:ascii="宋体" w:eastAsia="宋体" w:hAnsi="宋体" w:cs="宋体"/>
          <w:i w:val="0"/>
          <w:iCs w:val="0"/>
          <w:color w:val="auto"/>
          <w:kern w:val="0"/>
          <w:szCs w:val="21"/>
        </w:rPr>
        <w:t>实数</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在数轴上对应的点如图所示，则下列式子中正确的是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7"/>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a−c&gt;b−c</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a+c&lt;b+c</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ac&gt;bc</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m:t>
            </m:r>
          </m:num>
          <m:den>
            <m:ctrlPr>
              <w:rPr>
                <w:rFonts w:ascii="Cambria Math" w:hAnsi="Cambria Math"/>
                <w:i w:val="0"/>
                <w:iCs w:val="0"/>
                <w:color w:val="auto"/>
              </w:rPr>
            </m:ctrlPr>
            <m:r>
              <m:rPr>
                <m:sty m:val="p"/>
              </m:rPr>
              <w:rPr>
                <w:rFonts w:ascii="Cambria Math" w:hAnsi="Cambria Math"/>
                <w:color w:val="auto"/>
              </w:rPr>
              <m:t>b</m:t>
            </m:r>
          </m:den>
        </m:f>
        <m:r>
          <m:rPr>
            <m:sty m:val="p"/>
          </m:rPr>
          <w:rPr>
            <w:rFonts w:ascii="Cambria Math" w:hAnsi="Cambria Math"/>
            <w:color w:val="auto"/>
          </w:rPr>
          <m:t>&lt;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c</m:t>
            </m:r>
          </m:num>
          <m:den>
            <m:ctrlPr>
              <w:rPr>
                <w:rFonts w:ascii="Cambria Math" w:hAnsi="Cambria Math"/>
                <w:i w:val="0"/>
                <w:iCs w:val="0"/>
                <w:color w:val="auto"/>
              </w:rPr>
            </m:ctrlPr>
            <m:r>
              <m:rPr>
                <m:sty m:val="p"/>
              </m:rPr>
              <w:rPr>
                <w:rFonts w:ascii="Cambria Math" w:hAnsi="Cambria Math"/>
                <w:color w:val="auto"/>
              </w:rPr>
              <m:t>b</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解：由数轴可以看出</w:t>
      </w:r>
      <m:oMath>
        <m:r>
          <m:rPr>
            <m:sty m:val="p"/>
          </m:rPr>
          <w:rPr>
            <w:rFonts w:ascii="Cambria Math" w:hAnsi="Cambria Math"/>
            <w:color w:val="auto"/>
          </w:rPr>
          <m:t>a&lt;b&lt;0&lt;c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∵a&lt;b</m:t>
        </m:r>
      </m:oMath>
      <w:r>
        <w:rPr>
          <w:rFonts w:ascii="宋体" w:eastAsia="宋体" w:hAnsi="宋体" w:cs="宋体"/>
          <w:i w:val="0"/>
          <w:iCs w:val="0"/>
          <w:color w:val="auto"/>
          <w:kern w:val="0"/>
          <w:szCs w:val="21"/>
        </w:rPr>
        <w:t>，</w:t>
      </w:r>
      <m:oMath>
        <m:r>
          <m:rPr>
            <m:sty m:val="p"/>
          </m:rPr>
          <w:rPr>
            <w:rFonts w:ascii="Cambria Math" w:hAnsi="Cambria Math"/>
            <w:color w:val="auto"/>
          </w:rPr>
          <m:t>∴a−c&lt;b−c</m:t>
        </m:r>
      </m:oMath>
      <w:r>
        <w:rPr>
          <w:rFonts w:ascii="宋体" w:eastAsia="宋体" w:hAnsi="宋体" w:cs="宋体"/>
          <w:i w:val="0"/>
          <w:iCs w:val="0"/>
          <w:color w:val="auto"/>
          <w:kern w:val="0"/>
          <w:szCs w:val="21"/>
        </w:rPr>
        <w:t>，故选项错误；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∵a&lt;b</m:t>
        </m:r>
      </m:oMath>
      <w:r>
        <w:rPr>
          <w:rFonts w:ascii="宋体" w:eastAsia="宋体" w:hAnsi="宋体" w:cs="宋体"/>
          <w:i w:val="0"/>
          <w:iCs w:val="0"/>
          <w:color w:val="auto"/>
          <w:kern w:val="0"/>
          <w:szCs w:val="21"/>
        </w:rPr>
        <w:t>，</w:t>
      </w:r>
      <m:oMath>
        <m:r>
          <m:rPr>
            <m:sty m:val="p"/>
          </m:rPr>
          <w:rPr>
            <w:rFonts w:ascii="Cambria Math" w:hAnsi="Cambria Math"/>
            <w:color w:val="auto"/>
          </w:rPr>
          <m:t>∴a+c&lt;b+c</m:t>
        </m:r>
      </m:oMath>
      <w:r>
        <w:rPr>
          <w:rFonts w:ascii="宋体" w:eastAsia="宋体" w:hAnsi="宋体" w:cs="宋体"/>
          <w:i w:val="0"/>
          <w:iCs w:val="0"/>
          <w:color w:val="auto"/>
          <w:kern w:val="0"/>
          <w:szCs w:val="21"/>
        </w:rPr>
        <w:t>，故选项正确；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∵a&lt;b</m:t>
        </m:r>
      </m:oMath>
      <w:r>
        <w:rPr>
          <w:rFonts w:ascii="宋体" w:eastAsia="宋体" w:hAnsi="宋体" w:cs="宋体"/>
          <w:i w:val="0"/>
          <w:iCs w:val="0"/>
          <w:color w:val="auto"/>
          <w:kern w:val="0"/>
          <w:szCs w:val="21"/>
        </w:rPr>
        <w:t>，</w:t>
      </w:r>
      <m:oMath>
        <m:r>
          <m:rPr>
            <m:sty m:val="p"/>
          </m:rPr>
          <w:rPr>
            <w:rFonts w:ascii="Cambria Math" w:hAnsi="Cambria Math"/>
            <w:color w:val="auto"/>
          </w:rPr>
          <m:t>c&gt;0</m:t>
        </m:r>
      </m:oMath>
      <w:r>
        <w:rPr>
          <w:rFonts w:ascii="宋体" w:eastAsia="宋体" w:hAnsi="宋体" w:cs="宋体"/>
          <w:i w:val="0"/>
          <w:iCs w:val="0"/>
          <w:color w:val="auto"/>
          <w:kern w:val="0"/>
          <w:szCs w:val="21"/>
        </w:rPr>
        <w:t>，</w:t>
      </w:r>
      <m:oMath>
        <m:r>
          <m:rPr>
            <m:sty m:val="p"/>
          </m:rPr>
          <w:rPr>
            <w:rFonts w:ascii="Cambria Math" w:hAnsi="Cambria Math"/>
            <w:color w:val="auto"/>
          </w:rPr>
          <m:t>∴ac&lt;bc</m:t>
        </m:r>
      </m:oMath>
      <w:r>
        <w:rPr>
          <w:rFonts w:ascii="宋体" w:eastAsia="宋体" w:hAnsi="宋体" w:cs="宋体"/>
          <w:i w:val="0"/>
          <w:iCs w:val="0"/>
          <w:color w:val="auto"/>
          <w:kern w:val="0"/>
          <w:szCs w:val="21"/>
        </w:rPr>
        <w:t>，故选项错误；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∵a&lt;c</m:t>
        </m:r>
      </m:oMath>
      <w:r>
        <w:rPr>
          <w:rFonts w:ascii="宋体" w:eastAsia="宋体" w:hAnsi="宋体" w:cs="宋体"/>
          <w:i w:val="0"/>
          <w:iCs w:val="0"/>
          <w:color w:val="auto"/>
          <w:kern w:val="0"/>
          <w:szCs w:val="21"/>
        </w:rPr>
        <w:t>，</w:t>
      </w:r>
      <m:oMath>
        <m:r>
          <m:rPr>
            <m:sty m:val="p"/>
          </m:rPr>
          <w:rPr>
            <w:rFonts w:ascii="Cambria Math" w:hAnsi="Cambria Math"/>
            <w:color w:val="auto"/>
          </w:rPr>
          <m:t>b&lt;0</m:t>
        </m:r>
      </m:oMath>
      <w:r>
        <w:rPr>
          <w:rFonts w:ascii="宋体" w:eastAsia="宋体" w:hAnsi="宋体" w:cs="宋体"/>
          <w:i w:val="0"/>
          <w:iCs w:val="0"/>
          <w:color w:val="auto"/>
          <w:kern w:val="0"/>
          <w:szCs w:val="21"/>
        </w:rPr>
        <w:t>，</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m:t>
            </m:r>
          </m:num>
          <m:den>
            <m:ctrlPr>
              <w:rPr>
                <w:rFonts w:ascii="Cambria Math" w:hAnsi="Cambria Math"/>
                <w:i w:val="0"/>
                <w:iCs w:val="0"/>
                <w:color w:val="auto"/>
              </w:rPr>
            </m:ctrlPr>
            <m:r>
              <m:rPr>
                <m:sty m:val="p"/>
              </m:rPr>
              <w:rPr>
                <w:rFonts w:ascii="Cambria Math" w:hAnsi="Cambria Math"/>
                <w:color w:val="auto"/>
              </w:rPr>
              <m:t>b</m:t>
            </m:r>
          </m:den>
        </m:f>
        <m:r>
          <m:rPr>
            <m:sty m:val="p"/>
          </m:rPr>
          <w:rPr>
            <w:rFonts w:ascii="Cambria Math" w:hAnsi="Cambria Math"/>
            <w:color w:val="auto"/>
          </w:rPr>
          <m:t>&gt;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c</m:t>
            </m:r>
          </m:num>
          <m:den>
            <m:ctrlPr>
              <w:rPr>
                <w:rFonts w:ascii="Cambria Math" w:hAnsi="Cambria Math"/>
                <w:i w:val="0"/>
                <w:iCs w:val="0"/>
                <w:color w:val="auto"/>
              </w:rPr>
            </m:ctrlPr>
            <m:r>
              <m:rPr>
                <m:sty m:val="p"/>
              </m:rPr>
              <w:rPr>
                <w:rFonts w:ascii="Cambria Math" w:hAnsi="Cambria Math"/>
                <w:color w:val="auto"/>
              </w:rPr>
              <m:t>b</m:t>
            </m:r>
          </m:den>
        </m:f>
      </m:oMath>
      <w:r>
        <w:rPr>
          <w:rFonts w:ascii="宋体" w:eastAsia="宋体" w:hAnsi="宋体" w:cs="宋体"/>
          <w:i w:val="0"/>
          <w:iCs w:val="0"/>
          <w:color w:val="auto"/>
          <w:kern w:val="0"/>
          <w:szCs w:val="21"/>
        </w:rPr>
        <w:t>，故选项错误．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先由数轴观察</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的大小关系，然后根据不等式的基本性质对各项作出正确判断．</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此题主要考查了不等式的基本性质及实数和数轴的基本知识，比较简单．</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8</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24.0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8" w:name="topic 381d3364-2781-4b1f-b6c3-b3ad4d665f"/>
      <m:oMath>
        <m:r>
          <m:rPr>
            <m:sty m:val="p"/>
          </m:rPr>
          <w:rPr>
            <w:rFonts w:ascii="Cambria Math" w:hAnsi="Cambria Math"/>
            <w:color w:val="auto"/>
          </w:rPr>
          <m:t>−27</m:t>
        </m:r>
      </m:oMath>
      <w:r>
        <w:rPr>
          <w:rFonts w:ascii="宋体" w:eastAsia="宋体" w:hAnsi="宋体" w:cs="宋体"/>
          <w:i w:val="0"/>
          <w:iCs w:val="0"/>
          <w:color w:val="auto"/>
          <w:kern w:val="0"/>
          <w:szCs w:val="21"/>
        </w:rPr>
        <w:t>的立方根是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8"/>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−3</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=−27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m:t>
          </m:r>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−27</m:t>
              </m:r>
            </m:e>
          </m:rad>
          <m:r>
            <m:rPr>
              <m:sty m:val="p"/>
            </m:rPr>
            <w:rPr>
              <w:rFonts w:ascii="Cambria Math" w:hAnsi="Cambria Math"/>
              <w:color w:val="auto"/>
            </w:rPr>
            <m:t>=−3</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故答案为：</w:t>
      </w:r>
      <m:oMath>
        <m:r>
          <m:rPr>
            <m:sty m:val="p"/>
          </m:rPr>
          <w:rPr>
            <w:rFonts w:ascii="Cambria Math" w:hAnsi="Cambria Math"/>
            <w:color w:val="auto"/>
          </w:rPr>
          <m:t>−3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根据立方根的定义求解即可．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此题主要考查了立方根的定义，求一个数的立方根，应先找出所要求的这个数是哪一个数的立方</w:t>
      </w:r>
      <m:oMath>
        <m:r>
          <m:rPr>
            <m:sty m:val="p"/>
          </m:rPr>
          <w:rPr>
            <w:rFonts w:ascii="Cambria Math" w:hAnsi="Cambria Math"/>
            <w:color w:val="auto"/>
          </w:rPr>
          <m:t>.</m:t>
        </m:r>
      </m:oMath>
      <w:r>
        <w:rPr>
          <w:rFonts w:ascii="宋体" w:eastAsia="宋体" w:hAnsi="宋体" w:cs="宋体"/>
          <w:i w:val="0"/>
          <w:iCs w:val="0"/>
          <w:color w:val="auto"/>
          <w:kern w:val="0"/>
          <w:szCs w:val="21"/>
        </w:rPr>
        <w:t>由开立方和立方是互逆运算，用立方的方法求这个数的立方根</w:t>
      </w:r>
      <m:oMath>
        <m:r>
          <m:rPr>
            <m:sty m:val="p"/>
          </m:rPr>
          <w:rPr>
            <w:rFonts w:ascii="Cambria Math" w:hAnsi="Cambria Math"/>
            <w:color w:val="auto"/>
          </w:rPr>
          <m:t>.</m:t>
        </m:r>
      </m:oMath>
      <w:r>
        <w:rPr>
          <w:rFonts w:ascii="宋体" w:eastAsia="宋体" w:hAnsi="宋体" w:cs="宋体"/>
          <w:i w:val="0"/>
          <w:iCs w:val="0"/>
          <w:color w:val="auto"/>
          <w:kern w:val="0"/>
          <w:szCs w:val="21"/>
        </w:rPr>
        <w:t>注意一个数的立方根与原数的性质符号相同．</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245e4ccc-e687-4664-b369-aed18d2a41"/>
      <w:r>
        <w:rPr>
          <w:rFonts w:ascii="宋体" w:eastAsia="宋体" w:hAnsi="宋体" w:cs="宋体"/>
          <w:i w:val="0"/>
          <w:iCs w:val="0"/>
          <w:color w:val="auto"/>
          <w:kern w:val="0"/>
          <w:szCs w:val="21"/>
        </w:rPr>
        <w:t>若分式</w:t>
      </w:r>
      <m:oMath>
        <m:f>
          <m:fPr>
            <m:ctrlPr>
              <w:rPr>
                <w:rFonts w:ascii="Cambria Math" w:hAnsi="Cambria Math"/>
                <w:i w:val="0"/>
                <w:iCs w:val="0"/>
                <w:color w:val="auto"/>
              </w:rPr>
            </m:ctrlPr>
          </m:fPr>
          <m:num>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2x+4</m:t>
            </m:r>
          </m:den>
        </m:f>
      </m:oMath>
      <w:r>
        <w:rPr>
          <w:rFonts w:ascii="宋体" w:eastAsia="宋体" w:hAnsi="宋体" w:cs="宋体"/>
          <w:i w:val="0"/>
          <w:iCs w:val="0"/>
          <w:color w:val="auto"/>
          <w:kern w:val="0"/>
          <w:szCs w:val="21"/>
        </w:rPr>
        <w:t>的值为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9"/>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解：由题意得，</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−4=0</m:t>
        </m:r>
      </m:oMath>
      <w:r>
        <w:rPr>
          <w:rFonts w:ascii="宋体" w:eastAsia="宋体" w:hAnsi="宋体" w:cs="宋体"/>
          <w:i w:val="0"/>
          <w:iCs w:val="0"/>
          <w:color w:val="auto"/>
          <w:kern w:val="0"/>
          <w:szCs w:val="21"/>
        </w:rPr>
        <w:t>，</w:t>
      </w:r>
      <m:oMath>
        <m:r>
          <m:rPr>
            <m:sty m:val="p"/>
          </m:rPr>
          <w:rPr>
            <w:rFonts w:ascii="Cambria Math" w:hAnsi="Cambria Math"/>
            <w:color w:val="auto"/>
          </w:rPr>
          <m:t>2x+4≠0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根据分式的值为零的条件可以求出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本题考查的是分式为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的条件，若分式的值为零，需同时具备两个条件：</w:t>
      </w:r>
      <m:oMath>
        <m:r>
          <m:rPr>
            <m:sty m:val="p"/>
          </m:rPr>
          <w:rPr>
            <w:rFonts w:ascii="Cambria Math" w:hAnsi="Cambria Math"/>
            <w:color w:val="auto"/>
          </w:rPr>
          <m:t>(1)</m:t>
        </m:r>
      </m:oMath>
      <w:r>
        <w:rPr>
          <w:rFonts w:ascii="宋体" w:eastAsia="宋体" w:hAnsi="宋体" w:cs="宋体"/>
          <w:i w:val="0"/>
          <w:iCs w:val="0"/>
          <w:color w:val="auto"/>
          <w:kern w:val="0"/>
          <w:szCs w:val="21"/>
        </w:rPr>
        <w:t>分子为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m:oMath>
        <m:r>
          <m:rPr>
            <m:sty m:val="p"/>
          </m:rPr>
          <w:rPr>
            <w:rFonts w:ascii="Cambria Math" w:hAnsi="Cambria Math"/>
            <w:color w:val="auto"/>
          </w:rPr>
          <m:t>(2)</m:t>
        </m:r>
      </m:oMath>
      <w:r>
        <w:rPr>
          <w:rFonts w:ascii="宋体" w:eastAsia="宋体" w:hAnsi="宋体" w:cs="宋体"/>
          <w:i w:val="0"/>
          <w:iCs w:val="0"/>
          <w:color w:val="auto"/>
          <w:kern w:val="0"/>
          <w:szCs w:val="21"/>
        </w:rPr>
        <w:t>分母不为</w:t>
      </w:r>
      <m:oMath>
        <m:r>
          <m:rPr>
            <m:sty m:val="p"/>
          </m:rPr>
          <w:rPr>
            <w:rFonts w:ascii="Cambria Math" w:hAnsi="Cambria Math"/>
            <w:color w:val="auto"/>
          </w:rPr>
          <m:t>0.</m:t>
        </m:r>
      </m:oMath>
      <w:r>
        <w:rPr>
          <w:rFonts w:ascii="宋体" w:eastAsia="宋体" w:hAnsi="宋体" w:cs="宋体"/>
          <w:i w:val="0"/>
          <w:iCs w:val="0"/>
          <w:color w:val="auto"/>
          <w:kern w:val="0"/>
          <w:szCs w:val="21"/>
        </w:rPr>
        <w:t>这两个条件缺一不可．</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d517dc79-7b96-4d7f-9e78-ace0cc6544"/>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倍与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的和不小于</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”用不等式可表示为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0"/>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3x+y≥2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倍与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的和不小于</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”用不等式可表示为</w:t>
      </w:r>
      <m:oMath>
        <m:r>
          <m:rPr>
            <m:sty m:val="p"/>
          </m:rPr>
          <w:rPr>
            <w:rFonts w:ascii="Cambria Math" w:hAnsi="Cambria Math"/>
            <w:color w:val="auto"/>
          </w:rPr>
          <m:t>3x+y≥2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3x+y≥2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关系式为：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倍</w:t>
      </w:r>
      <m:oMath>
        <m:r>
          <m:rPr>
            <m:sty m:val="p"/>
          </m:rPr>
          <w:rPr>
            <w:rFonts w:ascii="Cambria Math" w:hAnsi="Cambria Math"/>
            <w:color w:val="auto"/>
          </w:rPr>
          <m:t>+y≥2</m:t>
        </m:r>
      </m:oMath>
      <w:r>
        <w:rPr>
          <w:rFonts w:ascii="宋体" w:eastAsia="宋体" w:hAnsi="宋体" w:cs="宋体"/>
          <w:i w:val="0"/>
          <w:iCs w:val="0"/>
          <w:color w:val="auto"/>
          <w:kern w:val="0"/>
          <w:szCs w:val="21"/>
        </w:rPr>
        <w:t>，把相关数值代入即可．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此题主要考查了列一元一次不等式，读懂题意，抓住关键词语，弄清运算的先后顺序和不等关系，才能把文字语言的不等关系转化为用数学符号表示的不等式．</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1" w:name="topic 935f9d41-cc78-486d-b05c-a78d69dc03"/>
      <w:r>
        <w:rPr>
          <w:rFonts w:ascii="宋体" w:eastAsia="宋体" w:hAnsi="宋体" w:cs="宋体"/>
          <w:i w:val="0"/>
          <w:iCs w:val="0"/>
          <w:color w:val="auto"/>
          <w:kern w:val="0"/>
          <w:szCs w:val="21"/>
        </w:rPr>
        <w:t>若</w:t>
      </w:r>
      <m:oMath>
        <m:r>
          <m:rPr>
            <m:sty m:val="p"/>
          </m:rPr>
          <w:rPr>
            <w:rFonts w:ascii="Cambria Math" w:hAnsi="Cambria Math"/>
            <w:color w:val="auto"/>
          </w:rPr>
          <m:t>a&lt;1</m:t>
        </m:r>
      </m:oMath>
      <w:r>
        <w:rPr>
          <w:rFonts w:ascii="宋体" w:eastAsia="宋体" w:hAnsi="宋体" w:cs="宋体"/>
          <w:i w:val="0"/>
          <w:iCs w:val="0"/>
          <w:color w:val="auto"/>
          <w:kern w:val="0"/>
          <w:szCs w:val="21"/>
        </w:rPr>
        <w:t>，化简</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(a−1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−1=</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−a</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∵a&lt;1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∴a−1&lt;0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(a−1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−1=|a−1|−1</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=−(a−1)−1</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=−a+1−1</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(a−1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−1=|a−1|−1</m:t>
        </m:r>
      </m:oMath>
      <w:r>
        <w:rPr>
          <w:rFonts w:ascii="宋体" w:eastAsia="宋体" w:hAnsi="宋体" w:cs="宋体"/>
          <w:i w:val="0"/>
          <w:iCs w:val="0"/>
          <w:color w:val="auto"/>
          <w:kern w:val="0"/>
          <w:szCs w:val="21"/>
        </w:rPr>
        <w:t>，根据</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的范围，</w:t>
      </w:r>
      <m:oMath>
        <m:r>
          <m:rPr>
            <m:sty m:val="p"/>
          </m:rPr>
          <w:rPr>
            <w:rFonts w:ascii="Cambria Math" w:hAnsi="Cambria Math"/>
            <w:color w:val="auto"/>
          </w:rPr>
          <m:t>a−1&lt;0</m:t>
        </m:r>
      </m:oMath>
      <w:r>
        <w:rPr>
          <w:rFonts w:ascii="宋体" w:eastAsia="宋体" w:hAnsi="宋体" w:cs="宋体"/>
          <w:i w:val="0"/>
          <w:iCs w:val="0"/>
          <w:color w:val="auto"/>
          <w:kern w:val="0"/>
          <w:szCs w:val="21"/>
        </w:rPr>
        <w:t>，所以</w:t>
      </w:r>
      <m:oMath>
        <m:r>
          <m:rPr>
            <m:sty m:val="p"/>
          </m:rPr>
          <w:rPr>
            <w:rFonts w:ascii="Cambria Math" w:hAnsi="Cambria Math"/>
            <w:color w:val="auto"/>
          </w:rPr>
          <m:t>|a−1|=−(a−1)</m:t>
        </m:r>
      </m:oMath>
      <w:r>
        <w:rPr>
          <w:rFonts w:ascii="宋体" w:eastAsia="宋体" w:hAnsi="宋体" w:cs="宋体"/>
          <w:i w:val="0"/>
          <w:iCs w:val="0"/>
          <w:color w:val="auto"/>
          <w:kern w:val="0"/>
          <w:szCs w:val="21"/>
        </w:rPr>
        <w:t>，进而得到原式的值．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本题考查了二次根式的性质与化简，对于</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的</m:t>
        </m:r>
      </m:oMath>
      <w:r>
        <w:rPr>
          <w:rFonts w:ascii="宋体" w:eastAsia="宋体" w:hAnsi="宋体" w:cs="宋体"/>
          <w:i w:val="0"/>
          <w:iCs w:val="0"/>
          <w:color w:val="auto"/>
          <w:kern w:val="0"/>
          <w:szCs w:val="21"/>
        </w:rPr>
        <w:t>化简，应先将其转化为绝对值形式，再去绝对值符号，即</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b1dbdf58-59e2-4ab2-86a7-6ccc81b9e2"/>
      <w:r>
        <w:rPr>
          <w:rFonts w:ascii="宋体" w:eastAsia="宋体" w:hAnsi="宋体" w:cs="宋体"/>
          <w:i w:val="0"/>
          <w:iCs w:val="0"/>
          <w:color w:val="auto"/>
          <w:kern w:val="0"/>
          <w:szCs w:val="21"/>
        </w:rPr>
        <w:t>不等式组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x&lt;a−4</m:t>
                      </m:r>
                    </m:e>
                    <m:lim>
                      <m:ctrlPr>
                        <w:rPr>
                          <w:rFonts w:ascii="Cambria Math" w:hAnsi="Cambria Math"/>
                          <w:i w:val="0"/>
                          <w:iCs w:val="0"/>
                          <w:color w:val="auto"/>
                        </w:rPr>
                      </m:ctrlPr>
                      <m:r>
                        <m:rPr>
                          <m:sty m:val="p"/>
                        </m:rPr>
                        <w:rPr>
                          <w:rFonts w:ascii="Cambria Math" w:hAnsi="Cambria Math"/>
                          <w:color w:val="auto"/>
                        </w:rPr>
                        <m:t>x&lt;3a+2</m:t>
                      </m:r>
                    </m:lim>
                  </m:limUpp>
                </m:e>
              </m:mr>
            </m:m>
          </m:e>
        </m:d>
      </m:oMath>
      <w:r>
        <w:rPr>
          <w:rFonts w:ascii="宋体" w:eastAsia="宋体" w:hAnsi="宋体" w:cs="宋体"/>
          <w:i w:val="0"/>
          <w:iCs w:val="0"/>
          <w:color w:val="auto"/>
          <w:kern w:val="0"/>
          <w:szCs w:val="21"/>
        </w:rPr>
        <w:t>的解集为</w:t>
      </w:r>
      <m:oMath>
        <m:r>
          <m:rPr>
            <m:sty m:val="p"/>
          </m:rPr>
          <w:rPr>
            <w:rFonts w:ascii="Cambria Math" w:hAnsi="Cambria Math"/>
            <w:color w:val="auto"/>
          </w:rPr>
          <m:t>x&lt;3a+2</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的取值范围是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a≤−3</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解：解这个不等式组为</w:t>
      </w:r>
      <m:oMath>
        <m:r>
          <m:rPr>
            <m:sty m:val="p"/>
          </m:rPr>
          <w:rPr>
            <w:rFonts w:ascii="Cambria Math" w:hAnsi="Cambria Math"/>
            <w:color w:val="auto"/>
          </w:rPr>
          <m:t>x&lt;3a+2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3a+2≤a−4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解这个不等式得</w:t>
      </w:r>
      <m:oMath>
        <m:r>
          <m:rPr>
            <m:sty m:val="p"/>
          </m:rPr>
          <w:rPr>
            <w:rFonts w:ascii="Cambria Math" w:hAnsi="Cambria Math"/>
            <w:color w:val="auto"/>
          </w:rPr>
          <m:t>a≤−3</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故答案</w:t>
      </w:r>
      <m:oMath>
        <m:r>
          <m:rPr>
            <m:sty m:val="p"/>
          </m:rPr>
          <w:rPr>
            <w:rFonts w:ascii="Cambria Math" w:hAnsi="Cambria Math"/>
            <w:color w:val="auto"/>
          </w:rPr>
          <m:t>a≤−3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根据口诀“同小取小”可知不等式组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x&lt;a−4</m:t>
                      </m:r>
                    </m:e>
                    <m:lim>
                      <m:ctrlPr>
                        <w:rPr>
                          <w:rFonts w:ascii="Cambria Math" w:hAnsi="Cambria Math"/>
                          <w:i w:val="0"/>
                          <w:iCs w:val="0"/>
                          <w:color w:val="auto"/>
                        </w:rPr>
                      </m:ctrlPr>
                      <m:r>
                        <m:rPr>
                          <m:sty m:val="p"/>
                        </m:rPr>
                        <w:rPr>
                          <w:rFonts w:ascii="Cambria Math" w:hAnsi="Cambria Math"/>
                          <w:color w:val="auto"/>
                        </w:rPr>
                        <m:t>x&lt;3a+2</m:t>
                      </m:r>
                    </m:lim>
                  </m:limUpp>
                </m:e>
              </m:mr>
            </m:m>
          </m:e>
        </m:d>
      </m:oMath>
      <w:r>
        <w:rPr>
          <w:rFonts w:ascii="宋体" w:eastAsia="宋体" w:hAnsi="宋体" w:cs="宋体"/>
          <w:i w:val="0"/>
          <w:iCs w:val="0"/>
          <w:color w:val="auto"/>
          <w:kern w:val="0"/>
          <w:szCs w:val="21"/>
        </w:rPr>
        <w:t>的解集，解这个不等式即可．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主要考查了已知一元一次不等式解集求不等式中的字母的值，同样也是利用口诀求解，注意：当符号方向不同，数字相同时</w:t>
      </w:r>
      <m:oMath>
        <m:r>
          <m:rPr>
            <m:sty m:val="p"/>
          </m:rPr>
          <w:rPr>
            <w:rFonts w:ascii="Cambria Math" w:hAnsi="Cambria Math"/>
            <w:color w:val="auto"/>
          </w:rPr>
          <m:t>(</m:t>
        </m:r>
      </m:oMath>
      <w:r>
        <w:rPr>
          <w:rFonts w:ascii="宋体" w:eastAsia="宋体" w:hAnsi="宋体" w:cs="宋体"/>
          <w:i w:val="0"/>
          <w:iCs w:val="0"/>
          <w:color w:val="auto"/>
          <w:kern w:val="0"/>
          <w:szCs w:val="21"/>
        </w:rPr>
        <w:t>如：</w:t>
      </w:r>
      <m:oMath>
        <m:r>
          <m:rPr>
            <m:sty m:val="p"/>
          </m:rPr>
          <w:rPr>
            <w:rFonts w:ascii="Cambria Math" w:hAnsi="Cambria Math"/>
            <w:color w:val="auto"/>
          </w:rPr>
          <m:t>x&gt;a</m:t>
        </m:r>
      </m:oMath>
      <w:r>
        <w:rPr>
          <w:rFonts w:ascii="宋体" w:eastAsia="宋体" w:hAnsi="宋体" w:cs="宋体"/>
          <w:i w:val="0"/>
          <w:iCs w:val="0"/>
          <w:color w:val="auto"/>
          <w:kern w:val="0"/>
          <w:szCs w:val="21"/>
        </w:rPr>
        <w:t>，</w:t>
      </w:r>
      <m:oMath>
        <m:r>
          <m:rPr>
            <m:sty m:val="p"/>
          </m:rPr>
          <w:rPr>
            <w:rFonts w:ascii="Cambria Math" w:hAnsi="Cambria Math"/>
            <w:color w:val="auto"/>
          </w:rPr>
          <m:t>x&lt;a)</m:t>
        </m:r>
      </m:oMath>
      <w:r>
        <w:rPr>
          <w:rFonts w:ascii="宋体" w:eastAsia="宋体" w:hAnsi="宋体" w:cs="宋体"/>
          <w:i w:val="0"/>
          <w:iCs w:val="0"/>
          <w:color w:val="auto"/>
          <w:kern w:val="0"/>
          <w:szCs w:val="21"/>
        </w:rPr>
        <w:t>，没有交集也是无解但是要注意当两数相等时，在解题过程中不要漏掉相等这个关系</w:t>
      </w:r>
      <m:oMath>
        <m:r>
          <m:rPr>
            <m:sty m:val="p"/>
          </m:rPr>
          <w:rPr>
            <w:rFonts w:ascii="Cambria Math" w:hAnsi="Cambria Math"/>
            <w:color w:val="auto"/>
          </w:rPr>
          <m:t>.</m:t>
        </m:r>
      </m:oMath>
      <w:r>
        <w:rPr>
          <w:rFonts w:ascii="宋体" w:eastAsia="宋体" w:hAnsi="宋体" w:cs="宋体"/>
          <w:i w:val="0"/>
          <w:iCs w:val="0"/>
          <w:color w:val="auto"/>
          <w:kern w:val="0"/>
          <w:szCs w:val="21"/>
        </w:rPr>
        <w:t>求不等式组解集的口诀：同大取大，同小取小，大小小大中间找，大大小小找不到</w:t>
      </w:r>
      <m:oMath>
        <m:r>
          <m:rPr>
            <m:sty m:val="p"/>
          </m:rPr>
          <w:rPr>
            <w:rFonts w:ascii="Cambria Math" w:hAnsi="Cambria Math"/>
            <w:color w:val="auto"/>
          </w:rPr>
          <m:t>(</m:t>
        </m:r>
      </m:oMath>
      <w:r>
        <w:rPr>
          <w:rFonts w:ascii="宋体" w:eastAsia="宋体" w:hAnsi="宋体" w:cs="宋体"/>
          <w:i w:val="0"/>
          <w:iCs w:val="0"/>
          <w:color w:val="auto"/>
          <w:kern w:val="0"/>
          <w:szCs w:val="21"/>
        </w:rPr>
        <w:t>无解</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02236d0a-1507-4b1e-b6b7-8b0c2dfefa"/>
      <w:r>
        <w:rPr>
          <w:rFonts w:ascii="Times New Roman" w:eastAsia="Times New Roman" w:hAnsi="Times New Roman" w:cs="Times New Roman"/>
          <w:i w:val="0"/>
          <w:iCs w:val="0"/>
          <w:strike w:val="0"/>
          <w:color w:val="auto"/>
          <w:kern w:val="0"/>
          <w:sz w:val="24"/>
          <w:szCs w:val="24"/>
          <w:u w:val="none"/>
        </w:rPr>
        <w:pict>
          <v:shape id="_x0000_s1192" o:spid="_x0000_s1028" type="#_x0000_t75" style="height:80.25pt;margin-left:0;margin-top:0;mso-height-relative:page;mso-position-horizontal:right;mso-position-vertical-relative:line;mso-width-relative:page;mso-wrap-distance-bottom:0;mso-wrap-distance-left:9pt;mso-wrap-distance-right:9pt;mso-wrap-distance-top:0;position:absolute;width:84.75pt;z-index:251661312" coordsize="21600,21600" o:allowoverlap="f" filled="f">
            <v:imagedata r:id="rId9"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AB//CD</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上，若</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∠3</m:t>
        </m:r>
      </m:oMath>
      <w:r>
        <w:rPr>
          <w:rFonts w:ascii="宋体" w:eastAsia="宋体" w:hAnsi="宋体" w:cs="宋体"/>
          <w:i w:val="0"/>
          <w:iCs w:val="0"/>
          <w:color w:val="auto"/>
          <w:kern w:val="0"/>
          <w:szCs w:val="21"/>
        </w:rPr>
        <w:t>的度数是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3"/>
      <w:r>
        <w:rPr>
          <w:i w:val="0"/>
          <w:iCs w:val="0"/>
          <w:color w:val="auto"/>
        </w:rPr>
        <w:br/>
      </w:r>
      <w:r>
        <w:rPr>
          <w:i w:val="0"/>
          <w:iCs w:val="0"/>
          <w:color w:val="auto"/>
        </w:rPr>
        <w:br/>
      </w:r>
      <w:r>
        <w:rPr>
          <w:i w:val="0"/>
          <w:iCs w:val="0"/>
          <w:color w:val="auto"/>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∵AB//CD</m:t>
        </m:r>
      </m:oMath>
      <w:r>
        <w:rPr>
          <w:rFonts w:ascii="宋体" w:eastAsia="宋体" w:hAnsi="宋体" w:cs="宋体"/>
          <w:i w:val="0"/>
          <w:iCs w:val="0"/>
          <w:color w:val="auto"/>
          <w:kern w:val="0"/>
          <w:szCs w:val="21"/>
        </w:rPr>
        <w:t>，</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是</w:t>
      </w:r>
      <m:oMath>
        <m:r>
          <m:rPr>
            <m:sty m:val="p"/>
          </m:rPr>
          <w:rPr>
            <w:rFonts w:ascii="Cambria Math" w:hAnsi="Cambria Math"/>
            <w:color w:val="auto"/>
          </w:rPr>
          <m:t>△CDE</m:t>
        </m:r>
      </m:oMath>
      <w:r>
        <w:rPr>
          <w:rFonts w:ascii="宋体" w:eastAsia="宋体" w:hAnsi="宋体" w:cs="宋体"/>
          <w:i w:val="0"/>
          <w:iCs w:val="0"/>
          <w:color w:val="auto"/>
          <w:kern w:val="0"/>
          <w:szCs w:val="21"/>
        </w:rPr>
        <w:t>的外角，</w:t>
      </w:r>
      <w:r>
        <w:rPr>
          <w:rFonts w:ascii="宋体" w:eastAsia="宋体" w:hAnsi="宋体" w:cs="宋体"/>
          <w:i w:val="0"/>
          <w:iCs w:val="0"/>
          <w:color w:val="auto"/>
          <w:kern w:val="0"/>
          <w:szCs w:val="21"/>
        </w:rPr>
        <w:br/>
      </w:r>
      <m:oMath>
        <m:r>
          <m:rPr>
            <m:sty m:val="p"/>
          </m:rPr>
          <w:rPr>
            <w:rFonts w:ascii="Cambria Math" w:hAnsi="Cambria Math"/>
            <w:color w:val="auto"/>
          </w:rPr>
          <m:t>∴∠3=∠C+∠2=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先根据平行线的性质求出</w:t>
      </w:r>
      <m:oMath>
        <m:r>
          <m:rPr>
            <m:sty m:val="p"/>
          </m:rPr>
          <w:rPr>
            <w:rFonts w:ascii="Cambria Math" w:hAnsi="Cambria Math"/>
            <w:color w:val="auto"/>
          </w:rPr>
          <m:t>∠C</m:t>
        </m:r>
      </m:oMath>
      <w:r>
        <w:rPr>
          <w:rFonts w:ascii="宋体" w:eastAsia="宋体" w:hAnsi="宋体" w:cs="宋体"/>
          <w:i w:val="0"/>
          <w:iCs w:val="0"/>
          <w:color w:val="auto"/>
          <w:kern w:val="0"/>
          <w:szCs w:val="21"/>
        </w:rPr>
        <w:t>的度数，再由三角形外角的性质即可得出结论．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本题考查的是平行线的性质，用到的知识点为：两直线平行，内错角相等．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c338e4fc-f1b8-46bf-8986-68a5fa82cd"/>
      <w:r>
        <w:rPr>
          <w:rFonts w:ascii="Times New Roman" w:eastAsia="Times New Roman" w:hAnsi="Times New Roman" w:cs="Times New Roman"/>
          <w:i w:val="0"/>
          <w:iCs w:val="0"/>
          <w:strike w:val="0"/>
          <w:color w:val="auto"/>
          <w:kern w:val="0"/>
          <w:sz w:val="24"/>
          <w:szCs w:val="24"/>
          <w:u w:val="none"/>
        </w:rPr>
        <w:pict>
          <v:shape id="_x0000_s1207" o:spid="_x0000_s1029" type="#_x0000_t75" style="height:78.75pt;margin-left:0;margin-top:0;mso-height-relative:page;mso-position-horizontal:right;mso-position-vertical-relative:line;mso-width-relative:page;mso-wrap-distance-bottom:0;mso-wrap-distance-left:9pt;mso-wrap-distance-right:9pt;mso-wrap-distance-top:0;position:absolute;width:122.25pt;z-index:251662336" coordsize="21600,21600" o:allowoverlap="f" filled="f">
            <v:imagedata r:id="rId10"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的垂直平分线</w:t>
      </w:r>
      <w:r>
        <w:rPr>
          <w:rStyle w:val="latexlinear"/>
          <w:rFonts w:ascii="Times New Roman" w:eastAsia="Times New Roman" w:hAnsi="Times New Roman" w:cs="Times New Roman"/>
          <w:i w:val="0"/>
          <w:iCs w:val="0"/>
          <w:color w:val="auto"/>
          <w:kern w:val="0"/>
          <w:szCs w:val="21"/>
        </w:rPr>
        <w:t>ED</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，连接</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，若</w:t>
      </w:r>
      <m:oMath>
        <m:r>
          <m:rPr>
            <m:sty m:val="p"/>
          </m:rPr>
          <w:rPr>
            <w:rFonts w:ascii="Cambria Math" w:hAnsi="Cambria Math"/>
            <w:color w:val="auto"/>
          </w:rPr>
          <m:t>AB=8</m:t>
        </m:r>
      </m:oMath>
      <w:r>
        <w:rPr>
          <w:rFonts w:ascii="宋体" w:eastAsia="宋体" w:hAnsi="宋体" w:cs="宋体"/>
          <w:i w:val="0"/>
          <w:iCs w:val="0"/>
          <w:color w:val="auto"/>
          <w:kern w:val="0"/>
          <w:szCs w:val="21"/>
        </w:rPr>
        <w:t>，</w:t>
      </w:r>
      <m:oMath>
        <m:r>
          <m:rPr>
            <m:sty m:val="p"/>
          </m:rPr>
          <w:rPr>
            <w:rFonts w:ascii="Cambria Math" w:hAnsi="Cambria Math"/>
            <w:color w:val="auto"/>
          </w:rPr>
          <m:t>AC=5</m:t>
        </m:r>
      </m:oMath>
      <w:r>
        <w:rPr>
          <w:rFonts w:ascii="宋体" w:eastAsia="宋体" w:hAnsi="宋体" w:cs="宋体"/>
          <w:i w:val="0"/>
          <w:iCs w:val="0"/>
          <w:color w:val="auto"/>
          <w:kern w:val="0"/>
          <w:szCs w:val="21"/>
        </w:rPr>
        <w:t>，则</w:t>
      </w:r>
      <m:oMath>
        <m:r>
          <m:rPr>
            <m:sty m:val="p"/>
          </m:rPr>
          <w:rPr>
            <w:rFonts w:ascii="Cambria Math" w:hAnsi="Cambria Math"/>
            <w:color w:val="auto"/>
          </w:rPr>
          <m:t>△AEC</m:t>
        </m:r>
      </m:oMath>
      <w:r>
        <w:rPr>
          <w:rFonts w:ascii="宋体" w:eastAsia="宋体" w:hAnsi="宋体" w:cs="宋体"/>
          <w:i w:val="0"/>
          <w:iCs w:val="0"/>
          <w:color w:val="auto"/>
          <w:kern w:val="0"/>
          <w:szCs w:val="21"/>
        </w:rPr>
        <w:t>的周长为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4"/>
      <w:r>
        <w:rPr>
          <w:i w:val="0"/>
          <w:iCs w:val="0"/>
          <w:color w:val="auto"/>
        </w:rPr>
        <w:br/>
      </w:r>
      <w:r>
        <w:rPr>
          <w:i w:val="0"/>
          <w:iCs w:val="0"/>
          <w:color w:val="auto"/>
        </w:rPr>
        <w:br/>
      </w:r>
      <w:r>
        <w:rPr>
          <w:i w:val="0"/>
          <w:iCs w:val="0"/>
          <w:color w:val="auto"/>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13</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∵DE</m:t>
        </m:r>
      </m:oMath>
      <w:r>
        <w:rPr>
          <w:rFonts w:ascii="宋体" w:eastAsia="宋体" w:hAnsi="宋体" w:cs="宋体"/>
          <w:i w:val="0"/>
          <w:iCs w:val="0"/>
          <w:color w:val="auto"/>
          <w:kern w:val="0"/>
          <w:szCs w:val="21"/>
        </w:rPr>
        <w:t>垂直平分</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∵AB=8</m:t>
        </m:r>
      </m:oMath>
      <w:r>
        <w:rPr>
          <w:rFonts w:ascii="宋体" w:eastAsia="宋体" w:hAnsi="宋体" w:cs="宋体"/>
          <w:i w:val="0"/>
          <w:iCs w:val="0"/>
          <w:color w:val="auto"/>
          <w:kern w:val="0"/>
          <w:szCs w:val="21"/>
        </w:rPr>
        <w:t>，</w:t>
      </w:r>
      <m:oMath>
        <m:r>
          <m:rPr>
            <m:sty m:val="p"/>
          </m:rPr>
          <w:rPr>
            <w:rFonts w:ascii="Cambria Math" w:hAnsi="Cambria Math"/>
            <w:color w:val="auto"/>
          </w:rPr>
          <m:t>AC=5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∴△AEC</m:t>
        </m:r>
      </m:oMath>
      <w:r>
        <w:rPr>
          <w:rFonts w:ascii="宋体" w:eastAsia="宋体" w:hAnsi="宋体" w:cs="宋体"/>
          <w:i w:val="0"/>
          <w:iCs w:val="0"/>
          <w:color w:val="auto"/>
          <w:kern w:val="0"/>
          <w:szCs w:val="21"/>
        </w:rPr>
        <w:t>的周长</w:t>
      </w:r>
      <m:oMath>
        <m:r>
          <m:rPr>
            <m:sty m:val="p"/>
          </m:rPr>
          <w:rPr>
            <w:rFonts w:ascii="Cambria Math" w:hAnsi="Cambria Math"/>
            <w:color w:val="auto"/>
          </w:rPr>
          <m:t>=AC+CE+AE=AC+AB=5+8=13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13</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根据线段垂直平分线上的点到线段两端点的距离相等，得</w:t>
      </w:r>
      <m:oMath>
        <m:r>
          <m:rPr>
            <m:sty m:val="p"/>
          </m:rPr>
          <w:rPr>
            <w:rFonts w:ascii="Cambria Math" w:hAnsi="Cambria Math"/>
            <w:color w:val="auto"/>
          </w:rPr>
          <m:t>BE=CE</m:t>
        </m:r>
      </m:oMath>
      <w:r>
        <w:rPr>
          <w:rFonts w:ascii="宋体" w:eastAsia="宋体" w:hAnsi="宋体" w:cs="宋体"/>
          <w:i w:val="0"/>
          <w:iCs w:val="0"/>
          <w:color w:val="auto"/>
          <w:kern w:val="0"/>
          <w:szCs w:val="21"/>
        </w:rPr>
        <w:t>，所以</w:t>
      </w:r>
      <m:oMath>
        <m:r>
          <m:rPr>
            <m:sty m:val="p"/>
          </m:rPr>
          <w:rPr>
            <w:rFonts w:ascii="Cambria Math" w:hAnsi="Cambria Math"/>
            <w:color w:val="auto"/>
          </w:rPr>
          <m:t>△AEC</m:t>
        </m:r>
      </m:oMath>
      <w:r>
        <w:rPr>
          <w:rFonts w:ascii="宋体" w:eastAsia="宋体" w:hAnsi="宋体" w:cs="宋体"/>
          <w:i w:val="0"/>
          <w:iCs w:val="0"/>
          <w:color w:val="auto"/>
          <w:kern w:val="0"/>
          <w:szCs w:val="21"/>
        </w:rPr>
        <w:t>的周长等于边长</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的和．</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本题主要考查线段垂直平分线上的点到线段两端点的距离相等的性质，熟练掌握性质是解题的关键．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5" w:name="topic 7027349b-99e3-4b22-9489-6a995f74f5"/>
      <w:r>
        <w:rPr>
          <w:rFonts w:ascii="Times New Roman" w:eastAsia="Times New Roman" w:hAnsi="Times New Roman" w:cs="Times New Roman"/>
          <w:i w:val="0"/>
          <w:iCs w:val="0"/>
          <w:strike w:val="0"/>
          <w:color w:val="auto"/>
          <w:kern w:val="0"/>
          <w:sz w:val="24"/>
          <w:szCs w:val="24"/>
          <w:u w:val="none"/>
        </w:rPr>
        <w:pict>
          <v:shape id="_x0000_s1220" o:spid="_x0000_s1030" type="#_x0000_t75" style="height:75pt;margin-left:0;margin-top:0;mso-height-relative:page;mso-position-horizontal:right;mso-position-vertical-relative:line;mso-width-relative:page;mso-wrap-distance-bottom:0;mso-wrap-distance-left:9pt;mso-wrap-distance-right:9pt;mso-wrap-distance-top:0;position:absolute;width:111.75pt;z-index:251663360" coordsize="21600,21600" o:allowoverlap="f" filled="f">
            <v:imagedata r:id="rId11" o:title=""/>
            <o:lock v:ext="edit" aspectratio="t"/>
            <w10:wrap type="square" side="left"/>
          </v:shape>
        </w:pict>
      </w:r>
      <w:r>
        <w:rPr>
          <w:rFonts w:ascii="宋体" w:eastAsia="宋体" w:hAnsi="宋体" w:cs="宋体"/>
          <w:i w:val="0"/>
          <w:iCs w:val="0"/>
          <w:color w:val="auto"/>
          <w:kern w:val="0"/>
          <w:szCs w:val="21"/>
        </w:rPr>
        <w:t>如图，长方形内有两个相邻的正方形，面积分别为</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，那么阴影部分的面积为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5"/>
      <w:r>
        <w:rPr>
          <w:i w:val="0"/>
          <w:iCs w:val="0"/>
          <w:color w:val="auto"/>
        </w:rPr>
        <w:br/>
      </w:r>
      <w:r>
        <w:rPr>
          <w:i w:val="0"/>
          <w:iCs w:val="0"/>
          <w:color w:val="auto"/>
        </w:rPr>
        <w:br/>
      </w:r>
      <w:r>
        <w:rPr>
          <w:i w:val="0"/>
          <w:iCs w:val="0"/>
          <w:color w:val="auto"/>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−3</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解：根据题意得：</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由正方形的面积求出各自的边长，进而表示出阴影部分的长与宽，即可求出面积．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此题考查了实数的运算，熟练掌握运算法则是解本题的关键．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三、计算题（本大题共</w:t>
      </w:r>
      <w:r>
        <w:rPr>
          <w:rFonts w:ascii="Times New Roman" w:eastAsia="Times New Roman" w:hAnsi="Times New Roman" w:cs="Times New Roman"/>
          <w:b/>
          <w:i w:val="0"/>
          <w:iCs w:val="0"/>
          <w:color w:val="auto"/>
          <w:sz w:val="21"/>
        </w:rPr>
        <w:t>4</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32.0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6" w:name="topic 1ab5b76e-9ffb-4f94-a9c6-72dd6ea4d1"/>
      <w:r>
        <w:rPr>
          <w:rFonts w:ascii="宋体" w:eastAsia="宋体" w:hAnsi="宋体" w:cs="宋体"/>
          <w:i w:val="0"/>
          <w:iCs w:val="0"/>
          <w:color w:val="auto"/>
          <w:kern w:val="0"/>
          <w:szCs w:val="21"/>
        </w:rPr>
        <w:t>先化简，再求值：</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x+1</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x−3</m:t>
            </m:r>
          </m:num>
          <m:den>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den>
        </m:f>
      </m:oMath>
      <w:r>
        <w:rPr>
          <w:rFonts w:ascii="宋体" w:eastAsia="宋体" w:hAnsi="宋体" w:cs="宋体"/>
          <w:i w:val="0"/>
          <w:iCs w:val="0"/>
          <w:color w:val="auto"/>
          <w:kern w:val="0"/>
          <w:szCs w:val="21"/>
        </w:rPr>
        <w:t>，其中</w:t>
      </w:r>
      <m:oMath>
        <m:r>
          <m:rPr>
            <m:sty m:val="p"/>
          </m:rPr>
          <w:rPr>
            <w:rFonts w:ascii="Cambria Math" w:hAnsi="Cambria Math"/>
            <w:color w:val="auto"/>
          </w:rPr>
          <m:t>x=</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oMath>
      <w:r>
        <w:rPr>
          <w:rFonts w:ascii="宋体" w:eastAsia="宋体" w:hAnsi="宋体" w:cs="宋体"/>
          <w:i w:val="0"/>
          <w:iCs w:val="0"/>
          <w:color w:val="auto"/>
          <w:kern w:val="0"/>
          <w:szCs w:val="21"/>
        </w:rPr>
        <w:t>．</w:t>
      </w:r>
      <w:bookmarkEnd w:id="16"/>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2(x−1)−(x−3)</m:t>
            </m:r>
          </m:num>
          <m:den>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den>
        </m:f>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x+1</m:t>
            </m:r>
          </m:num>
          <m:den>
            <m:ctrlPr>
              <w:rPr>
                <w:rFonts w:ascii="Cambria Math" w:hAnsi="Cambria Math"/>
                <w:i w:val="0"/>
                <w:iCs w:val="0"/>
                <w:color w:val="auto"/>
              </w:rPr>
            </m:ctrlPr>
            <m:r>
              <m:rPr>
                <m:sty m:val="p"/>
              </m:rPr>
              <w:rPr>
                <w:rFonts w:ascii="Cambria Math" w:hAnsi="Cambria Math"/>
                <w:color w:val="auto"/>
              </w:rPr>
              <m:t>(x+1)(x−1)</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x−1</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oMath>
      <w:r>
        <w:rPr>
          <w:rFonts w:ascii="宋体" w:eastAsia="宋体" w:hAnsi="宋体" w:cs="宋体"/>
          <w:i w:val="0"/>
          <w:iCs w:val="0"/>
          <w:color w:val="auto"/>
          <w:kern w:val="0"/>
          <w:szCs w:val="21"/>
        </w:rPr>
        <w:t>时，原式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先找到最简公分母</w:t>
      </w:r>
      <m:oMath>
        <m:r>
          <m:rPr>
            <m:sty m:val="p"/>
          </m:rPr>
          <w:rPr>
            <w:rFonts w:ascii="Cambria Math" w:hAnsi="Cambria Math"/>
            <w:color w:val="auto"/>
          </w:rPr>
          <m:t>(x+1)(x−1)</m:t>
        </m:r>
      </m:oMath>
      <w:r>
        <w:rPr>
          <w:rFonts w:ascii="宋体" w:eastAsia="宋体" w:hAnsi="宋体" w:cs="宋体"/>
          <w:i w:val="0"/>
          <w:iCs w:val="0"/>
          <w:color w:val="auto"/>
          <w:kern w:val="0"/>
          <w:szCs w:val="21"/>
        </w:rPr>
        <w:t>，通分、约分得到最简形式，再把数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入求值．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此题主要考查分式的化简与求值，主要的知识点是因式分解、通分、约分等．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7" w:name="topic 2f801c2c-c4ba-4137-81c3-53d242ad47"/>
      <w:r>
        <w:rPr>
          <w:rFonts w:ascii="宋体" w:eastAsia="宋体" w:hAnsi="宋体" w:cs="宋体"/>
          <w:i w:val="0"/>
          <w:iCs w:val="0"/>
          <w:color w:val="auto"/>
          <w:kern w:val="0"/>
          <w:szCs w:val="21"/>
        </w:rPr>
        <w:t>为创建“美丽乡村”，某村计划购买甲、乙两种树苗共</w:t>
      </w:r>
      <w:r>
        <w:rPr>
          <w:rStyle w:val="latexlinear"/>
          <w:rFonts w:ascii="Times New Roman" w:eastAsia="Times New Roman" w:hAnsi="Times New Roman" w:cs="Times New Roman"/>
          <w:i w:val="0"/>
          <w:iCs w:val="0"/>
          <w:color w:val="auto"/>
          <w:kern w:val="0"/>
          <w:szCs w:val="21"/>
        </w:rPr>
        <w:t>400</w:t>
      </w:r>
      <w:r>
        <w:rPr>
          <w:rFonts w:ascii="宋体" w:eastAsia="宋体" w:hAnsi="宋体" w:cs="宋体"/>
          <w:i w:val="0"/>
          <w:iCs w:val="0"/>
          <w:color w:val="auto"/>
          <w:kern w:val="0"/>
          <w:szCs w:val="21"/>
        </w:rPr>
        <w:t>棵，对本村道路进行绿化改造，已知甲种树苗每棵</w:t>
      </w:r>
      <w:r>
        <w:rPr>
          <w:rStyle w:val="latexlinear"/>
          <w:rFonts w:ascii="Times New Roman" w:eastAsia="Times New Roman" w:hAnsi="Times New Roman" w:cs="Times New Roman"/>
          <w:i w:val="0"/>
          <w:iCs w:val="0"/>
          <w:color w:val="auto"/>
          <w:kern w:val="0"/>
          <w:szCs w:val="21"/>
        </w:rPr>
        <w:t>200</w:t>
      </w:r>
      <w:r>
        <w:rPr>
          <w:rFonts w:ascii="宋体" w:eastAsia="宋体" w:hAnsi="宋体" w:cs="宋体"/>
          <w:i w:val="0"/>
          <w:iCs w:val="0"/>
          <w:color w:val="auto"/>
          <w:kern w:val="0"/>
          <w:szCs w:val="21"/>
        </w:rPr>
        <w:t>元，乙种树苗每棵</w:t>
      </w:r>
      <w:r>
        <w:rPr>
          <w:rStyle w:val="latexlinear"/>
          <w:rFonts w:ascii="Times New Roman" w:eastAsia="Times New Roman" w:hAnsi="Times New Roman" w:cs="Times New Roman"/>
          <w:i w:val="0"/>
          <w:iCs w:val="0"/>
          <w:color w:val="auto"/>
          <w:kern w:val="0"/>
          <w:szCs w:val="21"/>
        </w:rPr>
        <w:t>300</w:t>
      </w:r>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若购买两种树苗的总金额为</w:t>
      </w:r>
      <w:r>
        <w:rPr>
          <w:rStyle w:val="latexlinear"/>
          <w:rFonts w:ascii="Times New Roman" w:eastAsia="Times New Roman" w:hAnsi="Times New Roman" w:cs="Times New Roman"/>
          <w:i w:val="0"/>
          <w:iCs w:val="0"/>
          <w:color w:val="auto"/>
          <w:kern w:val="0"/>
          <w:szCs w:val="21"/>
        </w:rPr>
        <w:t>90000</w:t>
      </w:r>
      <w:r>
        <w:rPr>
          <w:rFonts w:ascii="宋体" w:eastAsia="宋体" w:hAnsi="宋体" w:cs="宋体"/>
          <w:i w:val="0"/>
          <w:iCs w:val="0"/>
          <w:color w:val="auto"/>
          <w:kern w:val="0"/>
          <w:szCs w:val="21"/>
        </w:rPr>
        <w:t>元，求需购买甲、乙两种树苗各多少棵？</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若购买甲种树苗的金额不少于购买乙种树苗的金额，则至少应购买甲种树苗多少棵？</w:t>
      </w:r>
      <w:bookmarkEnd w:id="17"/>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设购买甲种树苗</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棵，乙种树苗</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棵，</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200x+300y=90000</m:t>
                      </m:r>
                    </m:e>
                    <m:lim>
                      <m:ctrlPr>
                        <w:rPr>
                          <w:rFonts w:ascii="Cambria Math" w:hAnsi="Cambria Math"/>
                          <w:i w:val="0"/>
                          <w:iCs w:val="0"/>
                          <w:color w:val="auto"/>
                        </w:rPr>
                      </m:ctrlPr>
                      <m:r>
                        <m:rPr>
                          <m:sty m:val="p"/>
                        </m:rPr>
                        <w:rPr>
                          <w:rFonts w:ascii="Cambria Math" w:hAnsi="Cambria Math"/>
                          <w:color w:val="auto"/>
                        </w:rPr>
                        <m:t>x+y=400</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y=100</m:t>
                      </m:r>
                    </m:e>
                    <m:lim>
                      <m:ctrlPr>
                        <w:rPr>
                          <w:rFonts w:ascii="Cambria Math" w:hAnsi="Cambria Math"/>
                          <w:i w:val="0"/>
                          <w:iCs w:val="0"/>
                          <w:color w:val="auto"/>
                        </w:rPr>
                      </m:ctrlPr>
                      <m:r>
                        <m:rPr>
                          <m:sty m:val="p"/>
                        </m:rPr>
                        <w:rPr>
                          <w:rFonts w:ascii="Cambria Math" w:hAnsi="Cambria Math"/>
                          <w:color w:val="auto"/>
                        </w:rPr>
                        <m:t>x=300</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即购买甲种树苗</w:t>
      </w:r>
      <w:r>
        <w:rPr>
          <w:rStyle w:val="latexlinear"/>
          <w:rFonts w:ascii="Times New Roman" w:eastAsia="Times New Roman" w:hAnsi="Times New Roman" w:cs="Times New Roman"/>
          <w:i w:val="0"/>
          <w:iCs w:val="0"/>
          <w:color w:val="auto"/>
          <w:kern w:val="0"/>
          <w:szCs w:val="21"/>
        </w:rPr>
        <w:t>300</w:t>
      </w:r>
      <w:r>
        <w:rPr>
          <w:rFonts w:ascii="宋体" w:eastAsia="宋体" w:hAnsi="宋体" w:cs="宋体"/>
          <w:i w:val="0"/>
          <w:iCs w:val="0"/>
          <w:color w:val="auto"/>
          <w:kern w:val="0"/>
          <w:szCs w:val="21"/>
        </w:rPr>
        <w:t>棵，乙种树苗</w:t>
      </w:r>
      <w:r>
        <w:rPr>
          <w:rStyle w:val="latexlinear"/>
          <w:rFonts w:ascii="Times New Roman" w:eastAsia="Times New Roman" w:hAnsi="Times New Roman" w:cs="Times New Roman"/>
          <w:i w:val="0"/>
          <w:iCs w:val="0"/>
          <w:color w:val="auto"/>
          <w:kern w:val="0"/>
          <w:szCs w:val="21"/>
        </w:rPr>
        <w:t>100</w:t>
      </w:r>
      <w:r>
        <w:rPr>
          <w:rFonts w:ascii="宋体" w:eastAsia="宋体" w:hAnsi="宋体" w:cs="宋体"/>
          <w:i w:val="0"/>
          <w:iCs w:val="0"/>
          <w:color w:val="auto"/>
          <w:kern w:val="0"/>
          <w:szCs w:val="21"/>
        </w:rPr>
        <w:t>棵；</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设购买甲种树苗</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棵，</w:t>
      </w:r>
      <w:r>
        <w:rPr>
          <w:rFonts w:ascii="宋体" w:eastAsia="宋体" w:hAnsi="宋体" w:cs="宋体"/>
          <w:i w:val="0"/>
          <w:iCs w:val="0"/>
          <w:color w:val="auto"/>
          <w:kern w:val="0"/>
          <w:szCs w:val="21"/>
        </w:rPr>
        <w:br/>
      </w:r>
      <m:oMathPara>
        <m:oMath>
          <m:r>
            <m:rPr>
              <m:sty m:val="p"/>
            </m:rPr>
            <w:rPr>
              <w:rFonts w:ascii="Cambria Math" w:hAnsi="Cambria Math"/>
              <w:color w:val="auto"/>
            </w:rPr>
            <m:t>200a≥300(400−a)</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a≥240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即至少应购买甲种树苗</w:t>
      </w:r>
      <w:r>
        <w:rPr>
          <w:rStyle w:val="latexlinear"/>
          <w:rFonts w:ascii="Times New Roman" w:eastAsia="Times New Roman" w:hAnsi="Times New Roman" w:cs="Times New Roman"/>
          <w:i w:val="0"/>
          <w:iCs w:val="0"/>
          <w:color w:val="auto"/>
          <w:kern w:val="0"/>
          <w:szCs w:val="21"/>
        </w:rPr>
        <w:t>240</w:t>
      </w:r>
      <w:r>
        <w:rPr>
          <w:rFonts w:ascii="宋体" w:eastAsia="宋体" w:hAnsi="宋体" w:cs="宋体"/>
          <w:i w:val="0"/>
          <w:iCs w:val="0"/>
          <w:color w:val="auto"/>
          <w:kern w:val="0"/>
          <w:szCs w:val="21"/>
        </w:rPr>
        <w:t>棵．</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根据题意可以列出相应的方程组，从而可以求得需购买甲、乙两种树苗各多少棵；</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根据题意可以列出相应的不等式，从而可以求得至少应购买甲种树苗多少棵．</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本题考查一元一次不等式的应用、二元一次方程组的应用，解题的关键是明确题意，列出相应的方程组与不等式．</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8" w:name="topic e4d4d83f-587d-4260-bdd1-8a85db0aee"/>
      <w:r>
        <w:rPr>
          <w:rFonts w:ascii="宋体" w:eastAsia="宋体" w:hAnsi="宋体" w:cs="宋体"/>
          <w:i w:val="0"/>
          <w:iCs w:val="0"/>
          <w:color w:val="auto"/>
          <w:kern w:val="0"/>
          <w:szCs w:val="21"/>
        </w:rPr>
        <w:t>设</w:t>
      </w:r>
      <m:oMath>
        <m:r>
          <m:rPr>
            <m:sty m:val="p"/>
          </m:rPr>
          <w:rPr>
            <w:rFonts w:ascii="Cambria Math" w:hAnsi="Cambria Math"/>
            <w:color w:val="auto"/>
          </w:rPr>
          <m:t>a=−1+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m:oMath>
        <m:r>
          <m:rPr>
            <m:sty m:val="p"/>
          </m:rPr>
          <w:rPr>
            <w:rFonts w:ascii="Cambria Math" w:hAnsi="Cambria Math"/>
            <w:color w:val="auto"/>
          </w:rPr>
          <m:t>b=−1−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a</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b</m:t>
            </m:r>
          </m:den>
        </m:f>
      </m:oMath>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求</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b</m:t>
            </m:r>
          </m:num>
          <m:den>
            <m:ctrlPr>
              <w:rPr>
                <w:rFonts w:ascii="Cambria Math" w:hAnsi="Cambria Math"/>
                <w:i w:val="0"/>
                <w:iCs w:val="0"/>
                <w:color w:val="auto"/>
              </w:rPr>
            </m:ctrlPr>
            <m:r>
              <m:rPr>
                <m:sty m:val="p"/>
              </m:rPr>
              <w:rPr>
                <w:rFonts w:ascii="Cambria Math" w:hAnsi="Cambria Math"/>
                <w:color w:val="auto"/>
              </w:rPr>
              <m:t>a</m:t>
            </m:r>
          </m:den>
        </m:f>
      </m:oMath>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+2a−1</m:t>
        </m:r>
      </m:oMath>
      <w:r>
        <w:rPr>
          <w:rFonts w:ascii="宋体" w:eastAsia="宋体" w:hAnsi="宋体" w:cs="宋体"/>
          <w:i w:val="0"/>
          <w:iCs w:val="0"/>
          <w:color w:val="auto"/>
          <w:kern w:val="0"/>
          <w:szCs w:val="21"/>
        </w:rPr>
        <w:t>的值．</w:t>
      </w:r>
      <w:bookmarkEnd w:id="18"/>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(1)∵a=−1+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m:oMath>
        <m:r>
          <m:rPr>
            <m:sty m:val="p"/>
          </m:rPr>
          <w:rPr>
            <w:rFonts w:ascii="Cambria Math" w:hAnsi="Cambria Math"/>
            <w:color w:val="auto"/>
          </w:rPr>
          <m:t>b=−1−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)=1−2=−1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a</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b</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a+b</m:t>
            </m:r>
          </m:num>
          <m:den>
            <m:ctrlPr>
              <w:rPr>
                <w:rFonts w:ascii="Cambria Math" w:hAnsi="Cambria Math"/>
                <w:i w:val="0"/>
                <w:iCs w:val="0"/>
                <w:color w:val="auto"/>
              </w:rPr>
            </m:ctrlPr>
            <m:r>
              <m:rPr>
                <m:sty m:val="p"/>
              </m:rPr>
              <w:rPr>
                <w:rFonts w:ascii="Cambria Math" w:hAnsi="Cambria Math"/>
                <w:color w:val="auto"/>
              </w:rPr>
              <m:t>ab</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−1</m:t>
            </m:r>
          </m:den>
        </m:f>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当</w:t>
      </w:r>
      <m:oMath>
        <m:r>
          <m:rPr>
            <m:sty m:val="p"/>
          </m:rPr>
          <w:rPr>
            <w:rFonts w:ascii="Cambria Math" w:hAnsi="Cambria Math"/>
            <w:color w:val="auto"/>
          </w:rPr>
          <m:t>a=−1+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m:oMath>
        <m:r>
          <m:rPr>
            <m:sty m:val="p"/>
          </m:rPr>
          <w:rPr>
            <w:rFonts w:ascii="Cambria Math" w:hAnsi="Cambria Math"/>
            <w:color w:val="auto"/>
          </w:rPr>
          <m:t>b=−1−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时，</w:t>
      </w:r>
      <w:r>
        <w:rPr>
          <w:rFonts w:ascii="宋体" w:eastAsia="宋体" w:hAnsi="宋体" w:cs="宋体"/>
          <w:i w:val="0"/>
          <w:iCs w:val="0"/>
          <w:color w:val="auto"/>
          <w:kern w:val="0"/>
          <w:szCs w:val="21"/>
        </w:rPr>
        <w:br/>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b</m:t>
            </m:r>
          </m:num>
          <m:den>
            <m:ctrlPr>
              <w:rPr>
                <w:rFonts w:ascii="Cambria Math" w:hAnsi="Cambria Math"/>
                <w:i w:val="0"/>
                <w:iCs w:val="0"/>
                <w:color w:val="auto"/>
              </w:rPr>
            </m:ctrlPr>
            <m:r>
              <m:rPr>
                <m:sty m:val="p"/>
              </m:rPr>
              <w:rPr>
                <w:rFonts w:ascii="Cambria Math" w:hAnsi="Cambria Math"/>
                <w:color w:val="auto"/>
              </w:rPr>
              <m:t>a</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num>
          <m:den>
            <m:ctrlPr>
              <w:rPr>
                <w:rFonts w:ascii="Cambria Math" w:hAnsi="Cambria Math"/>
                <w:i w:val="0"/>
                <w:iCs w:val="0"/>
                <w:color w:val="auto"/>
              </w:rPr>
            </m:ctrlPr>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num>
          <m:den>
            <m:ctrlPr>
              <w:rPr>
                <w:rFonts w:ascii="Cambria Math" w:hAnsi="Cambria Math"/>
                <w:i w:val="0"/>
                <w:iCs w:val="0"/>
                <w:color w:val="auto"/>
              </w:rPr>
            </m:ctrlPr>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num>
          <m:den>
            <m:ctrlPr>
              <w:rPr>
                <w:rFonts w:ascii="Cambria Math" w:hAnsi="Cambria Math"/>
                <w:i w:val="0"/>
                <w:iCs w:val="0"/>
                <w:color w:val="auto"/>
              </w:rPr>
            </m:ctrlPr>
            <m:r>
              <m:rPr>
                <m:sty m:val="p"/>
              </m:rPr>
              <w:rPr>
                <w:rFonts w:ascii="Cambria Math" w:hAnsi="Cambria Math"/>
                <w:color w:val="auto"/>
              </w:rPr>
              <m:t>−1</m:t>
            </m:r>
          </m:den>
        </m:f>
        <m:r>
          <m:rPr>
            <m:sty m:val="p"/>
          </m:rPr>
          <w:rPr>
            <w:rFonts w:ascii="Cambria Math" w:hAnsi="Cambria Math"/>
            <w:color w:val="auto"/>
          </w:rPr>
          <m:t>=−3−2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+2a−1=(a+1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=2−2</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=0</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先根据</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的值计算出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和</w:t>
      </w:r>
      <m:oMath>
        <m:r>
          <m:rPr>
            <m:sty m:val="p"/>
          </m:rPr>
          <w:rPr>
            <w:rFonts w:ascii="Cambria Math" w:hAnsi="Cambria Math"/>
            <w:color w:val="auto"/>
          </w:rPr>
          <m:t>a+b</m:t>
        </m:r>
      </m:oMath>
      <w:r>
        <w:rPr>
          <w:rFonts w:ascii="宋体" w:eastAsia="宋体" w:hAnsi="宋体" w:cs="宋体"/>
          <w:i w:val="0"/>
          <w:iCs w:val="0"/>
          <w:color w:val="auto"/>
          <w:kern w:val="0"/>
          <w:szCs w:val="21"/>
        </w:rPr>
        <w:t>的值，再代入</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a</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b</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a+b</m:t>
            </m:r>
          </m:num>
          <m:den>
            <m:ctrlPr>
              <w:rPr>
                <w:rFonts w:ascii="Cambria Math" w:hAnsi="Cambria Math"/>
                <w:i w:val="0"/>
                <w:iCs w:val="0"/>
                <w:color w:val="auto"/>
              </w:rPr>
            </m:ctrlPr>
            <m:r>
              <m:rPr>
                <m:sty m:val="p"/>
              </m:rPr>
              <w:rPr>
                <w:rFonts w:ascii="Cambria Math" w:hAnsi="Cambria Math"/>
                <w:color w:val="auto"/>
              </w:rPr>
              <m:t>ab</m:t>
            </m:r>
          </m:den>
        </m:f>
      </m:oMath>
      <w:r>
        <w:rPr>
          <w:rFonts w:ascii="宋体" w:eastAsia="宋体" w:hAnsi="宋体" w:cs="宋体"/>
          <w:i w:val="0"/>
          <w:iCs w:val="0"/>
          <w:color w:val="auto"/>
          <w:kern w:val="0"/>
          <w:szCs w:val="21"/>
        </w:rPr>
        <w:t>计算可得；</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将</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的值代入计算可得．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本题主要考查分式的加减法，解题的关键是掌握分式的加减运算法则和完全平方公式、平方差公式的运用．</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9" w:name="topic e93a30b5-5bd6-4a1d-86a2-22d057456a"/>
      <w:r>
        <w:rPr>
          <w:rFonts w:ascii="宋体" w:eastAsia="宋体" w:hAnsi="宋体" w:cs="宋体"/>
          <w:i w:val="0"/>
          <w:iCs w:val="0"/>
          <w:color w:val="auto"/>
          <w:kern w:val="0"/>
          <w:szCs w:val="21"/>
        </w:rPr>
        <w:t>数学张老师在课堂上提出一个问题：“通过探究知道：</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≈1.414…</m:t>
        </m:r>
      </m:oMath>
      <w:r>
        <w:rPr>
          <w:rFonts w:ascii="宋体" w:eastAsia="宋体" w:hAnsi="宋体" w:cs="宋体"/>
          <w:i w:val="0"/>
          <w:iCs w:val="0"/>
          <w:color w:val="auto"/>
          <w:kern w:val="0"/>
          <w:szCs w:val="21"/>
        </w:rPr>
        <w:t>，它是个无限不循环小数，也叫无理数，它的整数部分是</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，那么有谁能说出它的小数部分是多少”，小明举手回答：它的小数部分我们无法全部写出来，但可以用</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m:t>
        </m:r>
      </m:oMath>
      <w:r>
        <w:rPr>
          <w:rFonts w:ascii="宋体" w:eastAsia="宋体" w:hAnsi="宋体" w:cs="宋体"/>
          <w:i w:val="0"/>
          <w:iCs w:val="0"/>
          <w:color w:val="auto"/>
          <w:kern w:val="0"/>
          <w:szCs w:val="21"/>
        </w:rPr>
        <w:t>来表示它的小数部分，张老师夸奖小明真聪明，并肯定了他的说法</w:t>
      </w:r>
      <m:oMath>
        <m:r>
          <m:rPr>
            <m:sty m:val="p"/>
          </m:rPr>
          <w:rPr>
            <w:rFonts w:ascii="Cambria Math" w:hAnsi="Cambria Math"/>
            <w:color w:val="auto"/>
          </w:rPr>
          <m:t>.</m:t>
        </m:r>
      </m:oMath>
      <w:r>
        <w:rPr>
          <w:rFonts w:ascii="宋体" w:eastAsia="宋体" w:hAnsi="宋体" w:cs="宋体"/>
          <w:i w:val="0"/>
          <w:iCs w:val="0"/>
          <w:color w:val="auto"/>
          <w:kern w:val="0"/>
          <w:szCs w:val="21"/>
        </w:rPr>
        <w:t>现请你根据小明的说法解答：</w:t>
      </w:r>
      <w:r>
        <w:rPr>
          <w:rFonts w:ascii="宋体" w:eastAsia="宋体" w:hAnsi="宋体" w:cs="宋体"/>
          <w:i w:val="0"/>
          <w:iCs w:val="0"/>
          <w:color w:val="auto"/>
          <w:kern w:val="0"/>
          <w:szCs w:val="21"/>
        </w:rPr>
        <w:br/>
      </w:r>
      <m:oMath>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的小数部分可以表示为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的小数部分可以表示为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已知</w:t>
      </w:r>
      <m:oMath>
        <m:r>
          <m:rPr>
            <m:sty m:val="p"/>
          </m:rPr>
          <w:rPr>
            <w:rFonts w:ascii="Cambria Math" w:hAnsi="Cambria Math"/>
            <w:color w:val="auto"/>
          </w:rPr>
          <m:t>8+</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r>
          <m:rPr>
            <m:sty m:val="p"/>
          </m:rPr>
          <w:rPr>
            <w:rFonts w:ascii="Cambria Math" w:hAnsi="Cambria Math"/>
            <w:color w:val="auto"/>
          </w:rPr>
          <m:t>=x+y</m:t>
        </m:r>
      </m:oMath>
      <w:r>
        <w:rPr>
          <w:rFonts w:ascii="宋体" w:eastAsia="宋体" w:hAnsi="宋体" w:cs="宋体"/>
          <w:i w:val="0"/>
          <w:iCs w:val="0"/>
          <w:color w:val="auto"/>
          <w:kern w:val="0"/>
          <w:szCs w:val="21"/>
        </w:rPr>
        <w:t>，其中</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是一个整数，</w:t>
      </w:r>
      <m:oMath>
        <m:r>
          <m:rPr>
            <m:sty m:val="p"/>
          </m:rPr>
          <w:rPr>
            <w:rFonts w:ascii="Cambria Math" w:hAnsi="Cambria Math"/>
            <w:color w:val="auto"/>
          </w:rPr>
          <m:t>0&lt;y&lt;1</m:t>
        </m:r>
      </m:oMath>
      <w:r>
        <w:rPr>
          <w:rFonts w:ascii="宋体" w:eastAsia="宋体" w:hAnsi="宋体" w:cs="宋体"/>
          <w:i w:val="0"/>
          <w:iCs w:val="0"/>
          <w:color w:val="auto"/>
          <w:kern w:val="0"/>
          <w:szCs w:val="21"/>
        </w:rPr>
        <w:t>，求</w:t>
      </w:r>
      <m:oMath>
        <m:r>
          <m:rPr>
            <m:sty m:val="p"/>
          </m:rPr>
          <w:rPr>
            <w:rFonts w:ascii="Cambria Math" w:hAnsi="Cambria Math"/>
            <w:color w:val="auto"/>
          </w:rPr>
          <m:t>3x+(y−</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oMath>
      <w:r>
        <w:rPr>
          <w:rFonts w:ascii="宋体" w:eastAsia="宋体" w:hAnsi="宋体" w:cs="宋体"/>
          <w:i w:val="0"/>
          <w:iCs w:val="0"/>
          <w:color w:val="auto"/>
          <w:kern w:val="0"/>
          <w:szCs w:val="21"/>
        </w:rPr>
        <w:t>的解．</w:t>
      </w:r>
      <w:bookmarkEnd w:id="19"/>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−1</m:t>
        </m:r>
      </m:oMath>
      <w:r>
        <w:rPr>
          <w:rFonts w:ascii="Times New Roman" w:eastAsia="Times New Roman" w:hAnsi="Times New Roman" w:cs="Times New Roman"/>
          <w:i w:val="0"/>
          <w:iCs w:val="0"/>
          <w:color w:val="auto"/>
          <w:kern w:val="0"/>
          <w:szCs w:val="21"/>
        </w:rPr>
        <w:t xml:space="preserve">  </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宋体" w:eastAsia="宋体" w:hAnsi="宋体" w:cs="宋体"/>
          <w:i w:val="0"/>
          <w:iCs w:val="0"/>
          <w:color w:val="auto"/>
          <w:kern w:val="0"/>
          <w:szCs w:val="21"/>
        </w:rPr>
        <w:t>的小数部分可以表示为</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−1</m:t>
        </m:r>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的小数部分可以表示为</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−1</m:t>
        </m:r>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(2)∵8+</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r>
          <m:rPr>
            <m:sty m:val="p"/>
          </m:rPr>
          <w:rPr>
            <w:rFonts w:ascii="Cambria Math" w:hAnsi="Cambria Math"/>
            <w:color w:val="auto"/>
          </w:rPr>
          <m:t>=x+y</m:t>
        </m:r>
      </m:oMath>
      <w:r>
        <w:rPr>
          <w:rFonts w:ascii="宋体" w:eastAsia="宋体" w:hAnsi="宋体" w:cs="宋体"/>
          <w:i w:val="0"/>
          <w:iCs w:val="0"/>
          <w:color w:val="auto"/>
          <w:kern w:val="0"/>
          <w:szCs w:val="21"/>
        </w:rPr>
        <w:t>，其中</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是一个整数，</w:t>
      </w:r>
      <m:oMath>
        <m:r>
          <m:rPr>
            <m:sty m:val="p"/>
          </m:rPr>
          <w:rPr>
            <w:rFonts w:ascii="Cambria Math" w:hAnsi="Cambria Math"/>
            <w:color w:val="auto"/>
          </w:rPr>
          <m:t>0&lt;y&lt;1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∴x=10</m:t>
        </m:r>
      </m:oMath>
      <w:r>
        <w:rPr>
          <w:rFonts w:ascii="宋体" w:eastAsia="宋体" w:hAnsi="宋体" w:cs="宋体"/>
          <w:i w:val="0"/>
          <w:iCs w:val="0"/>
          <w:color w:val="auto"/>
          <w:kern w:val="0"/>
          <w:szCs w:val="21"/>
        </w:rPr>
        <w:t>，</w:t>
      </w:r>
      <m:oMath>
        <m:r>
          <m:rPr>
            <m:sty m:val="p"/>
          </m:rPr>
          <w:rPr>
            <w:rFonts w:ascii="Cambria Math" w:hAnsi="Cambria Math"/>
            <w:color w:val="auto"/>
          </w:rPr>
          <m:t>y=</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7</m:t>
            </m:r>
          </m:e>
        </m:rad>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则原式</w:t>
      </w:r>
      <m:oMath>
        <m:r>
          <m:rPr>
            <m:sty m:val="p"/>
          </m:rPr>
          <w:rPr>
            <w:rFonts w:ascii="Cambria Math" w:hAnsi="Cambria Math"/>
            <w:color w:val="auto"/>
          </w:rPr>
          <m:t>=30−8=22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估算确定出所求即可；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根据题意确定出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的值，代入计算即可求出值．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此题考查了估算无理数的大小，以及二次根式的混合运算，熟练掌握运算法则是解本题的关键．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四、解答题（本大题共</w:t>
      </w:r>
      <w:r>
        <w:rPr>
          <w:rFonts w:ascii="Times New Roman" w:eastAsia="Times New Roman" w:hAnsi="Times New Roman" w:cs="Times New Roman"/>
          <w:b/>
          <w:i w:val="0"/>
          <w:iCs w:val="0"/>
          <w:color w:val="auto"/>
          <w:sz w:val="21"/>
        </w:rPr>
        <w:t>6</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40.0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m:oMath>
        <w:bookmarkStart w:id="20" w:name="topic 3a9a79af-1e51-48ca-be9c-3336a2c413"/>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m:t>
            </m:r>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w:bookmarkEnd w:id="20"/>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=1+2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6÷3</m:t>
            </m:r>
          </m:e>
        </m:rad>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根据二次根式的除法法则运算．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本题考查了二次根式的混合运算：先二次根式的运算结果要化为最简二次根式，然后合并同类二次根式即可</w:t>
      </w:r>
      <m:oMath>
        <m:r>
          <m:rPr>
            <m:sty m:val="p"/>
          </m:rPr>
          <w:rPr>
            <w:rFonts w:ascii="Cambria Math" w:hAnsi="Cambria Math"/>
            <w:color w:val="auto"/>
          </w:rPr>
          <m:t>.</m:t>
        </m:r>
      </m:oMath>
      <w:r>
        <w:rPr>
          <w:rFonts w:ascii="宋体" w:eastAsia="宋体" w:hAnsi="宋体" w:cs="宋体"/>
          <w:i w:val="0"/>
          <w:iCs w:val="0"/>
          <w:color w:val="auto"/>
          <w:kern w:val="0"/>
          <w:szCs w:val="21"/>
        </w:rPr>
        <w:t>在二次根式的混合运算中，如能结合题目特点，灵活运用二次根式的性质，选择恰当的解题途径，往往能事半功倍．</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1" w:name="topic bb3da995-d632-417a-9263-61c99f58a2"/>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8</m:t>
            </m:r>
          </m:e>
        </m:rad>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den>
        </m:f>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−1</m:t>
            </m:r>
          </m:sup>
        </m:sSup>
      </m:oMath>
      <w:bookmarkEnd w:id="2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+2−3</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先根据二次根式的性质和负整数指数幂的意义计算，然后把二次根式化为最简二次根式后合并即可．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本题考查了二次根式的混合运算：先把二次根式化为最简二次根式，然后合并同类二次根式即可</w:t>
      </w:r>
      <m:oMath>
        <m:r>
          <m:rPr>
            <m:sty m:val="p"/>
          </m:rPr>
          <w:rPr>
            <w:rFonts w:ascii="Cambria Math" w:hAnsi="Cambria Math"/>
            <w:color w:val="auto"/>
          </w:rPr>
          <m:t>.</m:t>
        </m:r>
      </m:oMath>
      <w:r>
        <w:rPr>
          <w:rFonts w:ascii="宋体" w:eastAsia="宋体" w:hAnsi="宋体" w:cs="宋体"/>
          <w:i w:val="0"/>
          <w:iCs w:val="0"/>
          <w:color w:val="auto"/>
          <w:kern w:val="0"/>
          <w:szCs w:val="21"/>
        </w:rPr>
        <w:t>在二次根式的混合运算中，如能结合题目特点，灵活运用二次根式的性质，选择恰当的解题途径，往往能事半功倍．</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2" w:name="topic 3a71a3ab-72b8-40d8-9dcf-8ade1515eb"/>
      <w:r>
        <w:rPr>
          <w:rFonts w:ascii="宋体" w:eastAsia="宋体" w:hAnsi="宋体" w:cs="宋体"/>
          <w:i w:val="0"/>
          <w:iCs w:val="0"/>
          <w:color w:val="auto"/>
          <w:kern w:val="0"/>
          <w:szCs w:val="21"/>
        </w:rPr>
        <w:t>解不等式组：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2(x−1)+3−x&gt;0</m:t>
                      </m:r>
                    </m:e>
                    <m:lim>
                      <m:ctrlPr>
                        <w:rPr>
                          <w:rFonts w:ascii="Cambria Math" w:hAnsi="Cambria Math"/>
                          <w:i w:val="0"/>
                          <w:iCs w:val="0"/>
                          <w:color w:val="auto"/>
                        </w:rPr>
                      </m:ctrlPr>
                      <m:r>
                        <m:rPr>
                          <m:sty m:val="p"/>
                        </m:rPr>
                        <w:rPr>
                          <w:rFonts w:ascii="Cambria Math" w:hAnsi="Cambria Math"/>
                          <w:color w:val="auto"/>
                        </w:rPr>
                        <m:t>x−2≤0</m:t>
                      </m:r>
                    </m:lim>
                  </m:limUpp>
                </m:e>
              </m:mr>
            </m:m>
          </m:e>
        </m:d>
      </m:oMath>
      <w:r>
        <w:rPr>
          <w:rFonts w:ascii="宋体" w:eastAsia="宋体" w:hAnsi="宋体" w:cs="宋体"/>
          <w:i w:val="0"/>
          <w:iCs w:val="0"/>
          <w:color w:val="auto"/>
          <w:kern w:val="0"/>
          <w:szCs w:val="21"/>
        </w:rPr>
        <w:t>．</w:t>
      </w:r>
      <w:bookmarkEnd w:id="2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解：解不等式</w:t>
      </w:r>
      <m:oMath>
        <m:r>
          <m:rPr>
            <m:sty m:val="p"/>
          </m:rPr>
          <w:rPr>
            <w:rFonts w:ascii="Cambria Math" w:hAnsi="Cambria Math"/>
            <w:color w:val="auto"/>
          </w:rPr>
          <m:t>x−2≤0</m:t>
        </m:r>
      </m:oMath>
      <w:r>
        <w:rPr>
          <w:rFonts w:ascii="宋体" w:eastAsia="宋体" w:hAnsi="宋体" w:cs="宋体"/>
          <w:i w:val="0"/>
          <w:iCs w:val="0"/>
          <w:color w:val="auto"/>
          <w:kern w:val="0"/>
          <w:szCs w:val="21"/>
        </w:rPr>
        <w:t>，得：</w:t>
      </w:r>
      <m:oMath>
        <m:r>
          <m:rPr>
            <m:sty m:val="p"/>
          </m:rPr>
          <w:rPr>
            <w:rFonts w:ascii="Cambria Math" w:hAnsi="Cambria Math"/>
            <w:color w:val="auto"/>
          </w:rPr>
          <m:t>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解不等式</w:t>
      </w:r>
      <m:oMath>
        <m:r>
          <m:rPr>
            <m:sty m:val="p"/>
          </m:rPr>
          <w:rPr>
            <w:rFonts w:ascii="Cambria Math" w:hAnsi="Cambria Math"/>
            <w:color w:val="auto"/>
          </w:rPr>
          <m:t>2(x−1)+3−x&gt;0</m:t>
        </m:r>
      </m:oMath>
      <w:r>
        <w:rPr>
          <w:rFonts w:ascii="宋体" w:eastAsia="宋体" w:hAnsi="宋体" w:cs="宋体"/>
          <w:i w:val="0"/>
          <w:iCs w:val="0"/>
          <w:color w:val="auto"/>
          <w:kern w:val="0"/>
          <w:szCs w:val="21"/>
        </w:rPr>
        <w:t>得：</w:t>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所以原不等式组的解集为：</w:t>
      </w:r>
      <m:oMath>
        <m:r>
          <m:rPr>
            <m:sty m:val="p"/>
          </m:rPr>
          <w:rPr>
            <w:rFonts w:ascii="Cambria Math" w:hAnsi="Cambria Math"/>
            <w:color w:val="auto"/>
          </w:rPr>
          <m:t>−1&lt;x≤2</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分别求出每一个不等式的解集，根据口诀：同大取大、同小取小、大小小大中间找、大大小小无解了确定不等式组的解集．</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本题考查的是解一元一次不等式组，正确求出每一个不等式解集是基础，熟知“同大取大；同小取小；大小小大中间找；大大小小找不到”的原则是解答此题的关键．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3" w:name="topic a2cc961c-406d-402c-8f15-32e8dc68be"/>
      <w:r>
        <w:rPr>
          <w:rFonts w:ascii="宋体" w:eastAsia="宋体" w:hAnsi="宋体" w:cs="宋体"/>
          <w:i w:val="0"/>
          <w:iCs w:val="0"/>
          <w:color w:val="auto"/>
          <w:kern w:val="0"/>
          <w:szCs w:val="21"/>
        </w:rPr>
        <w:t>某校进行期末体育达标测试，甲、乙两班的学生数相同，甲班有</w:t>
      </w:r>
      <w:r>
        <w:rPr>
          <w:rStyle w:val="latexlinear"/>
          <w:rFonts w:ascii="Times New Roman" w:eastAsia="Times New Roman" w:hAnsi="Times New Roman" w:cs="Times New Roman"/>
          <w:i w:val="0"/>
          <w:iCs w:val="0"/>
          <w:color w:val="auto"/>
          <w:kern w:val="0"/>
          <w:szCs w:val="21"/>
        </w:rPr>
        <w:t>48</w:t>
      </w:r>
      <w:r>
        <w:rPr>
          <w:rFonts w:ascii="宋体" w:eastAsia="宋体" w:hAnsi="宋体" w:cs="宋体"/>
          <w:i w:val="0"/>
          <w:iCs w:val="0"/>
          <w:color w:val="auto"/>
          <w:kern w:val="0"/>
          <w:szCs w:val="21"/>
        </w:rPr>
        <w:t>人达标，乙班有</w:t>
      </w:r>
      <w:r>
        <w:rPr>
          <w:rStyle w:val="latexlinear"/>
          <w:rFonts w:ascii="Times New Roman" w:eastAsia="Times New Roman" w:hAnsi="Times New Roman" w:cs="Times New Roman"/>
          <w:i w:val="0"/>
          <w:iCs w:val="0"/>
          <w:color w:val="auto"/>
          <w:kern w:val="0"/>
          <w:szCs w:val="21"/>
        </w:rPr>
        <w:t>45</w:t>
      </w:r>
      <w:r>
        <w:rPr>
          <w:rFonts w:ascii="宋体" w:eastAsia="宋体" w:hAnsi="宋体" w:cs="宋体"/>
          <w:i w:val="0"/>
          <w:iCs w:val="0"/>
          <w:color w:val="auto"/>
          <w:kern w:val="0"/>
          <w:szCs w:val="21"/>
        </w:rPr>
        <w:t>人达标，甲班的达标率比乙班高</w:t>
      </w:r>
      <m:oMath>
        <m:r>
          <m:rPr>
            <m:sty m:val="p"/>
          </m:rPr>
          <w:rPr>
            <w:rFonts w:ascii="Cambria Math" w:hAnsi="Cambria Math"/>
            <w:color w:val="auto"/>
          </w:rPr>
          <m:t>6%</m:t>
        </m:r>
      </m:oMath>
      <w:r>
        <w:rPr>
          <w:rFonts w:ascii="宋体" w:eastAsia="宋体" w:hAnsi="宋体" w:cs="宋体"/>
          <w:i w:val="0"/>
          <w:iCs w:val="0"/>
          <w:color w:val="auto"/>
          <w:kern w:val="0"/>
          <w:szCs w:val="21"/>
        </w:rPr>
        <w:t>，求乙班的达标率．</w:t>
      </w:r>
      <w:bookmarkEnd w:id="23"/>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解：设乙班的达标率是</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，则甲班的达标率为</w:t>
      </w:r>
      <m:oMath>
        <m:r>
          <m:rPr>
            <m:sty m:val="p"/>
          </m:rPr>
          <w:rPr>
            <w:rFonts w:ascii="Cambria Math" w:hAnsi="Cambria Math"/>
            <w:color w:val="auto"/>
          </w:rPr>
          <m:t>(x+6%)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依题意得：</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48</m:t>
            </m:r>
          </m:num>
          <m:den>
            <m:ctrlPr>
              <w:rPr>
                <w:rFonts w:ascii="Cambria Math" w:hAnsi="Cambria Math"/>
                <w:i w:val="0"/>
                <w:iCs w:val="0"/>
                <w:color w:val="auto"/>
              </w:rPr>
            </m:ctrlPr>
            <m:r>
              <m:rPr>
                <m:sty m:val="p"/>
              </m:rPr>
              <w:rPr>
                <w:rFonts w:ascii="Cambria Math" w:hAnsi="Cambria Math"/>
                <w:color w:val="auto"/>
              </w:rPr>
              <m:t>x+6%</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45</m:t>
            </m:r>
          </m:num>
          <m:den>
            <m:ctrlPr>
              <w:rPr>
                <w:rFonts w:ascii="Cambria Math" w:hAnsi="Cambria Math"/>
                <w:i w:val="0"/>
                <w:iCs w:val="0"/>
                <w:color w:val="auto"/>
              </w:rPr>
            </m:ctrlPr>
            <m:r>
              <m:rPr>
                <m:sty m:val="p"/>
              </m:rPr>
              <w:rPr>
                <w:rFonts w:ascii="Cambria Math" w:hAnsi="Cambria Math"/>
                <w:color w:val="auto"/>
              </w:rPr>
              <m:t>x</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解这个方程，得</w:t>
      </w:r>
      <m:oMath>
        <m:r>
          <m:rPr>
            <m:sty m:val="p"/>
          </m:rPr>
          <w:rPr>
            <w:rFonts w:ascii="Cambria Math" w:hAnsi="Cambria Math"/>
            <w:color w:val="auto"/>
          </w:rPr>
          <m:t>x=0.9</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经检验，</w:t>
      </w:r>
      <m:oMath>
        <m:r>
          <m:rPr>
            <m:sty m:val="p"/>
          </m:rPr>
          <w:rPr>
            <w:rFonts w:ascii="Cambria Math" w:hAnsi="Cambria Math"/>
            <w:color w:val="auto"/>
          </w:rPr>
          <m:t>x=0.9</m:t>
        </m:r>
      </m:oMath>
      <w:r>
        <w:rPr>
          <w:rFonts w:ascii="宋体" w:eastAsia="宋体" w:hAnsi="宋体" w:cs="宋体"/>
          <w:i w:val="0"/>
          <w:iCs w:val="0"/>
          <w:color w:val="auto"/>
          <w:kern w:val="0"/>
          <w:szCs w:val="21"/>
        </w:rPr>
        <w:t>是所列方程的根，并符合题意．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答：乙班的达标率为</w:t>
      </w:r>
      <m:oMath>
        <m:r>
          <m:rPr>
            <m:sty m:val="p"/>
          </m:rPr>
          <w:rPr>
            <w:rFonts w:ascii="Cambria Math" w:hAnsi="Cambria Math"/>
            <w:color w:val="auto"/>
          </w:rPr>
          <m:t>90%</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设乙班的达标率是</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，则甲班的达标率为</w:t>
      </w:r>
      <m:oMath>
        <m:r>
          <m:rPr>
            <m:sty m:val="p"/>
          </m:rPr>
          <w:rPr>
            <w:rFonts w:ascii="Cambria Math" w:hAnsi="Cambria Math"/>
            <w:color w:val="auto"/>
          </w:rPr>
          <m:t>(x+6%)</m:t>
        </m:r>
      </m:oMath>
      <w:r>
        <w:rPr>
          <w:rFonts w:ascii="宋体" w:eastAsia="宋体" w:hAnsi="宋体" w:cs="宋体"/>
          <w:i w:val="0"/>
          <w:iCs w:val="0"/>
          <w:color w:val="auto"/>
          <w:kern w:val="0"/>
          <w:szCs w:val="21"/>
        </w:rPr>
        <w:t>，根据“甲、乙两班的学生数相同”列出方程并解答．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本题考查了分式方程的应用</w:t>
      </w:r>
      <m:oMath>
        <m:r>
          <m:rPr>
            <m:sty m:val="p"/>
          </m:rPr>
          <w:rPr>
            <w:rFonts w:ascii="Cambria Math" w:hAnsi="Cambria Math"/>
            <w:color w:val="auto"/>
          </w:rPr>
          <m:t>.</m:t>
        </m:r>
      </m:oMath>
      <w:r>
        <w:rPr>
          <w:rFonts w:ascii="宋体" w:eastAsia="宋体" w:hAnsi="宋体" w:cs="宋体"/>
          <w:i w:val="0"/>
          <w:iCs w:val="0"/>
          <w:color w:val="auto"/>
          <w:kern w:val="0"/>
          <w:szCs w:val="21"/>
        </w:rPr>
        <w:t>列分式方程解应用题一定要审清题意，找相等关系是着眼点，要学会分析题意，提高理解能力．</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4" w:name="topic 21557fca-6c8a-4628-a71b-f4fe5316f1"/>
      <w:r>
        <w:rPr>
          <w:rFonts w:ascii="Times New Roman" w:eastAsia="Times New Roman" w:hAnsi="Times New Roman" w:cs="Times New Roman"/>
          <w:i w:val="0"/>
          <w:iCs w:val="0"/>
          <w:strike w:val="0"/>
          <w:color w:val="auto"/>
          <w:kern w:val="0"/>
          <w:sz w:val="24"/>
          <w:szCs w:val="24"/>
          <w:u w:val="none"/>
        </w:rPr>
        <w:pict>
          <v:shape id="_x0000_s1311" o:spid="_x0000_s1031" type="#_x0000_t75" style="height:80.25pt;margin-left:0;margin-top:0;mso-height-relative:page;mso-position-horizontal:right;mso-position-vertical-relative:line;mso-width-relative:page;mso-wrap-distance-bottom:0;mso-wrap-distance-left:9pt;mso-wrap-distance-right:9pt;mso-wrap-distance-top:0;position:absolute;width:119.25pt;z-index:251664384" coordsize="21600,21600" o:allowoverlap="f" filled="f">
            <v:imagedata r:id="rId12" o:title=""/>
            <o:lock v:ext="edit" aspectratio="t"/>
            <w10:wrap type="square" side="left"/>
          </v:shape>
        </w:pict>
      </w:r>
      <w:r>
        <w:rPr>
          <w:rFonts w:ascii="宋体" w:eastAsia="宋体" w:hAnsi="宋体" w:cs="宋体"/>
          <w:i w:val="0"/>
          <w:iCs w:val="0"/>
          <w:color w:val="auto"/>
          <w:kern w:val="0"/>
          <w:szCs w:val="21"/>
        </w:rPr>
        <w:t>如图，已知矩形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上的一点，</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上的一点，</w:t>
      </w:r>
      <m:oMath>
        <m:r>
          <m:rPr>
            <m:sty m:val="p"/>
          </m:rPr>
          <w:rPr>
            <w:rFonts w:ascii="Cambria Math" w:hAnsi="Cambria Math"/>
            <w:color w:val="auto"/>
          </w:rPr>
          <m:t>EF⊥EC</m:t>
        </m:r>
      </m:oMath>
      <w:r>
        <w:rPr>
          <w:rFonts w:ascii="宋体" w:eastAsia="宋体" w:hAnsi="宋体" w:cs="宋体"/>
          <w:i w:val="0"/>
          <w:iCs w:val="0"/>
          <w:color w:val="auto"/>
          <w:kern w:val="0"/>
          <w:szCs w:val="21"/>
        </w:rPr>
        <w:t>，且</w:t>
      </w:r>
      <m:oMath>
        <m:r>
          <m:rPr>
            <m:sty m:val="p"/>
          </m:rPr>
          <w:rPr>
            <w:rFonts w:ascii="Cambria Math" w:hAnsi="Cambria Math"/>
            <w:color w:val="auto"/>
          </w:rPr>
          <m:t>EF=EC</m:t>
        </m:r>
      </m:oMath>
      <w:r>
        <w:rPr>
          <w:rFonts w:ascii="宋体" w:eastAsia="宋体" w:hAnsi="宋体" w:cs="宋体"/>
          <w:i w:val="0"/>
          <w:iCs w:val="0"/>
          <w:color w:val="auto"/>
          <w:kern w:val="0"/>
          <w:szCs w:val="21"/>
        </w:rPr>
        <w:t>，</w:t>
      </w:r>
      <m:oMath>
        <m:r>
          <m:rPr>
            <m:sty m:val="p"/>
          </m:rPr>
          <w:rPr>
            <w:rFonts w:ascii="Cambria Math" w:hAnsi="Cambria Math"/>
            <w:color w:val="auto"/>
          </w:rPr>
          <m:t>DE=4cm</m:t>
        </m:r>
      </m:oMath>
      <w:r>
        <w:rPr>
          <w:rFonts w:ascii="宋体" w:eastAsia="宋体" w:hAnsi="宋体" w:cs="宋体"/>
          <w:i w:val="0"/>
          <w:iCs w:val="0"/>
          <w:color w:val="auto"/>
          <w:kern w:val="0"/>
          <w:szCs w:val="21"/>
        </w:rPr>
        <w:t>，矩形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的周长为</w:t>
      </w:r>
      <w:r>
        <w:rPr>
          <w:rStyle w:val="latexlinear"/>
          <w:rFonts w:ascii="Times New Roman" w:eastAsia="Times New Roman" w:hAnsi="Times New Roman" w:cs="Times New Roman"/>
          <w:i w:val="0"/>
          <w:iCs w:val="0"/>
          <w:color w:val="auto"/>
          <w:kern w:val="0"/>
          <w:szCs w:val="21"/>
        </w:rPr>
        <w:t>32</w:t>
      </w:r>
      <w:r>
        <w:rPr>
          <w:rStyle w:val="latexlinear"/>
          <w:rFonts w:ascii="Times New Roman" w:eastAsia="Times New Roman" w:hAnsi="Times New Roman" w:cs="Times New Roman"/>
          <w:i w:val="0"/>
          <w:iCs w:val="0"/>
          <w:color w:val="auto"/>
          <w:kern w:val="0"/>
          <w:szCs w:val="21"/>
        </w:rPr>
        <w:t>cm</w:t>
      </w:r>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AE</w:t>
      </w:r>
      <w:r>
        <w:rPr>
          <w:rFonts w:ascii="宋体" w:eastAsia="宋体" w:hAnsi="宋体" w:cs="宋体"/>
          <w:i w:val="0"/>
          <w:iCs w:val="0"/>
          <w:color w:val="auto"/>
          <w:kern w:val="0"/>
          <w:szCs w:val="21"/>
        </w:rPr>
        <w:t>的长．</w:t>
      </w:r>
      <w:bookmarkEnd w:id="24"/>
      <w:r>
        <w:rPr>
          <w:i w:val="0"/>
          <w:iCs w:val="0"/>
          <w:color w:val="auto"/>
        </w:rPr>
        <w:br/>
      </w:r>
      <w:r>
        <w:rPr>
          <w:i w:val="0"/>
          <w:iCs w:val="0"/>
          <w:color w:val="auto"/>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解：在</w:t>
      </w:r>
      <m:oMath>
        <m:r>
          <m:rPr>
            <m:sty m:val="p"/>
          </m:rPr>
          <w:rPr>
            <w:rFonts w:ascii="Cambria Math" w:hAnsi="Cambria Math"/>
            <w:color w:val="auto"/>
          </w:rPr>
          <m:t>Rt△AEF</m:t>
        </m:r>
      </m:oMath>
      <w:r>
        <w:rPr>
          <w:rFonts w:ascii="宋体" w:eastAsia="宋体" w:hAnsi="宋体" w:cs="宋体"/>
          <w:i w:val="0"/>
          <w:iCs w:val="0"/>
          <w:color w:val="auto"/>
          <w:kern w:val="0"/>
          <w:szCs w:val="21"/>
        </w:rPr>
        <w:t>和</w:t>
      </w:r>
      <m:oMath>
        <m:r>
          <m:rPr>
            <m:sty m:val="p"/>
          </m:rPr>
          <w:rPr>
            <w:rFonts w:ascii="Cambria Math" w:hAnsi="Cambria Math"/>
            <w:color w:val="auto"/>
          </w:rPr>
          <m:t>Rt△DEC</m:t>
        </m:r>
      </m:oMath>
      <w:r>
        <w:rPr>
          <w:rFonts w:ascii="宋体" w:eastAsia="宋体" w:hAnsi="宋体" w:cs="宋体"/>
          <w:i w:val="0"/>
          <w:iCs w:val="0"/>
          <w:color w:val="auto"/>
          <w:kern w:val="0"/>
          <w:szCs w:val="21"/>
        </w:rPr>
        <w:t>中，</w:t>
      </w:r>
      <m:oMath>
        <m:r>
          <m:rPr>
            <m:sty m:val="p"/>
          </m:rPr>
          <w:rPr>
            <w:rFonts w:ascii="Cambria Math" w:hAnsi="Cambria Math"/>
            <w:color w:val="auto"/>
          </w:rPr>
          <m:t>EF⊥CE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∴∠FEC=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∴∠AEF+∠DEC=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而</w:t>
      </w:r>
      <m:oMath>
        <m:r>
          <m:rPr>
            <m:sty m:val="p"/>
          </m:rPr>
          <w:rPr>
            <w:rFonts w:ascii="Cambria Math" w:hAnsi="Cambria Math"/>
            <w:color w:val="auto"/>
          </w:rPr>
          <m:t>∠ECD+∠DEC=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∴∠AEF=∠ECD.(3</m:t>
        </m:r>
      </m:oMath>
      <w:r>
        <w:rPr>
          <w:rFonts w:ascii="宋体" w:eastAsia="宋体" w:hAnsi="宋体" w:cs="宋体"/>
          <w:i w:val="0"/>
          <w:iCs w:val="0"/>
          <w:color w:val="auto"/>
          <w:kern w:val="0"/>
          <w:szCs w:val="21"/>
        </w:rPr>
        <w:t>分</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在</w:t>
      </w:r>
      <m:oMath>
        <m:r>
          <m:rPr>
            <m:sty m:val="p"/>
          </m:rPr>
          <w:rPr>
            <w:rFonts w:ascii="Cambria Math" w:hAnsi="Cambria Math"/>
            <w:color w:val="auto"/>
          </w:rPr>
          <m:t>Rt△AEF</m:t>
        </m:r>
      </m:oMath>
      <w:r>
        <w:rPr>
          <w:rFonts w:ascii="宋体" w:eastAsia="宋体" w:hAnsi="宋体" w:cs="宋体"/>
          <w:i w:val="0"/>
          <w:iCs w:val="0"/>
          <w:color w:val="auto"/>
          <w:kern w:val="0"/>
          <w:szCs w:val="21"/>
        </w:rPr>
        <w:t>与</w:t>
      </w:r>
      <m:oMath>
        <m:r>
          <m:rPr>
            <m:sty m:val="p"/>
          </m:rPr>
          <w:rPr>
            <w:rFonts w:ascii="Cambria Math" w:hAnsi="Cambria Math"/>
            <w:color w:val="auto"/>
          </w:rPr>
          <m:t>Rt△DCE</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r>
          <m:rPr>
            <m:sty m:val="p"/>
          </m:rPr>
          <w:rPr>
            <w:rFonts w:ascii="Cambria Math" w:hAnsi="Cambria Math"/>
            <w:color w:val="auto"/>
          </w:rPr>
          <m:t>∵</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∠FAE=∠EDC=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e>
              </m:mr>
              <m:mr>
                <m:e>
                  <m:ctrlPr>
                    <w:rPr>
                      <w:rFonts w:ascii="Cambria Math" w:hAnsi="Cambria Math"/>
                      <w:i w:val="0"/>
                      <w:iCs w:val="0"/>
                      <w:color w:val="auto"/>
                    </w:rPr>
                  </m:ctrlPr>
                  <m:r>
                    <m:rPr>
                      <m:sty m:val="p"/>
                    </m:rPr>
                    <w:rPr>
                      <w:rFonts w:ascii="Cambria Math" w:hAnsi="Cambria Math"/>
                      <w:color w:val="auto"/>
                    </w:rPr>
                    <m:t>∠AEF=∠ECD</m:t>
                  </m:r>
                </m:e>
              </m:mr>
              <m:mr>
                <m:e>
                  <m:ctrlPr>
                    <w:rPr>
                      <w:rFonts w:ascii="Cambria Math" w:hAnsi="Cambria Math"/>
                      <w:i w:val="0"/>
                      <w:iCs w:val="0"/>
                      <w:color w:val="auto"/>
                    </w:rPr>
                  </m:ctrlPr>
                  <m:r>
                    <m:rPr>
                      <m:sty m:val="p"/>
                    </m:rPr>
                    <w:rPr>
                      <w:rFonts w:ascii="Cambria Math" w:hAnsi="Cambria Math"/>
                      <w:color w:val="auto"/>
                    </w:rPr>
                    <m:t>EF=EC</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∴Rt△AEF</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Rt△DCE(AAS).(5</m:t>
        </m:r>
      </m:oMath>
      <w:r>
        <w:rPr>
          <w:rFonts w:ascii="宋体" w:eastAsia="宋体" w:hAnsi="宋体" w:cs="宋体"/>
          <w:i w:val="0"/>
          <w:iCs w:val="0"/>
          <w:color w:val="auto"/>
          <w:kern w:val="0"/>
          <w:szCs w:val="21"/>
        </w:rPr>
        <w:t>分</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∴AE=CD.(6</m:t>
        </m:r>
      </m:oMath>
      <w:r>
        <w:rPr>
          <w:rFonts w:ascii="宋体" w:eastAsia="宋体" w:hAnsi="宋体" w:cs="宋体"/>
          <w:i w:val="0"/>
          <w:iCs w:val="0"/>
          <w:color w:val="auto"/>
          <w:kern w:val="0"/>
          <w:szCs w:val="21"/>
        </w:rPr>
        <w:t>分</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AD=AE+4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矩形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的周长为</w:t>
      </w:r>
      <w:r>
        <w:rPr>
          <w:rStyle w:val="latexlinear"/>
          <w:rFonts w:ascii="Times New Roman" w:eastAsia="Times New Roman" w:hAnsi="Times New Roman" w:cs="Times New Roman"/>
          <w:i w:val="0"/>
          <w:iCs w:val="0"/>
          <w:color w:val="auto"/>
          <w:kern w:val="0"/>
          <w:szCs w:val="21"/>
        </w:rPr>
        <w:t>32</w:t>
      </w:r>
      <w:r>
        <w:rPr>
          <w:rStyle w:val="latexlinear"/>
          <w:rFonts w:ascii="Times New Roman" w:eastAsia="Times New Roman" w:hAnsi="Times New Roman" w:cs="Times New Roman"/>
          <w:i w:val="0"/>
          <w:iCs w:val="0"/>
          <w:color w:val="auto"/>
          <w:kern w:val="0"/>
          <w:szCs w:val="21"/>
        </w:rPr>
        <w:t>cm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∴2(AE+ED+DC)=32</m:t>
        </m:r>
      </m:oMath>
      <w:r>
        <w:rPr>
          <w:rFonts w:ascii="宋体" w:eastAsia="宋体" w:hAnsi="宋体" w:cs="宋体"/>
          <w:i w:val="0"/>
          <w:iCs w:val="0"/>
          <w:color w:val="auto"/>
          <w:kern w:val="0"/>
          <w:szCs w:val="21"/>
        </w:rPr>
        <w:t>，即</w:t>
      </w:r>
      <m:oMath>
        <m:r>
          <m:rPr>
            <m:sty m:val="p"/>
          </m:rPr>
          <w:rPr>
            <w:rFonts w:ascii="Cambria Math" w:hAnsi="Cambria Math"/>
            <w:color w:val="auto"/>
          </w:rPr>
          <m:t>2(2AE+4)=32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整理得：</w:t>
      </w:r>
      <m:oMath>
        <m:r>
          <m:rPr>
            <m:sty m:val="p"/>
          </m:rPr>
          <w:rPr>
            <w:rFonts w:ascii="Cambria Math" w:hAnsi="Cambria Math"/>
            <w:color w:val="auto"/>
          </w:rPr>
          <m:t>2AE+4=16</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解得：</w:t>
      </w:r>
      <m:oMath>
        <m:r>
          <m:rPr>
            <m:sty m:val="p"/>
          </m:rPr>
          <w:rPr>
            <w:rFonts w:ascii="Cambria Math" w:hAnsi="Cambria Math"/>
            <w:color w:val="auto"/>
          </w:rPr>
          <m:t>AE=6(cm)</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先证</w:t>
      </w:r>
      <m:oMath>
        <m:r>
          <m:rPr>
            <m:sty m:val="p"/>
          </m:rPr>
          <w:rPr>
            <w:rFonts w:ascii="Cambria Math" w:hAnsi="Cambria Math"/>
            <w:color w:val="auto"/>
          </w:rPr>
          <m:t>∠AEF=∠ECD</m:t>
        </m:r>
      </m:oMath>
      <w:r>
        <w:rPr>
          <w:rFonts w:ascii="宋体" w:eastAsia="宋体" w:hAnsi="宋体" w:cs="宋体"/>
          <w:i w:val="0"/>
          <w:iCs w:val="0"/>
          <w:color w:val="auto"/>
          <w:kern w:val="0"/>
          <w:szCs w:val="21"/>
        </w:rPr>
        <w:t>，再证</w:t>
      </w:r>
      <m:oMath>
        <m:r>
          <m:rPr>
            <m:sty m:val="p"/>
          </m:rPr>
          <w:rPr>
            <w:rFonts w:ascii="Cambria Math" w:hAnsi="Cambria Math"/>
            <w:color w:val="auto"/>
          </w:rPr>
          <m:t>Rt△AEF</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Rt△DCE</m:t>
        </m:r>
      </m:oMath>
      <w:r>
        <w:rPr>
          <w:rFonts w:ascii="宋体" w:eastAsia="宋体" w:hAnsi="宋体" w:cs="宋体"/>
          <w:i w:val="0"/>
          <w:iCs w:val="0"/>
          <w:color w:val="auto"/>
          <w:kern w:val="0"/>
          <w:szCs w:val="21"/>
        </w:rPr>
        <w:t>，然后结合题目中已知的线段关系求解．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本题综合考查直角三角形和三角形全等的知识．</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5" w:name="topic d0c0bfd3-ae7a-46bc-8206-3828ad7493"/>
      <w:r>
        <w:rPr>
          <w:rFonts w:ascii="Times New Roman" w:eastAsia="Times New Roman" w:hAnsi="Times New Roman" w:cs="Times New Roman"/>
          <w:i w:val="0"/>
          <w:iCs w:val="0"/>
          <w:strike w:val="0"/>
          <w:color w:val="auto"/>
          <w:kern w:val="0"/>
          <w:sz w:val="24"/>
          <w:szCs w:val="24"/>
          <w:u w:val="none"/>
        </w:rPr>
        <w:pict>
          <v:shape id="_x0000_s1340" o:spid="_x0000_s1032" type="#_x0000_t75" style="height:99pt;margin-left:0;margin-top:0;mso-height-relative:page;mso-position-horizontal:right;mso-position-vertical-relative:line;mso-width-relative:page;mso-wrap-distance-bottom:0;mso-wrap-distance-left:9pt;mso-wrap-distance-right:9pt;mso-wrap-distance-top:0;position:absolute;width:89.25pt;z-index:251665408"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如图，已知</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AB=AC=10cm</m:t>
        </m:r>
      </m:oMath>
      <w:r>
        <w:rPr>
          <w:rFonts w:ascii="宋体" w:eastAsia="宋体" w:hAnsi="宋体" w:cs="宋体"/>
          <w:i w:val="0"/>
          <w:iCs w:val="0"/>
          <w:color w:val="auto"/>
          <w:kern w:val="0"/>
          <w:szCs w:val="21"/>
        </w:rPr>
        <w:t>，</w:t>
      </w:r>
      <m:oMath>
        <m:r>
          <m:rPr>
            <m:sty m:val="p"/>
          </m:rPr>
          <w:rPr>
            <w:rFonts w:ascii="Cambria Math" w:hAnsi="Cambria Math"/>
            <w:color w:val="auto"/>
          </w:rPr>
          <m:t>BC=8cm</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如果点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上以</w:t>
      </w:r>
      <m:oMath>
        <m:r>
          <m:rPr>
            <m:sty m:val="p"/>
          </m:rPr>
          <w:rPr>
            <w:rFonts w:ascii="Cambria Math" w:hAnsi="Cambria Math"/>
            <w:color w:val="auto"/>
          </w:rPr>
          <m:t>3cm/s</m:t>
        </m:r>
      </m:oMath>
      <w:r>
        <w:rPr>
          <w:rFonts w:ascii="宋体" w:eastAsia="宋体" w:hAnsi="宋体" w:cs="宋体"/>
          <w:i w:val="0"/>
          <w:iCs w:val="0"/>
          <w:color w:val="auto"/>
          <w:kern w:val="0"/>
          <w:szCs w:val="21"/>
        </w:rPr>
        <w:t>的速度由</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点向</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点运动，同时，点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CA</w:t>
      </w:r>
      <w:r>
        <w:rPr>
          <w:rFonts w:ascii="宋体" w:eastAsia="宋体" w:hAnsi="宋体" w:cs="宋体"/>
          <w:i w:val="0"/>
          <w:iCs w:val="0"/>
          <w:color w:val="auto"/>
          <w:kern w:val="0"/>
          <w:szCs w:val="21"/>
        </w:rPr>
        <w:t>上由</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点向</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点运动．</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若点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的运动速度与点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的运动速度相等，经过</w:t>
      </w:r>
      <w:r>
        <w:rPr>
          <w:rStyle w:val="latexlinear"/>
          <w:rFonts w:ascii="Times New Roman" w:eastAsia="Times New Roman" w:hAnsi="Times New Roman" w:cs="Times New Roman"/>
          <w:i w:val="0"/>
          <w:iCs w:val="0"/>
          <w:color w:val="auto"/>
          <w:kern w:val="0"/>
          <w:szCs w:val="21"/>
        </w:rPr>
        <w:t>1</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后，</w:t>
      </w:r>
      <m:oMath>
        <m:r>
          <m:rPr>
            <m:sty m:val="p"/>
          </m:rPr>
          <w:rPr>
            <w:rFonts w:ascii="Cambria Math" w:hAnsi="Cambria Math"/>
            <w:color w:val="auto"/>
          </w:rPr>
          <m:t>△BPD</m:t>
        </m:r>
      </m:oMath>
      <w:r>
        <w:rPr>
          <w:rFonts w:ascii="宋体" w:eastAsia="宋体" w:hAnsi="宋体" w:cs="宋体"/>
          <w:i w:val="0"/>
          <w:iCs w:val="0"/>
          <w:color w:val="auto"/>
          <w:kern w:val="0"/>
          <w:szCs w:val="21"/>
        </w:rPr>
        <w:t>与</w:t>
      </w:r>
      <m:oMath>
        <m:r>
          <m:rPr>
            <m:sty m:val="p"/>
          </m:rPr>
          <w:rPr>
            <w:rFonts w:ascii="Cambria Math" w:hAnsi="Cambria Math"/>
            <w:color w:val="auto"/>
          </w:rPr>
          <m:t>△CQP</m:t>
        </m:r>
      </m:oMath>
      <w:r>
        <w:rPr>
          <w:rFonts w:ascii="宋体" w:eastAsia="宋体" w:hAnsi="宋体" w:cs="宋体"/>
          <w:i w:val="0"/>
          <w:iCs w:val="0"/>
          <w:color w:val="auto"/>
          <w:kern w:val="0"/>
          <w:szCs w:val="21"/>
        </w:rPr>
        <w:t>是否全等，请说明理由；</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若点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的运动速度与点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的运动速度不相等，当点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的运动速度为多少时，能够使</w:t>
      </w:r>
      <m:oMath>
        <m:r>
          <m:rPr>
            <m:sty m:val="p"/>
          </m:rPr>
          <w:rPr>
            <w:rFonts w:ascii="Cambria Math" w:hAnsi="Cambria Math"/>
            <w:color w:val="auto"/>
          </w:rPr>
          <m:t>△BPD</m:t>
        </m:r>
      </m:oMath>
      <w:r>
        <w:rPr>
          <w:rFonts w:ascii="宋体" w:eastAsia="宋体" w:hAnsi="宋体" w:cs="宋体"/>
          <w:i w:val="0"/>
          <w:iCs w:val="0"/>
          <w:color w:val="auto"/>
          <w:kern w:val="0"/>
          <w:szCs w:val="21"/>
        </w:rPr>
        <w:t>与</w:t>
      </w:r>
      <m:oMath>
        <m:r>
          <m:rPr>
            <m:sty m:val="p"/>
          </m:rPr>
          <w:rPr>
            <w:rFonts w:ascii="Cambria Math" w:hAnsi="Cambria Math"/>
            <w:color w:val="auto"/>
          </w:rPr>
          <m:t>△CQP</m:t>
        </m:r>
      </m:oMath>
      <w:r>
        <w:rPr>
          <w:rFonts w:ascii="宋体" w:eastAsia="宋体" w:hAnsi="宋体" w:cs="宋体"/>
          <w:i w:val="0"/>
          <w:iCs w:val="0"/>
          <w:color w:val="auto"/>
          <w:kern w:val="0"/>
          <w:szCs w:val="21"/>
        </w:rPr>
        <w:t>全等？</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若点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以</w:t>
      </w:r>
      <m:oMath>
        <m:r>
          <m:rPr>
            <m:sty m:val="p"/>
          </m:rPr>
          <w:rPr>
            <w:rFonts w:ascii="Cambria Math" w:hAnsi="Cambria Math"/>
            <w:color w:val="auto"/>
          </w:rPr>
          <m:t>②</m:t>
        </m:r>
      </m:oMath>
      <w:r>
        <w:rPr>
          <w:rFonts w:ascii="宋体" w:eastAsia="宋体" w:hAnsi="宋体" w:cs="宋体"/>
          <w:i w:val="0"/>
          <w:iCs w:val="0"/>
          <w:color w:val="auto"/>
          <w:kern w:val="0"/>
          <w:szCs w:val="21"/>
        </w:rPr>
        <w:t>中的运动速度从点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出发，点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以原来的运动速度从点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同时出发，都逆时针沿</w:t>
      </w:r>
      <m:oMath>
        <m:r>
          <m:rPr>
            <m:sty m:val="p"/>
          </m:rPr>
          <w:rPr>
            <w:rFonts w:ascii="Cambria Math" w:hAnsi="Cambria Math"/>
            <w:color w:val="auto"/>
          </w:rPr>
          <m:t>△ABC</m:t>
        </m:r>
      </m:oMath>
      <w:r>
        <w:rPr>
          <w:rFonts w:ascii="宋体" w:eastAsia="宋体" w:hAnsi="宋体" w:cs="宋体"/>
          <w:i w:val="0"/>
          <w:iCs w:val="0"/>
          <w:color w:val="auto"/>
          <w:kern w:val="0"/>
          <w:szCs w:val="21"/>
        </w:rPr>
        <w:t>三边运动，求经过多长时间点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与点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第一次在</w:t>
      </w:r>
      <m:oMath>
        <m:r>
          <m:rPr>
            <m:sty m:val="p"/>
          </m:rPr>
          <w:rPr>
            <w:rFonts w:ascii="Cambria Math" w:hAnsi="Cambria Math"/>
            <w:color w:val="auto"/>
          </w:rPr>
          <m:t>△ABC</m:t>
        </m:r>
      </m:oMath>
      <w:r>
        <w:rPr>
          <w:rFonts w:ascii="宋体" w:eastAsia="宋体" w:hAnsi="宋体" w:cs="宋体"/>
          <w:i w:val="0"/>
          <w:iCs w:val="0"/>
          <w:color w:val="auto"/>
          <w:kern w:val="0"/>
          <w:szCs w:val="21"/>
        </w:rPr>
        <w:t>的哪条边上相遇？</w:t>
      </w:r>
      <w:bookmarkEnd w:id="25"/>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(1)①∵t=1s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∴BP=CQ=3×1=3cm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∵AB=10cm</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w:t>
      </w:r>
      <w:r>
        <w:rPr>
          <w:rFonts w:ascii="宋体" w:eastAsia="宋体" w:hAnsi="宋体" w:cs="宋体"/>
          <w:i w:val="0"/>
          <w:iCs w:val="0"/>
          <w:color w:val="auto"/>
          <w:kern w:val="0"/>
          <w:szCs w:val="21"/>
        </w:rPr>
        <w:br/>
      </w:r>
      <m:oMath>
        <m:r>
          <m:rPr>
            <m:sty m:val="p"/>
          </m:rPr>
          <w:rPr>
            <w:rFonts w:ascii="Cambria Math" w:hAnsi="Cambria Math"/>
            <w:color w:val="auto"/>
          </w:rPr>
          <m:t>∴BD=5cm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∵PC=BC−BP</m:t>
        </m:r>
      </m:oMath>
      <w:r>
        <w:rPr>
          <w:rFonts w:ascii="宋体" w:eastAsia="宋体" w:hAnsi="宋体" w:cs="宋体"/>
          <w:i w:val="0"/>
          <w:iCs w:val="0"/>
          <w:color w:val="auto"/>
          <w:kern w:val="0"/>
          <w:szCs w:val="21"/>
        </w:rPr>
        <w:t>，</w:t>
      </w:r>
      <m:oMath>
        <m:r>
          <m:rPr>
            <m:sty m:val="p"/>
          </m:rPr>
          <w:rPr>
            <w:rFonts w:ascii="Cambria Math" w:hAnsi="Cambria Math"/>
            <w:color w:val="auto"/>
          </w:rPr>
          <m:t>BC=8cm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∴PC=8−3=5cm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∴PC=BD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∵AB=AC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△BPD</m:t>
        </m:r>
      </m:oMath>
      <w:r>
        <w:rPr>
          <w:rFonts w:ascii="宋体" w:eastAsia="宋体" w:hAnsi="宋体" w:cs="宋体"/>
          <w:i w:val="0"/>
          <w:iCs w:val="0"/>
          <w:color w:val="auto"/>
          <w:kern w:val="0"/>
          <w:szCs w:val="21"/>
        </w:rPr>
        <w:t>和</w:t>
      </w:r>
      <m:oMath>
        <m:r>
          <m:rPr>
            <m:sty m:val="p"/>
          </m:rPr>
          <w:rPr>
            <w:rFonts w:ascii="Cambria Math" w:hAnsi="Cambria Math"/>
            <w:color w:val="auto"/>
          </w:rPr>
          <m:t>△CQP</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Para>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PC=BD</m:t>
                    </m:r>
                  </m:e>
                </m:mr>
                <m:mr>
                  <m:e>
                    <m:ctrlPr>
                      <w:rPr>
                        <w:rFonts w:ascii="Cambria Math" w:hAnsi="Cambria Math"/>
                        <w:i w:val="0"/>
                        <w:iCs w:val="0"/>
                        <w:color w:val="auto"/>
                      </w:rPr>
                    </m:ctrlPr>
                    <m:r>
                      <m:rPr>
                        <m:sty m:val="p"/>
                      </m:rPr>
                      <w:rPr>
                        <w:rFonts w:ascii="Cambria Math" w:hAnsi="Cambria Math"/>
                        <w:color w:val="auto"/>
                      </w:rPr>
                      <m:t>∠B=∠C</m:t>
                    </m:r>
                  </m:e>
                </m:mr>
                <m:mr>
                  <m:e>
                    <m:ctrlPr>
                      <w:rPr>
                        <w:rFonts w:ascii="Cambria Math" w:hAnsi="Cambria Math"/>
                        <w:i w:val="0"/>
                        <w:iCs w:val="0"/>
                        <w:color w:val="auto"/>
                      </w:rPr>
                    </m:ctrlPr>
                    <m:r>
                      <m:rPr>
                        <m:sty m:val="p"/>
                      </m:rPr>
                      <w:rPr>
                        <w:rFonts w:ascii="Cambria Math" w:hAnsi="Cambria Math"/>
                        <w:color w:val="auto"/>
                      </w:rPr>
                      <m:t>BP=CQ</m:t>
                    </m:r>
                  </m:e>
                </m:mr>
              </m:m>
            </m:e>
          </m:d>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∴△BPD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△CQP(SAS)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v</m:t>
            </m:r>
          </m:e>
          <m:sub>
            <m:ctrlPr>
              <w:rPr>
                <w:rFonts w:ascii="Cambria Math" w:hAnsi="Cambria Math"/>
                <w:i w:val="0"/>
                <w:iCs w:val="0"/>
                <w:color w:val="auto"/>
              </w:rPr>
            </m:ctrlPr>
            <m:r>
              <m:rPr>
                <m:sty m:val="p"/>
              </m:rPr>
              <w:rPr>
                <w:rFonts w:ascii="Cambria Math" w:hAnsi="Cambria Math"/>
                <w:color w:val="auto"/>
              </w:rPr>
              <m:t>P</m:t>
            </m:r>
          </m:sub>
        </m:sSub>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v</m:t>
            </m:r>
          </m:e>
          <m:sub>
            <m:ctrlPr>
              <w:rPr>
                <w:rFonts w:ascii="Cambria Math" w:hAnsi="Cambria Math"/>
                <w:i w:val="0"/>
                <w:iCs w:val="0"/>
                <w:color w:val="auto"/>
              </w:rPr>
            </m:ctrlPr>
            <m:r>
              <m:rPr>
                <m:sty m:val="p"/>
              </m:rPr>
              <w:rPr>
                <w:rFonts w:ascii="Cambria Math" w:hAnsi="Cambria Math"/>
                <w:color w:val="auto"/>
              </w:rPr>
              <m:t>Q</m:t>
            </m:r>
          </m:sub>
        </m:sSub>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∴BP≠CQ</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若</w:t>
      </w:r>
      <m:oMath>
        <m:r>
          <m:rPr>
            <m:sty m:val="p"/>
          </m:rPr>
          <w:rPr>
            <w:rFonts w:ascii="Cambria Math" w:hAnsi="Cambria Math"/>
            <w:color w:val="auto"/>
          </w:rPr>
          <m:t>△BPD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△CPQ</m:t>
        </m:r>
      </m:oMath>
      <w:r>
        <w:rPr>
          <w:rFonts w:ascii="宋体" w:eastAsia="宋体" w:hAnsi="宋体" w:cs="宋体"/>
          <w:i w:val="0"/>
          <w:iCs w:val="0"/>
          <w:color w:val="auto"/>
          <w:kern w:val="0"/>
          <w:szCs w:val="21"/>
        </w:rPr>
        <w:t>，</w:t>
      </w:r>
      <m:oMath>
        <m:r>
          <m:rPr>
            <m:sty m:val="p"/>
          </m:rPr>
          <w:rPr>
            <w:rFonts w:ascii="Cambria Math" w:hAnsi="Cambria Math"/>
            <w:color w:val="auto"/>
          </w:rPr>
          <m:t>∠B=∠C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BP=PC=4cm</m:t>
        </m:r>
      </m:oMath>
      <w:r>
        <w:rPr>
          <w:rFonts w:ascii="宋体" w:eastAsia="宋体" w:hAnsi="宋体" w:cs="宋体"/>
          <w:i w:val="0"/>
          <w:iCs w:val="0"/>
          <w:color w:val="auto"/>
          <w:kern w:val="0"/>
          <w:szCs w:val="21"/>
        </w:rPr>
        <w:t>，</w:t>
      </w:r>
      <m:oMath>
        <m:r>
          <m:rPr>
            <m:sty m:val="p"/>
          </m:rPr>
          <w:rPr>
            <w:rFonts w:ascii="Cambria Math" w:hAnsi="Cambria Math"/>
            <w:color w:val="auto"/>
          </w:rPr>
          <m:t>CQ=BD=5cm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运动的时间</w:t>
      </w:r>
      <m:oMath>
        <m:r>
          <m:rPr>
            <m:sty m:val="p"/>
          </m:rPr>
          <w:rPr>
            <w:rFonts w:ascii="Cambria Math" w:hAnsi="Cambria Math"/>
            <w:color w:val="auto"/>
          </w:rPr>
          <m:t>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BP</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v</m:t>
            </m:r>
          </m:e>
          <m:sub>
            <m:ctrlPr>
              <w:rPr>
                <w:rFonts w:ascii="Cambria Math" w:hAnsi="Cambria Math"/>
                <w:i w:val="0"/>
                <w:iCs w:val="0"/>
                <w:color w:val="auto"/>
              </w:rPr>
            </m:ctrlPr>
            <m:r>
              <m:rPr>
                <m:sty m:val="p"/>
              </m:rPr>
              <w:rPr>
                <w:rFonts w:ascii="Cambria Math" w:hAnsi="Cambria Math"/>
                <w:color w:val="auto"/>
              </w:rPr>
              <m:t>Q</m:t>
            </m:r>
          </m:sub>
        </m:sSub>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CQ</m:t>
            </m:r>
          </m:num>
          <m:den>
            <m:ctrlPr>
              <w:rPr>
                <w:rFonts w:ascii="Cambria Math" w:hAnsi="Cambria Math"/>
                <w:i w:val="0"/>
                <w:iCs w:val="0"/>
                <w:color w:val="auto"/>
              </w:rPr>
            </m:ctrlPr>
            <m:r>
              <m:rPr>
                <m:sty m:val="p"/>
              </m:rPr>
              <w:rPr>
                <w:rFonts w:ascii="Cambria Math" w:hAnsi="Cambria Math"/>
                <w:color w:val="auto"/>
              </w:rPr>
              <m:t>t</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3</m:t>
                </m:r>
              </m:den>
            </m:f>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cm/s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设经过</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秒后点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与点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第一次相遇，</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由题意，得</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x=3x+2×10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80</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共运动了</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80</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×3=80cm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宋体" w:eastAsia="宋体" w:hAnsi="宋体" w:cs="宋体"/>
          <w:i w:val="0"/>
          <w:iCs w:val="0"/>
          <w:color w:val="auto"/>
          <w:kern w:val="0"/>
          <w:szCs w:val="21"/>
        </w:rPr>
        <w:t>周长为：</w:t>
      </w:r>
      <m:oMath>
        <m:r>
          <m:rPr>
            <m:sty m:val="p"/>
          </m:rPr>
          <w:rPr>
            <w:rFonts w:ascii="Cambria Math" w:hAnsi="Cambria Math"/>
            <w:color w:val="auto"/>
          </w:rPr>
          <m:t>10+10+8=28cm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若是运动了三圈即为：</w:t>
      </w:r>
      <m:oMath>
        <m:r>
          <m:rPr>
            <m:sty m:val="p"/>
          </m:rPr>
          <w:rPr>
            <w:rFonts w:ascii="Cambria Math" w:hAnsi="Cambria Math"/>
            <w:color w:val="auto"/>
          </w:rPr>
          <m:t>28×3=84cm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∵84−80=4cm&lt;AB</m:t>
        </m:r>
      </m:oMath>
      <w:r>
        <w:rPr>
          <w:rFonts w:ascii="宋体" w:eastAsia="宋体" w:hAnsi="宋体" w:cs="宋体"/>
          <w:i w:val="0"/>
          <w:iCs w:val="0"/>
          <w:color w:val="auto"/>
          <w:kern w:val="0"/>
          <w:szCs w:val="21"/>
        </w:rPr>
        <w:t>的长度，</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在</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边上相遇，</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经过</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80</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s</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与点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第一次在边</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上相遇．</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(1)①</m:t>
        </m:r>
      </m:oMath>
      <w:r>
        <w:rPr>
          <w:rFonts w:ascii="宋体" w:eastAsia="宋体" w:hAnsi="宋体" w:cs="宋体"/>
          <w:i w:val="0"/>
          <w:iCs w:val="0"/>
          <w:color w:val="auto"/>
          <w:kern w:val="0"/>
          <w:szCs w:val="21"/>
        </w:rPr>
        <w:t>根据时间和速度分别求得两个三角形中的边的长，根据</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判定两个三角形全等．</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根据全等三角形应满足的条件探求边之间的关系，再根据路程</w:t>
      </w:r>
      <m:oMath>
        <m:r>
          <m:rPr>
            <m:sty m:val="p"/>
          </m:rPr>
          <w:rPr>
            <w:rFonts w:ascii="Cambria Math" w:hAnsi="Cambria Math"/>
            <w:color w:val="auto"/>
          </w:rPr>
          <m:t>=</m:t>
        </m:r>
      </m:oMath>
      <w:r>
        <w:rPr>
          <w:rFonts w:ascii="宋体" w:eastAsia="宋体" w:hAnsi="宋体" w:cs="宋体"/>
          <w:i w:val="0"/>
          <w:iCs w:val="0"/>
          <w:color w:val="auto"/>
          <w:kern w:val="0"/>
          <w:szCs w:val="21"/>
        </w:rPr>
        <w:t>速度</w:t>
      </w:r>
      <m:oMath>
        <m:r>
          <m:rPr>
            <m:sty m:val="p"/>
          </m:rPr>
          <w:rPr>
            <w:rFonts w:ascii="Cambria Math" w:hAnsi="Cambria Math"/>
            <w:color w:val="auto"/>
          </w:rPr>
          <m:t>×</m:t>
        </m:r>
      </m:oMath>
      <w:r>
        <w:rPr>
          <w:rFonts w:ascii="宋体" w:eastAsia="宋体" w:hAnsi="宋体" w:cs="宋体"/>
          <w:i w:val="0"/>
          <w:iCs w:val="0"/>
          <w:color w:val="auto"/>
          <w:kern w:val="0"/>
          <w:szCs w:val="21"/>
        </w:rPr>
        <w:t>时间公式，先求得点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运动的时间，再求得点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的运动速度；</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根据题意结合图形分析发现：由于点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的速度快，且在点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的前边，所以要想第一次相遇，则应该比点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多走等腰三角形的两个腰长．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此题主要是运用了路程</w:t>
      </w:r>
      <m:oMath>
        <m:r>
          <m:rPr>
            <m:sty m:val="p"/>
          </m:rPr>
          <w:rPr>
            <w:rFonts w:ascii="Cambria Math" w:hAnsi="Cambria Math"/>
            <w:color w:val="auto"/>
          </w:rPr>
          <m:t>=</m:t>
        </m:r>
      </m:oMath>
      <w:r>
        <w:rPr>
          <w:rFonts w:ascii="宋体" w:eastAsia="宋体" w:hAnsi="宋体" w:cs="宋体"/>
          <w:i w:val="0"/>
          <w:iCs w:val="0"/>
          <w:color w:val="auto"/>
          <w:kern w:val="0"/>
          <w:szCs w:val="21"/>
        </w:rPr>
        <w:t>速度</w:t>
      </w:r>
      <m:oMath>
        <m:r>
          <m:rPr>
            <m:sty m:val="p"/>
          </m:rPr>
          <w:rPr>
            <w:rFonts w:ascii="Cambria Math" w:hAnsi="Cambria Math"/>
            <w:color w:val="auto"/>
          </w:rPr>
          <m:t>×</m:t>
        </m:r>
      </m:oMath>
      <w:r>
        <w:rPr>
          <w:rFonts w:ascii="宋体" w:eastAsia="宋体" w:hAnsi="宋体" w:cs="宋体"/>
          <w:i w:val="0"/>
          <w:iCs w:val="0"/>
          <w:color w:val="auto"/>
          <w:kern w:val="0"/>
          <w:szCs w:val="21"/>
        </w:rPr>
        <w:t>时间的公式</w:t>
      </w:r>
      <m:oMath>
        <m:r>
          <m:rPr>
            <m:sty m:val="p"/>
          </m:rPr>
          <w:rPr>
            <w:rFonts w:ascii="Cambria Math" w:hAnsi="Cambria Math"/>
            <w:color w:val="auto"/>
          </w:rPr>
          <m:t>.</m:t>
        </m:r>
      </m:oMath>
      <w:r>
        <w:rPr>
          <w:rFonts w:ascii="宋体" w:eastAsia="宋体" w:hAnsi="宋体" w:cs="宋体"/>
          <w:i w:val="0"/>
          <w:iCs w:val="0"/>
          <w:color w:val="auto"/>
          <w:kern w:val="0"/>
          <w:szCs w:val="21"/>
        </w:rPr>
        <w:t>熟练运用全等三角形的判定和性质，能够分析出追及相遇的问题中的路程关系．</w:t>
      </w:r>
      <w:r>
        <w:rPr>
          <w:rFonts w:ascii="宋体" w:eastAsia="宋体" w:hAnsi="宋体" w:cs="宋体"/>
          <w:i w:val="0"/>
          <w:iCs w:val="0"/>
          <w:color w:val="auto"/>
          <w:kern w:val="0"/>
          <w:szCs w:val="21"/>
        </w:rPr>
        <w:br/>
      </w:r>
    </w:p>
    <w:sectPr>
      <w:footerReference w:type="even" r:id="rId14"/>
      <w:footerReference w:type="default" r:id="rId15"/>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MS Mincho">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107"/>
    <customShpInfo spid="_x0000_s1127"/>
    <customShpInfo spid="_x0000_s1192"/>
    <customShpInfo spid="_x0000_s1207"/>
    <customShpInfo spid="_x0000_s1220"/>
    <customShpInfo spid="_x0000_s1311"/>
    <customShpInfo spid="_x0000_s13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2019-03-20T04:55:09Z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