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rPr>
          <w:i w:val="0"/>
          <w:iCs w:val="0"/>
          <w:color w:val="auto"/>
        </w:rPr>
      </w:pPr>
      <w:r>
        <w:rPr>
          <w:i w:val="0"/>
          <w:iCs w:val="0"/>
          <w:color w:val="aut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889pt;margin-top:967pt;mso-position-horizontal-relative:page;mso-position-vertical-relative:top-margin-area;position:absolute;width:28pt;z-index:251658240">
            <v:imagedata r:id="rId6" o:title=""/>
          </v:shape>
        </w:pict>
      </w:r>
    </w:p>
    <w:p>
      <w:pPr>
        <w:jc w:val="center"/>
        <w:textAlignment w:val="center"/>
        <w:rPr>
          <w:i w:val="0"/>
          <w:iCs w:val="0"/>
          <w:color w:val="auto"/>
        </w:rPr>
      </w:pPr>
      <w:r>
        <w:rPr>
          <w:rFonts w:ascii="宋体" w:eastAsia="宋体" w:hAnsi="宋体" w:cs="宋体"/>
          <w:b/>
          <w:i w:val="0"/>
          <w:iCs w:val="0"/>
          <w:color w:val="auto"/>
          <w:sz w:val="32"/>
        </w:rPr>
        <w:t>浙江省嘉兴市</w:t>
      </w:r>
      <w:r>
        <w:rPr>
          <w:rFonts w:ascii="Times New Roman" w:eastAsia="Times New Roman" w:hAnsi="Times New Roman" w:cs="Times New Roman"/>
          <w:b/>
          <w:i w:val="0"/>
          <w:iCs w:val="0"/>
          <w:color w:val="auto"/>
          <w:sz w:val="32"/>
        </w:rPr>
        <w:t>2018-2019</w:t>
      </w:r>
      <w:r>
        <w:rPr>
          <w:rFonts w:ascii="宋体" w:eastAsia="宋体" w:hAnsi="宋体" w:cs="宋体"/>
          <w:b/>
          <w:i w:val="0"/>
          <w:iCs w:val="0"/>
          <w:color w:val="auto"/>
          <w:sz w:val="32"/>
        </w:rPr>
        <w:t>学年八年级上学期期末统考数学试题</w:t>
      </w:r>
    </w:p>
    <w:p>
      <w:pPr>
        <w:numPr>
          <w:ilvl w:val="0"/>
          <w:numId w:val="0"/>
        </w:numPr>
        <w:ind w:left="0"/>
        <w:jc w:val="left"/>
        <w:textAlignment w:val="center"/>
        <w:rPr>
          <w:i w:val="0"/>
          <w:iCs w:val="0"/>
          <w:color w:val="auto"/>
        </w:rPr>
      </w:pPr>
      <w:r>
        <w:rPr>
          <w:rFonts w:ascii="黑体" w:eastAsia="黑体" w:hAnsi="黑体" w:cs="黑体"/>
          <w:b w:val="0"/>
          <w:i w:val="0"/>
          <w:iCs w:val="0"/>
          <w:color w:val="auto"/>
          <w:sz w:val="21"/>
        </w:rPr>
        <w:t>一、选择题（本大题共</w:t>
      </w:r>
      <w:r>
        <w:rPr>
          <w:rFonts w:ascii="Times New Roman" w:eastAsia="Times New Roman" w:hAnsi="Times New Roman" w:cs="Times New Roman"/>
          <w:b/>
          <w:i w:val="0"/>
          <w:iCs w:val="0"/>
          <w:color w:val="auto"/>
          <w:sz w:val="21"/>
        </w:rPr>
        <w:t>10</w:t>
      </w:r>
      <w:r>
        <w:rPr>
          <w:rFonts w:ascii="黑体" w:eastAsia="黑体" w:hAnsi="黑体" w:cs="黑体"/>
          <w:b w:val="0"/>
          <w:i w:val="0"/>
          <w:iCs w:val="0"/>
          <w:color w:val="auto"/>
          <w:sz w:val="21"/>
        </w:rPr>
        <w:t>小题，共</w:t>
      </w:r>
      <w:r>
        <w:rPr>
          <w:rFonts w:ascii="Times New Roman" w:eastAsia="Times New Roman" w:hAnsi="Times New Roman" w:cs="Times New Roman"/>
          <w:b/>
          <w:i w:val="0"/>
          <w:iCs w:val="0"/>
          <w:color w:val="auto"/>
          <w:sz w:val="21"/>
        </w:rPr>
        <w:t>30.0</w:t>
      </w:r>
      <w:r>
        <w:rPr>
          <w:rFonts w:ascii="黑体" w:eastAsia="黑体" w:hAnsi="黑体" w:cs="黑体"/>
          <w:b w:val="0"/>
          <w:i w:val="0"/>
          <w:iCs w:val="0"/>
          <w:color w:val="auto"/>
          <w:sz w:val="21"/>
        </w:rPr>
        <w:t>分）</w:t>
      </w:r>
    </w:p>
    <w:p>
      <w:pPr>
        <w:numPr>
          <w:ilvl w:val="0"/>
          <w:numId w:val="1"/>
        </w:numPr>
        <w:jc w:val="left"/>
        <w:textAlignment w:val="center"/>
        <w:rPr>
          <w:i w:val="0"/>
          <w:iCs w:val="0"/>
          <w:color w:val="auto"/>
        </w:rPr>
      </w:pPr>
      <w:bookmarkStart w:id="0" w:name="topic ee3ee79d-8191-4c97-a24d-8173b5d7de"/>
      <w:r>
        <w:rPr>
          <w:rFonts w:ascii="宋体" w:eastAsia="宋体" w:hAnsi="宋体" w:cs="宋体"/>
          <w:i w:val="0"/>
          <w:iCs w:val="0"/>
          <w:color w:val="auto"/>
          <w:kern w:val="0"/>
          <w:szCs w:val="21"/>
        </w:rPr>
        <w:t>在直角坐标系中，点</w:t>
      </w:r>
      <m:oMath>
        <m:r>
          <m:rPr>
            <m:sty m:val="p"/>
          </m:rPr>
          <w:rPr>
            <w:rFonts w:ascii="Cambria Math" w:hAnsi="Cambria Math"/>
            <w:color w:val="auto"/>
          </w:rPr>
          <m:t>(2,1)</m:t>
        </m:r>
      </m:oMath>
      <w:r>
        <w:rPr>
          <w:rFonts w:ascii="宋体" w:eastAsia="宋体" w:hAnsi="宋体" w:cs="宋体"/>
          <w:i w:val="0"/>
          <w:iCs w:val="0"/>
          <w:color w:val="auto"/>
          <w:kern w:val="0"/>
          <w:szCs w:val="21"/>
        </w:rPr>
        <w:t>在</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bookmarkEnd w:id="0"/>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w:r>
        <w:rPr>
          <w:rFonts w:ascii="宋体" w:eastAsia="宋体" w:hAnsi="宋体" w:cs="宋体"/>
          <w:i w:val="0"/>
          <w:iCs w:val="0"/>
          <w:color w:val="auto"/>
          <w:kern w:val="0"/>
          <w:szCs w:val="21"/>
        </w:rPr>
        <w:t>第一象限</w:t>
      </w:r>
      <w:r>
        <w:rPr>
          <w:i w:val="0"/>
          <w:iCs w:val="0"/>
          <w:color w:val="auto"/>
        </w:rPr>
        <w:tab/>
      </w:r>
      <w:r>
        <w:rPr>
          <w:rFonts w:ascii="Times New Roman" w:eastAsia="Times New Roman" w:hAnsi="Times New Roman" w:cs="Times New Roman"/>
          <w:i w:val="0"/>
          <w:iCs w:val="0"/>
          <w:color w:val="auto"/>
          <w:kern w:val="0"/>
          <w:sz w:val="24"/>
          <w:szCs w:val="24"/>
        </w:rPr>
        <w:t xml:space="preserve">B. </w:t>
      </w:r>
      <w:r>
        <w:rPr>
          <w:rFonts w:ascii="宋体" w:eastAsia="宋体" w:hAnsi="宋体" w:cs="宋体"/>
          <w:i w:val="0"/>
          <w:iCs w:val="0"/>
          <w:color w:val="auto"/>
          <w:kern w:val="0"/>
          <w:szCs w:val="21"/>
        </w:rPr>
        <w:t>第二象限</w:t>
      </w:r>
      <w:r>
        <w:rPr>
          <w:i w:val="0"/>
          <w:iCs w:val="0"/>
          <w:color w:val="auto"/>
        </w:rPr>
        <w:tab/>
      </w:r>
      <w:r>
        <w:rPr>
          <w:rFonts w:ascii="Times New Roman" w:eastAsia="Times New Roman" w:hAnsi="Times New Roman" w:cs="Times New Roman"/>
          <w:i w:val="0"/>
          <w:iCs w:val="0"/>
          <w:color w:val="auto"/>
          <w:kern w:val="0"/>
          <w:sz w:val="24"/>
          <w:szCs w:val="24"/>
        </w:rPr>
        <w:t xml:space="preserve">C. </w:t>
      </w:r>
      <w:r>
        <w:rPr>
          <w:rFonts w:ascii="宋体" w:eastAsia="宋体" w:hAnsi="宋体" w:cs="宋体"/>
          <w:i w:val="0"/>
          <w:iCs w:val="0"/>
          <w:color w:val="auto"/>
          <w:kern w:val="0"/>
          <w:szCs w:val="21"/>
        </w:rPr>
        <w:t>第三象限</w:t>
      </w:r>
      <w:r>
        <w:rPr>
          <w:i w:val="0"/>
          <w:iCs w:val="0"/>
          <w:color w:val="auto"/>
        </w:rPr>
        <w:tab/>
      </w:r>
      <w:r>
        <w:rPr>
          <w:rFonts w:ascii="Times New Roman" w:eastAsia="Times New Roman" w:hAnsi="Times New Roman" w:cs="Times New Roman"/>
          <w:i w:val="0"/>
          <w:iCs w:val="0"/>
          <w:color w:val="auto"/>
          <w:kern w:val="0"/>
          <w:sz w:val="24"/>
          <w:szCs w:val="24"/>
        </w:rPr>
        <w:t xml:space="preserve">D. </w:t>
      </w:r>
      <w:r>
        <w:rPr>
          <w:rFonts w:ascii="宋体" w:eastAsia="宋体" w:hAnsi="宋体" w:cs="宋体"/>
          <w:i w:val="0"/>
          <w:iCs w:val="0"/>
          <w:color w:val="auto"/>
          <w:kern w:val="0"/>
          <w:szCs w:val="21"/>
        </w:rPr>
        <w:t>第四象限</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A</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解：因为点</w:t>
      </w:r>
      <m:oMath>
        <m:r>
          <m:rPr>
            <m:sty m:val="p"/>
          </m:rPr>
          <w:rPr>
            <w:rFonts w:ascii="Cambria Math" w:hAnsi="Cambria Math"/>
            <w:color w:val="auto"/>
          </w:rPr>
          <m:t>P(2,1)</m:t>
        </m:r>
      </m:oMath>
      <w:r>
        <w:rPr>
          <w:rFonts w:ascii="宋体" w:eastAsia="宋体" w:hAnsi="宋体" w:cs="宋体"/>
          <w:i w:val="0"/>
          <w:iCs w:val="0"/>
          <w:color w:val="auto"/>
          <w:kern w:val="0"/>
          <w:szCs w:val="21"/>
        </w:rPr>
        <w:t>的横坐标是正数，纵坐标也是正数，所以点在平面直角坐标系的第一象限．</w:t>
      </w:r>
      <w:bookmarkStart w:id="1" w:name="_GoBack"/>
      <w:bookmarkEnd w:id="1"/>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应先判断出所求的点的横纵坐标的符号，进而判断点所在的象限．</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解决本题的关键是牢记平面直角坐标系中四个象限的点的坐标的符号特征：第一象限正正，第二象限负正，第三象限负负，第四象限正负．</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 w:name="topic b6d1fabd-744a-4851-b5f6-2bc4336e4e"/>
      <w:r>
        <w:rPr>
          <w:rFonts w:ascii="宋体" w:eastAsia="宋体" w:hAnsi="宋体" w:cs="宋体"/>
          <w:i w:val="0"/>
          <w:iCs w:val="0"/>
          <w:color w:val="auto"/>
          <w:kern w:val="0"/>
          <w:szCs w:val="21"/>
        </w:rPr>
        <w:t>下列选项中可以用来说明命题“若</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&gt;1</m:t>
        </m:r>
      </m:oMath>
      <w:r>
        <w:rPr>
          <w:rFonts w:ascii="宋体" w:eastAsia="宋体" w:hAnsi="宋体" w:cs="宋体"/>
          <w:i w:val="0"/>
          <w:iCs w:val="0"/>
          <w:color w:val="auto"/>
          <w:kern w:val="0"/>
          <w:szCs w:val="21"/>
        </w:rPr>
        <w:t>，则</w:t>
      </w:r>
      <m:oMath>
        <m:r>
          <m:rPr>
            <m:sty m:val="p"/>
          </m:rPr>
          <w:rPr>
            <w:rFonts w:ascii="Cambria Math" w:hAnsi="Cambria Math"/>
            <w:color w:val="auto"/>
          </w:rPr>
          <m:t>x&gt;1</m:t>
        </m:r>
      </m:oMath>
      <w:r>
        <w:rPr>
          <w:rFonts w:ascii="宋体" w:eastAsia="宋体" w:hAnsi="宋体" w:cs="宋体"/>
          <w:i w:val="0"/>
          <w:iCs w:val="0"/>
          <w:color w:val="auto"/>
          <w:kern w:val="0"/>
          <w:szCs w:val="21"/>
        </w:rPr>
        <w:t>”是假命题的反例是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2"/>
      </m:oMath>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r>
          <m:rPr>
            <m:sty m:val="p"/>
          </m:rPr>
          <w:rPr>
            <w:rFonts w:ascii="Cambria Math" w:hAnsi="Cambria Math"/>
            <w:color w:val="auto"/>
          </w:rPr>
          <m:t>x=1</m:t>
        </m:r>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r>
          <m:rPr>
            <m:sty m:val="p"/>
          </m:rPr>
          <w:rPr>
            <w:rFonts w:ascii="Cambria Math" w:hAnsi="Cambria Math"/>
            <w:color w:val="auto"/>
          </w:rPr>
          <m:t>x=−1</m:t>
        </m:r>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r>
          <m:rPr>
            <m:sty m:val="p"/>
          </m:rPr>
          <w:rPr>
            <w:rFonts w:ascii="Cambria Math" w:hAnsi="Cambria Math"/>
            <w:color w:val="auto"/>
          </w:rPr>
          <m:t>x=2</m:t>
        </m:r>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r>
          <m:rPr>
            <m:sty m:val="p"/>
          </m:rPr>
          <w:rPr>
            <w:rFonts w:ascii="Cambria Math" w:hAnsi="Cambria Math"/>
            <w:color w:val="auto"/>
          </w:rPr>
          <m:t>x=−2</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D</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=4&gt;1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−2&lt;1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当</w:t>
      </w:r>
      <m:oMath>
        <m:r>
          <m:rPr>
            <m:sty m:val="p"/>
          </m:rPr>
          <w:rPr>
            <w:rFonts w:ascii="Cambria Math" w:hAnsi="Cambria Math"/>
            <w:color w:val="auto"/>
          </w:rPr>
          <m:t>x=−2</m:t>
        </m:r>
      </m:oMath>
      <w:r>
        <w:rPr>
          <w:rFonts w:ascii="宋体" w:eastAsia="宋体" w:hAnsi="宋体" w:cs="宋体"/>
          <w:i w:val="0"/>
          <w:iCs w:val="0"/>
          <w:color w:val="auto"/>
          <w:kern w:val="0"/>
          <w:szCs w:val="21"/>
        </w:rPr>
        <w:t>时，说明命题“若</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&gt;1</m:t>
        </m:r>
      </m:oMath>
      <w:r>
        <w:rPr>
          <w:rFonts w:ascii="宋体" w:eastAsia="宋体" w:hAnsi="宋体" w:cs="宋体"/>
          <w:i w:val="0"/>
          <w:iCs w:val="0"/>
          <w:color w:val="auto"/>
          <w:kern w:val="0"/>
          <w:szCs w:val="21"/>
        </w:rPr>
        <w:t>，则</w:t>
      </w:r>
      <m:oMath>
        <m:r>
          <m:rPr>
            <m:sty m:val="p"/>
          </m:rPr>
          <w:rPr>
            <w:rFonts w:ascii="Cambria Math" w:hAnsi="Cambria Math"/>
            <w:color w:val="auto"/>
          </w:rPr>
          <m:t>x&gt;1</m:t>
        </m:r>
      </m:oMath>
      <w:r>
        <w:rPr>
          <w:rFonts w:ascii="宋体" w:eastAsia="宋体" w:hAnsi="宋体" w:cs="宋体"/>
          <w:i w:val="0"/>
          <w:iCs w:val="0"/>
          <w:color w:val="auto"/>
          <w:kern w:val="0"/>
          <w:szCs w:val="21"/>
        </w:rPr>
        <w:t>”是假命题，</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根据有理数的乘方法则、假命题的概念解答．</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本题考查的是命题的真假判断，任何一个命题非真即假</w:t>
      </w:r>
      <m:oMath>
        <m:r>
          <m:rPr>
            <m:sty m:val="p"/>
          </m:rPr>
          <w:rPr>
            <w:rFonts w:ascii="Cambria Math" w:hAnsi="Cambria Math"/>
            <w:color w:val="auto"/>
          </w:rPr>
          <m:t>.</m:t>
        </m:r>
      </m:oMath>
      <w:r>
        <w:rPr>
          <w:rFonts w:ascii="宋体" w:eastAsia="宋体" w:hAnsi="宋体" w:cs="宋体"/>
          <w:i w:val="0"/>
          <w:iCs w:val="0"/>
          <w:color w:val="auto"/>
          <w:kern w:val="0"/>
          <w:szCs w:val="21"/>
        </w:rPr>
        <w:t>要说明一个命题的正确性，一般需要推理、论证，而判断一个命题是假命题，只需举出一个反例即可．</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3" w:name="topic 49f95393-cdd2-4fc3-97e0-8cf7da80a6"/>
      <w:r>
        <w:rPr>
          <w:rFonts w:ascii="宋体" w:eastAsia="宋体" w:hAnsi="宋体" w:cs="宋体"/>
          <w:i w:val="0"/>
          <w:iCs w:val="0"/>
          <w:color w:val="auto"/>
          <w:kern w:val="0"/>
          <w:szCs w:val="21"/>
        </w:rPr>
        <w:t>若</w:t>
      </w:r>
      <m:oMath>
        <m:r>
          <m:rPr>
            <m:sty m:val="p"/>
          </m:rPr>
          <w:rPr>
            <w:rFonts w:ascii="Cambria Math" w:hAnsi="Cambria Math"/>
            <w:color w:val="auto"/>
          </w:rPr>
          <m:t>a&gt;b</m:t>
        </m:r>
      </m:oMath>
      <w:r>
        <w:rPr>
          <w:rFonts w:ascii="宋体" w:eastAsia="宋体" w:hAnsi="宋体" w:cs="宋体"/>
          <w:i w:val="0"/>
          <w:iCs w:val="0"/>
          <w:color w:val="auto"/>
          <w:kern w:val="0"/>
          <w:szCs w:val="21"/>
        </w:rPr>
        <w:t>，则下列不等式成立的是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3"/>
      </m:oMath>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r>
          <m:rPr>
            <m:sty m:val="p"/>
          </m:rPr>
          <w:rPr>
            <w:rFonts w:ascii="Cambria Math" w:hAnsi="Cambria Math"/>
            <w:color w:val="auto"/>
          </w:rPr>
          <m:t>a+1&lt;b+1</m:t>
        </m:r>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r>
          <m:rPr>
            <m:sty m:val="p"/>
          </m:rPr>
          <w:rPr>
            <w:rFonts w:ascii="Cambria Math" w:hAnsi="Cambria Math"/>
            <w:color w:val="auto"/>
          </w:rPr>
          <m:t>a−5&lt;b−5</m:t>
        </m:r>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r>
          <m:rPr>
            <m:sty m:val="p"/>
          </m:rPr>
          <w:rPr>
            <w:rFonts w:ascii="Cambria Math" w:hAnsi="Cambria Math"/>
            <w:color w:val="auto"/>
          </w:rPr>
          <m:t>−3a&gt;−3b</m:t>
        </m:r>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a</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&gt;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b</m:t>
            </m:r>
          </m:num>
          <m:den>
            <m:ctrlPr>
              <w:rPr>
                <w:rFonts w:ascii="Cambria Math" w:hAnsi="Cambria Math"/>
                <w:i w:val="0"/>
                <w:iCs w:val="0"/>
                <w:color w:val="auto"/>
              </w:rPr>
            </m:ctrlPr>
            <m:r>
              <m:rPr>
                <m:sty m:val="p"/>
              </m:rPr>
              <w:rPr>
                <w:rFonts w:ascii="Cambria Math" w:hAnsi="Cambria Math"/>
                <w:color w:val="auto"/>
              </w:rPr>
              <m:t>2</m:t>
            </m:r>
          </m:den>
        </m:f>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D</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m:oMath>
        <m:r>
          <m:rPr>
            <m:sty m:val="p"/>
          </m:rPr>
          <w:rPr>
            <w:rFonts w:ascii="Cambria Math" w:hAnsi="Cambria Math"/>
            <w:color w:val="auto"/>
          </w:rPr>
          <m:t>∵a&gt;b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∴a+1&gt;b+1</m:t>
        </m:r>
      </m:oMath>
      <w:r>
        <w:rPr>
          <w:rFonts w:ascii="宋体" w:eastAsia="宋体" w:hAnsi="宋体" w:cs="宋体"/>
          <w:i w:val="0"/>
          <w:iCs w:val="0"/>
          <w:color w:val="auto"/>
          <w:kern w:val="0"/>
          <w:szCs w:val="21"/>
        </w:rPr>
        <w:t>，故此选项错误；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m:oMath>
        <m:r>
          <m:rPr>
            <m:sty m:val="p"/>
          </m:rPr>
          <w:rPr>
            <w:rFonts w:ascii="Cambria Math" w:hAnsi="Cambria Math"/>
            <w:color w:val="auto"/>
          </w:rPr>
          <m:t>∵a&gt;b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∴a−5&gt;b−5</m:t>
        </m:r>
      </m:oMath>
      <w:r>
        <w:rPr>
          <w:rFonts w:ascii="宋体" w:eastAsia="宋体" w:hAnsi="宋体" w:cs="宋体"/>
          <w:i w:val="0"/>
          <w:iCs w:val="0"/>
          <w:color w:val="auto"/>
          <w:kern w:val="0"/>
          <w:szCs w:val="21"/>
        </w:rPr>
        <w:t>，故此选项错误；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m:oMath>
        <m:r>
          <m:rPr>
            <m:sty m:val="p"/>
          </m:rPr>
          <w:rPr>
            <w:rFonts w:ascii="Cambria Math" w:hAnsi="Cambria Math"/>
            <w:color w:val="auto"/>
          </w:rPr>
          <m:t>∵a&gt;b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∴−3a&lt;−3b</m:t>
        </m:r>
      </m:oMath>
      <w:r>
        <w:rPr>
          <w:rFonts w:ascii="宋体" w:eastAsia="宋体" w:hAnsi="宋体" w:cs="宋体"/>
          <w:i w:val="0"/>
          <w:iCs w:val="0"/>
          <w:color w:val="auto"/>
          <w:kern w:val="0"/>
          <w:szCs w:val="21"/>
        </w:rPr>
        <w:t>，故此选项错误；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m:oMath>
        <m:r>
          <m:rPr>
            <m:sty m:val="p"/>
          </m:rPr>
          <w:rPr>
            <w:rFonts w:ascii="Cambria Math" w:hAnsi="Cambria Math"/>
            <w:color w:val="auto"/>
          </w:rPr>
          <m:t>∵a&gt;b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a</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&gt;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b</m:t>
            </m:r>
          </m:num>
          <m:den>
            <m:ctrlPr>
              <w:rPr>
                <w:rFonts w:ascii="Cambria Math" w:hAnsi="Cambria Math"/>
                <w:i w:val="0"/>
                <w:iCs w:val="0"/>
                <w:color w:val="auto"/>
              </w:rPr>
            </m:ctrlPr>
            <m:r>
              <m:rPr>
                <m:sty m:val="p"/>
              </m:rPr>
              <w:rPr>
                <w:rFonts w:ascii="Cambria Math" w:hAnsi="Cambria Math"/>
                <w:color w:val="auto"/>
              </w:rPr>
              <m:t>2</m:t>
            </m:r>
          </m:den>
        </m:f>
      </m:oMath>
      <w:r>
        <w:rPr>
          <w:rFonts w:ascii="宋体" w:eastAsia="宋体" w:hAnsi="宋体" w:cs="宋体"/>
          <w:i w:val="0"/>
          <w:iCs w:val="0"/>
          <w:color w:val="auto"/>
          <w:kern w:val="0"/>
          <w:szCs w:val="21"/>
        </w:rPr>
        <w:t>，故此选项正确；</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直接利用不等式的基本性质分别判断得出答案．</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此题主要考查了不等式的性质，正确应用不等式基本性质是解题关键．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4" w:name="topic d5ed9ea8-3f49-4a46-8e2c-d8b65a0d7c"/>
      <w:r>
        <w:rPr>
          <w:rFonts w:ascii="Times New Roman" w:eastAsia="Times New Roman" w:hAnsi="Times New Roman" w:cs="Times New Roman"/>
          <w:i w:val="0"/>
          <w:iCs w:val="0"/>
          <w:strike w:val="0"/>
          <w:color w:val="auto"/>
          <w:kern w:val="0"/>
          <w:sz w:val="24"/>
          <w:szCs w:val="24"/>
          <w:u w:val="none"/>
        </w:rPr>
        <w:pict>
          <v:shape id="_x0000_s1059" o:spid="_x0000_s1026" type="#_x0000_t75" style="height:50.25pt;margin-left:0;margin-top:0;mso-height-relative:page;mso-position-horizontal:right;mso-position-vertical-relative:line;mso-width-relative:page;mso-wrap-distance-bottom:0;mso-wrap-distance-left:9pt;mso-wrap-distance-right:9pt;mso-wrap-distance-top:0;position:absolute;width:81.75pt;z-index:251659264" coordsize="21600,21600" o:allowoverlap="f" filled="f">
            <v:imagedata r:id="rId7" o:title=""/>
            <o:lock v:ext="edit" aspectratio="t"/>
            <w10:wrap type="square" side="left"/>
          </v:shape>
        </w:pict>
      </w:r>
      <w:r>
        <w:rPr>
          <w:rFonts w:ascii="宋体" w:eastAsia="宋体" w:hAnsi="宋体" w:cs="宋体"/>
          <w:i w:val="0"/>
          <w:iCs w:val="0"/>
          <w:color w:val="auto"/>
          <w:kern w:val="0"/>
          <w:szCs w:val="21"/>
        </w:rPr>
        <w:t>一副三角板，按如图所示叠放在一起，则图中</w:t>
      </w:r>
      <m:oMath>
        <m:r>
          <m:rPr>
            <m:sty m:val="p"/>
          </m:rPr>
          <w:rPr>
            <w:rFonts w:ascii="Cambria Math" w:hAnsi="Cambria Math"/>
            <w:color w:val="auto"/>
          </w:rPr>
          <m:t>∠α</m:t>
        </m:r>
      </m:oMath>
      <w:r>
        <w:rPr>
          <w:rFonts w:ascii="宋体" w:eastAsia="宋体" w:hAnsi="宋体" w:cs="宋体"/>
          <w:i w:val="0"/>
          <w:iCs w:val="0"/>
          <w:color w:val="auto"/>
          <w:kern w:val="0"/>
          <w:szCs w:val="21"/>
        </w:rPr>
        <w:t>的度数是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bookmarkEnd w:id="4"/>
      <w:r>
        <w:rPr>
          <w:i w:val="0"/>
          <w:iCs w:val="0"/>
          <w:color w:val="auto"/>
        </w:rPr>
        <w:br/>
      </w:r>
      <w:r>
        <w:rPr>
          <w:i w:val="0"/>
          <w:iCs w:val="0"/>
          <w:color w:val="auto"/>
        </w:rPr>
        <w:br/>
      </w:r>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75</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105</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110</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120</m:t>
            </m:r>
          </m:e>
          <m:sup>
            <m:ctrlPr>
              <w:rPr>
                <w:rFonts w:ascii="Cambria Math" w:hAnsi="Cambria Math"/>
                <w:i w:val="0"/>
                <w:iCs w:val="0"/>
                <w:color w:val="auto"/>
              </w:rPr>
            </m:ctrlPr>
            <m:r>
              <m:rPr>
                <m:sty m:val="p"/>
              </m:rPr>
              <w:rPr>
                <w:rFonts w:ascii="Cambria Math" w:hAnsi="Cambria Math"/>
                <w:color w:val="auto"/>
              </w:rPr>
              <m:t>∘</m:t>
            </m:r>
          </m:sup>
        </m:sSup>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B</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w:r>
        <w:rPr>
          <w:rFonts w:ascii="Times New Roman" w:eastAsia="Times New Roman" w:hAnsi="Times New Roman" w:cs="Times New Roman"/>
          <w:i w:val="0"/>
          <w:iCs w:val="0"/>
          <w:strike w:val="0"/>
          <w:color w:val="auto"/>
          <w:kern w:val="0"/>
          <w:sz w:val="24"/>
          <w:szCs w:val="24"/>
          <w:u w:val="none"/>
        </w:rPr>
        <w:pict>
          <v:shape id="_x0000_s1067" o:spid="_x0000_s1027" type="#_x0000_t75" style="height:50.25pt;margin-left:0;margin-top:0;mso-height-relative:page;mso-position-horizontal:right;mso-position-vertical-relative:line;mso-width-relative:page;mso-wrap-distance-bottom:0;mso-wrap-distance-left:9pt;mso-wrap-distance-right:9pt;mso-wrap-distance-top:0;position:absolute;width:81.75pt;z-index:251660288" coordsize="21600,21600" o:allowoverlap="f" filled="f">
            <v:imagedata r:id="rId8" o:title=""/>
            <o:lock v:ext="edit" aspectratio="t"/>
            <w10:wrap type="square"/>
          </v:shape>
        </w:pict>
      </w:r>
      <w:r>
        <w:rPr>
          <w:rFonts w:ascii="宋体" w:eastAsia="宋体" w:hAnsi="宋体" w:cs="宋体"/>
          <w:i w:val="0"/>
          <w:iCs w:val="0"/>
          <w:color w:val="auto"/>
          <w:kern w:val="0"/>
          <w:szCs w:val="21"/>
        </w:rPr>
        <w:t>如图，</w:t>
      </w:r>
      <m:oMath>
        <m:r>
          <m:rPr>
            <m:sty m:val="p"/>
          </m:rPr>
          <w:rPr>
            <w:rFonts w:ascii="Cambria Math" w:hAnsi="Cambria Math"/>
            <w:color w:val="auto"/>
          </w:rPr>
          <m:t>∠1=</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45</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45</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则</w:t>
      </w:r>
      <m:oMath>
        <m:r>
          <m:rPr>
            <m:sty m:val="p"/>
          </m:rPr>
          <w:rPr>
            <w:rFonts w:ascii="Cambria Math" w:hAnsi="Cambria Math"/>
            <w:color w:val="auto"/>
          </w:rPr>
          <m:t>∠α=</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45</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105</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根据图形求出</w:t>
      </w:r>
      <m:oMath>
        <m:r>
          <m:rPr>
            <m:sty m:val="p"/>
          </m:rPr>
          <w:rPr>
            <w:rFonts w:ascii="Cambria Math" w:hAnsi="Cambria Math"/>
            <w:color w:val="auto"/>
          </w:rPr>
          <m:t>∠1</m:t>
        </m:r>
      </m:oMath>
      <w:r>
        <w:rPr>
          <w:rFonts w:ascii="宋体" w:eastAsia="宋体" w:hAnsi="宋体" w:cs="宋体"/>
          <w:i w:val="0"/>
          <w:iCs w:val="0"/>
          <w:color w:val="auto"/>
          <w:kern w:val="0"/>
          <w:szCs w:val="21"/>
        </w:rPr>
        <w:t>，根据三角形的外角性质计算，得到答案．</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本题考查的是三角形的外角性质，掌握三角形的一个外角等于和它不相邻的两个内角的和是解题的关键．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5" w:name="topic 50466cd2-a019-42f8-a1e9-73241ccc0d"/>
      <w:r>
        <w:rPr>
          <w:rFonts w:ascii="宋体" w:eastAsia="宋体" w:hAnsi="宋体" w:cs="宋体"/>
          <w:i w:val="0"/>
          <w:iCs w:val="0"/>
          <w:color w:val="auto"/>
          <w:kern w:val="0"/>
          <w:szCs w:val="21"/>
        </w:rPr>
        <w:t>已知点</w:t>
      </w:r>
      <m:oMath>
        <m:r>
          <m:rPr>
            <m:sty m:val="p"/>
          </m:rPr>
          <w:rPr>
            <w:rFonts w:ascii="Cambria Math" w:hAnsi="Cambria Math"/>
            <w:color w:val="auto"/>
          </w:rPr>
          <m:t>(−1,</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1</m:t>
            </m:r>
          </m:sub>
        </m:sSub>
        <m:r>
          <m:rPr>
            <m:sty m:val="p"/>
          </m:rPr>
          <w:rPr>
            <w:rFonts w:ascii="Cambria Math" w:hAnsi="Cambria Math"/>
            <w:color w:val="auto"/>
          </w:rPr>
          <m:t>)</m:t>
        </m:r>
      </m:oMath>
      <w:r>
        <w:rPr>
          <w:rFonts w:ascii="宋体" w:eastAsia="宋体" w:hAnsi="宋体" w:cs="宋体"/>
          <w:i w:val="0"/>
          <w:iCs w:val="0"/>
          <w:color w:val="auto"/>
          <w:kern w:val="0"/>
          <w:szCs w:val="21"/>
        </w:rPr>
        <w:t>，</w:t>
      </w:r>
      <m:oMath>
        <m:r>
          <m:rPr>
            <m:sty m:val="p"/>
          </m:rPr>
          <w:rPr>
            <w:rFonts w:ascii="Cambria Math" w:hAnsi="Cambria Math"/>
            <w:color w:val="auto"/>
          </w:rPr>
          <m:t>(−0.5,</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2</m:t>
            </m:r>
          </m:sub>
        </m:sSub>
        <m:r>
          <m:rPr>
            <m:sty m:val="p"/>
          </m:rPr>
          <w:rPr>
            <w:rFonts w:ascii="Cambria Math" w:hAnsi="Cambria Math"/>
            <w:color w:val="auto"/>
          </w:rPr>
          <m:t>)</m:t>
        </m:r>
      </m:oMath>
      <w:r>
        <w:rPr>
          <w:rFonts w:ascii="宋体" w:eastAsia="宋体" w:hAnsi="宋体" w:cs="宋体"/>
          <w:i w:val="0"/>
          <w:iCs w:val="0"/>
          <w:color w:val="auto"/>
          <w:kern w:val="0"/>
          <w:szCs w:val="21"/>
        </w:rPr>
        <w:t>，</w:t>
      </w:r>
      <m:oMath>
        <m:r>
          <m:rPr>
            <m:sty m:val="p"/>
          </m:rPr>
          <w:rPr>
            <w:rFonts w:ascii="Cambria Math" w:hAnsi="Cambria Math"/>
            <w:color w:val="auto"/>
          </w:rPr>
          <m:t>(1.5,</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3</m:t>
            </m:r>
          </m:sub>
        </m:sSub>
        <m:r>
          <m:rPr>
            <m:sty m:val="p"/>
          </m:rPr>
          <w:rPr>
            <w:rFonts w:ascii="Cambria Math" w:hAnsi="Cambria Math"/>
            <w:color w:val="auto"/>
          </w:rPr>
          <m:t>)</m:t>
        </m:r>
      </m:oMath>
      <w:r>
        <w:rPr>
          <w:rFonts w:ascii="宋体" w:eastAsia="宋体" w:hAnsi="宋体" w:cs="宋体"/>
          <w:i w:val="0"/>
          <w:iCs w:val="0"/>
          <w:color w:val="auto"/>
          <w:kern w:val="0"/>
          <w:szCs w:val="21"/>
        </w:rPr>
        <w:t>是直线</w:t>
      </w:r>
      <m:oMath>
        <m:r>
          <m:rPr>
            <m:sty m:val="p"/>
          </m:rPr>
          <w:rPr>
            <w:rFonts w:ascii="Cambria Math" w:hAnsi="Cambria Math"/>
            <w:color w:val="auto"/>
          </w:rPr>
          <m:t>y=−2x+1</m:t>
        </m:r>
      </m:oMath>
      <w:r>
        <w:rPr>
          <w:rFonts w:ascii="宋体" w:eastAsia="宋体" w:hAnsi="宋体" w:cs="宋体"/>
          <w:i w:val="0"/>
          <w:iCs w:val="0"/>
          <w:color w:val="auto"/>
          <w:kern w:val="0"/>
          <w:szCs w:val="21"/>
        </w:rPr>
        <w:t>上的三个点，则</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1</m:t>
            </m:r>
          </m:sub>
        </m:sSub>
      </m:oMath>
      <w:r>
        <w:rPr>
          <w:rFonts w:ascii="宋体" w:eastAsia="宋体" w:hAnsi="宋体" w:cs="宋体"/>
          <w:i w:val="0"/>
          <w:iCs w:val="0"/>
          <w:color w:val="auto"/>
          <w:kern w:val="0"/>
          <w:szCs w:val="21"/>
        </w:rPr>
        <w:t>，</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2</m:t>
            </m:r>
          </m:sub>
        </m:sSub>
      </m:oMath>
      <w:r>
        <w:rPr>
          <w:rFonts w:ascii="宋体" w:eastAsia="宋体" w:hAnsi="宋体" w:cs="宋体"/>
          <w:i w:val="0"/>
          <w:iCs w:val="0"/>
          <w:color w:val="auto"/>
          <w:kern w:val="0"/>
          <w:szCs w:val="21"/>
        </w:rPr>
        <w:t>，</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3</m:t>
            </m:r>
          </m:sub>
        </m:sSub>
      </m:oMath>
      <w:r>
        <w:rPr>
          <w:rFonts w:ascii="宋体" w:eastAsia="宋体" w:hAnsi="宋体" w:cs="宋体"/>
          <w:i w:val="0"/>
          <w:iCs w:val="0"/>
          <w:color w:val="auto"/>
          <w:kern w:val="0"/>
          <w:szCs w:val="21"/>
        </w:rPr>
        <w:t>的大小关系是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5"/>
      </m:oMath>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3</m:t>
            </m:r>
          </m:sub>
        </m:sSub>
        <m:r>
          <m:rPr>
            <m:sty m:val="p"/>
          </m:rPr>
          <w:rPr>
            <w:rFonts w:ascii="Cambria Math" w:hAnsi="Cambria Math"/>
            <w:color w:val="auto"/>
          </w:rPr>
          <m:t>&gt;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2</m:t>
            </m:r>
          </m:sub>
        </m:sSub>
        <m:r>
          <m:rPr>
            <m:sty m:val="p"/>
          </m:rPr>
          <w:rPr>
            <w:rFonts w:ascii="Cambria Math" w:hAnsi="Cambria Math"/>
            <w:color w:val="auto"/>
          </w:rPr>
          <m:t>&gt;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1</m:t>
            </m:r>
          </m:sub>
        </m:sSub>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1</m:t>
            </m:r>
          </m:sub>
        </m:sSub>
        <m:r>
          <m:rPr>
            <m:sty m:val="p"/>
          </m:rPr>
          <w:rPr>
            <w:rFonts w:ascii="Cambria Math" w:hAnsi="Cambria Math"/>
            <w:color w:val="auto"/>
          </w:rPr>
          <m:t>&gt;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2</m:t>
            </m:r>
          </m:sub>
        </m:sSub>
        <m:r>
          <m:rPr>
            <m:sty m:val="p"/>
          </m:rPr>
          <w:rPr>
            <w:rFonts w:ascii="Cambria Math" w:hAnsi="Cambria Math"/>
            <w:color w:val="auto"/>
          </w:rPr>
          <m:t>&gt;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3</m:t>
            </m:r>
          </m:sub>
        </m:sSub>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1</m:t>
            </m:r>
          </m:sub>
        </m:sSub>
        <m:r>
          <m:rPr>
            <m:sty m:val="p"/>
          </m:rPr>
          <w:rPr>
            <w:rFonts w:ascii="Cambria Math" w:hAnsi="Cambria Math"/>
            <w:color w:val="auto"/>
          </w:rPr>
          <m:t>&gt;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3</m:t>
            </m:r>
          </m:sub>
        </m:sSub>
        <m:r>
          <m:rPr>
            <m:sty m:val="p"/>
          </m:rPr>
          <w:rPr>
            <w:rFonts w:ascii="Cambria Math" w:hAnsi="Cambria Math"/>
            <w:color w:val="auto"/>
          </w:rPr>
          <m:t>&gt;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2</m:t>
            </m:r>
          </m:sub>
        </m:sSub>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3</m:t>
            </m:r>
          </m:sub>
        </m:sSub>
        <m:r>
          <m:rPr>
            <m:sty m:val="p"/>
          </m:rPr>
          <w:rPr>
            <w:rFonts w:ascii="Cambria Math" w:hAnsi="Cambria Math"/>
            <w:color w:val="auto"/>
          </w:rPr>
          <m:t>&gt;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1</m:t>
            </m:r>
          </m:sub>
        </m:sSub>
        <m:r>
          <m:rPr>
            <m:sty m:val="p"/>
          </m:rPr>
          <w:rPr>
            <w:rFonts w:ascii="Cambria Math" w:hAnsi="Cambria Math"/>
            <w:color w:val="auto"/>
          </w:rPr>
          <m:t>&gt;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2</m:t>
            </m:r>
          </m:sub>
        </m:sSub>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B</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m:t>
        </m:r>
      </m:oMath>
      <w:r>
        <w:rPr>
          <w:rFonts w:ascii="宋体" w:eastAsia="宋体" w:hAnsi="宋体" w:cs="宋体"/>
          <w:i w:val="0"/>
          <w:iCs w:val="0"/>
          <w:color w:val="auto"/>
          <w:kern w:val="0"/>
          <w:szCs w:val="21"/>
        </w:rPr>
        <w:t>一次函数</w:t>
      </w:r>
      <m:oMath>
        <m:r>
          <m:rPr>
            <m:sty m:val="p"/>
          </m:rPr>
          <w:rPr>
            <w:rFonts w:ascii="Cambria Math" w:hAnsi="Cambria Math"/>
            <w:color w:val="auto"/>
          </w:rPr>
          <m:t>y=−2x+1</m:t>
        </m:r>
      </m:oMath>
      <w:r>
        <w:rPr>
          <w:rFonts w:ascii="宋体" w:eastAsia="宋体" w:hAnsi="宋体" w:cs="宋体"/>
          <w:i w:val="0"/>
          <w:iCs w:val="0"/>
          <w:color w:val="auto"/>
          <w:kern w:val="0"/>
          <w:szCs w:val="21"/>
        </w:rPr>
        <w:t>的图象</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随着</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的增大而较小，</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又</w:t>
      </w:r>
      <m:oMath>
        <m:r>
          <m:rPr>
            <m:sty m:val="p"/>
          </m:rPr>
          <w:rPr>
            <w:rFonts w:ascii="Cambria Math" w:hAnsi="Cambria Math"/>
            <w:color w:val="auto"/>
          </w:rPr>
          <m:t>∵−1&lt;−0.5&lt;1.5</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1</m:t>
            </m:r>
          </m:sub>
        </m:sSub>
        <m:r>
          <m:rPr>
            <m:sty m:val="p"/>
          </m:rPr>
          <w:rPr>
            <w:rFonts w:ascii="Cambria Math" w:hAnsi="Cambria Math"/>
            <w:color w:val="auto"/>
          </w:rPr>
          <m:t>&gt;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2</m:t>
            </m:r>
          </m:sub>
        </m:sSub>
        <m:r>
          <m:rPr>
            <m:sty m:val="p"/>
          </m:rPr>
          <w:rPr>
            <w:rFonts w:ascii="Cambria Math" w:hAnsi="Cambria Math"/>
            <w:color w:val="auto"/>
          </w:rPr>
          <m:t>&gt;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3</m:t>
            </m:r>
          </m:sub>
        </m:sSub>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根据一次函数图象的增减性，结合横坐标的大小，可判断纵坐标的大小关系，即可得到答案．</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本题考查了一次函数图象上点的坐标特征，正确掌握一次函数图象的增减性是解题的关键．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6" w:name="topic 0c87a3fd-47d5-4f90-80c4-1c9ec0599e"/>
      <w:r>
        <w:rPr>
          <w:rFonts w:ascii="Times New Roman" w:eastAsia="Times New Roman" w:hAnsi="Times New Roman" w:cs="Times New Roman"/>
          <w:i w:val="0"/>
          <w:iCs w:val="0"/>
          <w:strike w:val="0"/>
          <w:color w:val="auto"/>
          <w:kern w:val="0"/>
          <w:sz w:val="24"/>
          <w:szCs w:val="24"/>
          <w:u w:val="none"/>
        </w:rPr>
        <w:pict>
          <v:shape id="_x0000_s1088" o:spid="_x0000_s1028" type="#_x0000_t75" style="height:80.25pt;margin-left:0;margin-top:0;mso-height-relative:page;mso-position-horizontal:right;mso-position-vertical-relative:line;mso-width-relative:page;mso-wrap-distance-bottom:0;mso-wrap-distance-left:9pt;mso-wrap-distance-right:9pt;mso-wrap-distance-top:0;position:absolute;width:56.25pt;z-index:251661312" coordsize="21600,21600" o:allowoverlap="f" filled="f">
            <v:imagedata r:id="rId9" o:title=""/>
            <o:lock v:ext="edit" aspectratio="t"/>
            <w10:wrap type="square" side="left"/>
          </v:shape>
        </w:pict>
      </w:r>
      <w:r>
        <w:rPr>
          <w:rFonts w:ascii="宋体" w:eastAsia="宋体" w:hAnsi="宋体" w:cs="宋体"/>
          <w:i w:val="0"/>
          <w:iCs w:val="0"/>
          <w:color w:val="auto"/>
          <w:kern w:val="0"/>
          <w:szCs w:val="21"/>
        </w:rPr>
        <w:t>如图，在</w:t>
      </w:r>
      <m:oMath>
        <m:r>
          <m:rPr>
            <m:sty m:val="p"/>
          </m:rPr>
          <w:rPr>
            <w:rFonts w:ascii="Cambria Math" w:hAnsi="Cambria Math"/>
            <w:color w:val="auto"/>
          </w:rPr>
          <m:t>Rt△ABC</m:t>
        </m:r>
      </m:oMath>
      <w:r>
        <w:rPr>
          <w:rFonts w:ascii="宋体" w:eastAsia="宋体" w:hAnsi="宋体" w:cs="宋体"/>
          <w:i w:val="0"/>
          <w:iCs w:val="0"/>
          <w:color w:val="auto"/>
          <w:kern w:val="0"/>
          <w:szCs w:val="21"/>
        </w:rPr>
        <w:t>中，</w:t>
      </w:r>
      <w:r>
        <w:rPr>
          <w:rStyle w:val="latexlinear"/>
          <w:rFonts w:ascii="Times New Roman" w:eastAsia="Times New Roman" w:hAnsi="Times New Roman" w:cs="Times New Roman"/>
          <w:i w:val="0"/>
          <w:iCs w:val="0"/>
          <w:color w:val="auto"/>
          <w:kern w:val="0"/>
          <w:szCs w:val="21"/>
        </w:rPr>
        <w:t>CD</w:t>
      </w:r>
      <w:r>
        <w:rPr>
          <w:rFonts w:ascii="宋体" w:eastAsia="宋体" w:hAnsi="宋体" w:cs="宋体"/>
          <w:i w:val="0"/>
          <w:iCs w:val="0"/>
          <w:color w:val="auto"/>
          <w:kern w:val="0"/>
          <w:szCs w:val="21"/>
        </w:rPr>
        <w:t>是斜边</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上的中线，若</w:t>
      </w:r>
      <m:oMath>
        <m:r>
          <m:rPr>
            <m:sty m:val="p"/>
          </m:rPr>
          <w:rPr>
            <w:rFonts w:ascii="Cambria Math" w:hAnsi="Cambria Math"/>
            <w:color w:val="auto"/>
          </w:rPr>
          <m:t>∠A=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36</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，则</w:t>
      </w:r>
      <m:oMath>
        <m:r>
          <m:rPr>
            <m:sty m:val="p"/>
          </m:rPr>
          <w:rPr>
            <w:rFonts w:ascii="Cambria Math" w:hAnsi="Cambria Math"/>
            <w:color w:val="auto"/>
          </w:rPr>
          <m:t>∠DCB</m:t>
        </m:r>
      </m:oMath>
      <w:r>
        <w:rPr>
          <w:rFonts w:ascii="宋体" w:eastAsia="宋体" w:hAnsi="宋体" w:cs="宋体"/>
          <w:i w:val="0"/>
          <w:iCs w:val="0"/>
          <w:color w:val="auto"/>
          <w:kern w:val="0"/>
          <w:szCs w:val="21"/>
        </w:rPr>
        <w:t>的度数为</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bookmarkEnd w:id="6"/>
    </w:p>
    <w:p>
      <w:pPr>
        <w:numPr>
          <w:ilvl w:val="0"/>
          <w:numId w:val="0"/>
        </w:numPr>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54</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br/>
      </w:r>
      <w:r>
        <w:rPr>
          <w:rFonts w:ascii="Times New Roman" w:eastAsia="Times New Roman" w:hAnsi="Times New Roman" w:cs="Times New Roman"/>
          <w:i w:val="0"/>
          <w:iCs w:val="0"/>
          <w:color w:val="auto"/>
          <w:kern w:val="0"/>
          <w:sz w:val="24"/>
          <w:szCs w:val="24"/>
        </w:rPr>
        <w:t xml:space="preserve">B.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64</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br/>
      </w:r>
      <w:r>
        <w:rPr>
          <w:rFonts w:ascii="Times New Roman" w:eastAsia="Times New Roman" w:hAnsi="Times New Roman" w:cs="Times New Roman"/>
          <w:i w:val="0"/>
          <w:iCs w:val="0"/>
          <w:color w:val="auto"/>
          <w:kern w:val="0"/>
          <w:sz w:val="24"/>
          <w:szCs w:val="24"/>
        </w:rPr>
        <w:t xml:space="preserve">C.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72</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br/>
      </w:r>
      <w:r>
        <w:rPr>
          <w:rFonts w:ascii="Times New Roman" w:eastAsia="Times New Roman" w:hAnsi="Times New Roman" w:cs="Times New Roman"/>
          <w:i w:val="0"/>
          <w:iCs w:val="0"/>
          <w:color w:val="auto"/>
          <w:kern w:val="0"/>
          <w:sz w:val="24"/>
          <w:szCs w:val="24"/>
        </w:rPr>
        <w:t xml:space="preserve">D.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75</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ind w:left="420"/>
              <w:jc w:val="left"/>
              <w:textAlignment w:val="center"/>
              <w:rPr>
                <w:i w:val="0"/>
                <w:iCs w:val="0"/>
                <w:color w:val="auto"/>
              </w:rPr>
            </w:pPr>
          </w:p>
        </w:tc>
      </w:tr>
    </w:tbl>
    <w:p>
      <w:pPr>
        <w:numPr>
          <w:ilvl w:val="0"/>
          <w:numId w:val="0"/>
        </w:numPr>
        <w:spacing w:before="0" w:after="0"/>
        <w:ind w:left="42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A</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∵∠ACB=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CD</w:t>
      </w:r>
      <w:r>
        <w:rPr>
          <w:rFonts w:ascii="宋体" w:eastAsia="宋体" w:hAnsi="宋体" w:cs="宋体"/>
          <w:i w:val="0"/>
          <w:iCs w:val="0"/>
          <w:color w:val="auto"/>
          <w:kern w:val="0"/>
          <w:szCs w:val="21"/>
        </w:rPr>
        <w:t>是斜边</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上的中线，</w:t>
      </w:r>
      <w:r>
        <w:rPr>
          <w:rFonts w:ascii="宋体" w:eastAsia="宋体" w:hAnsi="宋体" w:cs="宋体"/>
          <w:i w:val="0"/>
          <w:iCs w:val="0"/>
          <w:color w:val="auto"/>
          <w:kern w:val="0"/>
          <w:szCs w:val="21"/>
        </w:rPr>
        <w:br/>
      </w:r>
      <m:oMath>
        <m:r>
          <m:rPr>
            <m:sty m:val="p"/>
          </m:rPr>
          <w:rPr>
            <w:rFonts w:ascii="Cambria Math" w:hAnsi="Cambria Math"/>
            <w:color w:val="auto"/>
          </w:rPr>
          <m:t>∴BD=CD=AD</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∴∠A=∠DCA=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36</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∴∠DCB=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−∠DCA=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54</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根据直角三角形斜边上中线定理得出</w:t>
      </w:r>
      <m:oMath>
        <m:r>
          <m:rPr>
            <m:sty m:val="p"/>
          </m:rPr>
          <w:rPr>
            <w:rFonts w:ascii="Cambria Math" w:hAnsi="Cambria Math"/>
            <w:color w:val="auto"/>
          </w:rPr>
          <m:t>CD=AD</m:t>
        </m:r>
      </m:oMath>
      <w:r>
        <w:rPr>
          <w:rFonts w:ascii="宋体" w:eastAsia="宋体" w:hAnsi="宋体" w:cs="宋体"/>
          <w:i w:val="0"/>
          <w:iCs w:val="0"/>
          <w:color w:val="auto"/>
          <w:kern w:val="0"/>
          <w:szCs w:val="21"/>
        </w:rPr>
        <w:t>，求出</w:t>
      </w:r>
      <m:oMath>
        <m:r>
          <m:rPr>
            <m:sty m:val="p"/>
          </m:rPr>
          <w:rPr>
            <w:rFonts w:ascii="Cambria Math" w:hAnsi="Cambria Math"/>
            <w:color w:val="auto"/>
          </w:rPr>
          <m:t>∠DCA=∠A</m:t>
        </m:r>
      </m:oMath>
      <w:r>
        <w:rPr>
          <w:rFonts w:ascii="宋体" w:eastAsia="宋体" w:hAnsi="宋体" w:cs="宋体"/>
          <w:i w:val="0"/>
          <w:iCs w:val="0"/>
          <w:color w:val="auto"/>
          <w:kern w:val="0"/>
          <w:szCs w:val="21"/>
        </w:rPr>
        <w:t>，根据两角互余求出</w:t>
      </w:r>
      <m:oMath>
        <m:r>
          <m:rPr>
            <m:sty m:val="p"/>
          </m:rPr>
          <w:rPr>
            <w:rFonts w:ascii="Cambria Math" w:hAnsi="Cambria Math"/>
            <w:color w:val="auto"/>
          </w:rPr>
          <m:t>∠DCB</m:t>
        </m:r>
      </m:oMath>
      <w:r>
        <w:rPr>
          <w:rFonts w:ascii="宋体" w:eastAsia="宋体" w:hAnsi="宋体" w:cs="宋体"/>
          <w:i w:val="0"/>
          <w:iCs w:val="0"/>
          <w:color w:val="auto"/>
          <w:kern w:val="0"/>
          <w:szCs w:val="21"/>
        </w:rPr>
        <w:t>的度数即可．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本题考查了直角三角形斜边上的中线性质，等腰三角形性质等知识点的理解和运用，能求出</w:t>
      </w:r>
      <m:oMath>
        <m:r>
          <m:rPr>
            <m:sty m:val="p"/>
          </m:rPr>
          <w:rPr>
            <w:rFonts w:ascii="Cambria Math" w:hAnsi="Cambria Math"/>
            <w:color w:val="auto"/>
          </w:rPr>
          <m:t>BD=CD=AD</m:t>
        </m:r>
      </m:oMath>
      <w:r>
        <w:rPr>
          <w:rFonts w:ascii="宋体" w:eastAsia="宋体" w:hAnsi="宋体" w:cs="宋体"/>
          <w:i w:val="0"/>
          <w:iCs w:val="0"/>
          <w:color w:val="auto"/>
          <w:kern w:val="0"/>
          <w:szCs w:val="21"/>
        </w:rPr>
        <w:t>和</w:t>
      </w:r>
      <m:oMath>
        <m:r>
          <m:rPr>
            <m:sty m:val="p"/>
          </m:rPr>
          <w:rPr>
            <w:rFonts w:ascii="Cambria Math" w:hAnsi="Cambria Math"/>
            <w:color w:val="auto"/>
          </w:rPr>
          <m:t>∠DCA</m:t>
        </m:r>
      </m:oMath>
      <w:r>
        <w:rPr>
          <w:rFonts w:ascii="宋体" w:eastAsia="宋体" w:hAnsi="宋体" w:cs="宋体"/>
          <w:i w:val="0"/>
          <w:iCs w:val="0"/>
          <w:color w:val="auto"/>
          <w:kern w:val="0"/>
          <w:szCs w:val="21"/>
        </w:rPr>
        <w:t>的度数是解此题的关键．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7" w:name="topic 33ecb7c9-2046-4fcf-89a4-f113cf0a31"/>
      <w:r>
        <w:rPr>
          <w:rFonts w:ascii="宋体" w:eastAsia="宋体" w:hAnsi="宋体" w:cs="宋体"/>
          <w:i w:val="0"/>
          <w:iCs w:val="0"/>
          <w:color w:val="auto"/>
          <w:kern w:val="0"/>
          <w:szCs w:val="21"/>
        </w:rPr>
        <w:t>对于一次函数</w:t>
      </w:r>
      <m:oMath>
        <m:r>
          <m:rPr>
            <m:sty m:val="p"/>
          </m:rPr>
          <w:rPr>
            <w:rFonts w:ascii="Cambria Math" w:hAnsi="Cambria Math"/>
            <w:color w:val="auto"/>
          </w:rPr>
          <m:t>y=mx−m(m&gt;0)</m:t>
        </m:r>
      </m:oMath>
      <w:r>
        <w:rPr>
          <w:rFonts w:ascii="宋体" w:eastAsia="宋体" w:hAnsi="宋体" w:cs="宋体"/>
          <w:i w:val="0"/>
          <w:iCs w:val="0"/>
          <w:color w:val="auto"/>
          <w:kern w:val="0"/>
          <w:szCs w:val="21"/>
        </w:rPr>
        <w:t>，下列说法正确的是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bookmarkEnd w:id="7"/>
    </w:p>
    <w:p>
      <w:pPr>
        <w:numPr>
          <w:ilvl w:val="0"/>
          <w:numId w:val="0"/>
        </w:numPr>
        <w:tabs>
          <w:tab w:val="left" w:pos="420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w:r>
        <w:rPr>
          <w:rFonts w:ascii="宋体" w:eastAsia="宋体" w:hAnsi="宋体" w:cs="宋体"/>
          <w:i w:val="0"/>
          <w:iCs w:val="0"/>
          <w:color w:val="auto"/>
          <w:kern w:val="0"/>
          <w:szCs w:val="21"/>
        </w:rPr>
        <w:t>函数图象经过第一、二、三象限</w:t>
      </w:r>
      <w:r>
        <w:rPr>
          <w:i w:val="0"/>
          <w:iCs w:val="0"/>
          <w:color w:val="auto"/>
        </w:rPr>
        <w:tab/>
      </w:r>
      <w:r>
        <w:rPr>
          <w:rFonts w:ascii="Times New Roman" w:eastAsia="Times New Roman" w:hAnsi="Times New Roman" w:cs="Times New Roman"/>
          <w:i w:val="0"/>
          <w:iCs w:val="0"/>
          <w:color w:val="auto"/>
          <w:kern w:val="0"/>
          <w:sz w:val="24"/>
          <w:szCs w:val="24"/>
        </w:rPr>
        <w:t xml:space="preserve">B. </w:t>
      </w:r>
      <w:r>
        <w:rPr>
          <w:rFonts w:ascii="宋体" w:eastAsia="宋体" w:hAnsi="宋体" w:cs="宋体"/>
          <w:i w:val="0"/>
          <w:iCs w:val="0"/>
          <w:color w:val="auto"/>
          <w:kern w:val="0"/>
          <w:szCs w:val="21"/>
        </w:rPr>
        <w:t>函数图象</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随</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的增大而减小</w:t>
      </w:r>
      <w:r>
        <w:rPr>
          <w:i w:val="0"/>
          <w:iCs w:val="0"/>
          <w:color w:val="auto"/>
        </w:rPr>
        <w:br/>
      </w:r>
      <w:r>
        <w:rPr>
          <w:rFonts w:ascii="Times New Roman" w:eastAsia="Times New Roman" w:hAnsi="Times New Roman" w:cs="Times New Roman"/>
          <w:i w:val="0"/>
          <w:iCs w:val="0"/>
          <w:color w:val="auto"/>
          <w:kern w:val="0"/>
          <w:sz w:val="24"/>
          <w:szCs w:val="24"/>
        </w:rPr>
        <w:t xml:space="preserve">C. </w:t>
      </w:r>
      <w:r>
        <w:rPr>
          <w:rFonts w:ascii="宋体" w:eastAsia="宋体" w:hAnsi="宋体" w:cs="宋体"/>
          <w:i w:val="0"/>
          <w:iCs w:val="0"/>
          <w:color w:val="auto"/>
          <w:kern w:val="0"/>
          <w:szCs w:val="21"/>
        </w:rPr>
        <w:t>函数图象一定交于</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轴的负半轴</w:t>
      </w:r>
      <w:r>
        <w:rPr>
          <w:i w:val="0"/>
          <w:iCs w:val="0"/>
          <w:color w:val="auto"/>
        </w:rPr>
        <w:tab/>
      </w:r>
      <w:r>
        <w:rPr>
          <w:rFonts w:ascii="Times New Roman" w:eastAsia="Times New Roman" w:hAnsi="Times New Roman" w:cs="Times New Roman"/>
          <w:i w:val="0"/>
          <w:iCs w:val="0"/>
          <w:color w:val="auto"/>
          <w:kern w:val="0"/>
          <w:sz w:val="24"/>
          <w:szCs w:val="24"/>
        </w:rPr>
        <w:t xml:space="preserve">D. </w:t>
      </w:r>
      <w:r>
        <w:rPr>
          <w:rFonts w:ascii="宋体" w:eastAsia="宋体" w:hAnsi="宋体" w:cs="宋体"/>
          <w:i w:val="0"/>
          <w:iCs w:val="0"/>
          <w:color w:val="auto"/>
          <w:kern w:val="0"/>
          <w:szCs w:val="21"/>
        </w:rPr>
        <w:t>函数图象一定经过点</w:t>
      </w:r>
      <m:oMath>
        <m:r>
          <m:rPr>
            <m:sty m:val="p"/>
          </m:rPr>
          <w:rPr>
            <w:rFonts w:ascii="Cambria Math" w:hAnsi="Cambria Math"/>
            <w:color w:val="auto"/>
          </w:rPr>
          <m:t>(−1,0)</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C</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m:oMath>
        <m:r>
          <m:rPr>
            <m:sty m:val="p"/>
          </m:rPr>
          <w:rPr>
            <w:rFonts w:ascii="Cambria Math" w:hAnsi="Cambria Math"/>
            <w:color w:val="auto"/>
          </w:rPr>
          <m:t>∵m&gt;0</m:t>
        </m:r>
      </m:oMath>
      <w:r>
        <w:rPr>
          <w:rFonts w:ascii="宋体" w:eastAsia="宋体" w:hAnsi="宋体" w:cs="宋体"/>
          <w:i w:val="0"/>
          <w:iCs w:val="0"/>
          <w:color w:val="auto"/>
          <w:kern w:val="0"/>
          <w:szCs w:val="21"/>
        </w:rPr>
        <w:t>，</w:t>
      </w:r>
      <m:oMath>
        <m:r>
          <m:rPr>
            <m:sty m:val="p"/>
          </m:rPr>
          <w:rPr>
            <w:rFonts w:ascii="Cambria Math" w:hAnsi="Cambria Math"/>
            <w:color w:val="auto"/>
          </w:rPr>
          <m:t>∴−m&lt;0</m:t>
        </m:r>
      </m:oMath>
      <w:r>
        <w:rPr>
          <w:rFonts w:ascii="宋体" w:eastAsia="宋体" w:hAnsi="宋体" w:cs="宋体"/>
          <w:i w:val="0"/>
          <w:iCs w:val="0"/>
          <w:color w:val="auto"/>
          <w:kern w:val="0"/>
          <w:szCs w:val="21"/>
        </w:rPr>
        <w:t>，</w:t>
      </w:r>
      <m:oMath>
        <m:r>
          <m:rPr>
            <m:sty m:val="p"/>
          </m:rPr>
          <w:rPr>
            <w:rFonts w:ascii="Cambria Math" w:hAnsi="Cambria Math"/>
            <w:color w:val="auto"/>
          </w:rPr>
          <m:t>∴</m:t>
        </m:r>
      </m:oMath>
      <w:r>
        <w:rPr>
          <w:rFonts w:ascii="宋体" w:eastAsia="宋体" w:hAnsi="宋体" w:cs="宋体"/>
          <w:i w:val="0"/>
          <w:iCs w:val="0"/>
          <w:color w:val="auto"/>
          <w:kern w:val="0"/>
          <w:szCs w:val="21"/>
        </w:rPr>
        <w:t>一次函数</w:t>
      </w:r>
      <m:oMath>
        <m:r>
          <m:rPr>
            <m:sty m:val="p"/>
          </m:rPr>
          <w:rPr>
            <w:rFonts w:ascii="Cambria Math" w:hAnsi="Cambria Math"/>
            <w:color w:val="auto"/>
          </w:rPr>
          <m:t>y=mx−m(m&gt;0)</m:t>
        </m:r>
      </m:oMath>
      <w:r>
        <w:rPr>
          <w:rFonts w:ascii="宋体" w:eastAsia="宋体" w:hAnsi="宋体" w:cs="宋体"/>
          <w:i w:val="0"/>
          <w:iCs w:val="0"/>
          <w:color w:val="auto"/>
          <w:kern w:val="0"/>
          <w:szCs w:val="21"/>
        </w:rPr>
        <w:t>的图象在一、三、四象限，故本选项错误；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m:oMath>
        <m:r>
          <m:rPr>
            <m:sty m:val="p"/>
          </m:rPr>
          <w:rPr>
            <w:rFonts w:ascii="Cambria Math" w:hAnsi="Cambria Math"/>
            <w:color w:val="auto"/>
          </w:rPr>
          <m:t>∵m&gt;0</m:t>
        </m:r>
      </m:oMath>
      <w:r>
        <w:rPr>
          <w:rFonts w:ascii="宋体" w:eastAsia="宋体" w:hAnsi="宋体" w:cs="宋体"/>
          <w:i w:val="0"/>
          <w:iCs w:val="0"/>
          <w:color w:val="auto"/>
          <w:kern w:val="0"/>
          <w:szCs w:val="21"/>
        </w:rPr>
        <w:t>，</w:t>
      </w:r>
      <m:oMath>
        <m:r>
          <m:rPr>
            <m:sty m:val="p"/>
          </m:rPr>
          <w:rPr>
            <w:rFonts w:ascii="Cambria Math" w:hAnsi="Cambria Math"/>
            <w:color w:val="auto"/>
          </w:rPr>
          <m:t>∴</m:t>
        </m:r>
      </m:oMath>
      <w:r>
        <w:rPr>
          <w:rFonts w:ascii="宋体" w:eastAsia="宋体" w:hAnsi="宋体" w:cs="宋体"/>
          <w:i w:val="0"/>
          <w:iCs w:val="0"/>
          <w:color w:val="auto"/>
          <w:kern w:val="0"/>
          <w:szCs w:val="21"/>
        </w:rPr>
        <w:t>一次函数</w:t>
      </w:r>
      <m:oMath>
        <m:r>
          <m:rPr>
            <m:sty m:val="p"/>
          </m:rPr>
          <w:rPr>
            <w:rFonts w:ascii="Cambria Math" w:hAnsi="Cambria Math"/>
            <w:color w:val="auto"/>
          </w:rPr>
          <m:t>y=mx−m(m&gt;0)</m:t>
        </m:r>
      </m:oMath>
      <w:r>
        <w:rPr>
          <w:rFonts w:ascii="宋体" w:eastAsia="宋体" w:hAnsi="宋体" w:cs="宋体"/>
          <w:i w:val="0"/>
          <w:iCs w:val="0"/>
          <w:color w:val="auto"/>
          <w:kern w:val="0"/>
          <w:szCs w:val="21"/>
        </w:rPr>
        <w:t>的图象</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随</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的增大而增大，故本选项错误；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m:oMath>
        <m:r>
          <m:rPr>
            <m:sty m:val="p"/>
          </m:rPr>
          <w:rPr>
            <w:rFonts w:ascii="Cambria Math" w:hAnsi="Cambria Math"/>
            <w:color w:val="auto"/>
          </w:rPr>
          <m:t>∵x=0</m:t>
        </m:r>
      </m:oMath>
      <w:r>
        <w:rPr>
          <w:rFonts w:ascii="宋体" w:eastAsia="宋体" w:hAnsi="宋体" w:cs="宋体"/>
          <w:i w:val="0"/>
          <w:iCs w:val="0"/>
          <w:color w:val="auto"/>
          <w:kern w:val="0"/>
          <w:szCs w:val="21"/>
        </w:rPr>
        <w:t>时，</w:t>
      </w:r>
      <m:oMath>
        <m:r>
          <m:rPr>
            <m:sty m:val="p"/>
          </m:rPr>
          <w:rPr>
            <w:rFonts w:ascii="Cambria Math" w:hAnsi="Cambria Math"/>
            <w:color w:val="auto"/>
          </w:rPr>
          <m:t>y=−m&lt;0</m:t>
        </m:r>
      </m:oMath>
      <w:r>
        <w:rPr>
          <w:rFonts w:ascii="宋体" w:eastAsia="宋体" w:hAnsi="宋体" w:cs="宋体"/>
          <w:i w:val="0"/>
          <w:iCs w:val="0"/>
          <w:color w:val="auto"/>
          <w:kern w:val="0"/>
          <w:szCs w:val="21"/>
        </w:rPr>
        <w:t>，</w:t>
      </w:r>
      <m:oMath>
        <m:r>
          <m:rPr>
            <m:sty m:val="p"/>
          </m:rPr>
          <w:rPr>
            <w:rFonts w:ascii="Cambria Math" w:hAnsi="Cambria Math"/>
            <w:color w:val="auto"/>
          </w:rPr>
          <m:t>∴</m:t>
        </m:r>
      </m:oMath>
      <w:r>
        <w:rPr>
          <w:rFonts w:ascii="宋体" w:eastAsia="宋体" w:hAnsi="宋体" w:cs="宋体"/>
          <w:i w:val="0"/>
          <w:iCs w:val="0"/>
          <w:color w:val="auto"/>
          <w:kern w:val="0"/>
          <w:szCs w:val="21"/>
        </w:rPr>
        <w:t>函数图象一定交于</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轴的负半轴，故本选项正确；</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m:oMath>
        <m:r>
          <m:rPr>
            <m:sty m:val="p"/>
          </m:rPr>
          <w:rPr>
            <w:rFonts w:ascii="Cambria Math" w:hAnsi="Cambria Math"/>
            <w:color w:val="auto"/>
          </w:rPr>
          <m:t>∵x=−1</m:t>
        </m:r>
      </m:oMath>
      <w:r>
        <w:rPr>
          <w:rFonts w:ascii="宋体" w:eastAsia="宋体" w:hAnsi="宋体" w:cs="宋体"/>
          <w:i w:val="0"/>
          <w:iCs w:val="0"/>
          <w:color w:val="auto"/>
          <w:kern w:val="0"/>
          <w:szCs w:val="21"/>
        </w:rPr>
        <w:t>时，</w:t>
      </w:r>
      <m:oMath>
        <m:r>
          <m:rPr>
            <m:sty m:val="p"/>
          </m:rPr>
          <w:rPr>
            <w:rFonts w:ascii="Cambria Math" w:hAnsi="Cambria Math"/>
            <w:color w:val="auto"/>
          </w:rPr>
          <m:t>y=−m−m=−2m&lt;0</m:t>
        </m:r>
      </m:oMath>
      <w:r>
        <w:rPr>
          <w:rFonts w:ascii="宋体" w:eastAsia="宋体" w:hAnsi="宋体" w:cs="宋体"/>
          <w:i w:val="0"/>
          <w:iCs w:val="0"/>
          <w:color w:val="auto"/>
          <w:kern w:val="0"/>
          <w:szCs w:val="21"/>
        </w:rPr>
        <w:t>，</w:t>
      </w:r>
      <m:oMath>
        <m:r>
          <m:rPr>
            <m:sty m:val="p"/>
          </m:rPr>
          <w:rPr>
            <w:rFonts w:ascii="Cambria Math" w:hAnsi="Cambria Math"/>
            <w:color w:val="auto"/>
          </w:rPr>
          <m:t>∴</m:t>
        </m:r>
      </m:oMath>
      <w:r>
        <w:rPr>
          <w:rFonts w:ascii="宋体" w:eastAsia="宋体" w:hAnsi="宋体" w:cs="宋体"/>
          <w:i w:val="0"/>
          <w:iCs w:val="0"/>
          <w:color w:val="auto"/>
          <w:kern w:val="0"/>
          <w:szCs w:val="21"/>
        </w:rPr>
        <w:t>函数图象不经过点</w:t>
      </w:r>
      <m:oMath>
        <m:r>
          <m:rPr>
            <m:sty m:val="p"/>
          </m:rPr>
          <w:rPr>
            <w:rFonts w:ascii="Cambria Math" w:hAnsi="Cambria Math"/>
            <w:color w:val="auto"/>
          </w:rPr>
          <m:t>(−1,0)</m:t>
        </m:r>
      </m:oMath>
      <w:r>
        <w:rPr>
          <w:rFonts w:ascii="宋体" w:eastAsia="宋体" w:hAnsi="宋体" w:cs="宋体"/>
          <w:i w:val="0"/>
          <w:iCs w:val="0"/>
          <w:color w:val="auto"/>
          <w:kern w:val="0"/>
          <w:szCs w:val="21"/>
        </w:rPr>
        <w:t>，故本选项错误．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根据一次函数图象的性质进行逐一分析解答即可．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本题考查了一次函数图象上点的坐标特征，一次函数的图象与性质，一次函数图象与系数的关系，都是基础知识，需熟练掌握．</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8" w:name="topic 938fad84-1e9e-41e0-8790-080477bc4f"/>
      <w:r>
        <w:rPr>
          <w:rFonts w:ascii="Times New Roman" w:eastAsia="Times New Roman" w:hAnsi="Times New Roman" w:cs="Times New Roman"/>
          <w:i w:val="0"/>
          <w:iCs w:val="0"/>
          <w:strike w:val="0"/>
          <w:color w:val="auto"/>
          <w:kern w:val="0"/>
          <w:sz w:val="24"/>
          <w:szCs w:val="24"/>
          <w:u w:val="none"/>
        </w:rPr>
        <w:pict>
          <v:shape id="_x0000_s1125" o:spid="_x0000_s1029" type="#_x0000_t75" style="height:76.5pt;margin-left:0;margin-top:0;mso-height-relative:page;mso-position-horizontal:right;mso-position-vertical-relative:line;mso-width-relative:page;mso-wrap-distance-bottom:0;mso-wrap-distance-left:9pt;mso-wrap-distance-right:9pt;mso-wrap-distance-top:0;position:absolute;width:80.25pt;z-index:251662336" coordsize="21600,21600" o:allowoverlap="f" filled="f">
            <v:imagedata r:id="rId10" o:title=""/>
            <o:lock v:ext="edit" aspectratio="t"/>
            <w10:wrap type="square" side="left"/>
          </v:shape>
        </w:pict>
      </w:r>
      <w:r>
        <w:rPr>
          <w:rFonts w:ascii="宋体" w:eastAsia="宋体" w:hAnsi="宋体" w:cs="宋体"/>
          <w:i w:val="0"/>
          <w:iCs w:val="0"/>
          <w:color w:val="auto"/>
          <w:kern w:val="0"/>
          <w:szCs w:val="21"/>
        </w:rPr>
        <w:t>如图，在钝角三角形</w:t>
      </w:r>
      <w:r>
        <w:rPr>
          <w:rStyle w:val="latexlinear"/>
          <w:rFonts w:ascii="Times New Roman" w:eastAsia="Times New Roman" w:hAnsi="Times New Roman" w:cs="Times New Roman"/>
          <w:i w:val="0"/>
          <w:iCs w:val="0"/>
          <w:color w:val="auto"/>
          <w:kern w:val="0"/>
          <w:szCs w:val="21"/>
        </w:rPr>
        <w:t>ABC</w:t>
      </w:r>
      <w:r>
        <w:rPr>
          <w:rFonts w:ascii="宋体" w:eastAsia="宋体" w:hAnsi="宋体" w:cs="宋体"/>
          <w:i w:val="0"/>
          <w:iCs w:val="0"/>
          <w:color w:val="auto"/>
          <w:kern w:val="0"/>
          <w:szCs w:val="21"/>
        </w:rPr>
        <w:t>中，</w:t>
      </w:r>
      <m:oMath>
        <m:r>
          <m:rPr>
            <m:sty m:val="p"/>
          </m:rPr>
          <w:rPr>
            <w:rFonts w:ascii="Cambria Math" w:hAnsi="Cambria Math"/>
            <w:color w:val="auto"/>
          </w:rPr>
          <m:t>∠ABC</m:t>
        </m:r>
      </m:oMath>
      <w:r>
        <w:rPr>
          <w:rFonts w:ascii="宋体" w:eastAsia="宋体" w:hAnsi="宋体" w:cs="宋体"/>
          <w:i w:val="0"/>
          <w:iCs w:val="0"/>
          <w:color w:val="auto"/>
          <w:kern w:val="0"/>
          <w:szCs w:val="21"/>
        </w:rPr>
        <w:t>为钝角，以点</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为圆心，</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长为半径面弧；再以点</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为圆心，</w:t>
      </w:r>
      <w:r>
        <w:rPr>
          <w:rStyle w:val="latexlinear"/>
          <w:rFonts w:ascii="Times New Roman" w:eastAsia="Times New Roman" w:hAnsi="Times New Roman" w:cs="Times New Roman"/>
          <w:i w:val="0"/>
          <w:iCs w:val="0"/>
          <w:color w:val="auto"/>
          <w:kern w:val="0"/>
          <w:szCs w:val="21"/>
        </w:rPr>
        <w:t>AC</w:t>
      </w:r>
      <w:r>
        <w:rPr>
          <w:rFonts w:ascii="宋体" w:eastAsia="宋体" w:hAnsi="宋体" w:cs="宋体"/>
          <w:i w:val="0"/>
          <w:iCs w:val="0"/>
          <w:color w:val="auto"/>
          <w:kern w:val="0"/>
          <w:szCs w:val="21"/>
        </w:rPr>
        <w:t>长为半径画弧；两弧交于点</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，连结</w:t>
      </w:r>
      <w:r>
        <w:rPr>
          <w:rStyle w:val="latexlinear"/>
          <w:rFonts w:ascii="Times New Roman" w:eastAsia="Times New Roman" w:hAnsi="Times New Roman" w:cs="Times New Roman"/>
          <w:i w:val="0"/>
          <w:iCs w:val="0"/>
          <w:color w:val="auto"/>
          <w:kern w:val="0"/>
          <w:szCs w:val="21"/>
        </w:rPr>
        <w:t>AD</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CB</w:t>
      </w:r>
      <w:r>
        <w:rPr>
          <w:rFonts w:ascii="宋体" w:eastAsia="宋体" w:hAnsi="宋体" w:cs="宋体"/>
          <w:i w:val="0"/>
          <w:iCs w:val="0"/>
          <w:color w:val="auto"/>
          <w:kern w:val="0"/>
          <w:szCs w:val="21"/>
        </w:rPr>
        <w:t>的延长线交</w:t>
      </w:r>
      <w:r>
        <w:rPr>
          <w:rStyle w:val="latexlinear"/>
          <w:rFonts w:ascii="Times New Roman" w:eastAsia="Times New Roman" w:hAnsi="Times New Roman" w:cs="Times New Roman"/>
          <w:i w:val="0"/>
          <w:iCs w:val="0"/>
          <w:color w:val="auto"/>
          <w:kern w:val="0"/>
          <w:szCs w:val="21"/>
        </w:rPr>
        <w:t>AD</w:t>
      </w:r>
      <w:r>
        <w:rPr>
          <w:rFonts w:ascii="宋体" w:eastAsia="宋体" w:hAnsi="宋体" w:cs="宋体"/>
          <w:i w:val="0"/>
          <w:iCs w:val="0"/>
          <w:color w:val="auto"/>
          <w:kern w:val="0"/>
          <w:szCs w:val="21"/>
        </w:rPr>
        <w:t>于点</w:t>
      </w:r>
      <m:oMath>
        <m:r>
          <m:rPr>
            <m:sty m:val="p"/>
          </m:rPr>
          <w:rPr>
            <w:rFonts w:ascii="Cambria Math" w:hAnsi="Cambria Math"/>
            <w:color w:val="auto"/>
          </w:rPr>
          <m:t>E.</m:t>
        </m:r>
      </m:oMath>
      <w:r>
        <w:rPr>
          <w:rFonts w:ascii="宋体" w:eastAsia="宋体" w:hAnsi="宋体" w:cs="宋体"/>
          <w:i w:val="0"/>
          <w:iCs w:val="0"/>
          <w:color w:val="auto"/>
          <w:kern w:val="0"/>
          <w:szCs w:val="21"/>
        </w:rPr>
        <w:t>下列结论错误的是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8"/>
      </m:oMath>
      <w:r>
        <w:rPr>
          <w:i w:val="0"/>
          <w:iCs w:val="0"/>
          <w:color w:val="auto"/>
        </w:rPr>
        <w:br/>
      </w:r>
      <w:r>
        <w:rPr>
          <w:i w:val="0"/>
          <w:iCs w:val="0"/>
          <w:color w:val="auto"/>
        </w:rPr>
        <w:br/>
      </w:r>
    </w:p>
    <w:p>
      <w:pPr>
        <w:numPr>
          <w:ilvl w:val="0"/>
          <w:numId w:val="0"/>
        </w:numPr>
        <w:tabs>
          <w:tab w:val="left" w:pos="420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w:r>
        <w:rPr>
          <w:rStyle w:val="latexlinear"/>
          <w:rFonts w:ascii="Times New Roman" w:eastAsia="Times New Roman" w:hAnsi="Times New Roman" w:cs="Times New Roman"/>
          <w:i w:val="0"/>
          <w:iCs w:val="0"/>
          <w:color w:val="auto"/>
          <w:kern w:val="0"/>
          <w:szCs w:val="21"/>
        </w:rPr>
        <w:t>CE</w:t>
      </w:r>
      <w:r>
        <w:rPr>
          <w:rFonts w:ascii="宋体" w:eastAsia="宋体" w:hAnsi="宋体" w:cs="宋体"/>
          <w:i w:val="0"/>
          <w:iCs w:val="0"/>
          <w:color w:val="auto"/>
          <w:kern w:val="0"/>
          <w:szCs w:val="21"/>
        </w:rPr>
        <w:t>垂直平分</w:t>
      </w:r>
      <w:r>
        <w:rPr>
          <w:rStyle w:val="latexlinear"/>
          <w:rFonts w:ascii="Times New Roman" w:eastAsia="Times New Roman" w:hAnsi="Times New Roman" w:cs="Times New Roman"/>
          <w:i w:val="0"/>
          <w:iCs w:val="0"/>
          <w:color w:val="auto"/>
          <w:kern w:val="0"/>
          <w:szCs w:val="21"/>
        </w:rPr>
        <w:t>AD</w:t>
      </w:r>
      <w:r>
        <w:rPr>
          <w:i w:val="0"/>
          <w:iCs w:val="0"/>
          <w:color w:val="auto"/>
        </w:rPr>
        <w:tab/>
      </w:r>
      <w:r>
        <w:rPr>
          <w:rFonts w:ascii="Times New Roman" w:eastAsia="Times New Roman" w:hAnsi="Times New Roman" w:cs="Times New Roman"/>
          <w:i w:val="0"/>
          <w:iCs w:val="0"/>
          <w:color w:val="auto"/>
          <w:kern w:val="0"/>
          <w:sz w:val="24"/>
          <w:szCs w:val="24"/>
        </w:rPr>
        <w:t xml:space="preserve">B. </w:t>
      </w:r>
      <w:r>
        <w:rPr>
          <w:rStyle w:val="latexlinear"/>
          <w:rFonts w:ascii="Times New Roman" w:eastAsia="Times New Roman" w:hAnsi="Times New Roman" w:cs="Times New Roman"/>
          <w:i w:val="0"/>
          <w:iCs w:val="0"/>
          <w:color w:val="auto"/>
          <w:kern w:val="0"/>
          <w:szCs w:val="21"/>
        </w:rPr>
        <w:t>CE</w:t>
      </w:r>
      <w:r>
        <w:rPr>
          <w:rFonts w:ascii="宋体" w:eastAsia="宋体" w:hAnsi="宋体" w:cs="宋体"/>
          <w:i w:val="0"/>
          <w:iCs w:val="0"/>
          <w:color w:val="auto"/>
          <w:kern w:val="0"/>
          <w:szCs w:val="21"/>
        </w:rPr>
        <w:t>平分</w:t>
      </w:r>
      <m:oMath>
        <m:r>
          <m:rPr>
            <m:sty m:val="p"/>
          </m:rPr>
          <w:rPr>
            <w:rFonts w:ascii="Cambria Math" w:hAnsi="Cambria Math"/>
            <w:color w:val="auto"/>
          </w:rPr>
          <m:t>∠ACD</m:t>
        </m:r>
      </m:oMath>
      <w:r>
        <w:rPr>
          <w:i w:val="0"/>
          <w:iCs w:val="0"/>
          <w:color w:val="auto"/>
        </w:rPr>
        <w:br/>
      </w:r>
      <w:r>
        <w:rPr>
          <w:rFonts w:ascii="Times New Roman" w:eastAsia="Times New Roman" w:hAnsi="Times New Roman" w:cs="Times New Roman"/>
          <w:i w:val="0"/>
          <w:iCs w:val="0"/>
          <w:color w:val="auto"/>
          <w:kern w:val="0"/>
          <w:sz w:val="24"/>
          <w:szCs w:val="24"/>
        </w:rPr>
        <w:t xml:space="preserve">C. </w:t>
      </w:r>
      <m:oMath>
        <m:r>
          <m:rPr>
            <m:sty m:val="p"/>
          </m:rPr>
          <w:rPr>
            <w:rFonts w:ascii="Cambria Math" w:hAnsi="Cambria Math"/>
            <w:color w:val="auto"/>
          </w:rPr>
          <m:t>△ABD</m:t>
        </m:r>
      </m:oMath>
      <w:r>
        <w:rPr>
          <w:rFonts w:ascii="宋体" w:eastAsia="宋体" w:hAnsi="宋体" w:cs="宋体"/>
          <w:i w:val="0"/>
          <w:iCs w:val="0"/>
          <w:color w:val="auto"/>
          <w:kern w:val="0"/>
          <w:szCs w:val="21"/>
        </w:rPr>
        <w:t>是等腰三角形</w:t>
      </w:r>
      <w:r>
        <w:rPr>
          <w:i w:val="0"/>
          <w:iCs w:val="0"/>
          <w:color w:val="auto"/>
        </w:rPr>
        <w:tab/>
      </w:r>
      <w:r>
        <w:rPr>
          <w:rFonts w:ascii="Times New Roman" w:eastAsia="Times New Roman" w:hAnsi="Times New Roman" w:cs="Times New Roman"/>
          <w:i w:val="0"/>
          <w:iCs w:val="0"/>
          <w:color w:val="auto"/>
          <w:kern w:val="0"/>
          <w:sz w:val="24"/>
          <w:szCs w:val="24"/>
        </w:rPr>
        <w:t xml:space="preserve">D. </w:t>
      </w:r>
      <m:oMath>
        <m:r>
          <m:rPr>
            <m:sty m:val="p"/>
          </m:rPr>
          <w:rPr>
            <w:rFonts w:ascii="Cambria Math" w:hAnsi="Cambria Math"/>
            <w:color w:val="auto"/>
          </w:rPr>
          <m:t>△ACD</m:t>
        </m:r>
      </m:oMath>
      <w:r>
        <w:rPr>
          <w:rFonts w:ascii="宋体" w:eastAsia="宋体" w:hAnsi="宋体" w:cs="宋体"/>
          <w:i w:val="0"/>
          <w:iCs w:val="0"/>
          <w:color w:val="auto"/>
          <w:kern w:val="0"/>
          <w:szCs w:val="21"/>
        </w:rPr>
        <w:t>是等边三角形</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D</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解：由题可得，</w:t>
      </w:r>
      <m:oMath>
        <m:r>
          <m:rPr>
            <m:sty m:val="p"/>
          </m:rPr>
          <w:rPr>
            <w:rFonts w:ascii="Cambria Math" w:hAnsi="Cambria Math"/>
            <w:color w:val="auto"/>
          </w:rPr>
          <m:t>CA=CD</m:t>
        </m:r>
      </m:oMath>
      <w:r>
        <w:rPr>
          <w:rFonts w:ascii="宋体" w:eastAsia="宋体" w:hAnsi="宋体" w:cs="宋体"/>
          <w:i w:val="0"/>
          <w:iCs w:val="0"/>
          <w:color w:val="auto"/>
          <w:kern w:val="0"/>
          <w:szCs w:val="21"/>
        </w:rPr>
        <w:t>，</w:t>
      </w:r>
      <m:oMath>
        <m:r>
          <m:rPr>
            <m:sty m:val="p"/>
          </m:rPr>
          <w:rPr>
            <w:rFonts w:ascii="Cambria Math" w:hAnsi="Cambria Math"/>
            <w:color w:val="auto"/>
          </w:rPr>
          <m:t>BA=BD</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∴CB</m:t>
        </m:r>
      </m:oMath>
      <w:r>
        <w:rPr>
          <w:rFonts w:ascii="宋体" w:eastAsia="宋体" w:hAnsi="宋体" w:cs="宋体"/>
          <w:i w:val="0"/>
          <w:iCs w:val="0"/>
          <w:color w:val="auto"/>
          <w:kern w:val="0"/>
          <w:szCs w:val="21"/>
        </w:rPr>
        <w:t>是</w:t>
      </w:r>
      <w:r>
        <w:rPr>
          <w:rStyle w:val="latexlinear"/>
          <w:rFonts w:ascii="Times New Roman" w:eastAsia="Times New Roman" w:hAnsi="Times New Roman" w:cs="Times New Roman"/>
          <w:i w:val="0"/>
          <w:iCs w:val="0"/>
          <w:color w:val="auto"/>
          <w:kern w:val="0"/>
          <w:szCs w:val="21"/>
        </w:rPr>
        <w:t>AD</w:t>
      </w:r>
      <w:r>
        <w:rPr>
          <w:rFonts w:ascii="宋体" w:eastAsia="宋体" w:hAnsi="宋体" w:cs="宋体"/>
          <w:i w:val="0"/>
          <w:iCs w:val="0"/>
          <w:color w:val="auto"/>
          <w:kern w:val="0"/>
          <w:szCs w:val="21"/>
        </w:rPr>
        <w:t>的垂直平分线，</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即</w:t>
      </w:r>
      <w:r>
        <w:rPr>
          <w:rStyle w:val="latexlinear"/>
          <w:rFonts w:ascii="Times New Roman" w:eastAsia="Times New Roman" w:hAnsi="Times New Roman" w:cs="Times New Roman"/>
          <w:i w:val="0"/>
          <w:iCs w:val="0"/>
          <w:color w:val="auto"/>
          <w:kern w:val="0"/>
          <w:szCs w:val="21"/>
        </w:rPr>
        <w:t>CE</w:t>
      </w:r>
      <w:r>
        <w:rPr>
          <w:rFonts w:ascii="宋体" w:eastAsia="宋体" w:hAnsi="宋体" w:cs="宋体"/>
          <w:i w:val="0"/>
          <w:iCs w:val="0"/>
          <w:color w:val="auto"/>
          <w:kern w:val="0"/>
          <w:szCs w:val="21"/>
        </w:rPr>
        <w:t>垂直平分</w:t>
      </w:r>
      <w:r>
        <w:rPr>
          <w:rStyle w:val="latexlinear"/>
          <w:rFonts w:ascii="Times New Roman" w:eastAsia="Times New Roman" w:hAnsi="Times New Roman" w:cs="Times New Roman"/>
          <w:i w:val="0"/>
          <w:iCs w:val="0"/>
          <w:color w:val="auto"/>
          <w:kern w:val="0"/>
          <w:szCs w:val="21"/>
        </w:rPr>
        <w:t>AD</w:t>
      </w:r>
      <w:r>
        <w:rPr>
          <w:rFonts w:ascii="宋体" w:eastAsia="宋体" w:hAnsi="宋体" w:cs="宋体"/>
          <w:i w:val="0"/>
          <w:iCs w:val="0"/>
          <w:color w:val="auto"/>
          <w:kern w:val="0"/>
          <w:szCs w:val="21"/>
        </w:rPr>
        <w:t>，故</w:t>
      </w:r>
      <w:r>
        <w:rP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选项正确；</w:t>
      </w:r>
      <w:r>
        <w:rPr>
          <w:rFonts w:ascii="宋体" w:eastAsia="宋体" w:hAnsi="宋体" w:cs="宋体"/>
          <w:i w:val="0"/>
          <w:iCs w:val="0"/>
          <w:color w:val="auto"/>
          <w:kern w:val="0"/>
          <w:szCs w:val="21"/>
        </w:rPr>
        <w:br/>
      </w:r>
      <m:oMath>
        <m:r>
          <m:rPr>
            <m:sty m:val="p"/>
          </m:rPr>
          <w:rPr>
            <w:rFonts w:ascii="Cambria Math" w:hAnsi="Cambria Math"/>
            <w:color w:val="auto"/>
          </w:rPr>
          <m:t>∴∠CAD=∠CDA</m:t>
        </m:r>
      </m:oMath>
      <w:r>
        <w:rPr>
          <w:rFonts w:ascii="宋体" w:eastAsia="宋体" w:hAnsi="宋体" w:cs="宋体"/>
          <w:i w:val="0"/>
          <w:iCs w:val="0"/>
          <w:color w:val="auto"/>
          <w:kern w:val="0"/>
          <w:szCs w:val="21"/>
        </w:rPr>
        <w:t>，</w:t>
      </w:r>
      <m:oMath>
        <m:r>
          <m:rPr>
            <m:sty m:val="p"/>
          </m:rPr>
          <w:rPr>
            <w:rFonts w:ascii="Cambria Math" w:hAnsi="Cambria Math"/>
            <w:color w:val="auto"/>
          </w:rPr>
          <m:t>∠CEA=∠CED</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∴∠ACE=∠DCE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即</w:t>
      </w:r>
      <w:r>
        <w:rPr>
          <w:rStyle w:val="latexlinear"/>
          <w:rFonts w:ascii="Times New Roman" w:eastAsia="Times New Roman" w:hAnsi="Times New Roman" w:cs="Times New Roman"/>
          <w:i w:val="0"/>
          <w:iCs w:val="0"/>
          <w:color w:val="auto"/>
          <w:kern w:val="0"/>
          <w:szCs w:val="21"/>
        </w:rPr>
        <w:t>CE</w:t>
      </w:r>
      <w:r>
        <w:rPr>
          <w:rFonts w:ascii="宋体" w:eastAsia="宋体" w:hAnsi="宋体" w:cs="宋体"/>
          <w:i w:val="0"/>
          <w:iCs w:val="0"/>
          <w:color w:val="auto"/>
          <w:kern w:val="0"/>
          <w:szCs w:val="21"/>
        </w:rPr>
        <w:t>平分</w:t>
      </w:r>
      <m:oMath>
        <m:r>
          <m:rPr>
            <m:sty m:val="p"/>
          </m:rPr>
          <w:rPr>
            <w:rFonts w:ascii="Cambria Math" w:hAnsi="Cambria Math"/>
            <w:color w:val="auto"/>
          </w:rPr>
          <m:t>∠ACD</m:t>
        </m:r>
      </m:oMath>
      <w:r>
        <w:rPr>
          <w:rFonts w:ascii="宋体" w:eastAsia="宋体" w:hAnsi="宋体" w:cs="宋体"/>
          <w:i w:val="0"/>
          <w:iCs w:val="0"/>
          <w:color w:val="auto"/>
          <w:kern w:val="0"/>
          <w:szCs w:val="21"/>
        </w:rPr>
        <w:t>，故</w:t>
      </w:r>
      <w:r>
        <w:rP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选项正确；</w:t>
      </w:r>
      <w:r>
        <w:rPr>
          <w:rFonts w:ascii="宋体" w:eastAsia="宋体" w:hAnsi="宋体" w:cs="宋体"/>
          <w:i w:val="0"/>
          <w:iCs w:val="0"/>
          <w:color w:val="auto"/>
          <w:kern w:val="0"/>
          <w:szCs w:val="21"/>
        </w:rPr>
        <w:br/>
      </w:r>
      <m:oMath>
        <m:r>
          <m:rPr>
            <m:sty m:val="p"/>
          </m:rPr>
          <w:rPr>
            <w:rFonts w:ascii="Cambria Math" w:hAnsi="Cambria Math"/>
            <w:color w:val="auto"/>
          </w:rPr>
          <m:t>∵DB=AB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∴△ABD</m:t>
        </m:r>
      </m:oMath>
      <w:r>
        <w:rPr>
          <w:rFonts w:ascii="宋体" w:eastAsia="宋体" w:hAnsi="宋体" w:cs="宋体"/>
          <w:i w:val="0"/>
          <w:iCs w:val="0"/>
          <w:color w:val="auto"/>
          <w:kern w:val="0"/>
          <w:szCs w:val="21"/>
        </w:rPr>
        <w:t>是等腰三角形，故</w:t>
      </w:r>
      <w:r>
        <w:rP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选项正确；</w:t>
      </w:r>
      <w:r>
        <w:rPr>
          <w:rFonts w:ascii="宋体" w:eastAsia="宋体" w:hAnsi="宋体" w:cs="宋体"/>
          <w:i w:val="0"/>
          <w:iCs w:val="0"/>
          <w:color w:val="auto"/>
          <w:kern w:val="0"/>
          <w:szCs w:val="21"/>
        </w:rPr>
        <w:br/>
      </w:r>
      <m:oMath>
        <m:r>
          <m:rPr>
            <m:sty m:val="p"/>
          </m:rPr>
          <w:rPr>
            <w:rFonts w:ascii="Cambria Math" w:hAnsi="Cambria Math"/>
            <w:color w:val="auto"/>
          </w:rPr>
          <m:t>∵AD</m:t>
        </m:r>
      </m:oMath>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AC</w:t>
      </w:r>
      <w:r>
        <w:rPr>
          <w:rFonts w:ascii="宋体" w:eastAsia="宋体" w:hAnsi="宋体" w:cs="宋体"/>
          <w:i w:val="0"/>
          <w:iCs w:val="0"/>
          <w:color w:val="auto"/>
          <w:kern w:val="0"/>
          <w:szCs w:val="21"/>
        </w:rPr>
        <w:t>不一定相等，</w:t>
      </w:r>
      <w:r>
        <w:rPr>
          <w:rFonts w:ascii="宋体" w:eastAsia="宋体" w:hAnsi="宋体" w:cs="宋体"/>
          <w:i w:val="0"/>
          <w:iCs w:val="0"/>
          <w:color w:val="auto"/>
          <w:kern w:val="0"/>
          <w:szCs w:val="21"/>
        </w:rPr>
        <w:br/>
      </w:r>
      <m:oMath>
        <m:r>
          <m:rPr>
            <m:sty m:val="p"/>
          </m:rPr>
          <w:rPr>
            <w:rFonts w:ascii="Cambria Math" w:hAnsi="Cambria Math"/>
            <w:color w:val="auto"/>
          </w:rPr>
          <m:t>∴△ACD</m:t>
        </m:r>
      </m:oMath>
      <w:r>
        <w:rPr>
          <w:rFonts w:ascii="宋体" w:eastAsia="宋体" w:hAnsi="宋体" w:cs="宋体"/>
          <w:i w:val="0"/>
          <w:iCs w:val="0"/>
          <w:color w:val="auto"/>
          <w:kern w:val="0"/>
          <w:szCs w:val="21"/>
        </w:rPr>
        <w:t>不一定是等边三角形，故</w:t>
      </w:r>
      <w:r>
        <w:rP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选项错误；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依据作图可得</w:t>
      </w:r>
      <m:oMath>
        <m:r>
          <m:rPr>
            <m:sty m:val="p"/>
          </m:rPr>
          <w:rPr>
            <w:rFonts w:ascii="Cambria Math" w:hAnsi="Cambria Math"/>
            <w:color w:val="auto"/>
          </w:rPr>
          <m:t>CA=CD</m:t>
        </m:r>
      </m:oMath>
      <w:r>
        <w:rPr>
          <w:rFonts w:ascii="宋体" w:eastAsia="宋体" w:hAnsi="宋体" w:cs="宋体"/>
          <w:i w:val="0"/>
          <w:iCs w:val="0"/>
          <w:color w:val="auto"/>
          <w:kern w:val="0"/>
          <w:szCs w:val="21"/>
        </w:rPr>
        <w:t>，</w:t>
      </w:r>
      <m:oMath>
        <m:r>
          <m:rPr>
            <m:sty m:val="p"/>
          </m:rPr>
          <w:rPr>
            <w:rFonts w:ascii="Cambria Math" w:hAnsi="Cambria Math"/>
            <w:color w:val="auto"/>
          </w:rPr>
          <m:t>BA=BD</m:t>
        </m:r>
      </m:oMath>
      <w:r>
        <w:rPr>
          <w:rFonts w:ascii="宋体" w:eastAsia="宋体" w:hAnsi="宋体" w:cs="宋体"/>
          <w:i w:val="0"/>
          <w:iCs w:val="0"/>
          <w:color w:val="auto"/>
          <w:kern w:val="0"/>
          <w:szCs w:val="21"/>
        </w:rPr>
        <w:t>，即可得到</w:t>
      </w:r>
      <w:r>
        <w:rPr>
          <w:rStyle w:val="latexlinear"/>
          <w:rFonts w:ascii="Times New Roman" w:eastAsia="Times New Roman" w:hAnsi="Times New Roman" w:cs="Times New Roman"/>
          <w:i w:val="0"/>
          <w:iCs w:val="0"/>
          <w:color w:val="auto"/>
          <w:kern w:val="0"/>
          <w:szCs w:val="21"/>
        </w:rPr>
        <w:t>CB</w:t>
      </w:r>
      <w:r>
        <w:rPr>
          <w:rFonts w:ascii="宋体" w:eastAsia="宋体" w:hAnsi="宋体" w:cs="宋体"/>
          <w:i w:val="0"/>
          <w:iCs w:val="0"/>
          <w:color w:val="auto"/>
          <w:kern w:val="0"/>
          <w:szCs w:val="21"/>
        </w:rPr>
        <w:t>是</w:t>
      </w:r>
      <w:r>
        <w:rPr>
          <w:rStyle w:val="latexlinear"/>
          <w:rFonts w:ascii="Times New Roman" w:eastAsia="Times New Roman" w:hAnsi="Times New Roman" w:cs="Times New Roman"/>
          <w:i w:val="0"/>
          <w:iCs w:val="0"/>
          <w:color w:val="auto"/>
          <w:kern w:val="0"/>
          <w:szCs w:val="21"/>
        </w:rPr>
        <w:t>AD</w:t>
      </w:r>
      <w:r>
        <w:rPr>
          <w:rFonts w:ascii="宋体" w:eastAsia="宋体" w:hAnsi="宋体" w:cs="宋体"/>
          <w:i w:val="0"/>
          <w:iCs w:val="0"/>
          <w:color w:val="auto"/>
          <w:kern w:val="0"/>
          <w:szCs w:val="21"/>
        </w:rPr>
        <w:t>的垂直平分线，依据线段垂直平分线的性质以及三角形内角和定理，即可得到结论．</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本题主要考查了线段垂直平分线的性质以及等腰三角形的判定，解题时注意：垂直平分线上任意一点，到线段两端点的距离相等．</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9" w:name="topic 4c347927-f32f-4e47-954e-c41aa33df5"/>
      <w:r>
        <w:rPr>
          <w:rFonts w:ascii="宋体" w:eastAsia="宋体" w:hAnsi="宋体" w:cs="宋体"/>
          <w:i w:val="0"/>
          <w:iCs w:val="0"/>
          <w:color w:val="auto"/>
          <w:kern w:val="0"/>
          <w:szCs w:val="21"/>
        </w:rPr>
        <w:t>某商店将定价为</w:t>
      </w:r>
      <w:r>
        <w:rPr>
          <w:rStyle w:val="latexlinear"/>
          <w:rFonts w:ascii="Times New Roman" w:eastAsia="Times New Roman" w:hAnsi="Times New Roman" w:cs="Times New Roman"/>
          <w:i w:val="0"/>
          <w:iCs w:val="0"/>
          <w:color w:val="auto"/>
          <w:kern w:val="0"/>
          <w:szCs w:val="21"/>
        </w:rPr>
        <w:t>3</w:t>
      </w:r>
      <w:r>
        <w:rPr>
          <w:rFonts w:ascii="宋体" w:eastAsia="宋体" w:hAnsi="宋体" w:cs="宋体"/>
          <w:i w:val="0"/>
          <w:iCs w:val="0"/>
          <w:color w:val="auto"/>
          <w:kern w:val="0"/>
          <w:szCs w:val="21"/>
        </w:rPr>
        <w:t>元的商品，按下列方式优惠销售：若购买不超过</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件，按原价付款；若一次性购买</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件以上，超过部分打八折</w:t>
      </w:r>
      <m:oMath>
        <m:r>
          <m:rPr>
            <m:sty m:val="p"/>
          </m:rPr>
          <w:rPr>
            <w:rFonts w:ascii="Cambria Math" w:hAnsi="Cambria Math"/>
            <w:color w:val="auto"/>
          </w:rPr>
          <m:t>.</m:t>
        </m:r>
      </m:oMath>
      <w:r>
        <w:rPr>
          <w:rFonts w:ascii="宋体" w:eastAsia="宋体" w:hAnsi="宋体" w:cs="宋体"/>
          <w:i w:val="0"/>
          <w:iCs w:val="0"/>
          <w:color w:val="auto"/>
          <w:kern w:val="0"/>
          <w:szCs w:val="21"/>
        </w:rPr>
        <w:t>小聪有</w:t>
      </w:r>
      <w:r>
        <w:rPr>
          <w:rStyle w:val="latexlinear"/>
          <w:rFonts w:ascii="Times New Roman" w:eastAsia="Times New Roman" w:hAnsi="Times New Roman" w:cs="Times New Roman"/>
          <w:i w:val="0"/>
          <w:iCs w:val="0"/>
          <w:color w:val="auto"/>
          <w:kern w:val="0"/>
          <w:szCs w:val="21"/>
        </w:rPr>
        <w:t>27</w:t>
      </w:r>
      <w:r>
        <w:rPr>
          <w:rFonts w:ascii="宋体" w:eastAsia="宋体" w:hAnsi="宋体" w:cs="宋体"/>
          <w:i w:val="0"/>
          <w:iCs w:val="0"/>
          <w:color w:val="auto"/>
          <w:kern w:val="0"/>
          <w:szCs w:val="21"/>
        </w:rPr>
        <w:t>元钱想购买该种商品，那么最多可以购买多少件呢？若设小聪可以购买该种商品</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件，则根据题意，可列不等式为</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bookmarkEnd w:id="9"/>
    </w:p>
    <w:p>
      <w:pPr>
        <w:numPr>
          <w:ilvl w:val="0"/>
          <w:numId w:val="0"/>
        </w:numPr>
        <w:tabs>
          <w:tab w:val="left" w:pos="420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r>
          <m:rPr>
            <m:sty m:val="p"/>
          </m:rPr>
          <w:rPr>
            <w:rFonts w:ascii="Cambria Math" w:hAnsi="Cambria Math"/>
            <w:color w:val="auto"/>
          </w:rPr>
          <m:t>3×5+3×0.8x≤27</m:t>
        </m:r>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r>
          <m:rPr>
            <m:sty m:val="p"/>
          </m:rPr>
          <w:rPr>
            <w:rFonts w:ascii="Cambria Math" w:hAnsi="Cambria Math"/>
            <w:color w:val="auto"/>
          </w:rPr>
          <m:t>3×5+3×0.8x≥27</m:t>
        </m:r>
      </m:oMath>
      <w:r>
        <w:rPr>
          <w:i w:val="0"/>
          <w:iCs w:val="0"/>
          <w:color w:val="auto"/>
        </w:rPr>
        <w:br/>
      </w:r>
      <w:r>
        <w:rPr>
          <w:rFonts w:ascii="Times New Roman" w:eastAsia="Times New Roman" w:hAnsi="Times New Roman" w:cs="Times New Roman"/>
          <w:i w:val="0"/>
          <w:iCs w:val="0"/>
          <w:color w:val="auto"/>
          <w:kern w:val="0"/>
          <w:sz w:val="24"/>
          <w:szCs w:val="24"/>
        </w:rPr>
        <w:t xml:space="preserve">C. </w:t>
      </w:r>
      <m:oMath>
        <m:r>
          <m:rPr>
            <m:sty m:val="p"/>
          </m:rPr>
          <w:rPr>
            <w:rFonts w:ascii="Cambria Math" w:hAnsi="Cambria Math"/>
            <w:color w:val="auto"/>
          </w:rPr>
          <m:t>3×5+3×0.8(x−5)≤27</m:t>
        </m:r>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r>
          <m:rPr>
            <m:sty m:val="p"/>
          </m:rPr>
          <w:rPr>
            <w:rFonts w:ascii="Cambria Math" w:hAnsi="Cambria Math"/>
            <w:color w:val="auto"/>
          </w:rPr>
          <m:t>3×5+3×0.8(x−5)≥27</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C</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解：设小聪可以购买该种商品</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件，</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根据题意得：</w:t>
      </w:r>
      <m:oMath>
        <m:r>
          <m:rPr>
            <m:sty m:val="p"/>
          </m:rPr>
          <w:rPr>
            <w:rFonts w:ascii="Cambria Math" w:hAnsi="Cambria Math"/>
            <w:color w:val="auto"/>
          </w:rPr>
          <m:t>3×5+3×0.8(x−5)≤27</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设小聪可以购买该种商品</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件，根据总价</w:t>
      </w:r>
      <m:oMath>
        <m:r>
          <m:rPr>
            <m:sty m:val="p"/>
          </m:rPr>
          <w:rPr>
            <w:rFonts w:ascii="Cambria Math" w:hAnsi="Cambria Math"/>
            <w:color w:val="auto"/>
          </w:rPr>
          <m:t>=3×5+3×0.8×</m:t>
        </m:r>
      </m:oMath>
      <w:r>
        <w:rPr>
          <w:rFonts w:ascii="宋体" w:eastAsia="宋体" w:hAnsi="宋体" w:cs="宋体"/>
          <w:i w:val="0"/>
          <w:iCs w:val="0"/>
          <w:color w:val="auto"/>
          <w:kern w:val="0"/>
          <w:szCs w:val="21"/>
        </w:rPr>
        <w:t>超出</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件的部分结合总价不超过</w:t>
      </w:r>
      <w:r>
        <w:rPr>
          <w:rStyle w:val="latexlinear"/>
          <w:rFonts w:ascii="Times New Roman" w:eastAsia="Times New Roman" w:hAnsi="Times New Roman" w:cs="Times New Roman"/>
          <w:i w:val="0"/>
          <w:iCs w:val="0"/>
          <w:color w:val="auto"/>
          <w:kern w:val="0"/>
          <w:szCs w:val="21"/>
        </w:rPr>
        <w:t>27</w:t>
      </w:r>
      <w:r>
        <w:rPr>
          <w:rFonts w:ascii="宋体" w:eastAsia="宋体" w:hAnsi="宋体" w:cs="宋体"/>
          <w:i w:val="0"/>
          <w:iCs w:val="0"/>
          <w:color w:val="auto"/>
          <w:kern w:val="0"/>
          <w:szCs w:val="21"/>
        </w:rPr>
        <w:t>元，即可得出关于</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的一元一次不等式，此题得解．</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本题考查了由实际问题抽象出一元一次不等式，根据各数量之间的关系，正确列出一元一次不等式是解题的关键．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0" w:name="topic 0e3b0be2-127a-4391-bb11-3c423c70df"/>
      <w:r>
        <w:rPr>
          <w:rFonts w:ascii="Times New Roman" w:eastAsia="Times New Roman" w:hAnsi="Times New Roman" w:cs="Times New Roman"/>
          <w:i w:val="0"/>
          <w:iCs w:val="0"/>
          <w:strike w:val="0"/>
          <w:color w:val="auto"/>
          <w:kern w:val="0"/>
          <w:sz w:val="24"/>
          <w:szCs w:val="24"/>
          <w:u w:val="none"/>
        </w:rPr>
        <w:pict>
          <v:shape id="_x0000_s1155" o:spid="_x0000_s1030" type="#_x0000_t75" style="height:102pt;margin-left:0;margin-top:0;mso-height-relative:page;mso-position-horizontal:right;mso-position-vertical-relative:line;mso-width-relative:page;mso-wrap-distance-bottom:0;mso-wrap-distance-left:9pt;mso-wrap-distance-right:9pt;mso-wrap-distance-top:0;position:absolute;width:100.5pt;z-index:251663360" coordsize="21600,21600" o:allowoverlap="f" filled="f">
            <v:imagedata r:id="rId11" o:title=""/>
            <o:lock v:ext="edit" aspectratio="t"/>
            <w10:wrap type="square" side="left"/>
          </v:shape>
        </w:pict>
      </w:r>
      <w:r>
        <w:rPr>
          <w:rFonts w:ascii="宋体" w:eastAsia="宋体" w:hAnsi="宋体" w:cs="宋体"/>
          <w:i w:val="0"/>
          <w:iCs w:val="0"/>
          <w:color w:val="auto"/>
          <w:kern w:val="0"/>
          <w:szCs w:val="21"/>
        </w:rPr>
        <w:t>如图，在</w:t>
      </w:r>
      <m:oMath>
        <m:r>
          <m:rPr>
            <m:sty m:val="p"/>
          </m:rPr>
          <w:rPr>
            <w:rFonts w:ascii="Cambria Math" w:hAnsi="Cambria Math"/>
            <w:color w:val="auto"/>
          </w:rPr>
          <m:t>Rt△ABC</m:t>
        </m:r>
      </m:oMath>
      <w:r>
        <w:rPr>
          <w:rFonts w:ascii="宋体" w:eastAsia="宋体" w:hAnsi="宋体" w:cs="宋体"/>
          <w:i w:val="0"/>
          <w:iCs w:val="0"/>
          <w:color w:val="auto"/>
          <w:kern w:val="0"/>
          <w:szCs w:val="21"/>
        </w:rPr>
        <w:t>中，</w:t>
      </w:r>
      <m:oMath>
        <m:r>
          <m:rPr>
            <m:sty m:val="p"/>
          </m:rPr>
          <w:rPr>
            <w:rFonts w:ascii="Cambria Math" w:hAnsi="Cambria Math"/>
            <w:color w:val="auto"/>
          </w:rPr>
          <m:t>∠ACB=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，分别以</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AC</w:t>
      </w:r>
      <w:r>
        <w:rPr>
          <w:rFonts w:ascii="宋体" w:eastAsia="宋体" w:hAnsi="宋体" w:cs="宋体"/>
          <w:i w:val="0"/>
          <w:iCs w:val="0"/>
          <w:color w:val="auto"/>
          <w:kern w:val="0"/>
          <w:szCs w:val="21"/>
        </w:rPr>
        <w:t>为腰向外作等腰直角三角形</w:t>
      </w:r>
      <m:oMath>
        <m:r>
          <m:rPr>
            <m:sty m:val="p"/>
          </m:rPr>
          <w:rPr>
            <w:rFonts w:ascii="Cambria Math" w:hAnsi="Cambria Math"/>
            <w:color w:val="auto"/>
          </w:rPr>
          <m:t>△ABD</m:t>
        </m:r>
      </m:oMath>
      <w:r>
        <w:rPr>
          <w:rFonts w:ascii="宋体" w:eastAsia="宋体" w:hAnsi="宋体" w:cs="宋体"/>
          <w:i w:val="0"/>
          <w:iCs w:val="0"/>
          <w:color w:val="auto"/>
          <w:kern w:val="0"/>
          <w:szCs w:val="21"/>
        </w:rPr>
        <w:t>和</w:t>
      </w:r>
      <m:oMath>
        <m:r>
          <m:rPr>
            <m:sty m:val="p"/>
          </m:rPr>
          <w:rPr>
            <w:rFonts w:ascii="Cambria Math" w:hAnsi="Cambria Math"/>
            <w:color w:val="auto"/>
          </w:rPr>
          <m:t>△ACE</m:t>
        </m:r>
      </m:oMath>
      <w:r>
        <w:rPr>
          <w:rFonts w:ascii="宋体" w:eastAsia="宋体" w:hAnsi="宋体" w:cs="宋体"/>
          <w:i w:val="0"/>
          <w:iCs w:val="0"/>
          <w:color w:val="auto"/>
          <w:kern w:val="0"/>
          <w:szCs w:val="21"/>
        </w:rPr>
        <w:t>，连结</w:t>
      </w:r>
      <w:r>
        <w:rPr>
          <w:rStyle w:val="latexlinear"/>
          <w:rFonts w:ascii="Times New Roman" w:eastAsia="Times New Roman" w:hAnsi="Times New Roman" w:cs="Times New Roman"/>
          <w:i w:val="0"/>
          <w:iCs w:val="0"/>
          <w:color w:val="auto"/>
          <w:kern w:val="0"/>
          <w:szCs w:val="21"/>
        </w:rPr>
        <w:t>DE</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CA</w:t>
      </w:r>
      <w:r>
        <w:rPr>
          <w:rFonts w:ascii="宋体" w:eastAsia="宋体" w:hAnsi="宋体" w:cs="宋体"/>
          <w:i w:val="0"/>
          <w:iCs w:val="0"/>
          <w:color w:val="auto"/>
          <w:kern w:val="0"/>
          <w:szCs w:val="21"/>
        </w:rPr>
        <w:t>的延长线交</w:t>
      </w:r>
      <w:r>
        <w:rPr>
          <w:rStyle w:val="latexlinear"/>
          <w:rFonts w:ascii="Times New Roman" w:eastAsia="Times New Roman" w:hAnsi="Times New Roman" w:cs="Times New Roman"/>
          <w:i w:val="0"/>
          <w:iCs w:val="0"/>
          <w:color w:val="auto"/>
          <w:kern w:val="0"/>
          <w:szCs w:val="21"/>
        </w:rPr>
        <w:t>DE</w:t>
      </w:r>
      <w:r>
        <w:rPr>
          <w:rFonts w:ascii="宋体" w:eastAsia="宋体" w:hAnsi="宋体" w:cs="宋体"/>
          <w:i w:val="0"/>
          <w:iCs w:val="0"/>
          <w:color w:val="auto"/>
          <w:kern w:val="0"/>
          <w:szCs w:val="21"/>
        </w:rPr>
        <w:t>于点</w:t>
      </w:r>
      <w:r>
        <w:rPr>
          <w:rStyle w:val="latexlinear"/>
          <w:rFonts w:ascii="Times New Roman" w:eastAsia="Times New Roman" w:hAnsi="Times New Roman" w:cs="Times New Roman"/>
          <w:i w:val="0"/>
          <w:iCs w:val="0"/>
          <w:color w:val="auto"/>
          <w:kern w:val="0"/>
          <w:szCs w:val="21"/>
        </w:rPr>
        <w:t>F</w:t>
      </w:r>
      <w:r>
        <w:rPr>
          <w:rFonts w:ascii="宋体" w:eastAsia="宋体" w:hAnsi="宋体" w:cs="宋体"/>
          <w:i w:val="0"/>
          <w:iCs w:val="0"/>
          <w:color w:val="auto"/>
          <w:kern w:val="0"/>
          <w:szCs w:val="21"/>
        </w:rPr>
        <w:t>，则与线段</w:t>
      </w:r>
      <w:r>
        <w:rPr>
          <w:rStyle w:val="latexlinear"/>
          <w:rFonts w:ascii="Times New Roman" w:eastAsia="Times New Roman" w:hAnsi="Times New Roman" w:cs="Times New Roman"/>
          <w:i w:val="0"/>
          <w:iCs w:val="0"/>
          <w:color w:val="auto"/>
          <w:kern w:val="0"/>
          <w:szCs w:val="21"/>
        </w:rPr>
        <w:t>AF</w:t>
      </w:r>
      <w:r>
        <w:rPr>
          <w:rFonts w:ascii="宋体" w:eastAsia="宋体" w:hAnsi="宋体" w:cs="宋体"/>
          <w:i w:val="0"/>
          <w:iCs w:val="0"/>
          <w:color w:val="auto"/>
          <w:kern w:val="0"/>
          <w:szCs w:val="21"/>
        </w:rPr>
        <w:t>相等的是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bookmarkEnd w:id="10"/>
    </w:p>
    <w:p>
      <w:pPr>
        <w:numPr>
          <w:ilvl w:val="0"/>
          <w:numId w:val="0"/>
        </w:numPr>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AC</m:t>
        </m:r>
      </m:oMath>
      <w:r>
        <w:rPr>
          <w:i w:val="0"/>
          <w:iCs w:val="0"/>
          <w:color w:val="auto"/>
        </w:rPr>
        <w:br/>
      </w:r>
      <w:r>
        <w:rPr>
          <w:rFonts w:ascii="Times New Roman" w:eastAsia="Times New Roman" w:hAnsi="Times New Roman" w:cs="Times New Roman"/>
          <w:i w:val="0"/>
          <w:iCs w:val="0"/>
          <w:color w:val="auto"/>
          <w:kern w:val="0"/>
          <w:sz w:val="24"/>
          <w:szCs w:val="24"/>
        </w:rPr>
        <w:t xml:space="preserve">B. </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m:t>
            </m:r>
          </m:num>
          <m:den>
            <m:ctrlPr>
              <w:rPr>
                <w:rFonts w:ascii="Cambria Math" w:hAnsi="Cambria Math"/>
                <w:i w:val="0"/>
                <w:iCs w:val="0"/>
                <w:color w:val="auto"/>
              </w:rPr>
            </m:ctrlPr>
            <m:r>
              <m:rPr>
                <m:sty m:val="p"/>
              </m:rPr>
              <w:rPr>
                <w:rFonts w:ascii="Cambria Math" w:hAnsi="Cambria Math"/>
                <w:color w:val="auto"/>
              </w:rPr>
              <m:t>5</m:t>
            </m:r>
          </m:den>
        </m:f>
        <m:r>
          <m:rPr>
            <m:sty m:val="p"/>
          </m:rPr>
          <w:rPr>
            <w:rFonts w:ascii="Cambria Math" w:hAnsi="Cambria Math"/>
            <w:color w:val="auto"/>
          </w:rPr>
          <m:t>AB</m:t>
        </m:r>
      </m:oMath>
      <w:r>
        <w:rPr>
          <w:i w:val="0"/>
          <w:iCs w:val="0"/>
          <w:color w:val="auto"/>
        </w:rPr>
        <w:br/>
      </w:r>
      <w:r>
        <w:rPr>
          <w:rFonts w:ascii="Times New Roman" w:eastAsia="Times New Roman" w:hAnsi="Times New Roman" w:cs="Times New Roman"/>
          <w:i w:val="0"/>
          <w:iCs w:val="0"/>
          <w:color w:val="auto"/>
          <w:kern w:val="0"/>
          <w:sz w:val="24"/>
          <w:szCs w:val="24"/>
        </w:rPr>
        <w:t xml:space="preserve">C. </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BC</m:t>
        </m:r>
      </m:oMath>
      <w:r>
        <w:rPr>
          <w:i w:val="0"/>
          <w:iCs w:val="0"/>
          <w:color w:val="auto"/>
        </w:rPr>
        <w:br/>
      </w:r>
      <w:r>
        <w:rPr>
          <w:rFonts w:ascii="Times New Roman" w:eastAsia="Times New Roman" w:hAnsi="Times New Roman" w:cs="Times New Roman"/>
          <w:i w:val="0"/>
          <w:iCs w:val="0"/>
          <w:color w:val="auto"/>
          <w:kern w:val="0"/>
          <w:sz w:val="24"/>
          <w:szCs w:val="24"/>
        </w:rPr>
        <w:t xml:space="preserve">D. </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AB</m:t>
        </m:r>
      </m:oMath>
      <w:r>
        <w:rPr>
          <w:i w:val="0"/>
          <w:iCs w:val="0"/>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ind w:left="420"/>
              <w:jc w:val="left"/>
              <w:textAlignment w:val="center"/>
              <w:rPr>
                <w:i w:val="0"/>
                <w:iCs w:val="0"/>
                <w:color w:val="auto"/>
              </w:rPr>
            </w:pPr>
          </w:p>
        </w:tc>
      </w:tr>
    </w:tbl>
    <w:p>
      <w:pPr>
        <w:numPr>
          <w:ilvl w:val="0"/>
          <w:numId w:val="0"/>
        </w:numPr>
        <w:spacing w:before="0" w:after="0"/>
        <w:ind w:left="42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C</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解：如图，作</w:t>
      </w:r>
      <m:oMath>
        <m:r>
          <m:rPr>
            <m:sty m:val="p"/>
          </m:rPr>
          <w:rPr>
            <w:rFonts w:ascii="Cambria Math" w:hAnsi="Cambria Math"/>
            <w:color w:val="auto"/>
          </w:rPr>
          <m:t>DH⊥CF</m:t>
        </m:r>
      </m:oMath>
      <w:r>
        <w:rPr>
          <w:rFonts w:ascii="宋体" w:eastAsia="宋体" w:hAnsi="宋体" w:cs="宋体"/>
          <w:i w:val="0"/>
          <w:iCs w:val="0"/>
          <w:color w:val="auto"/>
          <w:kern w:val="0"/>
          <w:szCs w:val="21"/>
        </w:rPr>
        <w:t>交</w:t>
      </w:r>
      <w:r>
        <w:rPr>
          <w:rStyle w:val="latexlinear"/>
          <w:rFonts w:ascii="Times New Roman" w:eastAsia="Times New Roman" w:hAnsi="Times New Roman" w:cs="Times New Roman"/>
          <w:i w:val="0"/>
          <w:iCs w:val="0"/>
          <w:color w:val="auto"/>
          <w:kern w:val="0"/>
          <w:szCs w:val="21"/>
        </w:rPr>
        <w:t>CF</w:t>
      </w:r>
      <w:r>
        <w:rPr>
          <w:rFonts w:ascii="宋体" w:eastAsia="宋体" w:hAnsi="宋体" w:cs="宋体"/>
          <w:i w:val="0"/>
          <w:iCs w:val="0"/>
          <w:color w:val="auto"/>
          <w:kern w:val="0"/>
          <w:szCs w:val="21"/>
        </w:rPr>
        <w:t>的延长线于</w:t>
      </w:r>
      <w:r>
        <w:rPr>
          <w:rStyle w:val="latexlinear"/>
          <w:rFonts w:ascii="Times New Roman" w:eastAsia="Times New Roman" w:hAnsi="Times New Roman" w:cs="Times New Roman"/>
          <w:i w:val="0"/>
          <w:iCs w:val="0"/>
          <w:color w:val="auto"/>
          <w:kern w:val="0"/>
          <w:szCs w:val="21"/>
        </w:rPr>
        <w:t>H</w:t>
      </w:r>
      <w:r>
        <w:rPr>
          <w:rFonts w:ascii="宋体" w:eastAsia="宋体" w:hAnsi="宋体" w:cs="宋体"/>
          <w:i w:val="0"/>
          <w:iCs w:val="0"/>
          <w:color w:val="auto"/>
          <w:kern w:val="0"/>
          <w:szCs w:val="21"/>
        </w:rPr>
        <w:t>，连接</w:t>
      </w:r>
      <w:r>
        <w:rPr>
          <w:rStyle w:val="latexlinear"/>
          <w:rFonts w:ascii="Times New Roman" w:eastAsia="Times New Roman" w:hAnsi="Times New Roman" w:cs="Times New Roman"/>
          <w:i w:val="0"/>
          <w:iCs w:val="0"/>
          <w:color w:val="auto"/>
          <w:kern w:val="0"/>
          <w:szCs w:val="21"/>
        </w:rPr>
        <w:t>EH</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Times New Roman" w:eastAsia="Times New Roman" w:hAnsi="Times New Roman" w:cs="Times New Roman"/>
          <w:i w:val="0"/>
          <w:iCs w:val="0"/>
          <w:strike w:val="0"/>
          <w:color w:val="auto"/>
          <w:kern w:val="0"/>
          <w:sz w:val="24"/>
          <w:szCs w:val="24"/>
          <w:u w:val="none"/>
        </w:rPr>
        <w:pict>
          <v:shape id="_x0000_i1031" type="#_x0000_t75" style="height:102pt;width:100.5pt" coordsize="21600,21600" filled="f">
            <v:imagedata r:id="rId12" o:title=""/>
            <o:lock v:ext="edit" aspectratio="t"/>
            <w10:anchorlock/>
          </v:shape>
        </w:pict>
      </w:r>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∵∠ACB=∠BAD=∠DHA=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∴∠BAC+∠DAH=</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m:oMath>
        <m:r>
          <m:rPr>
            <m:sty m:val="p"/>
          </m:rPr>
          <w:rPr>
            <w:rFonts w:ascii="Cambria Math" w:hAnsi="Cambria Math"/>
            <w:color w:val="auto"/>
          </w:rPr>
          <m:t>∠DAH+∠ADH=</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∴∠BAC=∠ADH</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∵AB=AD</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∴△BCA</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△AHD(AAS)</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∴AC=AD</m:t>
        </m:r>
      </m:oMath>
      <w:r>
        <w:rPr>
          <w:rFonts w:ascii="宋体" w:eastAsia="宋体" w:hAnsi="宋体" w:cs="宋体"/>
          <w:i w:val="0"/>
          <w:iCs w:val="0"/>
          <w:color w:val="auto"/>
          <w:kern w:val="0"/>
          <w:szCs w:val="21"/>
        </w:rPr>
        <w:t>，</w:t>
      </w:r>
      <m:oMath>
        <m:r>
          <m:rPr>
            <m:sty m:val="p"/>
          </m:rPr>
          <w:rPr>
            <w:rFonts w:ascii="Cambria Math" w:hAnsi="Cambria Math"/>
            <w:color w:val="auto"/>
          </w:rPr>
          <m:t>BC=AH</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∵∠DHA=∠EAH=</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m:oMath>
        <m:r>
          <m:rPr>
            <m:sty m:val="p"/>
          </m:rPr>
          <w:rPr>
            <w:rFonts w:ascii="Cambria Math" w:hAnsi="Cambria Math"/>
            <w:color w:val="auto"/>
          </w:rPr>
          <m:t>AC=AE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∴DH//AE</m:t>
        </m:r>
      </m:oMath>
      <w:r>
        <w:rPr>
          <w:rFonts w:ascii="宋体" w:eastAsia="宋体" w:hAnsi="宋体" w:cs="宋体"/>
          <w:i w:val="0"/>
          <w:iCs w:val="0"/>
          <w:color w:val="auto"/>
          <w:kern w:val="0"/>
          <w:szCs w:val="21"/>
        </w:rPr>
        <w:t>，</w:t>
      </w:r>
      <m:oMath>
        <m:r>
          <m:rPr>
            <m:sty m:val="p"/>
          </m:rPr>
          <w:rPr>
            <w:rFonts w:ascii="Cambria Math" w:hAnsi="Cambria Math"/>
            <w:color w:val="auto"/>
          </w:rPr>
          <m:t>AH=AE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四边形</w:t>
      </w:r>
      <w:r>
        <w:rPr>
          <w:rStyle w:val="latexlinear"/>
          <w:rFonts w:ascii="Times New Roman" w:eastAsia="Times New Roman" w:hAnsi="Times New Roman" w:cs="Times New Roman"/>
          <w:i w:val="0"/>
          <w:iCs w:val="0"/>
          <w:color w:val="auto"/>
          <w:kern w:val="0"/>
          <w:szCs w:val="21"/>
        </w:rPr>
        <w:t>ADHE</w:t>
      </w:r>
      <w:r>
        <w:rPr>
          <w:rFonts w:ascii="宋体" w:eastAsia="宋体" w:hAnsi="宋体" w:cs="宋体"/>
          <w:i w:val="0"/>
          <w:iCs w:val="0"/>
          <w:color w:val="auto"/>
          <w:kern w:val="0"/>
          <w:szCs w:val="21"/>
        </w:rPr>
        <w:t>是平行四边形，</w:t>
      </w:r>
      <w:r>
        <w:rPr>
          <w:rFonts w:ascii="宋体" w:eastAsia="宋体" w:hAnsi="宋体" w:cs="宋体"/>
          <w:i w:val="0"/>
          <w:iCs w:val="0"/>
          <w:color w:val="auto"/>
          <w:kern w:val="0"/>
          <w:szCs w:val="21"/>
        </w:rPr>
        <w:br/>
      </w:r>
      <m:oMath>
        <m:r>
          <m:rPr>
            <m:sty m:val="p"/>
          </m:rPr>
          <w:rPr>
            <w:rFonts w:ascii="Cambria Math" w:hAnsi="Cambria Math"/>
            <w:color w:val="auto"/>
          </w:rPr>
          <m:t>∴AF=FH</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∴AF=</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AH=</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BC</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如图，作</w:t>
      </w:r>
      <m:oMath>
        <m:r>
          <m:rPr>
            <m:sty m:val="p"/>
          </m:rPr>
          <w:rPr>
            <w:rFonts w:ascii="Cambria Math" w:hAnsi="Cambria Math"/>
            <w:color w:val="auto"/>
          </w:rPr>
          <m:t>DH⊥CF</m:t>
        </m:r>
      </m:oMath>
      <w:r>
        <w:rPr>
          <w:rFonts w:ascii="宋体" w:eastAsia="宋体" w:hAnsi="宋体" w:cs="宋体"/>
          <w:i w:val="0"/>
          <w:iCs w:val="0"/>
          <w:color w:val="auto"/>
          <w:kern w:val="0"/>
          <w:szCs w:val="21"/>
        </w:rPr>
        <w:t>交</w:t>
      </w:r>
      <w:r>
        <w:rPr>
          <w:rStyle w:val="latexlinear"/>
          <w:rFonts w:ascii="Times New Roman" w:eastAsia="Times New Roman" w:hAnsi="Times New Roman" w:cs="Times New Roman"/>
          <w:i w:val="0"/>
          <w:iCs w:val="0"/>
          <w:color w:val="auto"/>
          <w:kern w:val="0"/>
          <w:szCs w:val="21"/>
        </w:rPr>
        <w:t>CF</w:t>
      </w:r>
      <w:r>
        <w:rPr>
          <w:rFonts w:ascii="宋体" w:eastAsia="宋体" w:hAnsi="宋体" w:cs="宋体"/>
          <w:i w:val="0"/>
          <w:iCs w:val="0"/>
          <w:color w:val="auto"/>
          <w:kern w:val="0"/>
          <w:szCs w:val="21"/>
        </w:rPr>
        <w:t>的延长线于</w:t>
      </w:r>
      <w:r>
        <w:rPr>
          <w:rStyle w:val="latexlinear"/>
          <w:rFonts w:ascii="Times New Roman" w:eastAsia="Times New Roman" w:hAnsi="Times New Roman" w:cs="Times New Roman"/>
          <w:i w:val="0"/>
          <w:iCs w:val="0"/>
          <w:color w:val="auto"/>
          <w:kern w:val="0"/>
          <w:szCs w:val="21"/>
        </w:rPr>
        <w:t>H</w:t>
      </w:r>
      <w:r>
        <w:rPr>
          <w:rFonts w:ascii="宋体" w:eastAsia="宋体" w:hAnsi="宋体" w:cs="宋体"/>
          <w:i w:val="0"/>
          <w:iCs w:val="0"/>
          <w:color w:val="auto"/>
          <w:kern w:val="0"/>
          <w:szCs w:val="21"/>
        </w:rPr>
        <w:t>，连接</w:t>
      </w:r>
      <m:oMath>
        <m:r>
          <m:rPr>
            <m:sty m:val="p"/>
          </m:rPr>
          <w:rPr>
            <w:rFonts w:ascii="Cambria Math" w:hAnsi="Cambria Math"/>
            <w:color w:val="auto"/>
          </w:rPr>
          <m:t>EH.</m:t>
        </m:r>
      </m:oMath>
      <w:r>
        <w:rPr>
          <w:rFonts w:ascii="宋体" w:eastAsia="宋体" w:hAnsi="宋体" w:cs="宋体"/>
          <w:i w:val="0"/>
          <w:iCs w:val="0"/>
          <w:color w:val="auto"/>
          <w:kern w:val="0"/>
          <w:szCs w:val="21"/>
        </w:rPr>
        <w:t>想办法证明</w:t>
      </w:r>
      <m:oMath>
        <m:r>
          <m:rPr>
            <m:sty m:val="p"/>
          </m:rPr>
          <w:rPr>
            <w:rFonts w:ascii="Cambria Math" w:hAnsi="Cambria Math"/>
            <w:color w:val="auto"/>
          </w:rPr>
          <m:t>△BCA</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△AHD(AAS)</m:t>
        </m:r>
      </m:oMath>
      <w:r>
        <w:rPr>
          <w:rFonts w:ascii="宋体" w:eastAsia="宋体" w:hAnsi="宋体" w:cs="宋体"/>
          <w:i w:val="0"/>
          <w:iCs w:val="0"/>
          <w:color w:val="auto"/>
          <w:kern w:val="0"/>
          <w:szCs w:val="21"/>
        </w:rPr>
        <w:t>，四边形</w:t>
      </w:r>
      <w:r>
        <w:rPr>
          <w:rStyle w:val="latexlinear"/>
          <w:rFonts w:ascii="Times New Roman" w:eastAsia="Times New Roman" w:hAnsi="Times New Roman" w:cs="Times New Roman"/>
          <w:i w:val="0"/>
          <w:iCs w:val="0"/>
          <w:color w:val="auto"/>
          <w:kern w:val="0"/>
          <w:szCs w:val="21"/>
        </w:rPr>
        <w:t>ADHE</w:t>
      </w:r>
      <w:r>
        <w:rPr>
          <w:rFonts w:ascii="宋体" w:eastAsia="宋体" w:hAnsi="宋体" w:cs="宋体"/>
          <w:i w:val="0"/>
          <w:iCs w:val="0"/>
          <w:color w:val="auto"/>
          <w:kern w:val="0"/>
          <w:szCs w:val="21"/>
        </w:rPr>
        <w:t>是平行四边形，即可解决问题．</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本题考查全等三角形的判定和性质，等腰直角三角形的性质，平行四边形的判定和性质等知识，解题的关键是学会添加常用辅助线，构造全等三角形解决问题，属于中考常考题型．</w:t>
      </w:r>
      <w:r>
        <w:rPr>
          <w:rFonts w:ascii="宋体" w:eastAsia="宋体" w:hAnsi="宋体" w:cs="宋体"/>
          <w:i w:val="0"/>
          <w:iCs w:val="0"/>
          <w:color w:val="auto"/>
          <w:kern w:val="0"/>
          <w:szCs w:val="21"/>
        </w:rPr>
        <w:br/>
      </w:r>
    </w:p>
    <w:p>
      <w:pPr>
        <w:numPr>
          <w:ilvl w:val="0"/>
          <w:numId w:val="0"/>
        </w:numPr>
        <w:spacing w:before="0" w:after="0"/>
        <w:ind w:left="0"/>
        <w:jc w:val="left"/>
        <w:textAlignment w:val="center"/>
        <w:rPr>
          <w:i w:val="0"/>
          <w:iCs w:val="0"/>
          <w:color w:val="auto"/>
        </w:rPr>
      </w:pPr>
      <w:r>
        <w:rPr>
          <w:rFonts w:ascii="黑体" w:eastAsia="黑体" w:hAnsi="黑体" w:cs="黑体"/>
          <w:b w:val="0"/>
          <w:i w:val="0"/>
          <w:iCs w:val="0"/>
          <w:color w:val="auto"/>
          <w:sz w:val="21"/>
        </w:rPr>
        <w:t>二、填空题（本大题共</w:t>
      </w:r>
      <w:r>
        <w:rPr>
          <w:rFonts w:ascii="Times New Roman" w:eastAsia="Times New Roman" w:hAnsi="Times New Roman" w:cs="Times New Roman"/>
          <w:b/>
          <w:i w:val="0"/>
          <w:iCs w:val="0"/>
          <w:color w:val="auto"/>
          <w:sz w:val="21"/>
        </w:rPr>
        <w:t>10</w:t>
      </w:r>
      <w:r>
        <w:rPr>
          <w:rFonts w:ascii="黑体" w:eastAsia="黑体" w:hAnsi="黑体" w:cs="黑体"/>
          <w:b w:val="0"/>
          <w:i w:val="0"/>
          <w:iCs w:val="0"/>
          <w:color w:val="auto"/>
          <w:sz w:val="21"/>
        </w:rPr>
        <w:t>小题，共</w:t>
      </w:r>
      <w:r>
        <w:rPr>
          <w:rFonts w:ascii="Times New Roman" w:eastAsia="Times New Roman" w:hAnsi="Times New Roman" w:cs="Times New Roman"/>
          <w:b/>
          <w:i w:val="0"/>
          <w:iCs w:val="0"/>
          <w:color w:val="auto"/>
          <w:sz w:val="21"/>
        </w:rPr>
        <w:t>30.0</w:t>
      </w:r>
      <w:r>
        <w:rPr>
          <w:rFonts w:ascii="黑体" w:eastAsia="黑体" w:hAnsi="黑体" w:cs="黑体"/>
          <w:b w:val="0"/>
          <w:i w:val="0"/>
          <w:iCs w:val="0"/>
          <w:color w:val="auto"/>
          <w:sz w:val="21"/>
        </w:rPr>
        <w:t>分）</w:t>
      </w:r>
    </w:p>
    <w:p>
      <w:pPr>
        <w:numPr>
          <w:ilvl w:val="0"/>
          <w:numId w:val="1"/>
        </w:numPr>
        <w:spacing w:before="0" w:after="0"/>
        <w:jc w:val="left"/>
        <w:textAlignment w:val="center"/>
        <w:rPr>
          <w:i w:val="0"/>
          <w:iCs w:val="0"/>
          <w:color w:val="auto"/>
        </w:rPr>
      </w:pPr>
      <w:bookmarkStart w:id="11" w:name="topic aa3e4d6c-eb49-48fb-808d-9b1a13b4ca"/>
      <w:r>
        <w:rPr>
          <w:rFonts w:ascii="宋体" w:eastAsia="宋体" w:hAnsi="宋体" w:cs="宋体"/>
          <w:i w:val="0"/>
          <w:iCs w:val="0"/>
          <w:color w:val="auto"/>
          <w:kern w:val="0"/>
          <w:szCs w:val="21"/>
        </w:rPr>
        <w:t>平面直角坐标系中，点</w:t>
      </w:r>
      <m:oMath>
        <m:r>
          <m:rPr>
            <m:sty m:val="p"/>
          </m:rPr>
          <w:rPr>
            <w:rFonts w:ascii="Cambria Math" w:hAnsi="Cambria Math"/>
            <w:color w:val="auto"/>
          </w:rPr>
          <m:t>A(1,−2)</m:t>
        </m:r>
      </m:oMath>
      <w:r>
        <w:rPr>
          <w:rFonts w:ascii="宋体" w:eastAsia="宋体" w:hAnsi="宋体" w:cs="宋体"/>
          <w:i w:val="0"/>
          <w:iCs w:val="0"/>
          <w:color w:val="auto"/>
          <w:kern w:val="0"/>
          <w:szCs w:val="21"/>
        </w:rPr>
        <w:t>到</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轴的距离是</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1"/>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2</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解：点</w:t>
      </w:r>
      <m:oMath>
        <m:r>
          <m:rPr>
            <m:sty m:val="p"/>
          </m:rPr>
          <w:rPr>
            <w:rFonts w:ascii="Cambria Math" w:hAnsi="Cambria Math"/>
            <w:color w:val="auto"/>
          </w:rPr>
          <m:t>A(1,−2)</m:t>
        </m:r>
      </m:oMath>
      <w:r>
        <w:rPr>
          <w:rFonts w:ascii="宋体" w:eastAsia="宋体" w:hAnsi="宋体" w:cs="宋体"/>
          <w:i w:val="0"/>
          <w:iCs w:val="0"/>
          <w:color w:val="auto"/>
          <w:kern w:val="0"/>
          <w:szCs w:val="21"/>
        </w:rPr>
        <w:t>到</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轴的距离是</w:t>
      </w:r>
      <m:oMath>
        <m:r>
          <m:rPr>
            <m:sty m:val="p"/>
          </m:rPr>
          <w:rPr>
            <w:rFonts w:ascii="Cambria Math" w:hAnsi="Cambria Math"/>
            <w:color w:val="auto"/>
          </w:rPr>
          <m:t>|−2|=2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根据点到</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轴的距离等于纵坐标的长度解答．</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本题考查了点的坐标，熟记点到</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轴的距离等于纵坐标的长度是解题的关键．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2" w:name="topic 039c4311-6237-463e-ba98-e3ee2ca3d1"/>
      <w:r>
        <w:rPr>
          <w:rFonts w:ascii="Times New Roman" w:eastAsia="Times New Roman" w:hAnsi="Times New Roman" w:cs="Times New Roman"/>
          <w:i w:val="0"/>
          <w:iCs w:val="0"/>
          <w:strike w:val="0"/>
          <w:color w:val="auto"/>
          <w:kern w:val="0"/>
          <w:sz w:val="24"/>
          <w:szCs w:val="24"/>
          <w:u w:val="none"/>
        </w:rPr>
        <w:pict>
          <v:shape id="_x0000_s1191" o:spid="_x0000_s1032" type="#_x0000_t75" style="height:29.25pt;margin-left:0;margin-top:0;mso-height-relative:page;mso-position-horizontal:right;mso-position-vertical-relative:line;mso-width-relative:page;mso-wrap-distance-bottom:0;mso-wrap-distance-left:9pt;mso-wrap-distance-right:9pt;mso-wrap-distance-top:0;position:absolute;width:129.75pt;z-index:251664384" coordsize="21600,21600" o:allowoverlap="f" filled="f">
            <v:imagedata r:id="rId13" o:title=""/>
            <o:lock v:ext="edit" aspectratio="t"/>
            <w10:wrap type="square" side="left"/>
          </v:shape>
        </w:pict>
      </w:r>
      <w:r>
        <w:rPr>
          <w:rFonts w:ascii="宋体" w:eastAsia="宋体" w:hAnsi="宋体" w:cs="宋体"/>
          <w:i w:val="0"/>
          <w:iCs w:val="0"/>
          <w:color w:val="auto"/>
          <w:kern w:val="0"/>
          <w:szCs w:val="21"/>
        </w:rPr>
        <w:t>如图是不等式组</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x&lt;b</m:t>
                      </m:r>
                    </m:e>
                    <m:lim>
                      <m:ctrlPr>
                        <w:rPr>
                          <w:rFonts w:ascii="Cambria Math" w:hAnsi="Cambria Math"/>
                          <w:i w:val="0"/>
                          <w:iCs w:val="0"/>
                          <w:color w:val="auto"/>
                        </w:rPr>
                      </m:ctrlPr>
                      <m:r>
                        <m:rPr>
                          <m:sty m:val="p"/>
                        </m:rPr>
                        <w:rPr>
                          <w:rFonts w:ascii="Cambria Math" w:hAnsi="Cambria Math"/>
                          <w:color w:val="auto"/>
                        </w:rPr>
                        <m:t>x≥a</m:t>
                      </m:r>
                    </m:lim>
                  </m:limUpp>
                </m:e>
              </m:mr>
            </m:m>
          </m:e>
        </m:d>
      </m:oMath>
      <w:r>
        <w:rPr>
          <w:rFonts w:ascii="宋体" w:eastAsia="宋体" w:hAnsi="宋体" w:cs="宋体"/>
          <w:i w:val="0"/>
          <w:iCs w:val="0"/>
          <w:color w:val="auto"/>
          <w:kern w:val="0"/>
          <w:szCs w:val="21"/>
        </w:rPr>
        <w:t>的解在数轴上的表示，则此不等式组的整数解是</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2"/>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m:oMath>
        <m:r>
          <m:rPr>
            <m:sty m:val="p"/>
          </m:rPr>
          <w:rPr>
            <w:rFonts w:ascii="Cambria Math" w:hAnsi="Cambria Math"/>
            <w:color w:val="auto"/>
          </w:rPr>
          <m:t>−1</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0</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1</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解：因为是整数，且在</w:t>
      </w:r>
      <m:oMath>
        <m:r>
          <m:rPr>
            <m:sty m:val="p"/>
          </m:rPr>
          <w:rPr>
            <w:rFonts w:ascii="Cambria Math" w:hAnsi="Cambria Math"/>
            <w:color w:val="auto"/>
          </w:rPr>
          <m:t>−1</m:t>
        </m:r>
      </m:oMath>
      <w:r>
        <w:rPr>
          <w:rFonts w:ascii="宋体" w:eastAsia="宋体" w:hAnsi="宋体" w:cs="宋体"/>
          <w:i w:val="0"/>
          <w:iCs w:val="0"/>
          <w:color w:val="auto"/>
          <w:kern w:val="0"/>
          <w:szCs w:val="21"/>
        </w:rPr>
        <w:t>处和</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处分别是实心和空心，</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所以整数有</w:t>
      </w:r>
      <m:oMath>
        <m:r>
          <m:rPr>
            <m:sty m:val="p"/>
          </m:rPr>
          <w:rPr>
            <w:rFonts w:ascii="Cambria Math" w:hAnsi="Cambria Math"/>
            <w:color w:val="auto"/>
          </w:rPr>
          <m:t>−1</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0</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r>
          <m:rPr>
            <m:sty m:val="p"/>
          </m:rPr>
          <w:rPr>
            <w:rFonts w:ascii="Cambria Math" w:hAnsi="Cambria Math"/>
            <w:color w:val="auto"/>
          </w:rPr>
          <m:t>−1</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0</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首先确定不等式组的解集，找出不等式组解集内的整数就可以．</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此题主要考查不等式组的解法及在数轴上表示不等式组的解集</w:t>
      </w:r>
      <m:oMath>
        <m:r>
          <m:rPr>
            <m:sty m:val="p"/>
          </m:rPr>
          <w:rPr>
            <w:rFonts w:ascii="Cambria Math" w:hAnsi="Cambria Math"/>
            <w:color w:val="auto"/>
          </w:rPr>
          <m:t>.</m:t>
        </m:r>
      </m:oMath>
      <w:r>
        <w:rPr>
          <w:rFonts w:ascii="宋体" w:eastAsia="宋体" w:hAnsi="宋体" w:cs="宋体"/>
          <w:i w:val="0"/>
          <w:iCs w:val="0"/>
          <w:color w:val="auto"/>
          <w:kern w:val="0"/>
          <w:szCs w:val="21"/>
        </w:rPr>
        <w:t>不等式组的解集在数轴上表示的方法：把每个不等式的解集在数轴上表示出来</w:t>
      </w:r>
      <m:oMath>
        <m:r>
          <m:rPr>
            <m:sty m:val="p"/>
          </m:rPr>
          <w:rPr>
            <w:rFonts w:ascii="Cambria Math" w:hAnsi="Cambria Math"/>
            <w:color w:val="auto"/>
          </w:rPr>
          <m:t>(&gt;,≥</m:t>
        </m:r>
      </m:oMath>
      <w:r>
        <w:rPr>
          <w:rFonts w:ascii="宋体" w:eastAsia="宋体" w:hAnsi="宋体" w:cs="宋体"/>
          <w:i w:val="0"/>
          <w:iCs w:val="0"/>
          <w:color w:val="auto"/>
          <w:kern w:val="0"/>
          <w:szCs w:val="21"/>
        </w:rPr>
        <w:t>向右画；</w:t>
      </w:r>
      <m:oMath>
        <m:r>
          <m:rPr>
            <m:sty m:val="p"/>
          </m:rPr>
          <w:rPr>
            <w:rFonts w:ascii="Cambria Math" w:hAnsi="Cambria Math"/>
            <w:color w:val="auto"/>
          </w:rPr>
          <m:t>&lt;</m:t>
        </m:r>
      </m:oMath>
      <w:r>
        <w:rPr>
          <w:rFonts w:ascii="宋体" w:eastAsia="宋体" w:hAnsi="宋体" w:cs="宋体"/>
          <w:i w:val="0"/>
          <w:iCs w:val="0"/>
          <w:color w:val="auto"/>
          <w:kern w:val="0"/>
          <w:szCs w:val="21"/>
        </w:rPr>
        <w:t>，</w:t>
      </w:r>
      <m:oMath>
        <m:r>
          <m:rPr>
            <m:sty m:val="p"/>
          </m:rPr>
          <w:rPr>
            <w:rFonts w:ascii="Cambria Math" w:hAnsi="Cambria Math"/>
            <w:color w:val="auto"/>
          </w:rPr>
          <m:t>≤</m:t>
        </m:r>
      </m:oMath>
      <w:r>
        <w:rPr>
          <w:rFonts w:ascii="宋体" w:eastAsia="宋体" w:hAnsi="宋体" w:cs="宋体"/>
          <w:i w:val="0"/>
          <w:iCs w:val="0"/>
          <w:color w:val="auto"/>
          <w:kern w:val="0"/>
          <w:szCs w:val="21"/>
        </w:rPr>
        <w:t>向左画</w:t>
      </w:r>
      <m:oMath>
        <m:r>
          <m:rPr>
            <m:sty m:val="p"/>
          </m:rPr>
          <w:rPr>
            <w:rFonts w:ascii="Cambria Math" w:hAnsi="Cambria Math"/>
            <w:color w:val="auto"/>
          </w:rPr>
          <m:t>)</m:t>
        </m:r>
      </m:oMath>
      <w:r>
        <w:rPr>
          <w:rFonts w:ascii="宋体" w:eastAsia="宋体" w:hAnsi="宋体" w:cs="宋体"/>
          <w:i w:val="0"/>
          <w:iCs w:val="0"/>
          <w:color w:val="auto"/>
          <w:kern w:val="0"/>
          <w:szCs w:val="21"/>
        </w:rPr>
        <w:t>，数轴上的点把数轴分成若干段，如果数轴的某一段上面表示解集的线的条数与不等式的个数一样，那么这段就是不等式组的解集</w:t>
      </w:r>
      <m:oMath>
        <m:r>
          <m:rPr>
            <m:sty m:val="p"/>
          </m:rPr>
          <w:rPr>
            <w:rFonts w:ascii="Cambria Math" w:hAnsi="Cambria Math"/>
            <w:color w:val="auto"/>
          </w:rPr>
          <m:t>.</m:t>
        </m:r>
      </m:oMath>
      <w:r>
        <w:rPr>
          <w:rFonts w:ascii="宋体" w:eastAsia="宋体" w:hAnsi="宋体" w:cs="宋体"/>
          <w:i w:val="0"/>
          <w:iCs w:val="0"/>
          <w:color w:val="auto"/>
          <w:kern w:val="0"/>
          <w:szCs w:val="21"/>
        </w:rPr>
        <w:t>有几个就要几个</w:t>
      </w:r>
      <m:oMath>
        <m:r>
          <m:rPr>
            <m:sty m:val="p"/>
          </m:rPr>
          <w:rPr>
            <w:rFonts w:ascii="Cambria Math" w:hAnsi="Cambria Math"/>
            <w:color w:val="auto"/>
          </w:rPr>
          <m:t>.</m:t>
        </m:r>
      </m:oMath>
      <w:r>
        <w:rPr>
          <w:rFonts w:ascii="宋体" w:eastAsia="宋体" w:hAnsi="宋体" w:cs="宋体"/>
          <w:i w:val="0"/>
          <w:iCs w:val="0"/>
          <w:color w:val="auto"/>
          <w:kern w:val="0"/>
          <w:szCs w:val="21"/>
        </w:rPr>
        <w:t>在表示解集时“</w:t>
      </w:r>
      <m:oMath>
        <m:r>
          <m:rPr>
            <m:sty m:val="p"/>
          </m:rPr>
          <w:rPr>
            <w:rFonts w:ascii="Cambria Math" w:hAnsi="Cambria Math"/>
            <w:color w:val="auto"/>
          </w:rPr>
          <m:t>≥</m:t>
        </m:r>
      </m:oMath>
      <w:r>
        <w:rPr>
          <w:rFonts w:ascii="宋体" w:eastAsia="宋体" w:hAnsi="宋体" w:cs="宋体"/>
          <w:i w:val="0"/>
          <w:iCs w:val="0"/>
          <w:color w:val="auto"/>
          <w:kern w:val="0"/>
          <w:szCs w:val="21"/>
        </w:rPr>
        <w:t>”，“</w:t>
      </w:r>
      <m:oMath>
        <m:r>
          <m:rPr>
            <m:sty m:val="p"/>
          </m:rPr>
          <w:rPr>
            <w:rFonts w:ascii="Cambria Math" w:hAnsi="Cambria Math"/>
            <w:color w:val="auto"/>
          </w:rPr>
          <m:t>≤</m:t>
        </m:r>
      </m:oMath>
      <w:r>
        <w:rPr>
          <w:rFonts w:ascii="宋体" w:eastAsia="宋体" w:hAnsi="宋体" w:cs="宋体"/>
          <w:i w:val="0"/>
          <w:iCs w:val="0"/>
          <w:color w:val="auto"/>
          <w:kern w:val="0"/>
          <w:szCs w:val="21"/>
        </w:rPr>
        <w:t>”要用实心圆点表示；“</w:t>
      </w:r>
      <m:oMath>
        <m:r>
          <m:rPr>
            <m:sty m:val="p"/>
          </m:rPr>
          <w:rPr>
            <w:rFonts w:ascii="Cambria Math" w:hAnsi="Cambria Math"/>
            <w:color w:val="auto"/>
          </w:rPr>
          <m:t>&lt;</m:t>
        </m:r>
      </m:oMath>
      <w:r>
        <w:rPr>
          <w:rFonts w:ascii="宋体" w:eastAsia="宋体" w:hAnsi="宋体" w:cs="宋体"/>
          <w:i w:val="0"/>
          <w:iCs w:val="0"/>
          <w:color w:val="auto"/>
          <w:kern w:val="0"/>
          <w:szCs w:val="21"/>
        </w:rPr>
        <w:t>”，“</w:t>
      </w:r>
      <m:oMath>
        <m:r>
          <m:rPr>
            <m:sty m:val="p"/>
          </m:rPr>
          <w:rPr>
            <w:rFonts w:ascii="Cambria Math" w:hAnsi="Cambria Math"/>
            <w:color w:val="auto"/>
          </w:rPr>
          <m:t>&gt;</m:t>
        </m:r>
      </m:oMath>
      <w:r>
        <w:rPr>
          <w:rFonts w:ascii="宋体" w:eastAsia="宋体" w:hAnsi="宋体" w:cs="宋体"/>
          <w:i w:val="0"/>
          <w:iCs w:val="0"/>
          <w:color w:val="auto"/>
          <w:kern w:val="0"/>
          <w:szCs w:val="21"/>
        </w:rPr>
        <w:t>”要用空心圆点表示．</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3" w:name="topic 8d0cd10f-64e2-40ea-8b43-c129118dbf"/>
      <w:r>
        <w:rPr>
          <w:rFonts w:ascii="宋体" w:eastAsia="宋体" w:hAnsi="宋体" w:cs="宋体"/>
          <w:i w:val="0"/>
          <w:iCs w:val="0"/>
          <w:color w:val="auto"/>
          <w:kern w:val="0"/>
          <w:szCs w:val="21"/>
        </w:rPr>
        <w:t>命题“对顶角相等”的逆命题是</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3"/>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相等的角为对顶角</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解：命题“对顶角相等”的逆命题是“相等的角为对顶角”．</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故答案为相等的角为对顶角．</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交换原命题的题设与结论即可得到其逆命题．</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本题考查了命题与定理：判断一件事情的语句，叫做命题</w:t>
      </w:r>
      <m:oMath>
        <m:r>
          <m:rPr>
            <m:sty m:val="p"/>
          </m:rPr>
          <w:rPr>
            <w:rFonts w:ascii="Cambria Math" w:hAnsi="Cambria Math"/>
            <w:color w:val="auto"/>
          </w:rPr>
          <m:t>.</m:t>
        </m:r>
      </m:oMath>
      <w:r>
        <w:rPr>
          <w:rFonts w:ascii="宋体" w:eastAsia="宋体" w:hAnsi="宋体" w:cs="宋体"/>
          <w:i w:val="0"/>
          <w:iCs w:val="0"/>
          <w:color w:val="auto"/>
          <w:kern w:val="0"/>
          <w:szCs w:val="21"/>
        </w:rPr>
        <w:t>许多命题都是由题设和结论两部分组成，题设是已知事项，结论是由已知事项推出的事项，一个命题可以写成“如果</w:t>
      </w:r>
      <m:oMath>
        <m:r>
          <m:rPr>
            <m:sty m:val="p"/>
          </m:rPr>
          <w:rPr>
            <w:rFonts w:ascii="Cambria Math" w:hAnsi="Cambria Math"/>
            <w:color w:val="auto"/>
          </w:rPr>
          <m:t>…</m:t>
        </m:r>
      </m:oMath>
      <w:r>
        <w:rPr>
          <w:rFonts w:ascii="宋体" w:eastAsia="宋体" w:hAnsi="宋体" w:cs="宋体"/>
          <w:i w:val="0"/>
          <w:iCs w:val="0"/>
          <w:color w:val="auto"/>
          <w:kern w:val="0"/>
          <w:szCs w:val="21"/>
        </w:rPr>
        <w:t>那么</w:t>
      </w:r>
      <m:oMath>
        <m:r>
          <m:rPr>
            <m:sty m:val="p"/>
          </m:rPr>
          <w:rPr>
            <w:rFonts w:ascii="Cambria Math" w:hAnsi="Cambria Math"/>
            <w:color w:val="auto"/>
          </w:rPr>
          <m:t>…</m:t>
        </m:r>
      </m:oMath>
      <w:r>
        <w:rPr>
          <w:rFonts w:ascii="宋体" w:eastAsia="宋体" w:hAnsi="宋体" w:cs="宋体"/>
          <w:i w:val="0"/>
          <w:iCs w:val="0"/>
          <w:color w:val="auto"/>
          <w:kern w:val="0"/>
          <w:szCs w:val="21"/>
        </w:rPr>
        <w:t>”形式</w:t>
      </w:r>
      <m:oMath>
        <m:r>
          <m:rPr>
            <m:sty m:val="p"/>
          </m:rPr>
          <w:rPr>
            <w:rFonts w:ascii="Cambria Math" w:hAnsi="Cambria Math"/>
            <w:color w:val="auto"/>
          </w:rPr>
          <m:t>.</m:t>
        </m:r>
      </m:oMath>
      <w:r>
        <w:rPr>
          <w:rFonts w:ascii="宋体" w:eastAsia="宋体" w:hAnsi="宋体" w:cs="宋体"/>
          <w:i w:val="0"/>
          <w:iCs w:val="0"/>
          <w:color w:val="auto"/>
          <w:kern w:val="0"/>
          <w:szCs w:val="21"/>
        </w:rPr>
        <w:t>有些命题的正确性是用推理证实的，这样的真命题叫做定理</w:t>
      </w:r>
      <m:oMath>
        <m:r>
          <m:rPr>
            <m:sty m:val="p"/>
          </m:rPr>
          <w:rPr>
            <w:rFonts w:ascii="Cambria Math" w:hAnsi="Cambria Math"/>
            <w:color w:val="auto"/>
          </w:rPr>
          <m:t>.</m:t>
        </m:r>
      </m:oMath>
      <w:r>
        <w:rPr>
          <w:rFonts w:ascii="宋体" w:eastAsia="宋体" w:hAnsi="宋体" w:cs="宋体"/>
          <w:i w:val="0"/>
          <w:iCs w:val="0"/>
          <w:color w:val="auto"/>
          <w:kern w:val="0"/>
          <w:szCs w:val="21"/>
        </w:rPr>
        <w:t>也考查了逆命题．</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4" w:name="topic 5f7d44ab-55d4-4791-bf34-f9a204b13e"/>
      <w:r>
        <w:rPr>
          <w:rFonts w:ascii="Times New Roman" w:eastAsia="Times New Roman" w:hAnsi="Times New Roman" w:cs="Times New Roman"/>
          <w:i w:val="0"/>
          <w:iCs w:val="0"/>
          <w:strike w:val="0"/>
          <w:color w:val="auto"/>
          <w:kern w:val="0"/>
          <w:sz w:val="24"/>
          <w:szCs w:val="24"/>
          <w:u w:val="none"/>
        </w:rPr>
        <w:pict>
          <v:shape id="_x0000_s1213" o:spid="_x0000_s1033" type="#_x0000_t75" style="height:51pt;margin-left:0;margin-top:0;mso-height-relative:page;mso-position-horizontal:right;mso-position-vertical-relative:line;mso-width-relative:page;mso-wrap-distance-bottom:0;mso-wrap-distance-left:9pt;mso-wrap-distance-right:9pt;mso-wrap-distance-top:0;position:absolute;width:127.5pt;z-index:251665408" coordsize="21600,21600" o:allowoverlap="f" filled="f">
            <v:imagedata r:id="rId14" o:title=""/>
            <o:lock v:ext="edit" aspectratio="t"/>
            <w10:wrap type="square" side="left"/>
          </v:shape>
        </w:pict>
      </w:r>
      <w:r>
        <w:rPr>
          <w:rFonts w:ascii="宋体" w:eastAsia="宋体" w:hAnsi="宋体" w:cs="宋体"/>
          <w:i w:val="0"/>
          <w:iCs w:val="0"/>
          <w:color w:val="auto"/>
          <w:kern w:val="0"/>
          <w:szCs w:val="21"/>
        </w:rPr>
        <w:t>如图，已知点</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F</w:t>
      </w:r>
      <w:r>
        <w:rPr>
          <w:rFonts w:ascii="宋体" w:eastAsia="宋体" w:hAnsi="宋体" w:cs="宋体"/>
          <w:i w:val="0"/>
          <w:iCs w:val="0"/>
          <w:color w:val="auto"/>
          <w:kern w:val="0"/>
          <w:szCs w:val="21"/>
        </w:rPr>
        <w:t>在同一条直线上，</w:t>
      </w:r>
      <m:oMath>
        <m:r>
          <m:rPr>
            <m:sty m:val="p"/>
          </m:rPr>
          <w:rPr>
            <w:rFonts w:ascii="Cambria Math" w:hAnsi="Cambria Math"/>
            <w:color w:val="auto"/>
          </w:rPr>
          <m:t>AB//DE</m:t>
        </m:r>
      </m:oMath>
      <w:r>
        <w:rPr>
          <w:rFonts w:ascii="宋体" w:eastAsia="宋体" w:hAnsi="宋体" w:cs="宋体"/>
          <w:i w:val="0"/>
          <w:iCs w:val="0"/>
          <w:color w:val="auto"/>
          <w:kern w:val="0"/>
          <w:szCs w:val="21"/>
        </w:rPr>
        <w:t>，</w:t>
      </w:r>
      <m:oMath>
        <m:r>
          <m:rPr>
            <m:sty m:val="p"/>
          </m:rPr>
          <w:rPr>
            <w:rFonts w:ascii="Cambria Math" w:hAnsi="Cambria Math"/>
            <w:color w:val="auto"/>
          </w:rPr>
          <m:t>AD=CF</m:t>
        </m:r>
      </m:oMath>
      <w:r>
        <w:rPr>
          <w:rFonts w:ascii="宋体" w:eastAsia="宋体" w:hAnsi="宋体" w:cs="宋体"/>
          <w:i w:val="0"/>
          <w:iCs w:val="0"/>
          <w:color w:val="auto"/>
          <w:kern w:val="0"/>
          <w:szCs w:val="21"/>
        </w:rPr>
        <w:t>，要使</w:t>
      </w:r>
      <m:oMath>
        <m:r>
          <m:rPr>
            <m:sty m:val="p"/>
          </m:rPr>
          <w:rPr>
            <w:rFonts w:ascii="Cambria Math" w:hAnsi="Cambria Math"/>
            <w:color w:val="auto"/>
          </w:rPr>
          <m:t>△ABC</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△DEF</m:t>
        </m:r>
      </m:oMath>
      <w:r>
        <w:rPr>
          <w:rFonts w:ascii="宋体" w:eastAsia="宋体" w:hAnsi="宋体" w:cs="宋体"/>
          <w:i w:val="0"/>
          <w:iCs w:val="0"/>
          <w:color w:val="auto"/>
          <w:kern w:val="0"/>
          <w:szCs w:val="21"/>
        </w:rPr>
        <w:t>，还需要添加一个条件是</w:t>
      </w:r>
      <w:r>
        <w:rPr>
          <w:rFonts w:ascii="Times New Roman" w:eastAsia="Times New Roman" w:hAnsi="Times New Roman" w:cs="Times New Roman"/>
          <w:i w:val="0"/>
          <w:iCs w:val="0"/>
          <w:color w:val="auto"/>
          <w:kern w:val="0"/>
          <w:szCs w:val="21"/>
        </w:rPr>
        <w:t>______</w:t>
      </w:r>
      <m:oMath>
        <m:r>
          <m:rPr>
            <m:sty m:val="p"/>
          </m:rPr>
          <w:rPr>
            <w:rFonts w:ascii="Cambria Math" w:hAnsi="Cambria Math"/>
            <w:color w:val="auto"/>
          </w:rPr>
          <m:t>.(</m:t>
        </m:r>
      </m:oMath>
      <w:r>
        <w:rPr>
          <w:rFonts w:ascii="宋体" w:eastAsia="宋体" w:hAnsi="宋体" w:cs="宋体"/>
          <w:i w:val="0"/>
          <w:iCs w:val="0"/>
          <w:color w:val="auto"/>
          <w:kern w:val="0"/>
          <w:szCs w:val="21"/>
        </w:rPr>
        <w:t>只需添加一个即可</w:t>
      </w:r>
      <m:oMath>
        <m:r>
          <m:rPr>
            <m:sty m:val="p"/>
          </m:rPr>
          <w:rPr>
            <w:rFonts w:ascii="Cambria Math" w:hAnsi="Cambria Math"/>
            <w:color w:val="auto"/>
          </w:rPr>
          <m:t>)</m:t>
        </m:r>
        <w:bookmarkEnd w:id="14"/>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m:oMath>
        <m:r>
          <m:rPr>
            <m:sty m:val="p"/>
          </m:rPr>
          <w:rPr>
            <w:rFonts w:ascii="Cambria Math" w:hAnsi="Cambria Math"/>
            <w:color w:val="auto"/>
          </w:rPr>
          <m:t>AB=DE</m:t>
        </m:r>
      </m:oMath>
      <w:r>
        <w:rPr>
          <w:rFonts w:ascii="宋体" w:eastAsia="宋体" w:hAnsi="宋体" w:cs="宋体"/>
          <w:i w:val="0"/>
          <w:iCs w:val="0"/>
          <w:color w:val="auto"/>
          <w:kern w:val="0"/>
          <w:szCs w:val="21"/>
        </w:rPr>
        <w:t>或</w:t>
      </w:r>
      <m:oMath>
        <m:r>
          <m:rPr>
            <m:sty m:val="p"/>
          </m:rPr>
          <w:rPr>
            <w:rFonts w:ascii="Cambria Math" w:hAnsi="Cambria Math"/>
            <w:color w:val="auto"/>
          </w:rPr>
          <m:t>∠B=∠E</m:t>
        </m:r>
      </m:oMath>
      <w:r>
        <w:rPr>
          <w:rFonts w:ascii="宋体" w:eastAsia="宋体" w:hAnsi="宋体" w:cs="宋体"/>
          <w:i w:val="0"/>
          <w:iCs w:val="0"/>
          <w:color w:val="auto"/>
          <w:kern w:val="0"/>
          <w:szCs w:val="21"/>
        </w:rPr>
        <w:t>或</w:t>
      </w:r>
      <m:oMath>
        <m:r>
          <m:rPr>
            <m:sty m:val="p"/>
          </m:rPr>
          <w:rPr>
            <w:rFonts w:ascii="Cambria Math" w:hAnsi="Cambria Math"/>
            <w:color w:val="auto"/>
          </w:rPr>
          <m:t>∠ACB=∠F</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①</m:t>
        </m:r>
      </m:oMath>
      <w:r>
        <w:rPr>
          <w:rFonts w:ascii="宋体" w:eastAsia="宋体" w:hAnsi="宋体" w:cs="宋体"/>
          <w:i w:val="0"/>
          <w:iCs w:val="0"/>
          <w:color w:val="auto"/>
          <w:kern w:val="0"/>
          <w:szCs w:val="21"/>
        </w:rPr>
        <w:t>添加</w:t>
      </w:r>
      <m:oMath>
        <m:r>
          <m:rPr>
            <m:sty m:val="p"/>
          </m:rPr>
          <w:rPr>
            <w:rFonts w:ascii="Cambria Math" w:hAnsi="Cambria Math"/>
            <w:color w:val="auto"/>
          </w:rPr>
          <m:t>AB=DE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∵AB//DE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∴∠A=∠EDF</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∵AD=CF</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∴AD+DC=CF+DC</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∴AC=DF</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在</w:t>
      </w:r>
      <m:oMath>
        <m:r>
          <m:rPr>
            <m:sty m:val="p"/>
          </m:rPr>
          <w:rPr>
            <w:rFonts w:ascii="Cambria Math" w:hAnsi="Cambria Math"/>
            <w:color w:val="auto"/>
          </w:rPr>
          <m:t>△ABC</m:t>
        </m:r>
      </m:oMath>
      <w:r>
        <w:rPr>
          <w:rFonts w:ascii="宋体" w:eastAsia="宋体" w:hAnsi="宋体" w:cs="宋体"/>
          <w:i w:val="0"/>
          <w:iCs w:val="0"/>
          <w:color w:val="auto"/>
          <w:kern w:val="0"/>
          <w:szCs w:val="21"/>
        </w:rPr>
        <w:t>与</w:t>
      </w:r>
      <m:oMath>
        <m:r>
          <m:rPr>
            <m:sty m:val="p"/>
          </m:rPr>
          <w:rPr>
            <w:rFonts w:ascii="Cambria Math" w:hAnsi="Cambria Math"/>
            <w:color w:val="auto"/>
          </w:rPr>
          <m:t>△DEF</m:t>
        </m:r>
      </m:oMath>
      <w:r>
        <w:rPr>
          <w:rFonts w:ascii="宋体" w:eastAsia="宋体" w:hAnsi="宋体" w:cs="宋体"/>
          <w:i w:val="0"/>
          <w:iCs w:val="0"/>
          <w:color w:val="auto"/>
          <w:kern w:val="0"/>
          <w:szCs w:val="21"/>
        </w:rPr>
        <w:t>中，</w:t>
      </w:r>
      <w:r>
        <w:rPr>
          <w:rFonts w:ascii="宋体" w:eastAsia="宋体" w:hAnsi="宋体" w:cs="宋体"/>
          <w:i w:val="0"/>
          <w:iCs w:val="0"/>
          <w:color w:val="auto"/>
          <w:kern w:val="0"/>
          <w:szCs w:val="21"/>
        </w:rPr>
        <w:br/>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r>
                    <m:rPr>
                      <m:sty m:val="p"/>
                    </m:rPr>
                    <w:rPr>
                      <w:rFonts w:ascii="Cambria Math" w:hAnsi="Cambria Math"/>
                      <w:color w:val="auto"/>
                    </w:rPr>
                    <m:t>AB=DE</m:t>
                  </m:r>
                </m:e>
              </m:mr>
              <m:mr>
                <m:e>
                  <m:ctrlPr>
                    <w:rPr>
                      <w:rFonts w:ascii="Cambria Math" w:hAnsi="Cambria Math"/>
                      <w:i w:val="0"/>
                      <w:iCs w:val="0"/>
                      <w:color w:val="auto"/>
                    </w:rPr>
                  </m:ctrlPr>
                  <m:r>
                    <m:rPr>
                      <m:sty m:val="p"/>
                    </m:rPr>
                    <w:rPr>
                      <w:rFonts w:ascii="Cambria Math" w:hAnsi="Cambria Math"/>
                      <w:color w:val="auto"/>
                    </w:rPr>
                    <m:t>∠A=∠EDF</m:t>
                  </m:r>
                </m:e>
              </m:mr>
              <m:mr>
                <m:e>
                  <m:ctrlPr>
                    <w:rPr>
                      <w:rFonts w:ascii="Cambria Math" w:hAnsi="Cambria Math"/>
                      <w:i w:val="0"/>
                      <w:iCs w:val="0"/>
                      <w:color w:val="auto"/>
                    </w:rPr>
                  </m:ctrlPr>
                  <m:r>
                    <m:rPr>
                      <m:sty m:val="p"/>
                    </m:rPr>
                    <w:rPr>
                      <w:rFonts w:ascii="Cambria Math" w:hAnsi="Cambria Math"/>
                      <w:color w:val="auto"/>
                    </w:rPr>
                    <m:t>AC=DF</m:t>
                  </m:r>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∴△ABC</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△DEF(SAS)</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②</m:t>
        </m:r>
      </m:oMath>
      <w:r>
        <w:rPr>
          <w:rFonts w:ascii="宋体" w:eastAsia="宋体" w:hAnsi="宋体" w:cs="宋体"/>
          <w:i w:val="0"/>
          <w:iCs w:val="0"/>
          <w:color w:val="auto"/>
          <w:kern w:val="0"/>
          <w:szCs w:val="21"/>
        </w:rPr>
        <w:t>添加</w:t>
      </w:r>
      <m:oMath>
        <m:r>
          <m:rPr>
            <m:sty m:val="p"/>
          </m:rPr>
          <w:rPr>
            <w:rFonts w:ascii="Cambria Math" w:hAnsi="Cambria Math"/>
            <w:color w:val="auto"/>
          </w:rPr>
          <m:t>∠B=∠E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r>
                    <m:rPr>
                      <m:sty m:val="p"/>
                    </m:rPr>
                    <w:rPr>
                      <w:rFonts w:ascii="Cambria Math" w:hAnsi="Cambria Math"/>
                      <w:color w:val="auto"/>
                    </w:rPr>
                    <m:t>∠B=∠E</m:t>
                  </m:r>
                </m:e>
              </m:mr>
              <m:mr>
                <m:e>
                  <m:ctrlPr>
                    <w:rPr>
                      <w:rFonts w:ascii="Cambria Math" w:hAnsi="Cambria Math"/>
                      <w:i w:val="0"/>
                      <w:iCs w:val="0"/>
                      <w:color w:val="auto"/>
                    </w:rPr>
                  </m:ctrlPr>
                  <m:r>
                    <m:rPr>
                      <m:sty m:val="p"/>
                    </m:rPr>
                    <w:rPr>
                      <w:rFonts w:ascii="Cambria Math" w:hAnsi="Cambria Math"/>
                      <w:color w:val="auto"/>
                    </w:rPr>
                    <m:t>∠A=∠EDF</m:t>
                  </m:r>
                </m:e>
              </m:mr>
              <m:mr>
                <m:e>
                  <m:ctrlPr>
                    <w:rPr>
                      <w:rFonts w:ascii="Cambria Math" w:hAnsi="Cambria Math"/>
                      <w:i w:val="0"/>
                      <w:iCs w:val="0"/>
                      <w:color w:val="auto"/>
                    </w:rPr>
                  </m:ctrlPr>
                  <m:r>
                    <m:rPr>
                      <m:sty m:val="p"/>
                    </m:rPr>
                    <w:rPr>
                      <w:rFonts w:ascii="Cambria Math" w:hAnsi="Cambria Math"/>
                      <w:color w:val="auto"/>
                    </w:rPr>
                    <m:t>AC=DF</m:t>
                  </m:r>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∴△ABC</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△DEF(AAS)</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③</m:t>
        </m:r>
      </m:oMath>
      <w:r>
        <w:rPr>
          <w:rFonts w:ascii="宋体" w:eastAsia="宋体" w:hAnsi="宋体" w:cs="宋体"/>
          <w:i w:val="0"/>
          <w:iCs w:val="0"/>
          <w:color w:val="auto"/>
          <w:kern w:val="0"/>
          <w:szCs w:val="21"/>
        </w:rPr>
        <w:t>添加</w:t>
      </w:r>
      <m:oMath>
        <m:r>
          <m:rPr>
            <m:sty m:val="p"/>
          </m:rPr>
          <w:rPr>
            <w:rFonts w:ascii="Cambria Math" w:hAnsi="Cambria Math"/>
            <w:color w:val="auto"/>
          </w:rPr>
          <m:t>∠ACF=∠F</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r>
                    <m:rPr>
                      <m:sty m:val="p"/>
                    </m:rPr>
                    <w:rPr>
                      <w:rFonts w:ascii="Cambria Math" w:hAnsi="Cambria Math"/>
                      <w:color w:val="auto"/>
                    </w:rPr>
                    <m:t>∠A=∠EDF</m:t>
                  </m:r>
                </m:e>
              </m:mr>
              <m:mr>
                <m:e>
                  <m:ctrlPr>
                    <w:rPr>
                      <w:rFonts w:ascii="Cambria Math" w:hAnsi="Cambria Math"/>
                      <w:i w:val="0"/>
                      <w:iCs w:val="0"/>
                      <w:color w:val="auto"/>
                    </w:rPr>
                  </m:ctrlPr>
                  <m:r>
                    <m:rPr>
                      <m:sty m:val="p"/>
                    </m:rPr>
                    <w:rPr>
                      <w:rFonts w:ascii="Cambria Math" w:hAnsi="Cambria Math"/>
                      <w:color w:val="auto"/>
                    </w:rPr>
                    <m:t>AC=DF</m:t>
                  </m:r>
                </m:e>
              </m:mr>
              <m:mr>
                <m:e>
                  <m:ctrlPr>
                    <w:rPr>
                      <w:rFonts w:ascii="Cambria Math" w:hAnsi="Cambria Math"/>
                      <w:i w:val="0"/>
                      <w:iCs w:val="0"/>
                      <w:color w:val="auto"/>
                    </w:rPr>
                  </m:ctrlPr>
                  <m:r>
                    <m:rPr>
                      <m:sty m:val="p"/>
                    </m:rPr>
                    <w:rPr>
                      <w:rFonts w:ascii="Cambria Math" w:hAnsi="Cambria Math"/>
                      <w:color w:val="auto"/>
                    </w:rPr>
                    <m:t>∠ACB=∠F</m:t>
                  </m:r>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△ABC</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△DEF(ASA)</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r>
          <m:rPr>
            <m:sty m:val="p"/>
          </m:rPr>
          <w:rPr>
            <w:rFonts w:ascii="Cambria Math" w:hAnsi="Cambria Math"/>
            <w:color w:val="auto"/>
          </w:rPr>
          <m:t>AB=DE</m:t>
        </m:r>
      </m:oMath>
      <w:r>
        <w:rPr>
          <w:rFonts w:ascii="宋体" w:eastAsia="宋体" w:hAnsi="宋体" w:cs="宋体"/>
          <w:i w:val="0"/>
          <w:iCs w:val="0"/>
          <w:color w:val="auto"/>
          <w:kern w:val="0"/>
          <w:szCs w:val="21"/>
        </w:rPr>
        <w:t>或</w:t>
      </w:r>
      <m:oMath>
        <m:r>
          <m:rPr>
            <m:sty m:val="p"/>
          </m:rPr>
          <w:rPr>
            <w:rFonts w:ascii="Cambria Math" w:hAnsi="Cambria Math"/>
            <w:color w:val="auto"/>
          </w:rPr>
          <m:t>∠B=∠E</m:t>
        </m:r>
      </m:oMath>
      <w:r>
        <w:rPr>
          <w:rFonts w:ascii="宋体" w:eastAsia="宋体" w:hAnsi="宋体" w:cs="宋体"/>
          <w:i w:val="0"/>
          <w:iCs w:val="0"/>
          <w:color w:val="auto"/>
          <w:kern w:val="0"/>
          <w:szCs w:val="21"/>
        </w:rPr>
        <w:t>或</w:t>
      </w:r>
      <m:oMath>
        <m:r>
          <m:rPr>
            <m:sty m:val="p"/>
          </m:rPr>
          <w:rPr>
            <w:rFonts w:ascii="Cambria Math" w:hAnsi="Cambria Math"/>
            <w:color w:val="auto"/>
          </w:rPr>
          <m:t>∠ACB=∠F</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利用全等三角形的判定定理，</w:t>
      </w:r>
      <w:r>
        <w:rPr>
          <w:rStyle w:val="latexlinear"/>
          <w:rFonts w:ascii="Times New Roman" w:eastAsia="Times New Roman" w:hAnsi="Times New Roman" w:cs="Times New Roman"/>
          <w:i w:val="0"/>
          <w:iCs w:val="0"/>
          <w:color w:val="auto"/>
          <w:kern w:val="0"/>
          <w:szCs w:val="21"/>
        </w:rPr>
        <w:t>AAS</w:t>
      </w:r>
      <w:r>
        <w:rPr>
          <w:rFonts w:ascii="宋体" w:eastAsia="宋体" w:hAnsi="宋体" w:cs="宋体"/>
          <w:i w:val="0"/>
          <w:iCs w:val="0"/>
          <w:color w:val="auto"/>
          <w:kern w:val="0"/>
          <w:szCs w:val="21"/>
        </w:rPr>
        <w:t>定理，</w:t>
      </w:r>
      <w:r>
        <w:rPr>
          <w:rStyle w:val="latexlinear"/>
          <w:rFonts w:ascii="Times New Roman" w:eastAsia="Times New Roman" w:hAnsi="Times New Roman" w:cs="Times New Roman"/>
          <w:i w:val="0"/>
          <w:iCs w:val="0"/>
          <w:color w:val="auto"/>
          <w:kern w:val="0"/>
          <w:szCs w:val="21"/>
        </w:rPr>
        <w:t>ASA</w:t>
      </w:r>
      <w:r>
        <w:rPr>
          <w:rFonts w:ascii="宋体" w:eastAsia="宋体" w:hAnsi="宋体" w:cs="宋体"/>
          <w:i w:val="0"/>
          <w:iCs w:val="0"/>
          <w:color w:val="auto"/>
          <w:kern w:val="0"/>
          <w:szCs w:val="21"/>
        </w:rPr>
        <w:t>定理，</w:t>
      </w:r>
      <w:r>
        <w:rPr>
          <w:rStyle w:val="latexlinear"/>
          <w:rFonts w:ascii="Times New Roman" w:eastAsia="Times New Roman" w:hAnsi="Times New Roman" w:cs="Times New Roman"/>
          <w:i w:val="0"/>
          <w:iCs w:val="0"/>
          <w:color w:val="auto"/>
          <w:kern w:val="0"/>
          <w:szCs w:val="21"/>
        </w:rPr>
        <w:t>SAS</w:t>
      </w:r>
      <w:r>
        <w:rPr>
          <w:rFonts w:ascii="宋体" w:eastAsia="宋体" w:hAnsi="宋体" w:cs="宋体"/>
          <w:i w:val="0"/>
          <w:iCs w:val="0"/>
          <w:color w:val="auto"/>
          <w:kern w:val="0"/>
          <w:szCs w:val="21"/>
        </w:rPr>
        <w:t>定理可得结果．</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本题考查三角形全等的判定方法，判定两个三角形全等的一般方法有：</w:t>
      </w:r>
      <w:r>
        <w:rPr>
          <w:rStyle w:val="latexlinear"/>
          <w:rFonts w:ascii="Times New Roman" w:eastAsia="Times New Roman" w:hAnsi="Times New Roman" w:cs="Times New Roman"/>
          <w:i w:val="0"/>
          <w:iCs w:val="0"/>
          <w:color w:val="auto"/>
          <w:kern w:val="0"/>
          <w:szCs w:val="21"/>
        </w:rPr>
        <w:t>SSS</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SAS</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ASA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AAS</w:t>
      </w:r>
      <w:r>
        <w:rPr>
          <w:rFonts w:ascii="宋体" w:eastAsia="宋体" w:hAnsi="宋体" w:cs="宋体"/>
          <w:i w:val="0"/>
          <w:iCs w:val="0"/>
          <w:color w:val="auto"/>
          <w:kern w:val="0"/>
          <w:szCs w:val="21"/>
        </w:rPr>
        <w:t>，注意</w:t>
      </w:r>
      <w:r>
        <w:rPr>
          <w:rStyle w:val="latexlinear"/>
          <w:rFonts w:ascii="Times New Roman" w:eastAsia="Times New Roman" w:hAnsi="Times New Roman" w:cs="Times New Roman"/>
          <w:i w:val="0"/>
          <w:iCs w:val="0"/>
          <w:color w:val="auto"/>
          <w:kern w:val="0"/>
          <w:szCs w:val="21"/>
        </w:rPr>
        <w:t>AAA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SSA</w:t>
      </w:r>
      <w:r>
        <w:rPr>
          <w:rFonts w:ascii="宋体" w:eastAsia="宋体" w:hAnsi="宋体" w:cs="宋体"/>
          <w:i w:val="0"/>
          <w:iCs w:val="0"/>
          <w:color w:val="auto"/>
          <w:kern w:val="0"/>
          <w:szCs w:val="21"/>
        </w:rPr>
        <w:t>不能判定两个三角形全等是解答此题的关键．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5" w:name="topic 8a9faea0-6b5a-4d52-8ecd-216fe31ead"/>
      <w:r>
        <w:rPr>
          <w:rFonts w:ascii="宋体" w:eastAsia="宋体" w:hAnsi="宋体" w:cs="宋体"/>
          <w:i w:val="0"/>
          <w:iCs w:val="0"/>
          <w:color w:val="auto"/>
          <w:kern w:val="0"/>
          <w:szCs w:val="21"/>
        </w:rPr>
        <w:t>小明从</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处出发沿北偏东</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的方向走了</w:t>
      </w:r>
      <w:r>
        <w:rPr>
          <w:rStyle w:val="latexlinear"/>
          <w:rFonts w:ascii="Times New Roman" w:eastAsia="Times New Roman" w:hAnsi="Times New Roman" w:cs="Times New Roman"/>
          <w:i w:val="0"/>
          <w:iCs w:val="0"/>
          <w:color w:val="auto"/>
          <w:kern w:val="0"/>
          <w:szCs w:val="21"/>
        </w:rPr>
        <w:t>30</w:t>
      </w:r>
      <w:r>
        <w:rPr>
          <w:rFonts w:ascii="宋体" w:eastAsia="宋体" w:hAnsi="宋体" w:cs="宋体"/>
          <w:i w:val="0"/>
          <w:iCs w:val="0"/>
          <w:color w:val="auto"/>
          <w:kern w:val="0"/>
          <w:szCs w:val="21"/>
        </w:rPr>
        <w:t>米到达</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处：小军也从</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处出发，沿南偏东</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α</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(0&lt;α&lt;90)</m:t>
        </m:r>
      </m:oMath>
      <w:r>
        <w:rPr>
          <w:rFonts w:ascii="宋体" w:eastAsia="宋体" w:hAnsi="宋体" w:cs="宋体"/>
          <w:i w:val="0"/>
          <w:iCs w:val="0"/>
          <w:color w:val="auto"/>
          <w:kern w:val="0"/>
          <w:szCs w:val="21"/>
        </w:rPr>
        <w:t>的方向走了</w:t>
      </w:r>
      <w:r>
        <w:rPr>
          <w:rStyle w:val="latexlinear"/>
          <w:rFonts w:ascii="Times New Roman" w:eastAsia="Times New Roman" w:hAnsi="Times New Roman" w:cs="Times New Roman"/>
          <w:i w:val="0"/>
          <w:iCs w:val="0"/>
          <w:color w:val="auto"/>
          <w:kern w:val="0"/>
          <w:szCs w:val="21"/>
        </w:rPr>
        <w:t>40</w:t>
      </w:r>
      <w:r>
        <w:rPr>
          <w:rFonts w:ascii="宋体" w:eastAsia="宋体" w:hAnsi="宋体" w:cs="宋体"/>
          <w:i w:val="0"/>
          <w:iCs w:val="0"/>
          <w:color w:val="auto"/>
          <w:kern w:val="0"/>
          <w:szCs w:val="21"/>
        </w:rPr>
        <w:t>米到达</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处，若</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两处的距离为</w:t>
      </w:r>
      <w:r>
        <w:rPr>
          <w:rStyle w:val="latexlinear"/>
          <w:rFonts w:ascii="Times New Roman" w:eastAsia="Times New Roman" w:hAnsi="Times New Roman" w:cs="Times New Roman"/>
          <w:i w:val="0"/>
          <w:iCs w:val="0"/>
          <w:color w:val="auto"/>
          <w:kern w:val="0"/>
          <w:szCs w:val="21"/>
        </w:rPr>
        <w:t>50</w:t>
      </w:r>
      <w:r>
        <w:rPr>
          <w:rFonts w:ascii="宋体" w:eastAsia="宋体" w:hAnsi="宋体" w:cs="宋体"/>
          <w:i w:val="0"/>
          <w:iCs w:val="0"/>
          <w:color w:val="auto"/>
          <w:kern w:val="0"/>
          <w:szCs w:val="21"/>
        </w:rPr>
        <w:t>米，则</w:t>
      </w:r>
      <m:oMath>
        <m:r>
          <m:rPr>
            <m:sty m:val="p"/>
          </m:rPr>
          <w:rPr>
            <w:rFonts w:ascii="Cambria Math" w:hAnsi="Cambria Math"/>
            <w:color w:val="auto"/>
          </w:rPr>
          <m:t>α=</m:t>
        </m:r>
      </m:oMath>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5"/>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50</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∵AB=30</m:t>
        </m:r>
      </m:oMath>
      <w:r>
        <w:rPr>
          <w:rFonts w:ascii="宋体" w:eastAsia="宋体" w:hAnsi="宋体" w:cs="宋体"/>
          <w:i w:val="0"/>
          <w:iCs w:val="0"/>
          <w:color w:val="auto"/>
          <w:kern w:val="0"/>
          <w:szCs w:val="21"/>
        </w:rPr>
        <w:t>，</w:t>
      </w:r>
      <m:oMath>
        <m:r>
          <m:rPr>
            <m:sty m:val="p"/>
          </m:rPr>
          <w:rPr>
            <w:rFonts w:ascii="Cambria Math" w:hAnsi="Cambria Math"/>
            <w:color w:val="auto"/>
          </w:rPr>
          <m:t>AC=40</m:t>
        </m:r>
      </m:oMath>
      <w:r>
        <w:rPr>
          <w:rFonts w:ascii="宋体" w:eastAsia="宋体" w:hAnsi="宋体" w:cs="宋体"/>
          <w:i w:val="0"/>
          <w:iCs w:val="0"/>
          <w:color w:val="auto"/>
          <w:kern w:val="0"/>
          <w:szCs w:val="21"/>
        </w:rPr>
        <w:t>，</w:t>
      </w:r>
      <m:oMath>
        <m:r>
          <m:rPr>
            <m:sty m:val="p"/>
          </m:rPr>
          <w:rPr>
            <w:rFonts w:ascii="Cambria Math" w:hAnsi="Cambria Math"/>
            <w:color w:val="auto"/>
          </w:rPr>
          <m:t>BC=50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B</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C</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C</m:t>
            </m:r>
          </m:e>
          <m:sup>
            <m:ctrlPr>
              <w:rPr>
                <w:rFonts w:ascii="Cambria Math" w:hAnsi="Cambria Math"/>
                <w:i w:val="0"/>
                <w:iCs w:val="0"/>
                <w:color w:val="auto"/>
              </w:rPr>
            </m:ctrlPr>
            <m:r>
              <m:rPr>
                <m:sty m:val="p"/>
              </m:rPr>
              <w:rPr>
                <w:rFonts w:ascii="Cambria Math" w:hAnsi="Cambria Math"/>
                <w:color w:val="auto"/>
              </w:rPr>
              <m:t>2</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∴∠BAC=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α</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50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∴α=50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w:r>
        <w:rPr>
          <w:rStyle w:val="latexlinear"/>
          <w:rFonts w:ascii="Times New Roman" w:eastAsia="Times New Roman" w:hAnsi="Times New Roman" w:cs="Times New Roman"/>
          <w:i w:val="0"/>
          <w:iCs w:val="0"/>
          <w:color w:val="auto"/>
          <w:kern w:val="0"/>
          <w:szCs w:val="21"/>
        </w:rPr>
        <w:t>50</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根据勾股定理的逆定理得到</w:t>
      </w:r>
      <m:oMath>
        <m:r>
          <m:rPr>
            <m:sty m:val="p"/>
          </m:rPr>
          <w:rPr>
            <w:rFonts w:ascii="Cambria Math" w:hAnsi="Cambria Math"/>
            <w:color w:val="auto"/>
          </w:rPr>
          <m:t>∠BAC=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，根据角的和差即可得到结论．</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本题考查了勾股定理的逆定理的应用，熟练掌握勾股定理的逆定理是解题的关键．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6" w:name="topic 19f93cec-2e63-4939-b290-ab71e03b2f"/>
      <w:r>
        <w:rPr>
          <w:rFonts w:ascii="宋体" w:eastAsia="宋体" w:hAnsi="宋体" w:cs="宋体"/>
          <w:i w:val="0"/>
          <w:iCs w:val="0"/>
          <w:color w:val="auto"/>
          <w:kern w:val="0"/>
          <w:szCs w:val="21"/>
        </w:rPr>
        <w:t>已知等腰三角形的周长为</w:t>
      </w:r>
      <w:r>
        <w:rPr>
          <w:rStyle w:val="latexlinear"/>
          <w:rFonts w:ascii="Times New Roman" w:eastAsia="Times New Roman" w:hAnsi="Times New Roman" w:cs="Times New Roman"/>
          <w:i w:val="0"/>
          <w:iCs w:val="0"/>
          <w:color w:val="auto"/>
          <w:kern w:val="0"/>
          <w:szCs w:val="21"/>
        </w:rPr>
        <w:t>20</w:t>
      </w:r>
      <w:r>
        <w:rPr>
          <w:rFonts w:ascii="宋体" w:eastAsia="宋体" w:hAnsi="宋体" w:cs="宋体"/>
          <w:i w:val="0"/>
          <w:iCs w:val="0"/>
          <w:color w:val="auto"/>
          <w:kern w:val="0"/>
          <w:szCs w:val="21"/>
        </w:rPr>
        <w:t>，腰长为</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的取值范围是</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6"/>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m:oMath>
        <m:r>
          <m:rPr>
            <m:sty m:val="p"/>
          </m:rPr>
          <w:rPr>
            <w:rFonts w:ascii="Cambria Math" w:hAnsi="Cambria Math"/>
            <w:color w:val="auto"/>
          </w:rPr>
          <m:t>5&lt;x&lt;10</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解：根据三角形的三边关系，</w:t>
      </w:r>
      <m:oMath>
        <m:r>
          <m:rPr>
            <m:sty m:val="p"/>
          </m:rPr>
          <w:rPr>
            <w:rFonts w:ascii="Cambria Math" w:hAnsi="Cambria Math"/>
            <w:color w:val="auto"/>
          </w:rPr>
          <m:t>x+x&gt;20−2x</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解得</w:t>
      </w:r>
      <m:oMath>
        <m:r>
          <m:rPr>
            <m:sty m:val="p"/>
          </m:rPr>
          <w:rPr>
            <w:rFonts w:ascii="Cambria Math" w:hAnsi="Cambria Math"/>
            <w:color w:val="auto"/>
          </w:rPr>
          <m:t>x&gt;5</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又</w:t>
      </w:r>
      <m:oMath>
        <m:r>
          <m:rPr>
            <m:sty m:val="p"/>
          </m:rPr>
          <w:rPr>
            <w:rFonts w:ascii="Cambria Math" w:hAnsi="Cambria Math"/>
            <w:color w:val="auto"/>
          </w:rPr>
          <m:t>∵x+x&lt;20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∴x&lt;10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所以，</w:t>
      </w:r>
      <m:oMath>
        <m:r>
          <m:rPr>
            <m:sty m:val="p"/>
          </m:rPr>
          <w:rPr>
            <w:rFonts w:ascii="Cambria Math" w:hAnsi="Cambria Math"/>
            <w:color w:val="auto"/>
          </w:rPr>
          <m:t>5&lt;x&lt;10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r>
          <m:rPr>
            <m:sty m:val="p"/>
          </m:rPr>
          <w:rPr>
            <w:rFonts w:ascii="Cambria Math" w:hAnsi="Cambria Math"/>
            <w:color w:val="auto"/>
          </w:rPr>
          <m:t>5&lt;x&lt;10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利用三角形的三边关系解决问题即可．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本题考查了等腰三角形的性质，利用三角形的三边关系得到关于</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的不等式是解题的关键．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7" w:name="topic 15d59769-3ee4-435f-bff2-75cc7c128c"/>
      <w:r>
        <w:rPr>
          <w:rFonts w:ascii="宋体" w:eastAsia="宋体" w:hAnsi="宋体" w:cs="宋体"/>
          <w:i w:val="0"/>
          <w:iCs w:val="0"/>
          <w:color w:val="auto"/>
          <w:kern w:val="0"/>
          <w:szCs w:val="21"/>
        </w:rPr>
        <w:t>小明爸爸开车带小明去杭州游玩，一路上匀速前行，小明记下了如下数据</w:t>
      </w:r>
    </w:p>
    <w:tbl>
      <w:tblPr>
        <w:tblStyle w:val="edittable"/>
        <w:tblW w:w="753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1458"/>
        <w:gridCol w:w="1330"/>
        <w:gridCol w:w="1330"/>
        <w:gridCol w:w="1330"/>
        <w:gridCol w:w="2088"/>
      </w:tblGrid>
      <w:tr>
        <w:tblPrEx>
          <w:tblW w:w="753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145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观察时刻</w:t>
            </w:r>
          </w:p>
        </w:tc>
        <w:tc>
          <w:tcPr>
            <w:tcW w:w="133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9</w:t>
            </w:r>
            <w:r>
              <w:rPr>
                <w:rFonts w:ascii="宋体" w:eastAsia="宋体" w:hAnsi="宋体" w:cs="宋体"/>
                <w:b w:val="0"/>
                <w:bCs w:val="0"/>
                <w:i w:val="0"/>
                <w:iCs w:val="0"/>
                <w:smallCaps w:val="0"/>
                <w:color w:val="auto"/>
                <w:kern w:val="0"/>
                <w:szCs w:val="21"/>
              </w:rPr>
              <w:t>：</w:t>
            </w:r>
            <w:r>
              <w:rPr>
                <w:rStyle w:val="latexlinear"/>
                <w:rFonts w:ascii="Times New Roman" w:eastAsia="Times New Roman" w:hAnsi="Times New Roman" w:cs="Times New Roman"/>
                <w:b w:val="0"/>
                <w:bCs w:val="0"/>
                <w:i w:val="0"/>
                <w:iCs w:val="0"/>
                <w:smallCaps w:val="0"/>
                <w:color w:val="auto"/>
                <w:kern w:val="0"/>
                <w:szCs w:val="21"/>
              </w:rPr>
              <w:t>00</w:t>
            </w:r>
          </w:p>
        </w:tc>
        <w:tc>
          <w:tcPr>
            <w:tcW w:w="133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9</w:t>
            </w:r>
            <w:r>
              <w:rPr>
                <w:rFonts w:ascii="宋体" w:eastAsia="宋体" w:hAnsi="宋体" w:cs="宋体"/>
                <w:b w:val="0"/>
                <w:bCs w:val="0"/>
                <w:i w:val="0"/>
                <w:iCs w:val="0"/>
                <w:smallCaps w:val="0"/>
                <w:color w:val="auto"/>
                <w:kern w:val="0"/>
                <w:szCs w:val="21"/>
              </w:rPr>
              <w:t>：</w:t>
            </w:r>
            <w:r>
              <w:rPr>
                <w:rStyle w:val="latexlinear"/>
                <w:rFonts w:ascii="Times New Roman" w:eastAsia="Times New Roman" w:hAnsi="Times New Roman" w:cs="Times New Roman"/>
                <w:b w:val="0"/>
                <w:bCs w:val="0"/>
                <w:i w:val="0"/>
                <w:iCs w:val="0"/>
                <w:smallCaps w:val="0"/>
                <w:color w:val="auto"/>
                <w:kern w:val="0"/>
                <w:szCs w:val="21"/>
              </w:rPr>
              <w:t>06</w:t>
            </w:r>
          </w:p>
        </w:tc>
        <w:tc>
          <w:tcPr>
            <w:tcW w:w="133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9</w:t>
            </w:r>
            <w:r>
              <w:rPr>
                <w:rFonts w:ascii="宋体" w:eastAsia="宋体" w:hAnsi="宋体" w:cs="宋体"/>
                <w:b w:val="0"/>
                <w:bCs w:val="0"/>
                <w:i w:val="0"/>
                <w:iCs w:val="0"/>
                <w:smallCaps w:val="0"/>
                <w:color w:val="auto"/>
                <w:kern w:val="0"/>
                <w:szCs w:val="21"/>
              </w:rPr>
              <w:t>：</w:t>
            </w:r>
            <w:r>
              <w:rPr>
                <w:rStyle w:val="latexlinear"/>
                <w:rFonts w:ascii="Times New Roman" w:eastAsia="Times New Roman" w:hAnsi="Times New Roman" w:cs="Times New Roman"/>
                <w:b w:val="0"/>
                <w:bCs w:val="0"/>
                <w:i w:val="0"/>
                <w:iCs w:val="0"/>
                <w:smallCaps w:val="0"/>
                <w:color w:val="auto"/>
                <w:kern w:val="0"/>
                <w:szCs w:val="21"/>
              </w:rPr>
              <w:t>18</w:t>
            </w:r>
          </w:p>
        </w:tc>
        <w:tc>
          <w:tcPr>
            <w:tcW w:w="2088" w:type="dxa"/>
            <w:vMerge w:val="restart"/>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
              <m:r>
                <m:rPr>
                  <m:sty m:val="p"/>
                </m:rPr>
                <w:rPr>
                  <w:rFonts w:ascii="Cambria Math" w:hAnsi="Cambria Math"/>
                  <w:color w:val="auto"/>
                </w:rPr>
                <m:t>(</m:t>
              </m:r>
            </m:oMath>
            <w:r>
              <w:rPr>
                <w:rFonts w:ascii="宋体" w:eastAsia="宋体" w:hAnsi="宋体" w:cs="宋体"/>
                <w:b w:val="0"/>
                <w:bCs w:val="0"/>
                <w:i w:val="0"/>
                <w:iCs w:val="0"/>
                <w:smallCaps w:val="0"/>
                <w:color w:val="auto"/>
                <w:kern w:val="0"/>
                <w:szCs w:val="21"/>
              </w:rPr>
              <w:t>注：“杭州</w:t>
            </w:r>
            <w:r>
              <w:rPr>
                <w:rStyle w:val="latexlinear"/>
                <w:rFonts w:ascii="Times New Roman" w:eastAsia="Times New Roman" w:hAnsi="Times New Roman" w:cs="Times New Roman"/>
                <w:b w:val="0"/>
                <w:bCs w:val="0"/>
                <w:i w:val="0"/>
                <w:iCs w:val="0"/>
                <w:smallCaps w:val="0"/>
                <w:color w:val="auto"/>
                <w:kern w:val="0"/>
                <w:szCs w:val="21"/>
              </w:rPr>
              <w:t>90</w:t>
            </w:r>
            <w:r>
              <w:rPr>
                <w:rStyle w:val="latexlinear"/>
                <w:rFonts w:ascii="Times New Roman" w:eastAsia="Times New Roman" w:hAnsi="Times New Roman" w:cs="Times New Roman"/>
                <w:b w:val="0"/>
                <w:bCs w:val="0"/>
                <w:i w:val="0"/>
                <w:iCs w:val="0"/>
                <w:smallCaps w:val="0"/>
                <w:color w:val="auto"/>
                <w:kern w:val="0"/>
                <w:szCs w:val="21"/>
              </w:rPr>
              <w:t>km</w:t>
            </w:r>
            <w:r>
              <w:rPr>
                <w:rFonts w:ascii="宋体" w:eastAsia="宋体" w:hAnsi="宋体" w:cs="宋体"/>
                <w:b w:val="0"/>
                <w:bCs w:val="0"/>
                <w:i w:val="0"/>
                <w:iCs w:val="0"/>
                <w:smallCaps w:val="0"/>
                <w:color w:val="auto"/>
                <w:kern w:val="0"/>
                <w:szCs w:val="21"/>
              </w:rPr>
              <w:t>”表示离杭州的距离为</w:t>
            </w:r>
            <m:oMath>
              <m:r>
                <m:rPr>
                  <m:sty m:val="p"/>
                </m:rPr>
                <w:rPr>
                  <w:rFonts w:ascii="Cambria Math" w:hAnsi="Cambria Math"/>
                  <w:color w:val="auto"/>
                </w:rPr>
                <m:t>90km)</m:t>
              </m:r>
            </m:oMath>
          </w:p>
        </w:tc>
      </w:tr>
      <w:tr>
        <w:tblPrEx>
          <w:tblW w:w="7536" w:type="dxa"/>
          <w:tblInd w:w="420" w:type="dxa"/>
          <w:tblLayout w:type="fixed"/>
          <w:tblCellMar>
            <w:top w:w="15" w:type="dxa"/>
            <w:left w:w="15" w:type="dxa"/>
            <w:bottom w:w="15" w:type="dxa"/>
            <w:right w:w="15" w:type="dxa"/>
          </w:tblCellMar>
        </w:tblPrEx>
        <w:tc>
          <w:tcPr>
            <w:tcW w:w="145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路牌内容</w:t>
            </w:r>
          </w:p>
        </w:tc>
        <w:tc>
          <w:tcPr>
            <w:tcW w:w="133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杭州</w:t>
            </w:r>
            <w:r>
              <w:rPr>
                <w:rStyle w:val="latexlinear"/>
                <w:rFonts w:ascii="Times New Roman" w:eastAsia="Times New Roman" w:hAnsi="Times New Roman" w:cs="Times New Roman"/>
                <w:b w:val="0"/>
                <w:bCs w:val="0"/>
                <w:i w:val="0"/>
                <w:iCs w:val="0"/>
                <w:smallCaps w:val="0"/>
                <w:color w:val="auto"/>
                <w:kern w:val="0"/>
                <w:szCs w:val="21"/>
              </w:rPr>
              <w:t>90</w:t>
            </w:r>
            <w:r>
              <w:rPr>
                <w:rStyle w:val="latexlinear"/>
                <w:rFonts w:ascii="Times New Roman" w:eastAsia="Times New Roman" w:hAnsi="Times New Roman" w:cs="Times New Roman"/>
                <w:b w:val="0"/>
                <w:bCs w:val="0"/>
                <w:i w:val="0"/>
                <w:iCs w:val="0"/>
                <w:smallCaps w:val="0"/>
                <w:color w:val="auto"/>
                <w:kern w:val="0"/>
                <w:szCs w:val="21"/>
              </w:rPr>
              <w:t>km</w:t>
            </w:r>
          </w:p>
        </w:tc>
        <w:tc>
          <w:tcPr>
            <w:tcW w:w="133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杭州</w:t>
            </w:r>
            <w:r>
              <w:rPr>
                <w:rStyle w:val="latexlinear"/>
                <w:rFonts w:ascii="Times New Roman" w:eastAsia="Times New Roman" w:hAnsi="Times New Roman" w:cs="Times New Roman"/>
                <w:b w:val="0"/>
                <w:bCs w:val="0"/>
                <w:i w:val="0"/>
                <w:iCs w:val="0"/>
                <w:smallCaps w:val="0"/>
                <w:color w:val="auto"/>
                <w:kern w:val="0"/>
                <w:szCs w:val="21"/>
              </w:rPr>
              <w:t>80</w:t>
            </w:r>
            <w:r>
              <w:rPr>
                <w:rStyle w:val="latexlinear"/>
                <w:rFonts w:ascii="Times New Roman" w:eastAsia="Times New Roman" w:hAnsi="Times New Roman" w:cs="Times New Roman"/>
                <w:b w:val="0"/>
                <w:bCs w:val="0"/>
                <w:i w:val="0"/>
                <w:iCs w:val="0"/>
                <w:smallCaps w:val="0"/>
                <w:color w:val="auto"/>
                <w:kern w:val="0"/>
                <w:szCs w:val="21"/>
              </w:rPr>
              <w:t>km</w:t>
            </w:r>
          </w:p>
        </w:tc>
        <w:tc>
          <w:tcPr>
            <w:tcW w:w="133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杭州</w:t>
            </w:r>
            <w:r>
              <w:rPr>
                <w:rStyle w:val="latexlinear"/>
                <w:rFonts w:ascii="Times New Roman" w:eastAsia="Times New Roman" w:hAnsi="Times New Roman" w:cs="Times New Roman"/>
                <w:b w:val="0"/>
                <w:bCs w:val="0"/>
                <w:i w:val="0"/>
                <w:iCs w:val="0"/>
                <w:smallCaps w:val="0"/>
                <w:color w:val="auto"/>
                <w:kern w:val="0"/>
                <w:szCs w:val="21"/>
              </w:rPr>
              <w:t>60</w:t>
            </w:r>
            <w:r>
              <w:rPr>
                <w:rStyle w:val="latexlinear"/>
                <w:rFonts w:ascii="Times New Roman" w:eastAsia="Times New Roman" w:hAnsi="Times New Roman" w:cs="Times New Roman"/>
                <w:b w:val="0"/>
                <w:bCs w:val="0"/>
                <w:i w:val="0"/>
                <w:iCs w:val="0"/>
                <w:smallCaps w:val="0"/>
                <w:color w:val="auto"/>
                <w:kern w:val="0"/>
                <w:szCs w:val="21"/>
              </w:rPr>
              <w:t>km</w:t>
            </w:r>
          </w:p>
        </w:tc>
        <w:tc>
          <w:tcPr>
            <w:tcW w:w="2088" w:type="dxa"/>
            <w:vMerge/>
            <w:tcBorders>
              <w:top w:val="inset" w:sz="6" w:space="0" w:color="808080"/>
              <w:left w:val="inset" w:sz="6" w:space="0" w:color="808080"/>
              <w:bottom w:val="inset" w:sz="6" w:space="0" w:color="808080"/>
              <w:right w:val="inset" w:sz="6" w:space="0" w:color="808080"/>
            </w:tcBorders>
            <w:vAlign w:val="center"/>
          </w:tcPr>
          <w:p>
            <w:pPr>
              <w:textAlignment w:val="center"/>
              <w:rPr>
                <w:rStyle w:val="latexlinear"/>
                <w:rFonts w:ascii="Times New Roman" w:eastAsia="Times New Roman" w:hAnsi="Times New Roman" w:cs="Times New Roman"/>
                <w:b w:val="0"/>
                <w:bCs w:val="0"/>
                <w:i w:val="0"/>
                <w:iCs w:val="0"/>
                <w:smallCaps w:val="0"/>
                <w:color w:val="auto"/>
                <w:kern w:val="0"/>
                <w:szCs w:val="21"/>
              </w:rPr>
            </w:pPr>
          </w:p>
        </w:tc>
      </w:tr>
    </w:tbl>
    <w:p>
      <w:pPr>
        <w:ind w:left="42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从</w:t>
      </w:r>
      <w:r>
        <w:rPr>
          <w:rStyle w:val="latexlinear"/>
          <w:rFonts w:ascii="Times New Roman" w:eastAsia="Times New Roman" w:hAnsi="Times New Roman" w:cs="Times New Roman"/>
          <w:i w:val="0"/>
          <w:iCs w:val="0"/>
          <w:color w:val="auto"/>
          <w:kern w:val="0"/>
          <w:szCs w:val="21"/>
        </w:rPr>
        <w:t>9</w:t>
      </w:r>
      <w:r>
        <w:rPr>
          <w:rFonts w:ascii="宋体" w:eastAsia="宋体" w:hAnsi="宋体" w:cs="宋体"/>
          <w:i w:val="0"/>
          <w:iCs w:val="0"/>
          <w:color w:val="auto"/>
          <w:kern w:val="0"/>
          <w:szCs w:val="21"/>
        </w:rPr>
        <w:t>点开始，记汽车行驶的时间为</w:t>
      </w:r>
      <m:oMath>
        <m:r>
          <m:rPr>
            <m:sty m:val="p"/>
          </m:rPr>
          <w:rPr>
            <w:rFonts w:ascii="Cambria Math" w:hAnsi="Cambria Math"/>
            <w:color w:val="auto"/>
          </w:rPr>
          <m:t>t(min)</m:t>
        </m:r>
      </m:oMath>
      <w:r>
        <w:rPr>
          <w:rFonts w:ascii="宋体" w:eastAsia="宋体" w:hAnsi="宋体" w:cs="宋体"/>
          <w:i w:val="0"/>
          <w:iCs w:val="0"/>
          <w:color w:val="auto"/>
          <w:kern w:val="0"/>
          <w:szCs w:val="21"/>
        </w:rPr>
        <w:t>，汽车离抗州的距离为</w:t>
      </w:r>
      <m:oMath>
        <m:r>
          <m:rPr>
            <m:sty m:val="p"/>
          </m:rPr>
          <w:rPr>
            <w:rFonts w:ascii="Cambria Math" w:hAnsi="Cambria Math"/>
            <w:color w:val="auto"/>
          </w:rPr>
          <m:t>s(km)</m:t>
        </m:r>
      </m:oMath>
      <w:r>
        <w:rPr>
          <w:rFonts w:ascii="宋体" w:eastAsia="宋体" w:hAnsi="宋体" w:cs="宋体"/>
          <w:i w:val="0"/>
          <w:iCs w:val="0"/>
          <w:color w:val="auto"/>
          <w:kern w:val="0"/>
          <w:szCs w:val="21"/>
        </w:rPr>
        <w:t>，则</w:t>
      </w:r>
      <w:r>
        <w:rPr>
          <w:rStyle w:val="latexlinear"/>
          <w:rFonts w:ascii="Times New Roman" w:eastAsia="Times New Roman" w:hAnsi="Times New Roman" w:cs="Times New Roman"/>
          <w:i w:val="0"/>
          <w:iCs w:val="0"/>
          <w:color w:val="auto"/>
          <w:kern w:val="0"/>
          <w:szCs w:val="21"/>
        </w:rPr>
        <w:t>s</w:t>
      </w:r>
      <w:r>
        <w:rPr>
          <w:rFonts w:ascii="宋体" w:eastAsia="宋体" w:hAnsi="宋体" w:cs="宋体"/>
          <w:i w:val="0"/>
          <w:iCs w:val="0"/>
          <w:color w:val="auto"/>
          <w:kern w:val="0"/>
          <w:szCs w:val="21"/>
        </w:rPr>
        <w:t>关于</w:t>
      </w:r>
      <w:r>
        <w:rPr>
          <w:rStyle w:val="latexlinear"/>
          <w:rFonts w:ascii="Times New Roman" w:eastAsia="Times New Roman" w:hAnsi="Times New Roman" w:cs="Times New Roman"/>
          <w:i w:val="0"/>
          <w:iCs w:val="0"/>
          <w:color w:val="auto"/>
          <w:kern w:val="0"/>
          <w:szCs w:val="21"/>
        </w:rPr>
        <w:t>t</w:t>
      </w:r>
      <w:r>
        <w:rPr>
          <w:rFonts w:ascii="宋体" w:eastAsia="宋体" w:hAnsi="宋体" w:cs="宋体"/>
          <w:i w:val="0"/>
          <w:iCs w:val="0"/>
          <w:color w:val="auto"/>
          <w:kern w:val="0"/>
          <w:szCs w:val="21"/>
        </w:rPr>
        <w:t>的函数表达式为</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7"/>
    </w:p>
    <w:p>
      <w:pPr>
        <w:numPr>
          <w:ilvl w:val="0"/>
          <w:numId w:val="0"/>
        </w:numPr>
        <w:spacing w:before="0" w:after="0"/>
        <w:ind w:left="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m:oMath>
        <m:r>
          <m:rPr>
            <m:sty m:val="p"/>
          </m:rPr>
          <w:rPr>
            <w:rFonts w:ascii="Cambria Math" w:hAnsi="Cambria Math"/>
            <w:color w:val="auto"/>
          </w:rPr>
          <m:t>s=90−</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5</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t</m:t>
        </m:r>
      </m:oMath>
    </w:p>
    <w:p>
      <w:pPr>
        <w:numPr>
          <w:ilvl w:val="0"/>
          <w:numId w:val="0"/>
        </w:numPr>
        <w:spacing w:before="0" w:after="0"/>
        <w:ind w:left="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解：由表知，汽车每</w:t>
      </w:r>
      <w:r>
        <w:rPr>
          <w:rStyle w:val="latexlinear"/>
          <w:rFonts w:ascii="Times New Roman" w:eastAsia="Times New Roman" w:hAnsi="Times New Roman" w:cs="Times New Roman"/>
          <w:i w:val="0"/>
          <w:iCs w:val="0"/>
          <w:color w:val="auto"/>
          <w:kern w:val="0"/>
          <w:szCs w:val="21"/>
        </w:rPr>
        <w:t>6min</w:t>
      </w:r>
      <w:r>
        <w:rPr>
          <w:rFonts w:ascii="宋体" w:eastAsia="宋体" w:hAnsi="宋体" w:cs="宋体"/>
          <w:i w:val="0"/>
          <w:iCs w:val="0"/>
          <w:color w:val="auto"/>
          <w:kern w:val="0"/>
          <w:szCs w:val="21"/>
        </w:rPr>
        <w:t>行驶</w:t>
      </w:r>
      <w:r>
        <w:rPr>
          <w:rStyle w:val="latexlinear"/>
          <w:rFonts w:ascii="Times New Roman" w:eastAsia="Times New Roman" w:hAnsi="Times New Roman" w:cs="Times New Roman"/>
          <w:i w:val="0"/>
          <w:iCs w:val="0"/>
          <w:color w:val="auto"/>
          <w:kern w:val="0"/>
          <w:szCs w:val="21"/>
        </w:rPr>
        <w:t>10</w:t>
      </w:r>
      <w:r>
        <w:rPr>
          <w:rStyle w:val="latexlinear"/>
          <w:rFonts w:ascii="Times New Roman" w:eastAsia="Times New Roman" w:hAnsi="Times New Roman" w:cs="Times New Roman"/>
          <w:i w:val="0"/>
          <w:iCs w:val="0"/>
          <w:color w:val="auto"/>
          <w:kern w:val="0"/>
          <w:szCs w:val="21"/>
        </w:rPr>
        <w:t>km</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汽车的速度为</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10</m:t>
            </m:r>
          </m:num>
          <m:den>
            <m:ctrlPr>
              <w:rPr>
                <w:rFonts w:ascii="Cambria Math" w:hAnsi="Cambria Math"/>
                <w:i w:val="0"/>
                <w:iCs w:val="0"/>
                <w:color w:val="auto"/>
              </w:rPr>
            </m:ctrlPr>
            <m:r>
              <m:rPr>
                <m:sty m:val="p"/>
              </m:rPr>
              <w:rPr>
                <w:rFonts w:ascii="Cambria Math" w:hAnsi="Cambria Math"/>
                <w:color w:val="auto"/>
              </w:rPr>
              <m:t>6</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5</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(km/min)</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则</w:t>
      </w:r>
      <m:oMath>
        <m:r>
          <m:rPr>
            <m:sty m:val="p"/>
          </m:rPr>
          <w:rPr>
            <w:rFonts w:ascii="Cambria Math" w:hAnsi="Cambria Math"/>
            <w:color w:val="auto"/>
          </w:rPr>
          <m:t>s=90−</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5</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t</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r>
          <m:rPr>
            <m:sty m:val="p"/>
          </m:rPr>
          <w:rPr>
            <w:rFonts w:ascii="Cambria Math" w:hAnsi="Cambria Math"/>
            <w:color w:val="auto"/>
          </w:rPr>
          <m:t>s=90−</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5</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t.</m:t>
        </m:r>
      </m:oMath>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由汽车每</w:t>
      </w:r>
      <w:r>
        <w:rPr>
          <w:rStyle w:val="latexlinear"/>
          <w:rFonts w:ascii="Times New Roman" w:eastAsia="Times New Roman" w:hAnsi="Times New Roman" w:cs="Times New Roman"/>
          <w:i w:val="0"/>
          <w:iCs w:val="0"/>
          <w:color w:val="auto"/>
          <w:kern w:val="0"/>
          <w:szCs w:val="21"/>
        </w:rPr>
        <w:t>6min</w:t>
      </w:r>
      <w:r>
        <w:rPr>
          <w:rFonts w:ascii="宋体" w:eastAsia="宋体" w:hAnsi="宋体" w:cs="宋体"/>
          <w:i w:val="0"/>
          <w:iCs w:val="0"/>
          <w:color w:val="auto"/>
          <w:kern w:val="0"/>
          <w:szCs w:val="21"/>
        </w:rPr>
        <w:t>行驶</w:t>
      </w:r>
      <w:r>
        <w:rPr>
          <w:rStyle w:val="latexlinear"/>
          <w:rFonts w:ascii="Times New Roman" w:eastAsia="Times New Roman" w:hAnsi="Times New Roman" w:cs="Times New Roman"/>
          <w:i w:val="0"/>
          <w:iCs w:val="0"/>
          <w:color w:val="auto"/>
          <w:kern w:val="0"/>
          <w:szCs w:val="21"/>
        </w:rPr>
        <w:t>10</w:t>
      </w:r>
      <w:r>
        <w:rPr>
          <w:rStyle w:val="latexlinear"/>
          <w:rFonts w:ascii="Times New Roman" w:eastAsia="Times New Roman" w:hAnsi="Times New Roman" w:cs="Times New Roman"/>
          <w:i w:val="0"/>
          <w:iCs w:val="0"/>
          <w:color w:val="auto"/>
          <w:kern w:val="0"/>
          <w:szCs w:val="21"/>
        </w:rPr>
        <w:t>km</w:t>
      </w:r>
      <w:r>
        <w:rPr>
          <w:rFonts w:ascii="宋体" w:eastAsia="宋体" w:hAnsi="宋体" w:cs="宋体"/>
          <w:i w:val="0"/>
          <w:iCs w:val="0"/>
          <w:color w:val="auto"/>
          <w:kern w:val="0"/>
          <w:szCs w:val="21"/>
        </w:rPr>
        <w:t>知汽车的速度为</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10</m:t>
            </m:r>
          </m:num>
          <m:den>
            <m:ctrlPr>
              <w:rPr>
                <w:rFonts w:ascii="Cambria Math" w:hAnsi="Cambria Math"/>
                <w:i w:val="0"/>
                <w:iCs w:val="0"/>
                <w:color w:val="auto"/>
              </w:rPr>
            </m:ctrlPr>
            <m:r>
              <m:rPr>
                <m:sty m:val="p"/>
              </m:rPr>
              <w:rPr>
                <w:rFonts w:ascii="Cambria Math" w:hAnsi="Cambria Math"/>
                <w:color w:val="auto"/>
              </w:rPr>
              <m:t>6</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5</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(km/min)</m:t>
        </m:r>
      </m:oMath>
      <w:r>
        <w:rPr>
          <w:rFonts w:ascii="宋体" w:eastAsia="宋体" w:hAnsi="宋体" w:cs="宋体"/>
          <w:i w:val="0"/>
          <w:iCs w:val="0"/>
          <w:color w:val="auto"/>
          <w:kern w:val="0"/>
          <w:szCs w:val="21"/>
        </w:rPr>
        <w:t>，根据距离</w:t>
      </w:r>
      <m:oMath>
        <m:r>
          <m:rPr>
            <m:sty m:val="p"/>
          </m:rPr>
          <w:rPr>
            <w:rFonts w:ascii="Cambria Math" w:hAnsi="Cambria Math"/>
            <w:color w:val="auto"/>
          </w:rPr>
          <m:t>=90−</m:t>
        </m:r>
      </m:oMath>
      <w:r>
        <w:rPr>
          <w:rFonts w:ascii="宋体" w:eastAsia="宋体" w:hAnsi="宋体" w:cs="宋体"/>
          <w:i w:val="0"/>
          <w:iCs w:val="0"/>
          <w:color w:val="auto"/>
          <w:kern w:val="0"/>
          <w:szCs w:val="21"/>
        </w:rPr>
        <w:t>行驶的路程可得函数解析式．</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本题主要考查函数关系式，解题的关键是根据表格得出汽车的速度及关于距离的相等关系．</w:t>
      </w:r>
      <w:r>
        <w:rPr>
          <w:rFonts w:ascii="宋体" w:eastAsia="宋体" w:hAnsi="宋体" w:cs="宋体"/>
          <w:i w:val="0"/>
          <w:iCs w:val="0"/>
          <w:color w:val="auto"/>
          <w:kern w:val="0"/>
          <w:szCs w:val="21"/>
        </w:rPr>
        <w:br/>
      </w:r>
    </w:p>
    <w:p>
      <w:pPr>
        <w:numPr>
          <w:ilvl w:val="0"/>
          <w:numId w:val="1"/>
        </w:numPr>
        <w:spacing w:before="0" w:after="0"/>
        <w:textAlignment w:val="center"/>
        <w:rPr>
          <w:rFonts w:ascii="宋体" w:eastAsia="宋体" w:hAnsi="宋体" w:cs="宋体"/>
          <w:i w:val="0"/>
          <w:iCs w:val="0"/>
          <w:color w:val="auto"/>
          <w:kern w:val="0"/>
          <w:sz w:val="21"/>
          <w:szCs w:val="21"/>
        </w:rPr>
      </w:pPr>
      <w:bookmarkStart w:id="18" w:name="topic ce2528d5-91cb-45b4-8ee9-27837d26a3"/>
      <w:r>
        <w:rPr>
          <w:rFonts w:ascii="Times New Roman" w:eastAsia="Times New Roman" w:hAnsi="Times New Roman" w:cs="Times New Roman"/>
          <w:i w:val="0"/>
          <w:iCs w:val="0"/>
          <w:strike w:val="0"/>
          <w:color w:val="auto"/>
          <w:kern w:val="0"/>
          <w:sz w:val="24"/>
          <w:szCs w:val="24"/>
          <w:u w:val="none"/>
        </w:rPr>
        <w:pict>
          <v:shape id="_x0000_s1277" o:spid="_x0000_s1034" type="#_x0000_t75" style="height:80.25pt;margin-left:0;margin-top:0;mso-height-relative:page;mso-position-horizontal:right;mso-position-vertical-relative:line;mso-width-relative:page;mso-wrap-distance-bottom:0;mso-wrap-distance-left:9pt;mso-wrap-distance-right:9pt;mso-wrap-distance-top:0;position:absolute;width:116.25pt;z-index:251666432" coordsize="21600,21600" o:allowoverlap="f" filled="f">
            <v:imagedata r:id="rId15" o:title=""/>
            <o:lock v:ext="edit" aspectratio="t"/>
            <w10:wrap type="square" side="left"/>
          </v:shape>
        </w:pict>
      </w:r>
      <w:r>
        <w:rPr>
          <w:rFonts w:ascii="宋体" w:eastAsia="宋体" w:hAnsi="宋体" w:cs="宋体"/>
          <w:i w:val="0"/>
          <w:iCs w:val="0"/>
          <w:color w:val="auto"/>
          <w:kern w:val="0"/>
          <w:szCs w:val="21"/>
        </w:rPr>
        <w:t>如图，在</w:t>
      </w:r>
      <m:oMath>
        <m:r>
          <m:rPr>
            <m:sty m:val="p"/>
          </m:rPr>
          <w:rPr>
            <w:rFonts w:ascii="Cambria Math" w:hAnsi="Cambria Math"/>
            <w:color w:val="auto"/>
          </w:rPr>
          <m:t>Rt△ABC</m:t>
        </m:r>
      </m:oMath>
      <w:r>
        <w:rPr>
          <w:rFonts w:ascii="宋体" w:eastAsia="宋体" w:hAnsi="宋体" w:cs="宋体"/>
          <w:i w:val="0"/>
          <w:iCs w:val="0"/>
          <w:color w:val="auto"/>
          <w:kern w:val="0"/>
          <w:szCs w:val="21"/>
        </w:rPr>
        <w:t>中，</w:t>
      </w:r>
      <m:oMath>
        <m:r>
          <m:rPr>
            <m:sty m:val="p"/>
          </m:rPr>
          <w:rPr>
            <w:rFonts w:ascii="Cambria Math" w:hAnsi="Cambria Math"/>
            <w:color w:val="auto"/>
          </w:rPr>
          <m:t>∠C=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DE</w:t>
      </w:r>
      <w:r>
        <w:rPr>
          <w:rFonts w:ascii="宋体" w:eastAsia="宋体" w:hAnsi="宋体" w:cs="宋体"/>
          <w:i w:val="0"/>
          <w:iCs w:val="0"/>
          <w:color w:val="auto"/>
          <w:kern w:val="0"/>
          <w:szCs w:val="21"/>
        </w:rPr>
        <w:t>垂直平分</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，连结</w:t>
      </w:r>
      <w:r>
        <w:rPr>
          <w:rStyle w:val="latexlinear"/>
          <w:rFonts w:ascii="Times New Roman" w:eastAsia="Times New Roman" w:hAnsi="Times New Roman" w:cs="Times New Roman"/>
          <w:i w:val="0"/>
          <w:iCs w:val="0"/>
          <w:color w:val="auto"/>
          <w:kern w:val="0"/>
          <w:szCs w:val="21"/>
        </w:rPr>
        <w:t>AD</w:t>
      </w:r>
      <w:r>
        <w:rPr>
          <w:rFonts w:ascii="宋体" w:eastAsia="宋体" w:hAnsi="宋体" w:cs="宋体"/>
          <w:i w:val="0"/>
          <w:iCs w:val="0"/>
          <w:color w:val="auto"/>
          <w:kern w:val="0"/>
          <w:szCs w:val="21"/>
        </w:rPr>
        <w:t>，若</w:t>
      </w:r>
      <m:oMath>
        <m:r>
          <m:rPr>
            <m:sty m:val="p"/>
          </m:rPr>
          <w:rPr>
            <w:rFonts w:ascii="Cambria Math" w:hAnsi="Cambria Math"/>
            <w:color w:val="auto"/>
          </w:rPr>
          <m:t>AC=6</m:t>
        </m:r>
      </m:oMath>
      <w:r>
        <w:rPr>
          <w:rFonts w:ascii="宋体" w:eastAsia="宋体" w:hAnsi="宋体" w:cs="宋体"/>
          <w:i w:val="0"/>
          <w:iCs w:val="0"/>
          <w:color w:val="auto"/>
          <w:kern w:val="0"/>
          <w:szCs w:val="21"/>
        </w:rPr>
        <w:t>，</w:t>
      </w:r>
      <m:oMath>
        <m:r>
          <m:rPr>
            <m:sty m:val="p"/>
          </m:rPr>
          <w:rPr>
            <w:rFonts w:ascii="Cambria Math" w:hAnsi="Cambria Math"/>
            <w:color w:val="auto"/>
          </w:rPr>
          <m:t>BC=8</m:t>
        </m:r>
      </m:oMath>
      <w:r>
        <w:rPr>
          <w:rFonts w:ascii="宋体" w:eastAsia="宋体" w:hAnsi="宋体" w:cs="宋体"/>
          <w:i w:val="0"/>
          <w:iCs w:val="0"/>
          <w:color w:val="auto"/>
          <w:kern w:val="0"/>
          <w:szCs w:val="21"/>
        </w:rPr>
        <w:t>，则</w:t>
      </w:r>
      <w:r>
        <w:rPr>
          <w:rStyle w:val="latexlinear"/>
          <w:rFonts w:ascii="Times New Roman" w:eastAsia="Times New Roman" w:hAnsi="Times New Roman" w:cs="Times New Roman"/>
          <w:i w:val="0"/>
          <w:iCs w:val="0"/>
          <w:color w:val="auto"/>
          <w:kern w:val="0"/>
          <w:szCs w:val="21"/>
        </w:rPr>
        <w:t>CD</w:t>
      </w:r>
      <w:r>
        <w:rPr>
          <w:rFonts w:ascii="宋体" w:eastAsia="宋体" w:hAnsi="宋体" w:cs="宋体"/>
          <w:i w:val="0"/>
          <w:iCs w:val="0"/>
          <w:color w:val="auto"/>
          <w:kern w:val="0"/>
          <w:szCs w:val="21"/>
        </w:rPr>
        <w:t>的长为</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8"/>
      <w:r>
        <w:rPr>
          <w:rFonts w:ascii="宋体" w:eastAsia="宋体" w:hAnsi="宋体" w:cs="宋体"/>
          <w:i w:val="0"/>
          <w:iCs w:val="0"/>
          <w:color w:val="auto"/>
          <w:kern w:val="0"/>
          <w:sz w:val="21"/>
          <w:szCs w:val="21"/>
        </w:rPr>
        <w:br/>
      </w:r>
      <w:r>
        <w:rPr>
          <w:rFonts w:ascii="宋体" w:eastAsia="宋体" w:hAnsi="宋体" w:cs="宋体"/>
          <w:i w:val="0"/>
          <w:iCs w:val="0"/>
          <w:color w:val="auto"/>
          <w:kern w:val="0"/>
          <w:sz w:val="21"/>
          <w:szCs w:val="21"/>
        </w:rPr>
        <w:br/>
      </w:r>
      <w:r>
        <w:rPr>
          <w:rFonts w:ascii="宋体" w:eastAsia="宋体" w:hAnsi="宋体" w:cs="宋体"/>
          <w:i w:val="0"/>
          <w:iCs w:val="0"/>
          <w:color w:val="auto"/>
          <w:kern w:val="0"/>
          <w:sz w:val="21"/>
          <w:szCs w:val="21"/>
        </w:rPr>
        <w:br/>
      </w:r>
    </w:p>
    <w:tbl>
      <w:tblPr>
        <w:tblStyle w:val="TableNormal"/>
        <w:tblW w:w="360" w:type="dxa"/>
        <w:tblInd w:w="0" w:type="dxa"/>
        <w:tblLayout w:type="fixed"/>
        <w:tblCellMar>
          <w:top w:w="0" w:type="dxa"/>
          <w:left w:w="0" w:type="dxa"/>
          <w:bottom w:w="0" w:type="dxa"/>
          <w:right w:w="0" w:type="dxa"/>
        </w:tblCellMar>
      </w:tblPr>
      <w:tblGrid>
        <w:gridCol w:w="360"/>
      </w:tblGrid>
      <w:tr>
        <w:tblPrEx>
          <w:tblW w:w="360" w:type="dxa"/>
          <w:tblInd w:w="0" w:type="dxa"/>
          <w:tblLayout w:type="fixed"/>
          <w:tblCellMar>
            <w:top w:w="0" w:type="dxa"/>
            <w:left w:w="0" w:type="dxa"/>
            <w:bottom w:w="0" w:type="dxa"/>
            <w:right w:w="0" w:type="dxa"/>
          </w:tblCellMar>
        </w:tblPrEx>
        <w:trPr>
          <w:trHeight w:hRule="exact" w:val="20"/>
        </w:trPr>
        <w:tc>
          <w:tcPr>
            <w:tcW w:w="0" w:type="dxa"/>
            <w:vAlign w:val="center"/>
          </w:tcPr>
          <w:p>
            <w:pPr>
              <w:numPr>
                <w:ilvl w:val="0"/>
                <w:numId w:val="0"/>
              </w:numPr>
              <w:spacing w:before="0" w:after="0"/>
              <w:textAlignment w:val="center"/>
              <w:rPr>
                <w:rFonts w:ascii="宋体" w:eastAsia="宋体" w:hAnsi="宋体" w:cs="宋体"/>
                <w:i w:val="0"/>
                <w:iCs w:val="0"/>
                <w:color w:val="auto"/>
                <w:kern w:val="0"/>
                <w:sz w:val="21"/>
                <w:szCs w:val="21"/>
              </w:rPr>
            </w:pPr>
          </w:p>
        </w:tc>
      </w:tr>
    </w:tbl>
    <w:p>
      <w:pPr>
        <w:numPr>
          <w:ilvl w:val="0"/>
          <w:numId w:val="0"/>
        </w:numPr>
        <w:spacing w:before="0" w:after="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7</m:t>
            </m:r>
          </m:num>
          <m:den>
            <m:ctrlPr>
              <w:rPr>
                <w:rFonts w:ascii="Cambria Math" w:hAnsi="Cambria Math"/>
                <w:i w:val="0"/>
                <w:iCs w:val="0"/>
                <w:color w:val="auto"/>
              </w:rPr>
            </m:ctrlPr>
            <m:r>
              <m:rPr>
                <m:sty m:val="p"/>
              </m:rPr>
              <w:rPr>
                <w:rFonts w:ascii="Cambria Math" w:hAnsi="Cambria Math"/>
                <w:color w:val="auto"/>
              </w:rPr>
              <m:t>4</m:t>
            </m:r>
          </m:den>
        </m:f>
      </m:oMath>
    </w:p>
    <w:p>
      <w:pPr>
        <w:numPr>
          <w:ilvl w:val="0"/>
          <w:numId w:val="0"/>
        </w:numPr>
        <w:spacing w:before="0" w:after="0"/>
        <w:ind w:left="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∵DE</m:t>
        </m:r>
      </m:oMath>
      <w:r>
        <w:rPr>
          <w:rFonts w:ascii="宋体" w:eastAsia="宋体" w:hAnsi="宋体" w:cs="宋体"/>
          <w:i w:val="0"/>
          <w:iCs w:val="0"/>
          <w:color w:val="auto"/>
          <w:kern w:val="0"/>
          <w:szCs w:val="21"/>
        </w:rPr>
        <w:t>是</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的中垂线，</w:t>
      </w:r>
      <w:r>
        <w:rPr>
          <w:rFonts w:ascii="宋体" w:eastAsia="宋体" w:hAnsi="宋体" w:cs="宋体"/>
          <w:i w:val="0"/>
          <w:iCs w:val="0"/>
          <w:color w:val="auto"/>
          <w:kern w:val="0"/>
          <w:szCs w:val="21"/>
        </w:rPr>
        <w:br/>
      </w:r>
      <m:oMath>
        <m:r>
          <m:rPr>
            <m:sty m:val="p"/>
          </m:rPr>
          <w:rPr>
            <w:rFonts w:ascii="Cambria Math" w:hAnsi="Cambria Math"/>
            <w:color w:val="auto"/>
          </w:rPr>
          <m:t>∴DA=DB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设</w:t>
      </w:r>
      <m:oMath>
        <m:r>
          <m:rPr>
            <m:sty m:val="p"/>
          </m:rPr>
          <w:rPr>
            <w:rFonts w:ascii="Cambria Math" w:hAnsi="Cambria Math"/>
            <w:color w:val="auto"/>
          </w:rPr>
          <m:t>AD=x</m:t>
        </m:r>
      </m:oMath>
      <w:r>
        <w:rPr>
          <w:rFonts w:ascii="宋体" w:eastAsia="宋体" w:hAnsi="宋体" w:cs="宋体"/>
          <w:i w:val="0"/>
          <w:iCs w:val="0"/>
          <w:color w:val="auto"/>
          <w:kern w:val="0"/>
          <w:szCs w:val="21"/>
        </w:rPr>
        <w:t>，则</w:t>
      </w:r>
      <m:oMath>
        <m:r>
          <m:rPr>
            <m:sty m:val="p"/>
          </m:rPr>
          <w:rPr>
            <w:rFonts w:ascii="Cambria Math" w:hAnsi="Cambria Math"/>
            <w:color w:val="auto"/>
          </w:rPr>
          <m:t>DB=x</m:t>
        </m:r>
      </m:oMath>
      <w:r>
        <w:rPr>
          <w:rFonts w:ascii="宋体" w:eastAsia="宋体" w:hAnsi="宋体" w:cs="宋体"/>
          <w:i w:val="0"/>
          <w:iCs w:val="0"/>
          <w:color w:val="auto"/>
          <w:kern w:val="0"/>
          <w:szCs w:val="21"/>
        </w:rPr>
        <w:t>，</w:t>
      </w:r>
      <m:oMath>
        <m:r>
          <m:rPr>
            <m:sty m:val="p"/>
          </m:rPr>
          <w:rPr>
            <w:rFonts w:ascii="Cambria Math" w:hAnsi="Cambria Math"/>
            <w:color w:val="auto"/>
          </w:rPr>
          <m:t>CD=BC−BD=8−x</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在</w:t>
      </w:r>
      <m:oMath>
        <m:r>
          <m:rPr>
            <m:sty m:val="p"/>
          </m:rPr>
          <w:rPr>
            <w:rFonts w:ascii="Cambria Math" w:hAnsi="Cambria Math"/>
            <w:color w:val="auto"/>
          </w:rPr>
          <m:t>Rt△ACD</m:t>
        </m:r>
      </m:oMath>
      <w:r>
        <w:rPr>
          <w:rFonts w:ascii="宋体" w:eastAsia="宋体" w:hAnsi="宋体" w:cs="宋体"/>
          <w:i w:val="0"/>
          <w:iCs w:val="0"/>
          <w:color w:val="auto"/>
          <w:kern w:val="0"/>
          <w:szCs w:val="21"/>
        </w:rPr>
        <w:t>中，</w:t>
      </w:r>
      <m:oMath>
        <m:r>
          <m:rPr>
            <m:sty m:val="p"/>
          </m:rPr>
          <w:rPr>
            <w:rFonts w:ascii="Cambria Math" w:hAnsi="Cambria Math"/>
            <w:color w:val="auto"/>
          </w:rPr>
          <m:t>∵A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C</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D</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D</m:t>
            </m:r>
          </m:e>
          <m:sup>
            <m:ctrlPr>
              <w:rPr>
                <w:rFonts w:ascii="Cambria Math" w:hAnsi="Cambria Math"/>
                <w:i w:val="0"/>
                <w:iCs w:val="0"/>
                <w:color w:val="auto"/>
              </w:rPr>
            </m:ctrlPr>
            <m:r>
              <m:rPr>
                <m:sty m:val="p"/>
              </m:rPr>
              <w:rPr>
                <w:rFonts w:ascii="Cambria Math" w:hAnsi="Cambria Math"/>
                <w:color w:val="auto"/>
              </w:rPr>
              <m:t>2</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+(8−x</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解得</w:t>
      </w:r>
      <m:oMath>
        <m:r>
          <m:rPr>
            <m:sty m:val="p"/>
          </m:rPr>
          <w:rPr>
            <w:rFonts w:ascii="Cambria Math" w:hAnsi="Cambria Math"/>
            <w:color w:val="auto"/>
          </w:rPr>
          <m:t>x=</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25</m:t>
            </m:r>
          </m:num>
          <m:den>
            <m:ctrlPr>
              <w:rPr>
                <w:rFonts w:ascii="Cambria Math" w:hAnsi="Cambria Math"/>
                <w:i w:val="0"/>
                <w:iCs w:val="0"/>
                <w:color w:val="auto"/>
              </w:rPr>
            </m:ctrlPr>
            <m:r>
              <m:rPr>
                <m:sty m:val="p"/>
              </m:rPr>
              <w:rPr>
                <w:rFonts w:ascii="Cambria Math" w:hAnsi="Cambria Math"/>
                <w:color w:val="auto"/>
              </w:rPr>
              <m:t>4</m:t>
            </m:r>
          </m:den>
        </m:f>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∴CD=8−x=</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7</m:t>
            </m:r>
          </m:num>
          <m:den>
            <m:ctrlPr>
              <w:rPr>
                <w:rFonts w:ascii="Cambria Math" w:hAnsi="Cambria Math"/>
                <w:i w:val="0"/>
                <w:iCs w:val="0"/>
                <w:color w:val="auto"/>
              </w:rPr>
            </m:ctrlPr>
            <m:r>
              <m:rPr>
                <m:sty m:val="p"/>
              </m:rPr>
              <w:rPr>
                <w:rFonts w:ascii="Cambria Math" w:hAnsi="Cambria Math"/>
                <w:color w:val="auto"/>
              </w:rPr>
              <m:t>4</m:t>
            </m:r>
          </m:den>
        </m:f>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7</m:t>
            </m:r>
          </m:num>
          <m:den>
            <m:ctrlPr>
              <w:rPr>
                <w:rFonts w:ascii="Cambria Math" w:hAnsi="Cambria Math"/>
                <w:i w:val="0"/>
                <w:iCs w:val="0"/>
                <w:color w:val="auto"/>
              </w:rPr>
            </m:ctrlPr>
            <m:r>
              <m:rPr>
                <m:sty m:val="p"/>
              </m:rPr>
              <w:rPr>
                <w:rFonts w:ascii="Cambria Math" w:hAnsi="Cambria Math"/>
                <w:color w:val="auto"/>
              </w:rPr>
              <m:t>4</m:t>
            </m:r>
          </m:den>
        </m:f>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先根据线段的垂直平分线的性质得</w:t>
      </w:r>
      <m:oMath>
        <m:r>
          <m:rPr>
            <m:sty m:val="p"/>
          </m:rPr>
          <w:rPr>
            <w:rFonts w:ascii="Cambria Math" w:hAnsi="Cambria Math"/>
            <w:color w:val="auto"/>
          </w:rPr>
          <m:t>DA=DB</m:t>
        </m:r>
      </m:oMath>
      <w:r>
        <w:rPr>
          <w:rFonts w:ascii="宋体" w:eastAsia="宋体" w:hAnsi="宋体" w:cs="宋体"/>
          <w:i w:val="0"/>
          <w:iCs w:val="0"/>
          <w:color w:val="auto"/>
          <w:kern w:val="0"/>
          <w:szCs w:val="21"/>
        </w:rPr>
        <w:t>，设</w:t>
      </w:r>
      <m:oMath>
        <m:r>
          <m:rPr>
            <m:sty m:val="p"/>
          </m:rPr>
          <w:rPr>
            <w:rFonts w:ascii="Cambria Math" w:hAnsi="Cambria Math"/>
            <w:color w:val="auto"/>
          </w:rPr>
          <m:t>AD=x</m:t>
        </m:r>
      </m:oMath>
      <w:r>
        <w:rPr>
          <w:rFonts w:ascii="宋体" w:eastAsia="宋体" w:hAnsi="宋体" w:cs="宋体"/>
          <w:i w:val="0"/>
          <w:iCs w:val="0"/>
          <w:color w:val="auto"/>
          <w:kern w:val="0"/>
          <w:szCs w:val="21"/>
        </w:rPr>
        <w:t>，则</w:t>
      </w:r>
      <m:oMath>
        <m:r>
          <m:rPr>
            <m:sty m:val="p"/>
          </m:rPr>
          <w:rPr>
            <w:rFonts w:ascii="Cambria Math" w:hAnsi="Cambria Math"/>
            <w:color w:val="auto"/>
          </w:rPr>
          <m:t>DB=x</m:t>
        </m:r>
      </m:oMath>
      <w:r>
        <w:rPr>
          <w:rFonts w:ascii="宋体" w:eastAsia="宋体" w:hAnsi="宋体" w:cs="宋体"/>
          <w:i w:val="0"/>
          <w:iCs w:val="0"/>
          <w:color w:val="auto"/>
          <w:kern w:val="0"/>
          <w:szCs w:val="21"/>
        </w:rPr>
        <w:t>，</w:t>
      </w:r>
      <m:oMath>
        <m:r>
          <m:rPr>
            <m:sty m:val="p"/>
          </m:rPr>
          <w:rPr>
            <w:rFonts w:ascii="Cambria Math" w:hAnsi="Cambria Math"/>
            <w:color w:val="auto"/>
          </w:rPr>
          <m:t>CD=BC−BD=8−x</m:t>
        </m:r>
      </m:oMath>
      <w:r>
        <w:rPr>
          <w:rFonts w:ascii="宋体" w:eastAsia="宋体" w:hAnsi="宋体" w:cs="宋体"/>
          <w:i w:val="0"/>
          <w:iCs w:val="0"/>
          <w:color w:val="auto"/>
          <w:kern w:val="0"/>
          <w:szCs w:val="21"/>
        </w:rPr>
        <w:t>，则在</w:t>
      </w:r>
      <m:oMath>
        <m:r>
          <m:rPr>
            <m:sty m:val="p"/>
          </m:rPr>
          <w:rPr>
            <w:rFonts w:ascii="Cambria Math" w:hAnsi="Cambria Math"/>
            <w:color w:val="auto"/>
          </w:rPr>
          <m:t>Rt△ACD</m:t>
        </m:r>
      </m:oMath>
      <w:r>
        <w:rPr>
          <w:rFonts w:ascii="宋体" w:eastAsia="宋体" w:hAnsi="宋体" w:cs="宋体"/>
          <w:i w:val="0"/>
          <w:iCs w:val="0"/>
          <w:color w:val="auto"/>
          <w:kern w:val="0"/>
          <w:szCs w:val="21"/>
        </w:rPr>
        <w:t>中利用勾股定理得到</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+(8−x</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oMath>
      <w:r>
        <w:rPr>
          <w:rFonts w:ascii="宋体" w:eastAsia="宋体" w:hAnsi="宋体" w:cs="宋体"/>
          <w:i w:val="0"/>
          <w:iCs w:val="0"/>
          <w:color w:val="auto"/>
          <w:kern w:val="0"/>
          <w:szCs w:val="21"/>
        </w:rPr>
        <w:t>，解得</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的值即可得到</w:t>
      </w:r>
      <w:r>
        <w:rPr>
          <w:rStyle w:val="latexlinear"/>
          <w:rFonts w:ascii="Times New Roman" w:eastAsia="Times New Roman" w:hAnsi="Times New Roman" w:cs="Times New Roman"/>
          <w:i w:val="0"/>
          <w:iCs w:val="0"/>
          <w:color w:val="auto"/>
          <w:kern w:val="0"/>
          <w:szCs w:val="21"/>
        </w:rPr>
        <w:t>CD</w:t>
      </w:r>
      <w:r>
        <w:rPr>
          <w:rFonts w:ascii="宋体" w:eastAsia="宋体" w:hAnsi="宋体" w:cs="宋体"/>
          <w:i w:val="0"/>
          <w:iCs w:val="0"/>
          <w:color w:val="auto"/>
          <w:kern w:val="0"/>
          <w:szCs w:val="21"/>
        </w:rPr>
        <w:t>的长．</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本题考查了勾股定理以及线段垂直平分线的性质，依据勾股定理列方程是解决问题的关键．</w:t>
      </w:r>
      <w:r>
        <w:rPr>
          <w:rFonts w:ascii="宋体" w:eastAsia="宋体" w:hAnsi="宋体" w:cs="宋体"/>
          <w:i w:val="0"/>
          <w:iCs w:val="0"/>
          <w:color w:val="auto"/>
          <w:kern w:val="0"/>
          <w:szCs w:val="21"/>
        </w:rPr>
        <w:br/>
      </w:r>
    </w:p>
    <w:p>
      <w:pPr>
        <w:numPr>
          <w:ilvl w:val="0"/>
          <w:numId w:val="1"/>
        </w:numPr>
        <w:spacing w:before="0" w:after="0"/>
        <w:textAlignment w:val="center"/>
        <w:rPr>
          <w:rFonts w:ascii="宋体" w:eastAsia="宋体" w:hAnsi="宋体" w:cs="宋体"/>
          <w:i w:val="0"/>
          <w:iCs w:val="0"/>
          <w:color w:val="auto"/>
          <w:kern w:val="0"/>
          <w:sz w:val="21"/>
          <w:szCs w:val="21"/>
        </w:rPr>
      </w:pPr>
      <w:bookmarkStart w:id="19" w:name="topic 5ff7daa2-f92d-44ee-9f4b-e4a81a23ef"/>
      <w:r>
        <w:rPr>
          <w:rFonts w:ascii="Times New Roman" w:eastAsia="Times New Roman" w:hAnsi="Times New Roman" w:cs="Times New Roman"/>
          <w:i w:val="0"/>
          <w:iCs w:val="0"/>
          <w:strike w:val="0"/>
          <w:color w:val="auto"/>
          <w:kern w:val="0"/>
          <w:sz w:val="24"/>
          <w:szCs w:val="24"/>
          <w:u w:val="none"/>
        </w:rPr>
        <w:pict>
          <v:shape id="_x0000_s1300" o:spid="_x0000_s1035" type="#_x0000_t75" style="height:79.5pt;margin-left:0;margin-top:0;mso-height-relative:page;mso-position-horizontal:right;mso-position-vertical-relative:line;mso-width-relative:page;mso-wrap-distance-bottom:0;mso-wrap-distance-left:9pt;mso-wrap-distance-right:9pt;mso-wrap-distance-top:0;position:absolute;width:90.75pt;z-index:251667456" coordsize="21600,21600" o:allowoverlap="f" filled="f">
            <v:imagedata r:id="rId16" o:title=""/>
            <o:lock v:ext="edit" aspectratio="t"/>
            <w10:wrap type="square" side="left"/>
          </v:shape>
        </w:pict>
      </w:r>
      <w:r>
        <w:rPr>
          <w:rFonts w:ascii="宋体" w:eastAsia="宋体" w:hAnsi="宋体" w:cs="宋体"/>
          <w:i w:val="0"/>
          <w:iCs w:val="0"/>
          <w:color w:val="auto"/>
          <w:kern w:val="0"/>
          <w:szCs w:val="21"/>
        </w:rPr>
        <w:t>如图，一次函数</w:t>
      </w:r>
      <m:oMath>
        <m:r>
          <m:rPr>
            <m:sty m:val="p"/>
          </m:rPr>
          <w:rPr>
            <w:rFonts w:ascii="Cambria Math" w:hAnsi="Cambria Math"/>
            <w:color w:val="auto"/>
          </w:rPr>
          <m:t>y=kx+b</m:t>
        </m:r>
      </m:oMath>
      <w:r>
        <w:rPr>
          <w:rFonts w:ascii="宋体" w:eastAsia="宋体" w:hAnsi="宋体" w:cs="宋体"/>
          <w:i w:val="0"/>
          <w:iCs w:val="0"/>
          <w:color w:val="auto"/>
          <w:kern w:val="0"/>
          <w:szCs w:val="21"/>
        </w:rPr>
        <w:t>的图象经过点</w:t>
      </w:r>
      <m:oMath>
        <m:r>
          <m:rPr>
            <m:sty m:val="p"/>
          </m:rPr>
          <w:rPr>
            <w:rFonts w:ascii="Cambria Math" w:hAnsi="Cambria Math"/>
            <w:color w:val="auto"/>
          </w:rPr>
          <m:t>(−2,0)</m:t>
        </m:r>
      </m:oMath>
      <w:r>
        <w:rPr>
          <w:rFonts w:ascii="宋体" w:eastAsia="宋体" w:hAnsi="宋体" w:cs="宋体"/>
          <w:i w:val="0"/>
          <w:iCs w:val="0"/>
          <w:color w:val="auto"/>
          <w:kern w:val="0"/>
          <w:szCs w:val="21"/>
        </w:rPr>
        <w:t>，则关于</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的不等式</w:t>
      </w:r>
      <m:oMath>
        <m:r>
          <m:rPr>
            <m:sty m:val="p"/>
          </m:rPr>
          <w:rPr>
            <w:rFonts w:ascii="Cambria Math" w:hAnsi="Cambria Math"/>
            <w:color w:val="auto"/>
          </w:rPr>
          <m:t>k(x−3)+b&gt;0</m:t>
        </m:r>
      </m:oMath>
      <w:r>
        <w:rPr>
          <w:rFonts w:ascii="宋体" w:eastAsia="宋体" w:hAnsi="宋体" w:cs="宋体"/>
          <w:i w:val="0"/>
          <w:iCs w:val="0"/>
          <w:color w:val="auto"/>
          <w:kern w:val="0"/>
          <w:szCs w:val="21"/>
        </w:rPr>
        <w:t>的解集为</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9"/>
      <w:r>
        <w:rPr>
          <w:rFonts w:ascii="宋体" w:eastAsia="宋体" w:hAnsi="宋体" w:cs="宋体"/>
          <w:i w:val="0"/>
          <w:iCs w:val="0"/>
          <w:color w:val="auto"/>
          <w:kern w:val="0"/>
          <w:sz w:val="21"/>
          <w:szCs w:val="21"/>
        </w:rPr>
        <w:br/>
      </w:r>
      <w:r>
        <w:rPr>
          <w:rFonts w:ascii="宋体" w:eastAsia="宋体" w:hAnsi="宋体" w:cs="宋体"/>
          <w:i w:val="0"/>
          <w:iCs w:val="0"/>
          <w:color w:val="auto"/>
          <w:kern w:val="0"/>
          <w:sz w:val="21"/>
          <w:szCs w:val="21"/>
        </w:rPr>
        <w:br/>
      </w:r>
      <w:r>
        <w:rPr>
          <w:rFonts w:ascii="宋体" w:eastAsia="宋体" w:hAnsi="宋体" w:cs="宋体"/>
          <w:i w:val="0"/>
          <w:iCs w:val="0"/>
          <w:color w:val="auto"/>
          <w:kern w:val="0"/>
          <w:sz w:val="21"/>
          <w:szCs w:val="21"/>
        </w:rPr>
        <w:br/>
      </w:r>
    </w:p>
    <w:tbl>
      <w:tblPr>
        <w:tblStyle w:val="TableNormal"/>
        <w:tblW w:w="360" w:type="dxa"/>
        <w:tblInd w:w="0" w:type="dxa"/>
        <w:tblLayout w:type="fixed"/>
        <w:tblCellMar>
          <w:top w:w="0" w:type="dxa"/>
          <w:left w:w="0" w:type="dxa"/>
          <w:bottom w:w="0" w:type="dxa"/>
          <w:right w:w="0" w:type="dxa"/>
        </w:tblCellMar>
      </w:tblPr>
      <w:tblGrid>
        <w:gridCol w:w="360"/>
      </w:tblGrid>
      <w:tr>
        <w:tblPrEx>
          <w:tblW w:w="360" w:type="dxa"/>
          <w:tblInd w:w="0" w:type="dxa"/>
          <w:tblLayout w:type="fixed"/>
          <w:tblCellMar>
            <w:top w:w="0" w:type="dxa"/>
            <w:left w:w="0" w:type="dxa"/>
            <w:bottom w:w="0" w:type="dxa"/>
            <w:right w:w="0" w:type="dxa"/>
          </w:tblCellMar>
        </w:tblPrEx>
        <w:trPr>
          <w:trHeight w:hRule="exact" w:val="20"/>
        </w:trPr>
        <w:tc>
          <w:tcPr>
            <w:tcW w:w="0" w:type="dxa"/>
            <w:vAlign w:val="center"/>
          </w:tcPr>
          <w:p>
            <w:pPr>
              <w:numPr>
                <w:ilvl w:val="0"/>
                <w:numId w:val="0"/>
              </w:numPr>
              <w:spacing w:before="0" w:after="0"/>
              <w:textAlignment w:val="center"/>
              <w:rPr>
                <w:rFonts w:ascii="宋体" w:eastAsia="宋体" w:hAnsi="宋体" w:cs="宋体"/>
                <w:i w:val="0"/>
                <w:iCs w:val="0"/>
                <w:color w:val="auto"/>
                <w:kern w:val="0"/>
                <w:sz w:val="21"/>
                <w:szCs w:val="21"/>
              </w:rPr>
            </w:pPr>
          </w:p>
        </w:tc>
      </w:tr>
    </w:tbl>
    <w:p>
      <w:pPr>
        <w:numPr>
          <w:ilvl w:val="0"/>
          <w:numId w:val="0"/>
        </w:numPr>
        <w:spacing w:before="0" w:after="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m:oMath>
        <m:r>
          <m:rPr>
            <m:sty m:val="p"/>
          </m:rPr>
          <w:rPr>
            <w:rFonts w:ascii="Cambria Math" w:hAnsi="Cambria Math"/>
            <w:color w:val="auto"/>
          </w:rPr>
          <m:t>x&gt;1</m:t>
        </m:r>
      </m:oMath>
    </w:p>
    <w:p>
      <w:pPr>
        <w:numPr>
          <w:ilvl w:val="0"/>
          <w:numId w:val="0"/>
        </w:numPr>
        <w:spacing w:before="0" w:after="0"/>
        <w:ind w:left="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解：由图象可得：当</w:t>
      </w:r>
      <m:oMath>
        <m:r>
          <m:rPr>
            <m:sty m:val="p"/>
          </m:rPr>
          <w:rPr>
            <w:rFonts w:ascii="Cambria Math" w:hAnsi="Cambria Math"/>
            <w:color w:val="auto"/>
          </w:rPr>
          <m:t>x&gt;−2</m:t>
        </m:r>
      </m:oMath>
      <w:r>
        <w:rPr>
          <w:rFonts w:ascii="宋体" w:eastAsia="宋体" w:hAnsi="宋体" w:cs="宋体"/>
          <w:i w:val="0"/>
          <w:iCs w:val="0"/>
          <w:color w:val="auto"/>
          <w:kern w:val="0"/>
          <w:szCs w:val="21"/>
        </w:rPr>
        <w:t>时，</w:t>
      </w:r>
      <m:oMath>
        <m:r>
          <m:rPr>
            <m:sty m:val="p"/>
          </m:rPr>
          <w:rPr>
            <w:rFonts w:ascii="Cambria Math" w:hAnsi="Cambria Math"/>
            <w:color w:val="auto"/>
          </w:rPr>
          <m:t>kx+b&gt;0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所以关于</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的不等式</w:t>
      </w:r>
      <m:oMath>
        <m:r>
          <m:rPr>
            <m:sty m:val="p"/>
          </m:rPr>
          <w:rPr>
            <w:rFonts w:ascii="Cambria Math" w:hAnsi="Cambria Math"/>
            <w:color w:val="auto"/>
          </w:rPr>
          <m:t>kx+b&gt;0</m:t>
        </m:r>
      </m:oMath>
      <w:r>
        <w:rPr>
          <w:rFonts w:ascii="宋体" w:eastAsia="宋体" w:hAnsi="宋体" w:cs="宋体"/>
          <w:i w:val="0"/>
          <w:iCs w:val="0"/>
          <w:color w:val="auto"/>
          <w:kern w:val="0"/>
          <w:szCs w:val="21"/>
        </w:rPr>
        <w:t>的解集是</w:t>
      </w:r>
      <m:oMath>
        <m:r>
          <m:rPr>
            <m:sty m:val="p"/>
          </m:rPr>
          <w:rPr>
            <w:rFonts w:ascii="Cambria Math" w:hAnsi="Cambria Math"/>
            <w:color w:val="auto"/>
          </w:rPr>
          <m:t>x&gt;−2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所以关于</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的不等式</w:t>
      </w:r>
      <m:oMath>
        <m:r>
          <m:rPr>
            <m:sty m:val="p"/>
          </m:rPr>
          <w:rPr>
            <w:rFonts w:ascii="Cambria Math" w:hAnsi="Cambria Math"/>
            <w:color w:val="auto"/>
          </w:rPr>
          <m:t>k(x−3)+b&gt;0</m:t>
        </m:r>
      </m:oMath>
      <w:r>
        <w:rPr>
          <w:rFonts w:ascii="宋体" w:eastAsia="宋体" w:hAnsi="宋体" w:cs="宋体"/>
          <w:i w:val="0"/>
          <w:iCs w:val="0"/>
          <w:color w:val="auto"/>
          <w:kern w:val="0"/>
          <w:szCs w:val="21"/>
        </w:rPr>
        <w:t>的解集为</w:t>
      </w:r>
      <m:oMath>
        <m:r>
          <m:rPr>
            <m:sty m:val="p"/>
          </m:rPr>
          <w:rPr>
            <w:rFonts w:ascii="Cambria Math" w:hAnsi="Cambria Math"/>
            <w:color w:val="auto"/>
          </w:rPr>
          <m:t>x−3&gt;−2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即：</w:t>
      </w:r>
      <m:oMath>
        <m:r>
          <m:rPr>
            <m:sty m:val="p"/>
          </m:rPr>
          <w:rPr>
            <w:rFonts w:ascii="Cambria Math" w:hAnsi="Cambria Math"/>
            <w:color w:val="auto"/>
          </w:rPr>
          <m:t>x&gt;1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r>
          <m:rPr>
            <m:sty m:val="p"/>
          </m:rPr>
          <w:rPr>
            <w:rFonts w:ascii="Cambria Math" w:hAnsi="Cambria Math"/>
            <w:color w:val="auto"/>
          </w:rPr>
          <m:t>x&gt;1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观察函数图象得到即可．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本题考查了一次函数与一元一次不等式的关系：从函数的角度看，就是寻求使一次函数</w:t>
      </w:r>
      <m:oMath>
        <m:r>
          <m:rPr>
            <m:sty m:val="p"/>
          </m:rPr>
          <w:rPr>
            <w:rFonts w:ascii="Cambria Math" w:hAnsi="Cambria Math"/>
            <w:color w:val="auto"/>
          </w:rPr>
          <m:t>y=ax+b</m:t>
        </m:r>
      </m:oMath>
      <w:r>
        <w:rPr>
          <w:rFonts w:ascii="宋体" w:eastAsia="宋体" w:hAnsi="宋体" w:cs="宋体"/>
          <w:i w:val="0"/>
          <w:iCs w:val="0"/>
          <w:color w:val="auto"/>
          <w:kern w:val="0"/>
          <w:szCs w:val="21"/>
        </w:rPr>
        <w:t>的值大于</w:t>
      </w:r>
      <m:oMath>
        <m:r>
          <m:rPr>
            <m:sty m:val="p"/>
          </m:rPr>
          <w:rPr>
            <w:rFonts w:ascii="Cambria Math" w:hAnsi="Cambria Math"/>
            <w:color w:val="auto"/>
          </w:rPr>
          <m:t>(</m:t>
        </m:r>
      </m:oMath>
      <w:r>
        <w:rPr>
          <w:rFonts w:ascii="宋体" w:eastAsia="宋体" w:hAnsi="宋体" w:cs="宋体"/>
          <w:i w:val="0"/>
          <w:iCs w:val="0"/>
          <w:color w:val="auto"/>
          <w:kern w:val="0"/>
          <w:szCs w:val="21"/>
        </w:rPr>
        <w:t>或小于</w:t>
      </w:r>
      <m:oMath>
        <m:r>
          <m:rPr>
            <m:sty m:val="p"/>
          </m:rPr>
          <w:rPr>
            <w:rFonts w:ascii="Cambria Math" w:hAnsi="Cambria Math"/>
            <w:color w:val="auto"/>
          </w:rPr>
          <m:t>)0</m:t>
        </m:r>
      </m:oMath>
      <w:r>
        <w:rPr>
          <w:rFonts w:ascii="宋体" w:eastAsia="宋体" w:hAnsi="宋体" w:cs="宋体"/>
          <w:i w:val="0"/>
          <w:iCs w:val="0"/>
          <w:color w:val="auto"/>
          <w:kern w:val="0"/>
          <w:szCs w:val="21"/>
        </w:rPr>
        <w:t>的自变量</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的取值范围；从函数图象的角度看，就是确定直线</w:t>
      </w:r>
      <m:oMath>
        <m:r>
          <m:rPr>
            <m:sty m:val="p"/>
          </m:rPr>
          <w:rPr>
            <w:rFonts w:ascii="Cambria Math" w:hAnsi="Cambria Math"/>
            <w:color w:val="auto"/>
          </w:rPr>
          <m:t>y=kx+b</m:t>
        </m:r>
      </m:oMath>
      <w:r>
        <w:rPr>
          <w:rFonts w:ascii="宋体" w:eastAsia="宋体" w:hAnsi="宋体" w:cs="宋体"/>
          <w:i w:val="0"/>
          <w:iCs w:val="0"/>
          <w:color w:val="auto"/>
          <w:kern w:val="0"/>
          <w:szCs w:val="21"/>
        </w:rPr>
        <w:t>在</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轴上</w:t>
      </w:r>
      <m:oMath>
        <m:r>
          <m:rPr>
            <m:sty m:val="p"/>
          </m:rPr>
          <w:rPr>
            <w:rFonts w:ascii="Cambria Math" w:hAnsi="Cambria Math"/>
            <w:color w:val="auto"/>
          </w:rPr>
          <m:t>(</m:t>
        </m:r>
      </m:oMath>
      <w:r>
        <w:rPr>
          <w:rFonts w:ascii="宋体" w:eastAsia="宋体" w:hAnsi="宋体" w:cs="宋体"/>
          <w:i w:val="0"/>
          <w:iCs w:val="0"/>
          <w:color w:val="auto"/>
          <w:kern w:val="0"/>
          <w:szCs w:val="21"/>
        </w:rPr>
        <w:t>或下</w:t>
      </w:r>
      <m:oMath>
        <m:r>
          <m:rPr>
            <m:sty m:val="p"/>
          </m:rPr>
          <w:rPr>
            <w:rFonts w:ascii="Cambria Math" w:hAnsi="Cambria Math"/>
            <w:color w:val="auto"/>
          </w:rPr>
          <m:t>)</m:t>
        </m:r>
      </m:oMath>
      <w:r>
        <w:rPr>
          <w:rFonts w:ascii="宋体" w:eastAsia="宋体" w:hAnsi="宋体" w:cs="宋体"/>
          <w:i w:val="0"/>
          <w:iCs w:val="0"/>
          <w:color w:val="auto"/>
          <w:kern w:val="0"/>
          <w:szCs w:val="21"/>
        </w:rPr>
        <w:t>方部分所有的点的横坐标所构成的集合．</w:t>
      </w:r>
      <w:r>
        <w:rPr>
          <w:rFonts w:ascii="宋体" w:eastAsia="宋体" w:hAnsi="宋体" w:cs="宋体"/>
          <w:i w:val="0"/>
          <w:iCs w:val="0"/>
          <w:color w:val="auto"/>
          <w:kern w:val="0"/>
          <w:szCs w:val="21"/>
        </w:rPr>
        <w:br/>
      </w:r>
    </w:p>
    <w:p>
      <w:pPr>
        <w:numPr>
          <w:ilvl w:val="0"/>
          <w:numId w:val="1"/>
        </w:numPr>
        <w:spacing w:before="0" w:after="0"/>
        <w:textAlignment w:val="center"/>
        <w:rPr>
          <w:rFonts w:ascii="宋体" w:eastAsia="宋体" w:hAnsi="宋体" w:cs="宋体"/>
          <w:i w:val="0"/>
          <w:iCs w:val="0"/>
          <w:color w:val="auto"/>
          <w:kern w:val="0"/>
          <w:sz w:val="21"/>
          <w:szCs w:val="21"/>
        </w:rPr>
      </w:pPr>
      <w:bookmarkStart w:id="20" w:name="topic 1a7e3c09-4c3d-4944-a2da-cb8a5a15c0"/>
      <w:r>
        <w:rPr>
          <w:rFonts w:ascii="Times New Roman" w:eastAsia="Times New Roman" w:hAnsi="Times New Roman" w:cs="Times New Roman"/>
          <w:i w:val="0"/>
          <w:iCs w:val="0"/>
          <w:strike w:val="0"/>
          <w:color w:val="auto"/>
          <w:kern w:val="0"/>
          <w:sz w:val="24"/>
          <w:szCs w:val="24"/>
          <w:u w:val="none"/>
        </w:rPr>
        <w:pict>
          <v:shape id="_x0000_s1319" o:spid="_x0000_s1036" type="#_x0000_t75" style="height:81pt;margin-left:0;margin-top:0;mso-height-relative:page;mso-position-horizontal:right;mso-position-vertical-relative:line;mso-width-relative:page;mso-wrap-distance-bottom:0;mso-wrap-distance-left:9pt;mso-wrap-distance-right:9pt;mso-wrap-distance-top:0;position:absolute;width:91.5pt;z-index:251668480" coordsize="21600,21600" o:allowoverlap="f" filled="f">
            <v:imagedata r:id="rId17" o:title=""/>
            <o:lock v:ext="edit" aspectratio="t"/>
            <w10:wrap type="square" side="left"/>
          </v:shape>
        </w:pict>
      </w:r>
      <w:r>
        <w:rPr>
          <w:rFonts w:ascii="宋体" w:eastAsia="宋体" w:hAnsi="宋体" w:cs="宋体"/>
          <w:i w:val="0"/>
          <w:iCs w:val="0"/>
          <w:color w:val="auto"/>
          <w:kern w:val="0"/>
          <w:szCs w:val="21"/>
        </w:rPr>
        <w:t>如图，在一张直角三角形纸片</w:t>
      </w:r>
      <w:r>
        <w:rPr>
          <w:rStyle w:val="latexlinear"/>
          <w:rFonts w:ascii="Times New Roman" w:eastAsia="Times New Roman" w:hAnsi="Times New Roman" w:cs="Times New Roman"/>
          <w:i w:val="0"/>
          <w:iCs w:val="0"/>
          <w:color w:val="auto"/>
          <w:kern w:val="0"/>
          <w:szCs w:val="21"/>
        </w:rPr>
        <w:t>ABC</w:t>
      </w:r>
      <w:r>
        <w:rPr>
          <w:rFonts w:ascii="宋体" w:eastAsia="宋体" w:hAnsi="宋体" w:cs="宋体"/>
          <w:i w:val="0"/>
          <w:iCs w:val="0"/>
          <w:color w:val="auto"/>
          <w:kern w:val="0"/>
          <w:szCs w:val="21"/>
        </w:rPr>
        <w:t>中，</w:t>
      </w:r>
      <m:oMath>
        <m:r>
          <m:rPr>
            <m:sty m:val="p"/>
          </m:rPr>
          <w:rPr>
            <w:rFonts w:ascii="Cambria Math" w:hAnsi="Cambria Math"/>
            <w:color w:val="auto"/>
          </w:rPr>
          <m:t>∠ACB=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m:oMath>
        <m:r>
          <m:rPr>
            <m:sty m:val="p"/>
          </m:rPr>
          <w:rPr>
            <w:rFonts w:ascii="Cambria Math" w:hAnsi="Cambria Math"/>
            <w:color w:val="auto"/>
          </w:rPr>
          <m:t>BC=1</m:t>
        </m:r>
      </m:oMath>
      <w:r>
        <w:rPr>
          <w:rFonts w:ascii="宋体" w:eastAsia="宋体" w:hAnsi="宋体" w:cs="宋体"/>
          <w:i w:val="0"/>
          <w:iCs w:val="0"/>
          <w:color w:val="auto"/>
          <w:kern w:val="0"/>
          <w:szCs w:val="21"/>
        </w:rPr>
        <w:t>，</w:t>
      </w:r>
      <m:oMath>
        <m:r>
          <m:rPr>
            <m:sty m:val="p"/>
          </m:rPr>
          <w:rPr>
            <w:rFonts w:ascii="Cambria Math" w:hAnsi="Cambria Math"/>
            <w:color w:val="auto"/>
          </w:rPr>
          <m:t>AC=</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e>
        </m:rad>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是边</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上的一动点，将</w:t>
      </w:r>
      <m:oMath>
        <m:r>
          <m:rPr>
            <m:sty m:val="p"/>
          </m:rPr>
          <w:rPr>
            <w:rFonts w:ascii="Cambria Math" w:hAnsi="Cambria Math"/>
            <w:color w:val="auto"/>
          </w:rPr>
          <m:t>△ACP</m:t>
        </m:r>
      </m:oMath>
      <w:r>
        <w:rPr>
          <w:rFonts w:ascii="宋体" w:eastAsia="宋体" w:hAnsi="宋体" w:cs="宋体"/>
          <w:i w:val="0"/>
          <w:iCs w:val="0"/>
          <w:color w:val="auto"/>
          <w:kern w:val="0"/>
          <w:szCs w:val="21"/>
        </w:rPr>
        <w:t>沿着</w:t>
      </w:r>
      <w:r>
        <w:rPr>
          <w:rStyle w:val="latexlinear"/>
          <w:rFonts w:ascii="Times New Roman" w:eastAsia="Times New Roman" w:hAnsi="Times New Roman" w:cs="Times New Roman"/>
          <w:i w:val="0"/>
          <w:iCs w:val="0"/>
          <w:color w:val="auto"/>
          <w:kern w:val="0"/>
          <w:szCs w:val="21"/>
        </w:rPr>
        <w:t>CP</w:t>
      </w:r>
      <w:r>
        <w:rPr>
          <w:rFonts w:ascii="宋体" w:eastAsia="宋体" w:hAnsi="宋体" w:cs="宋体"/>
          <w:i w:val="0"/>
          <w:iCs w:val="0"/>
          <w:color w:val="auto"/>
          <w:kern w:val="0"/>
          <w:szCs w:val="21"/>
        </w:rPr>
        <w:t>折叠至</w:t>
      </w:r>
      <m:oMath>
        <m:r>
          <m:rPr>
            <m:sty m:val="p"/>
          </m:rPr>
          <w:rPr>
            <w:rFonts w:ascii="Cambria Math" w:hAnsi="Cambria Math"/>
            <w:color w:val="auto"/>
          </w:rPr>
          <m: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A</m:t>
            </m:r>
          </m:e>
          <m:sub>
            <m:ctrlPr>
              <w:rPr>
                <w:rFonts w:ascii="Cambria Math" w:hAnsi="Cambria Math"/>
                <w:i w:val="0"/>
                <w:iCs w:val="0"/>
                <w:color w:val="auto"/>
              </w:rPr>
            </m:ctrlPr>
            <m:r>
              <m:rPr>
                <m:sty m:val="p"/>
              </m:rPr>
              <w:rPr>
                <w:rFonts w:ascii="Cambria Math" w:hAnsi="Cambria Math"/>
                <w:color w:val="auto"/>
              </w:rPr>
              <m:t>1</m:t>
            </m:r>
          </m:sub>
        </m:sSub>
        <m:r>
          <m:rPr>
            <m:sty m:val="p"/>
          </m:rPr>
          <w:rPr>
            <w:rFonts w:ascii="Cambria Math" w:hAnsi="Cambria Math"/>
            <w:color w:val="auto"/>
          </w:rPr>
          <m:t>CP</m:t>
        </m:r>
      </m:oMath>
      <w:r>
        <w:rPr>
          <w:rFonts w:ascii="宋体" w:eastAsia="宋体" w:hAnsi="宋体" w:cs="宋体"/>
          <w:i w:val="0"/>
          <w:iCs w:val="0"/>
          <w:color w:val="auto"/>
          <w:kern w:val="0"/>
          <w:szCs w:val="21"/>
        </w:rPr>
        <w:t>，当</w:t>
      </w:r>
      <m:oMath>
        <m:r>
          <m:rPr>
            <m:sty m:val="p"/>
          </m:rPr>
          <w:rPr>
            <w:rFonts w:ascii="Cambria Math" w:hAnsi="Cambria Math"/>
            <w:color w:val="auto"/>
          </w:rPr>
          <m: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A</m:t>
            </m:r>
          </m:e>
          <m:sub>
            <m:ctrlPr>
              <w:rPr>
                <w:rFonts w:ascii="Cambria Math" w:hAnsi="Cambria Math"/>
                <w:i w:val="0"/>
                <w:iCs w:val="0"/>
                <w:color w:val="auto"/>
              </w:rPr>
            </m:ctrlPr>
            <m:r>
              <m:rPr>
                <m:sty m:val="p"/>
              </m:rPr>
              <w:rPr>
                <w:rFonts w:ascii="Cambria Math" w:hAnsi="Cambria Math"/>
                <w:color w:val="auto"/>
              </w:rPr>
              <m:t>1</m:t>
            </m:r>
          </m:sub>
        </m:sSub>
        <m:r>
          <m:rPr>
            <m:sty m:val="p"/>
          </m:rPr>
          <w:rPr>
            <w:rFonts w:ascii="Cambria Math" w:hAnsi="Cambria Math"/>
            <w:color w:val="auto"/>
          </w:rPr>
          <m:t>CP</m:t>
        </m:r>
      </m:oMath>
      <w:r>
        <w:rPr>
          <w:rFonts w:ascii="宋体" w:eastAsia="宋体" w:hAnsi="宋体" w:cs="宋体"/>
          <w:i w:val="0"/>
          <w:iCs w:val="0"/>
          <w:color w:val="auto"/>
          <w:kern w:val="0"/>
          <w:szCs w:val="21"/>
        </w:rPr>
        <w:t>与</w:t>
      </w:r>
      <m:oMath>
        <m:r>
          <m:rPr>
            <m:sty m:val="p"/>
          </m:rPr>
          <w:rPr>
            <w:rFonts w:ascii="Cambria Math" w:hAnsi="Cambria Math"/>
            <w:color w:val="auto"/>
          </w:rPr>
          <m:t>△ABC</m:t>
        </m:r>
      </m:oMath>
      <w:r>
        <w:rPr>
          <w:rFonts w:ascii="宋体" w:eastAsia="宋体" w:hAnsi="宋体" w:cs="宋体"/>
          <w:i w:val="0"/>
          <w:iCs w:val="0"/>
          <w:color w:val="auto"/>
          <w:kern w:val="0"/>
          <w:szCs w:val="21"/>
        </w:rPr>
        <w:t>的重叠部分为等腰三角形时，则</w:t>
      </w:r>
      <m:oMath>
        <m:r>
          <m:rPr>
            <m:sty m:val="p"/>
          </m:rPr>
          <w:rPr>
            <w:rFonts w:ascii="Cambria Math" w:hAnsi="Cambria Math"/>
            <w:color w:val="auto"/>
          </w:rPr>
          <m:t>∠ACP</m:t>
        </m:r>
      </m:oMath>
      <w:r>
        <w:rPr>
          <w:rFonts w:ascii="宋体" w:eastAsia="宋体" w:hAnsi="宋体" w:cs="宋体"/>
          <w:i w:val="0"/>
          <w:iCs w:val="0"/>
          <w:color w:val="auto"/>
          <w:kern w:val="0"/>
          <w:szCs w:val="21"/>
        </w:rPr>
        <w:t>的度数为</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20"/>
      <w:r>
        <w:rPr>
          <w:rFonts w:ascii="宋体" w:eastAsia="宋体" w:hAnsi="宋体" w:cs="宋体"/>
          <w:i w:val="0"/>
          <w:iCs w:val="0"/>
          <w:color w:val="auto"/>
          <w:kern w:val="0"/>
          <w:sz w:val="21"/>
          <w:szCs w:val="21"/>
        </w:rPr>
        <w:br/>
      </w:r>
      <w:r>
        <w:rPr>
          <w:rFonts w:ascii="宋体" w:eastAsia="宋体" w:hAnsi="宋体" w:cs="宋体"/>
          <w:i w:val="0"/>
          <w:iCs w:val="0"/>
          <w:color w:val="auto"/>
          <w:kern w:val="0"/>
          <w:sz w:val="21"/>
          <w:szCs w:val="21"/>
        </w:rPr>
        <w:br/>
      </w:r>
    </w:p>
    <w:tbl>
      <w:tblPr>
        <w:tblStyle w:val="TableNormal"/>
        <w:tblW w:w="360" w:type="dxa"/>
        <w:tblInd w:w="0" w:type="dxa"/>
        <w:tblLayout w:type="fixed"/>
        <w:tblCellMar>
          <w:top w:w="0" w:type="dxa"/>
          <w:left w:w="0" w:type="dxa"/>
          <w:bottom w:w="0" w:type="dxa"/>
          <w:right w:w="0" w:type="dxa"/>
        </w:tblCellMar>
      </w:tblPr>
      <w:tblGrid>
        <w:gridCol w:w="360"/>
      </w:tblGrid>
      <w:tr>
        <w:tblPrEx>
          <w:tblW w:w="360" w:type="dxa"/>
          <w:tblInd w:w="0" w:type="dxa"/>
          <w:tblLayout w:type="fixed"/>
          <w:tblCellMar>
            <w:top w:w="0" w:type="dxa"/>
            <w:left w:w="0" w:type="dxa"/>
            <w:bottom w:w="0" w:type="dxa"/>
            <w:right w:w="0" w:type="dxa"/>
          </w:tblCellMar>
        </w:tblPrEx>
        <w:trPr>
          <w:trHeight w:hRule="exact" w:val="20"/>
        </w:trPr>
        <w:tc>
          <w:tcPr>
            <w:tcW w:w="0" w:type="dxa"/>
            <w:vAlign w:val="center"/>
          </w:tcPr>
          <w:p>
            <w:pPr>
              <w:numPr>
                <w:ilvl w:val="0"/>
                <w:numId w:val="0"/>
              </w:numPr>
              <w:spacing w:before="0" w:after="0"/>
              <w:textAlignment w:val="center"/>
              <w:rPr>
                <w:rFonts w:ascii="宋体" w:eastAsia="宋体" w:hAnsi="宋体" w:cs="宋体"/>
                <w:i w:val="0"/>
                <w:iCs w:val="0"/>
                <w:color w:val="auto"/>
                <w:kern w:val="0"/>
                <w:sz w:val="21"/>
                <w:szCs w:val="21"/>
              </w:rPr>
            </w:pPr>
          </w:p>
        </w:tc>
      </w:tr>
    </w:tbl>
    <w:p>
      <w:pPr>
        <w:numPr>
          <w:ilvl w:val="0"/>
          <w:numId w:val="0"/>
        </w:numPr>
        <w:spacing w:before="0" w:after="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或</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70</m:t>
            </m:r>
          </m:e>
          <m:sup>
            <m:ctrlPr>
              <w:rPr>
                <w:rFonts w:ascii="Cambria Math" w:hAnsi="Cambria Math"/>
                <w:i w:val="0"/>
                <w:iCs w:val="0"/>
                <w:color w:val="auto"/>
              </w:rPr>
            </m:ctrlPr>
            <m:r>
              <m:rPr>
                <m:sty m:val="p"/>
              </m:rPr>
              <w:rPr>
                <w:rFonts w:ascii="Cambria Math" w:hAnsi="Cambria Math"/>
                <w:color w:val="auto"/>
              </w:rPr>
              <m:t>∘</m:t>
            </m:r>
          </m:sup>
        </m:sSup>
      </m:oMath>
    </w:p>
    <w:p>
      <w:pPr>
        <w:numPr>
          <w:ilvl w:val="0"/>
          <w:numId w:val="0"/>
        </w:numPr>
        <w:spacing w:before="0" w:after="0"/>
        <w:ind w:left="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解：如图</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中，当</w:t>
      </w:r>
      <m:oMath>
        <m:r>
          <m:rPr>
            <m:sty m:val="p"/>
          </m:rPr>
          <w:rPr>
            <w:rFonts w:ascii="Cambria Math" w:hAnsi="Cambria Math"/>
            <w:color w:val="auto"/>
          </w:rPr>
          <m:t>PC=CE</m:t>
        </m:r>
      </m:oMath>
      <w:r>
        <w:rPr>
          <w:rFonts w:ascii="宋体" w:eastAsia="宋体" w:hAnsi="宋体" w:cs="宋体"/>
          <w:i w:val="0"/>
          <w:iCs w:val="0"/>
          <w:color w:val="auto"/>
          <w:kern w:val="0"/>
          <w:szCs w:val="21"/>
        </w:rPr>
        <w:t>时，设</w:t>
      </w:r>
      <m:oMath>
        <m:r>
          <m:rPr>
            <m:sty m:val="p"/>
          </m:rPr>
          <w:rPr>
            <w:rFonts w:ascii="Cambria Math" w:hAnsi="Cambria Math"/>
            <w:color w:val="auto"/>
          </w:rPr>
          <m:t>∠ACP=x</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Times New Roman" w:eastAsia="Times New Roman" w:hAnsi="Times New Roman" w:cs="Times New Roman"/>
          <w:i w:val="0"/>
          <w:iCs w:val="0"/>
          <w:strike w:val="0"/>
          <w:color w:val="auto"/>
          <w:kern w:val="0"/>
          <w:sz w:val="24"/>
          <w:szCs w:val="24"/>
          <w:u w:val="none"/>
        </w:rPr>
        <w:pict>
          <v:shape id="_x0000_i1037" type="#_x0000_t75" style="height:110.25pt;width:151.5pt" coordsize="21600,21600" filled="f">
            <v:imagedata r:id="rId18" o:title=""/>
            <o:lock v:ext="edit" aspectratio="t"/>
            <w10:anchorlock/>
          </v:shape>
        </w:pict>
      </w:r>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∵CP=CE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∴∠CPE=∠CEP</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∵∠CPE=∠ACP+∠A=x+30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∴x+x+30+x+30=</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180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∴x=</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如图</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中，当</w:t>
      </w:r>
      <m:oMath>
        <m:r>
          <m:rPr>
            <m:sty m:val="p"/>
          </m:rPr>
          <w:rPr>
            <w:rFonts w:ascii="Cambria Math" w:hAnsi="Cambria Math"/>
            <w:color w:val="auto"/>
          </w:rPr>
          <m:t>CP=CE</m:t>
        </m:r>
      </m:oMath>
      <w:r>
        <w:rPr>
          <w:rFonts w:ascii="宋体" w:eastAsia="宋体" w:hAnsi="宋体" w:cs="宋体"/>
          <w:i w:val="0"/>
          <w:iCs w:val="0"/>
          <w:color w:val="auto"/>
          <w:kern w:val="0"/>
          <w:szCs w:val="21"/>
        </w:rPr>
        <w:t>时，设</w:t>
      </w:r>
      <m:oMath>
        <m:r>
          <m:rPr>
            <m:sty m:val="p"/>
          </m:rPr>
          <w:rPr>
            <w:rFonts w:ascii="Cambria Math" w:hAnsi="Cambria Math"/>
            <w:color w:val="auto"/>
          </w:rPr>
          <m:t>∠ACP=x</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Times New Roman" w:eastAsia="Times New Roman" w:hAnsi="Times New Roman" w:cs="Times New Roman"/>
          <w:i w:val="0"/>
          <w:iCs w:val="0"/>
          <w:strike w:val="0"/>
          <w:color w:val="auto"/>
          <w:kern w:val="0"/>
          <w:sz w:val="24"/>
          <w:szCs w:val="24"/>
          <w:u w:val="none"/>
        </w:rPr>
        <w:pict>
          <v:shape id="_x0000_i1038" type="#_x0000_t75" style="height:96.75pt;width:211.5pt" coordsize="21600,21600" filled="f">
            <v:imagedata r:id="rId19" o:title=""/>
            <o:lock v:ext="edit" aspectratio="t"/>
            <w10:anchorlock/>
          </v:shape>
        </w:pict>
      </w:r>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则</w:t>
      </w:r>
      <m:oMath>
        <m:r>
          <m:rPr>
            <m:sty m:val="p"/>
          </m:rPr>
          <w:rPr>
            <w:rFonts w:ascii="Cambria Math" w:hAnsi="Cambria Math"/>
            <w:color w:val="auto"/>
          </w:rPr>
          <m:t>∠CPE=∠CEP=2x−</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=2x−</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在</w:t>
      </w:r>
      <m:oMath>
        <m:r>
          <m:rPr>
            <m:sty m:val="p"/>
          </m:rPr>
          <w:rPr>
            <w:rFonts w:ascii="Cambria Math" w:hAnsi="Cambria Math"/>
            <w:color w:val="auto"/>
          </w:rPr>
          <m:t>△CPE</m:t>
        </m:r>
      </m:oMath>
      <w:r>
        <w:rPr>
          <w:rFonts w:ascii="宋体" w:eastAsia="宋体" w:hAnsi="宋体" w:cs="宋体"/>
          <w:i w:val="0"/>
          <w:iCs w:val="0"/>
          <w:color w:val="auto"/>
          <w:kern w:val="0"/>
          <w:szCs w:val="21"/>
        </w:rPr>
        <w:t>中，</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−x+2(2x−</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180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解得</w:t>
      </w:r>
      <m:oMath>
        <m:r>
          <m:rPr>
            <m:sty m:val="p"/>
          </m:rPr>
          <w:rPr>
            <w:rFonts w:ascii="Cambria Math" w:hAnsi="Cambria Math"/>
            <w:color w:val="auto"/>
          </w:rPr>
          <m:t>x=</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综上所述，</w:t>
      </w:r>
      <m:oMath>
        <m:r>
          <m:rPr>
            <m:sty m:val="p"/>
          </m:rPr>
          <w:rPr>
            <w:rFonts w:ascii="Cambria Math" w:hAnsi="Cambria Math"/>
            <w:color w:val="auto"/>
          </w:rPr>
          <m:t>∠ACP</m:t>
        </m:r>
      </m:oMath>
      <w:r>
        <w:rPr>
          <w:rFonts w:ascii="宋体" w:eastAsia="宋体" w:hAnsi="宋体" w:cs="宋体"/>
          <w:i w:val="0"/>
          <w:iCs w:val="0"/>
          <w:color w:val="auto"/>
          <w:kern w:val="0"/>
          <w:szCs w:val="21"/>
        </w:rPr>
        <w:t>的度数为</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或</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或</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分两种情形画出图形分别求解即可．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本题考查翻折变换，等腰三角形的判定和性质等知识，解题的关键是理解题意，学会用分类讨论的思想思考问题，属于中考常考题型．</w:t>
      </w:r>
      <w:r>
        <w:rPr>
          <w:rFonts w:ascii="宋体" w:eastAsia="宋体" w:hAnsi="宋体" w:cs="宋体"/>
          <w:i w:val="0"/>
          <w:iCs w:val="0"/>
          <w:color w:val="auto"/>
          <w:kern w:val="0"/>
          <w:szCs w:val="21"/>
        </w:rPr>
        <w:br/>
      </w:r>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黑体" w:eastAsia="黑体" w:hAnsi="黑体" w:cs="黑体"/>
          <w:b w:val="0"/>
          <w:i w:val="0"/>
          <w:iCs w:val="0"/>
          <w:color w:val="auto"/>
          <w:sz w:val="21"/>
        </w:rPr>
        <w:t>三、解答题（本大题共</w:t>
      </w:r>
      <w:r>
        <w:rPr>
          <w:rFonts w:ascii="Times New Roman" w:eastAsia="Times New Roman" w:hAnsi="Times New Roman" w:cs="Times New Roman"/>
          <w:b/>
          <w:i w:val="0"/>
          <w:iCs w:val="0"/>
          <w:color w:val="auto"/>
          <w:sz w:val="21"/>
        </w:rPr>
        <w:t>6</w:t>
      </w:r>
      <w:r>
        <w:rPr>
          <w:rFonts w:ascii="黑体" w:eastAsia="黑体" w:hAnsi="黑体" w:cs="黑体"/>
          <w:b w:val="0"/>
          <w:i w:val="0"/>
          <w:iCs w:val="0"/>
          <w:color w:val="auto"/>
          <w:sz w:val="21"/>
        </w:rPr>
        <w:t>小题，共</w:t>
      </w:r>
      <w:r>
        <w:rPr>
          <w:rFonts w:ascii="Times New Roman" w:eastAsia="Times New Roman" w:hAnsi="Times New Roman" w:cs="Times New Roman"/>
          <w:b/>
          <w:i w:val="0"/>
          <w:iCs w:val="0"/>
          <w:color w:val="auto"/>
          <w:sz w:val="21"/>
        </w:rPr>
        <w:t>40.0</w:t>
      </w:r>
      <w:r>
        <w:rPr>
          <w:rFonts w:ascii="黑体" w:eastAsia="黑体" w:hAnsi="黑体" w:cs="黑体"/>
          <w:b w:val="0"/>
          <w:i w:val="0"/>
          <w:iCs w:val="0"/>
          <w:color w:val="auto"/>
          <w:sz w:val="21"/>
        </w:rPr>
        <w:t>分）</w:t>
      </w:r>
    </w:p>
    <w:p>
      <w:pPr>
        <w:numPr>
          <w:ilvl w:val="0"/>
          <w:numId w:val="1"/>
        </w:numPr>
        <w:spacing w:before="0" w:after="0"/>
        <w:jc w:val="left"/>
        <w:textAlignment w:val="center"/>
        <w:rPr>
          <w:rFonts w:ascii="宋体" w:eastAsia="宋体" w:hAnsi="宋体" w:cs="宋体"/>
          <w:i w:val="0"/>
          <w:iCs w:val="0"/>
          <w:color w:val="auto"/>
          <w:kern w:val="0"/>
          <w:sz w:val="21"/>
          <w:szCs w:val="21"/>
        </w:rPr>
      </w:pPr>
      <w:bookmarkStart w:id="21" w:name="topic d59b0f2b-1a78-4394-b23a-6ab637cad9"/>
      <w:r>
        <w:rPr>
          <w:rFonts w:ascii="宋体" w:eastAsia="宋体" w:hAnsi="宋体" w:cs="宋体"/>
          <w:i w:val="0"/>
          <w:iCs w:val="0"/>
          <w:color w:val="auto"/>
          <w:kern w:val="0"/>
          <w:szCs w:val="21"/>
        </w:rPr>
        <w:t>解不等式：</w:t>
      </w:r>
      <m:oMath>
        <m:r>
          <m:rPr>
            <m:sty m:val="p"/>
          </m:rPr>
          <w:rPr>
            <w:rFonts w:ascii="Cambria Math" w:hAnsi="Cambria Math"/>
            <w:color w:val="auto"/>
          </w:rPr>
          <m:t>5x−2≤3x</m:t>
        </m:r>
      </m:oMath>
      <w:r>
        <w:rPr>
          <w:rFonts w:ascii="宋体" w:eastAsia="宋体" w:hAnsi="宋体" w:cs="宋体"/>
          <w:i w:val="0"/>
          <w:iCs w:val="0"/>
          <w:color w:val="auto"/>
          <w:kern w:val="0"/>
          <w:szCs w:val="21"/>
        </w:rPr>
        <w:t>，并在数轴上表示解集．</w:t>
      </w:r>
      <w:r>
        <w:rPr>
          <w:rFonts w:ascii="宋体" w:eastAsia="宋体" w:hAnsi="宋体" w:cs="宋体"/>
          <w:i w:val="0"/>
          <w:iCs w:val="0"/>
          <w:color w:val="auto"/>
          <w:kern w:val="0"/>
          <w:szCs w:val="21"/>
        </w:rPr>
        <w:br/>
      </w:r>
      <w:r>
        <w:rPr>
          <w:rFonts w:ascii="Times New Roman" w:eastAsia="Times New Roman" w:hAnsi="Times New Roman" w:cs="Times New Roman"/>
          <w:i w:val="0"/>
          <w:iCs w:val="0"/>
          <w:strike w:val="0"/>
          <w:color w:val="auto"/>
          <w:kern w:val="0"/>
          <w:sz w:val="24"/>
          <w:szCs w:val="24"/>
          <w:u w:val="none"/>
        </w:rPr>
        <w:pict>
          <v:shape id="_x0000_i1039" type="#_x0000_t75" style="height:16.5pt;width:163.5pt" coordsize="21600,21600" filled="f">
            <v:imagedata r:id="rId20" o:title=""/>
            <o:lock v:ext="edit" aspectratio="t"/>
            <w10:anchorlock/>
          </v:shape>
        </w:pict>
      </w:r>
      <w:bookmarkEnd w:id="21"/>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5x−2≤3x</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移项，得</w:t>
      </w:r>
      <m:oMath>
        <m:r>
          <m:rPr>
            <m:sty m:val="p"/>
          </m:rPr>
          <w:rPr>
            <w:rFonts w:ascii="Cambria Math" w:hAnsi="Cambria Math"/>
            <w:color w:val="auto"/>
          </w:rPr>
          <m:t>5x−3x≤2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合并同类项，得</w:t>
      </w:r>
      <m:oMath>
        <m:r>
          <m:rPr>
            <m:sty m:val="p"/>
          </m:rPr>
          <w:rPr>
            <w:rFonts w:ascii="Cambria Math" w:hAnsi="Cambria Math"/>
            <w:color w:val="auto"/>
          </w:rPr>
          <m:t>2x≤2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系数化成</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w:t>
      </w:r>
      <m:oMath>
        <m:r>
          <m:rPr>
            <m:sty m:val="p"/>
          </m:rPr>
          <w:rPr>
            <w:rFonts w:ascii="Cambria Math" w:hAnsi="Cambria Math"/>
            <w:color w:val="auto"/>
          </w:rPr>
          <m:t>x≤1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在数轴上表示为：</w:t>
      </w:r>
      <w:r>
        <w:rPr>
          <w:rFonts w:ascii="宋体" w:eastAsia="宋体" w:hAnsi="宋体" w:cs="宋体"/>
          <w:i w:val="0"/>
          <w:iCs w:val="0"/>
          <w:color w:val="auto"/>
          <w:kern w:val="0"/>
          <w:szCs w:val="21"/>
        </w:rPr>
        <w:br/>
      </w:r>
      <w:r>
        <w:rPr>
          <w:rFonts w:ascii="Times New Roman" w:eastAsia="Times New Roman" w:hAnsi="Times New Roman" w:cs="Times New Roman"/>
          <w:i w:val="0"/>
          <w:iCs w:val="0"/>
          <w:strike w:val="0"/>
          <w:color w:val="auto"/>
          <w:kern w:val="0"/>
          <w:sz w:val="24"/>
          <w:szCs w:val="24"/>
          <w:u w:val="none"/>
        </w:rPr>
        <w:pict>
          <v:shape id="_x0000_i1040" type="#_x0000_t75" style="height:23.25pt;width:165pt" coordsize="21600,21600" filled="f">
            <v:imagedata r:id="rId21" o:title=""/>
            <o:lock v:ext="edit" aspectratio="t"/>
            <w10:anchorlock/>
          </v:shape>
        </w:pict>
      </w:r>
      <w:r>
        <w:rPr>
          <w:rFonts w:ascii="宋体" w:eastAsia="宋体" w:hAnsi="宋体" w:cs="宋体"/>
          <w:i w:val="0"/>
          <w:iCs w:val="0"/>
          <w:color w:val="auto"/>
          <w:kern w:val="0"/>
          <w:szCs w:val="21"/>
        </w:rPr>
        <w:t>．</w:t>
      </w:r>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移项，合并同类项，系数化成</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本题考查了解一元一次不等式，在数轴上表示不等式的解集的应用，注意：解一元一次不等式的步骤是：去分母，去括号，移项，合并同类项，系数化成</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p>
    <w:p>
      <w:pPr>
        <w:numPr>
          <w:ilvl w:val="0"/>
          <w:numId w:val="1"/>
        </w:numPr>
        <w:spacing w:before="0" w:after="0"/>
        <w:jc w:val="left"/>
        <w:textAlignment w:val="center"/>
        <w:rPr>
          <w:rFonts w:ascii="宋体" w:eastAsia="宋体" w:hAnsi="宋体" w:cs="宋体"/>
          <w:i w:val="0"/>
          <w:iCs w:val="0"/>
          <w:color w:val="auto"/>
          <w:kern w:val="0"/>
          <w:sz w:val="21"/>
          <w:szCs w:val="21"/>
        </w:rPr>
      </w:pPr>
      <w:bookmarkStart w:id="22" w:name="topic 06714e51-2e73-4c17-93de-0c61a6cb60"/>
      <w:r>
        <w:rPr>
          <w:rFonts w:ascii="Times New Roman" w:eastAsia="Times New Roman" w:hAnsi="Times New Roman" w:cs="Times New Roman"/>
          <w:i w:val="0"/>
          <w:iCs w:val="0"/>
          <w:strike w:val="0"/>
          <w:color w:val="auto"/>
          <w:kern w:val="0"/>
          <w:sz w:val="24"/>
          <w:szCs w:val="24"/>
          <w:u w:val="none"/>
        </w:rPr>
        <w:pict>
          <v:shape id="_x0000_s1357" o:spid="_x0000_s1041" type="#_x0000_t75" style="height:58.5pt;margin-left:0;margin-top:0;mso-height-relative:page;mso-position-horizontal:right;mso-position-vertical-relative:line;mso-width-relative:page;mso-wrap-distance-bottom:0;mso-wrap-distance-left:9pt;mso-wrap-distance-right:9pt;mso-wrap-distance-top:0;position:absolute;width:98.25pt;z-index:251669504" coordsize="21600,21600" o:allowoverlap="f" filled="f">
            <v:imagedata r:id="rId22" o:title=""/>
            <o:lock v:ext="edit" aspectratio="t"/>
            <w10:wrap type="square" side="left"/>
          </v:shape>
        </w:pict>
      </w:r>
      <w:r>
        <w:rPr>
          <w:rFonts w:ascii="宋体" w:eastAsia="宋体" w:hAnsi="宋体" w:cs="宋体"/>
          <w:i w:val="0"/>
          <w:iCs w:val="0"/>
          <w:color w:val="auto"/>
          <w:kern w:val="0"/>
          <w:szCs w:val="21"/>
        </w:rPr>
        <w:t>如图，已知</w:t>
      </w:r>
      <m:oMath>
        <m:r>
          <m:rPr>
            <m:sty m:val="p"/>
          </m:rPr>
          <w:rPr>
            <w:rFonts w:ascii="Cambria Math" w:hAnsi="Cambria Math"/>
            <w:color w:val="auto"/>
          </w:rPr>
          <m:t>AB//CF</m:t>
        </m:r>
      </m:oMath>
      <w:r>
        <w:rPr>
          <w:rFonts w:ascii="宋体" w:eastAsia="宋体" w:hAnsi="宋体" w:cs="宋体"/>
          <w:i w:val="0"/>
          <w:iCs w:val="0"/>
          <w:color w:val="auto"/>
          <w:kern w:val="0"/>
          <w:szCs w:val="21"/>
        </w:rPr>
        <w:t>，</w:t>
      </w:r>
      <m:oMath>
        <m:r>
          <m:rPr>
            <m:sty m:val="p"/>
          </m:rPr>
          <w:rPr>
            <w:rFonts w:ascii="Cambria Math" w:hAnsi="Cambria Math"/>
            <w:color w:val="auto"/>
          </w:rPr>
          <m:t>DE=EF</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求证：</w:t>
      </w:r>
      <m:oMath>
        <m:r>
          <m:rPr>
            <m:sty m:val="p"/>
          </m:rPr>
          <w:rPr>
            <w:rFonts w:ascii="Cambria Math" w:hAnsi="Cambria Math"/>
            <w:color w:val="auto"/>
          </w:rPr>
          <m:t>△ADE</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△CFE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若</w:t>
      </w:r>
      <m:oMath>
        <m:r>
          <m:rPr>
            <m:sty m:val="p"/>
          </m:rPr>
          <w:rPr>
            <w:rFonts w:ascii="Cambria Math" w:hAnsi="Cambria Math"/>
            <w:color w:val="auto"/>
          </w:rPr>
          <m:t>AB=7</m:t>
        </m:r>
      </m:oMath>
      <w:r>
        <w:rPr>
          <w:rFonts w:ascii="宋体" w:eastAsia="宋体" w:hAnsi="宋体" w:cs="宋体"/>
          <w:i w:val="0"/>
          <w:iCs w:val="0"/>
          <w:color w:val="auto"/>
          <w:kern w:val="0"/>
          <w:szCs w:val="21"/>
        </w:rPr>
        <w:t>，</w:t>
      </w:r>
      <m:oMath>
        <m:r>
          <m:rPr>
            <m:sty m:val="p"/>
          </m:rPr>
          <w:rPr>
            <w:rFonts w:ascii="Cambria Math" w:hAnsi="Cambria Math"/>
            <w:color w:val="auto"/>
          </w:rPr>
          <m:t>CF=4</m:t>
        </m:r>
      </m:oMath>
      <w:r>
        <w:rPr>
          <w:rFonts w:ascii="宋体" w:eastAsia="宋体" w:hAnsi="宋体" w:cs="宋体"/>
          <w:i w:val="0"/>
          <w:iCs w:val="0"/>
          <w:color w:val="auto"/>
          <w:kern w:val="0"/>
          <w:szCs w:val="21"/>
        </w:rPr>
        <w:t>，求</w:t>
      </w:r>
      <w:r>
        <w:rPr>
          <w:rStyle w:val="latexlinear"/>
          <w:rFonts w:ascii="Times New Roman" w:eastAsia="Times New Roman" w:hAnsi="Times New Roman" w:cs="Times New Roman"/>
          <w:i w:val="0"/>
          <w:iCs w:val="0"/>
          <w:color w:val="auto"/>
          <w:kern w:val="0"/>
          <w:szCs w:val="21"/>
        </w:rPr>
        <w:t>BD</w:t>
      </w:r>
      <w:r>
        <w:rPr>
          <w:rFonts w:ascii="宋体" w:eastAsia="宋体" w:hAnsi="宋体" w:cs="宋体"/>
          <w:i w:val="0"/>
          <w:iCs w:val="0"/>
          <w:color w:val="auto"/>
          <w:kern w:val="0"/>
          <w:szCs w:val="21"/>
        </w:rPr>
        <w:t>长．</w:t>
      </w:r>
      <w:bookmarkEnd w:id="22"/>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m:oMath>
        <m:r>
          <m:rPr>
            <m:sty m:val="p"/>
          </m:rPr>
          <w:rPr>
            <w:rFonts w:ascii="Cambria Math" w:hAnsi="Cambria Math"/>
            <w:color w:val="auto"/>
          </w:rPr>
          <m:t>(1)</m:t>
        </m:r>
      </m:oMath>
      <w:r>
        <w:rPr>
          <w:rFonts w:ascii="宋体" w:eastAsia="宋体" w:hAnsi="宋体" w:cs="宋体"/>
          <w:i w:val="0"/>
          <w:iCs w:val="0"/>
          <w:color w:val="auto"/>
          <w:kern w:val="0"/>
          <w:szCs w:val="21"/>
        </w:rPr>
        <w:t>证明：</w:t>
      </w:r>
      <m:oMath>
        <m:r>
          <m:rPr>
            <m:sty m:val="p"/>
          </m:rPr>
          <w:rPr>
            <w:rFonts w:ascii="Cambria Math" w:hAnsi="Cambria Math"/>
            <w:color w:val="auto"/>
          </w:rPr>
          <m:t>∵AB//CF</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∴∠A=∠FCE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在</w:t>
      </w:r>
      <m:oMath>
        <m:r>
          <m:rPr>
            <m:sty m:val="p"/>
          </m:rPr>
          <w:rPr>
            <w:rFonts w:ascii="Cambria Math" w:hAnsi="Cambria Math"/>
            <w:color w:val="auto"/>
          </w:rPr>
          <m:t>△ADE</m:t>
        </m:r>
      </m:oMath>
      <w:r>
        <w:rPr>
          <w:rFonts w:ascii="宋体" w:eastAsia="宋体" w:hAnsi="宋体" w:cs="宋体"/>
          <w:i w:val="0"/>
          <w:iCs w:val="0"/>
          <w:color w:val="auto"/>
          <w:kern w:val="0"/>
          <w:szCs w:val="21"/>
        </w:rPr>
        <w:t>和</w:t>
      </w:r>
      <m:oMath>
        <m:r>
          <m:rPr>
            <m:sty m:val="p"/>
          </m:rPr>
          <w:rPr>
            <w:rFonts w:ascii="Cambria Math" w:hAnsi="Cambria Math"/>
            <w:color w:val="auto"/>
          </w:rPr>
          <m:t>△CFE</m:t>
        </m:r>
      </m:oMath>
      <w:r>
        <w:rPr>
          <w:rFonts w:ascii="宋体" w:eastAsia="宋体" w:hAnsi="宋体" w:cs="宋体"/>
          <w:i w:val="0"/>
          <w:iCs w:val="0"/>
          <w:color w:val="auto"/>
          <w:kern w:val="0"/>
          <w:szCs w:val="21"/>
        </w:rPr>
        <w:t>中，</w:t>
      </w:r>
      <w:r>
        <w:rPr>
          <w:rFonts w:ascii="宋体" w:eastAsia="宋体" w:hAnsi="宋体" w:cs="宋体"/>
          <w:i w:val="0"/>
          <w:iCs w:val="0"/>
          <w:color w:val="auto"/>
          <w:kern w:val="0"/>
          <w:szCs w:val="21"/>
        </w:rPr>
        <w:br/>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r>
                    <m:rPr>
                      <m:sty m:val="p"/>
                    </m:rPr>
                    <w:rPr>
                      <w:rFonts w:ascii="Cambria Math" w:hAnsi="Cambria Math"/>
                      <w:color w:val="auto"/>
                    </w:rPr>
                    <m:t>∠A=∠FCE</m:t>
                  </m:r>
                </m:e>
              </m:mr>
              <m:mr>
                <m:e>
                  <m:ctrlPr>
                    <w:rPr>
                      <w:rFonts w:ascii="Cambria Math" w:hAnsi="Cambria Math"/>
                      <w:i w:val="0"/>
                      <w:iCs w:val="0"/>
                      <w:color w:val="auto"/>
                    </w:rPr>
                  </m:ctrlPr>
                  <m:r>
                    <m:rPr>
                      <m:sty m:val="p"/>
                    </m:rPr>
                    <w:rPr>
                      <w:rFonts w:ascii="Cambria Math" w:hAnsi="Cambria Math"/>
                      <w:color w:val="auto"/>
                    </w:rPr>
                    <m:t>∠AED=∠CEF</m:t>
                  </m:r>
                </m:e>
              </m:mr>
              <m:mr>
                <m:e>
                  <m:ctrlPr>
                    <w:rPr>
                      <w:rFonts w:ascii="Cambria Math" w:hAnsi="Cambria Math"/>
                      <w:i w:val="0"/>
                      <w:iCs w:val="0"/>
                      <w:color w:val="auto"/>
                    </w:rPr>
                  </m:ctrlPr>
                  <m:r>
                    <m:rPr>
                      <m:sty m:val="p"/>
                    </m:rPr>
                    <w:rPr>
                      <w:rFonts w:ascii="Cambria Math" w:hAnsi="Cambria Math"/>
                      <w:color w:val="auto"/>
                    </w:rPr>
                    <m:t>DE=EF</m:t>
                  </m:r>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∴△ADE</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△CFE(AAS)</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解：</w:t>
      </w:r>
      <m:oMath>
        <m:r>
          <m:rPr>
            <m:sty m:val="p"/>
          </m:rPr>
          <w:rPr>
            <w:rFonts w:ascii="Cambria Math" w:hAnsi="Cambria Math"/>
            <w:color w:val="auto"/>
          </w:rPr>
          <m:t>∵△ADE</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△CFE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∴AD=CF=4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∴BD=AB−AD=7−4=3</m:t>
        </m:r>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m:oMath>
        <m:r>
          <m:rPr>
            <m:sty m:val="p"/>
          </m:rPr>
          <w:rPr>
            <w:rFonts w:ascii="Cambria Math" w:hAnsi="Cambria Math"/>
            <w:color w:val="auto"/>
          </w:rPr>
          <m:t>(1)</m:t>
        </m:r>
      </m:oMath>
      <w:r>
        <w:rPr>
          <w:rFonts w:ascii="宋体" w:eastAsia="宋体" w:hAnsi="宋体" w:cs="宋体"/>
          <w:i w:val="0"/>
          <w:iCs w:val="0"/>
          <w:color w:val="auto"/>
          <w:kern w:val="0"/>
          <w:szCs w:val="21"/>
        </w:rPr>
        <w:t>根据</w:t>
      </w:r>
      <w:r>
        <w:rPr>
          <w:rStyle w:val="latexlinear"/>
          <w:rFonts w:ascii="Times New Roman" w:eastAsia="Times New Roman" w:hAnsi="Times New Roman" w:cs="Times New Roman"/>
          <w:i w:val="0"/>
          <w:iCs w:val="0"/>
          <w:color w:val="auto"/>
          <w:kern w:val="0"/>
          <w:szCs w:val="21"/>
        </w:rPr>
        <w:t>AAS</w:t>
      </w:r>
      <w:r>
        <w:rPr>
          <w:rFonts w:ascii="宋体" w:eastAsia="宋体" w:hAnsi="宋体" w:cs="宋体"/>
          <w:i w:val="0"/>
          <w:iCs w:val="0"/>
          <w:color w:val="auto"/>
          <w:kern w:val="0"/>
          <w:szCs w:val="21"/>
        </w:rPr>
        <w:t>证明</w:t>
      </w:r>
      <m:oMath>
        <m:r>
          <m:rPr>
            <m:sty m:val="p"/>
          </m:rPr>
          <w:rPr>
            <w:rFonts w:ascii="Cambria Math" w:hAnsi="Cambria Math"/>
            <w:color w:val="auto"/>
          </w:rPr>
          <m:t>△ADE</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△CFE</m:t>
        </m:r>
      </m:oMath>
      <w:r>
        <w:rPr>
          <w:rFonts w:ascii="宋体" w:eastAsia="宋体" w:hAnsi="宋体" w:cs="宋体"/>
          <w:i w:val="0"/>
          <w:iCs w:val="0"/>
          <w:color w:val="auto"/>
          <w:kern w:val="0"/>
          <w:szCs w:val="21"/>
        </w:rPr>
        <w:t>即可；</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利用全等三角形的性质即可解决问题；</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本题考查全等三角形的判定和性质，平行线的性质等知识，解题的关键是熟练掌握基本知识，属于中考常考题型．</w:t>
      </w:r>
      <w:r>
        <w:rPr>
          <w:rFonts w:ascii="宋体" w:eastAsia="宋体" w:hAnsi="宋体" w:cs="宋体"/>
          <w:i w:val="0"/>
          <w:iCs w:val="0"/>
          <w:color w:val="auto"/>
          <w:kern w:val="0"/>
          <w:szCs w:val="21"/>
        </w:rPr>
        <w:br/>
      </w:r>
    </w:p>
    <w:p>
      <w:pPr>
        <w:numPr>
          <w:ilvl w:val="0"/>
          <w:numId w:val="1"/>
        </w:numPr>
        <w:spacing w:before="0" w:after="0"/>
        <w:jc w:val="left"/>
        <w:textAlignment w:val="center"/>
        <w:rPr>
          <w:rFonts w:ascii="宋体" w:eastAsia="宋体" w:hAnsi="宋体" w:cs="宋体"/>
          <w:i w:val="0"/>
          <w:iCs w:val="0"/>
          <w:color w:val="auto"/>
          <w:kern w:val="0"/>
          <w:sz w:val="21"/>
          <w:szCs w:val="21"/>
        </w:rPr>
      </w:pPr>
      <w:bookmarkStart w:id="23" w:name="topic fdde2076-9aa1-416b-bc47-7328f59db5"/>
      <w:r>
        <w:rPr>
          <w:rFonts w:ascii="宋体" w:eastAsia="宋体" w:hAnsi="宋体" w:cs="宋体"/>
          <w:i w:val="0"/>
          <w:iCs w:val="0"/>
          <w:color w:val="auto"/>
          <w:kern w:val="0"/>
          <w:szCs w:val="21"/>
        </w:rPr>
        <w:t>已知直线</w:t>
      </w:r>
      <m:oMath>
        <m:r>
          <m:rPr>
            <m:sty m:val="p"/>
          </m:rPr>
          <w:rPr>
            <w:rFonts w:ascii="Cambria Math" w:hAnsi="Cambria Math"/>
            <w:color w:val="auto"/>
          </w:rPr>
          <m:t>y=x+b</m:t>
        </m:r>
      </m:oMath>
      <w:r>
        <w:rPr>
          <w:rFonts w:ascii="宋体" w:eastAsia="宋体" w:hAnsi="宋体" w:cs="宋体"/>
          <w:i w:val="0"/>
          <w:iCs w:val="0"/>
          <w:color w:val="auto"/>
          <w:kern w:val="0"/>
          <w:szCs w:val="21"/>
        </w:rPr>
        <w:t>分别交</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轴于点</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、交</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轴于点</w:t>
      </w:r>
      <m:oMath>
        <m:r>
          <m:rPr>
            <m:sty m:val="p"/>
          </m:rPr>
          <w:rPr>
            <w:rFonts w:ascii="Cambria Math" w:hAnsi="Cambria Math"/>
            <w:color w:val="auto"/>
          </w:rPr>
          <m:t>B(0,2)</m:t>
        </m:r>
      </m:oMath>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(1)</m:t>
        </m:r>
      </m:oMath>
      <w:r>
        <w:rPr>
          <w:rFonts w:ascii="宋体" w:eastAsia="宋体" w:hAnsi="宋体" w:cs="宋体"/>
          <w:i w:val="0"/>
          <w:iCs w:val="0"/>
          <w:color w:val="auto"/>
          <w:kern w:val="0"/>
          <w:szCs w:val="21"/>
        </w:rPr>
        <w:t>求该直线的函数表达式；</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求线段</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的长．</w:t>
      </w:r>
      <w:bookmarkEnd w:id="23"/>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(1)</m:t>
        </m:r>
      </m:oMath>
      <w:r>
        <w:rPr>
          <w:rFonts w:ascii="宋体" w:eastAsia="宋体" w:hAnsi="宋体" w:cs="宋体"/>
          <w:i w:val="0"/>
          <w:iCs w:val="0"/>
          <w:color w:val="auto"/>
          <w:kern w:val="0"/>
          <w:szCs w:val="21"/>
        </w:rPr>
        <w:t>把</w:t>
      </w:r>
      <m:oMath>
        <m:r>
          <m:rPr>
            <m:sty m:val="p"/>
          </m:rPr>
          <w:rPr>
            <w:rFonts w:ascii="Cambria Math" w:hAnsi="Cambria Math"/>
            <w:color w:val="auto"/>
          </w:rPr>
          <m:t>B(0,2)</m:t>
        </m:r>
      </m:oMath>
      <w:r>
        <w:rPr>
          <w:rFonts w:ascii="宋体" w:eastAsia="宋体" w:hAnsi="宋体" w:cs="宋体"/>
          <w:i w:val="0"/>
          <w:iCs w:val="0"/>
          <w:color w:val="auto"/>
          <w:kern w:val="0"/>
          <w:szCs w:val="21"/>
        </w:rPr>
        <w:t>代入</w:t>
      </w:r>
      <m:oMath>
        <m:r>
          <m:rPr>
            <m:sty m:val="p"/>
          </m:rPr>
          <w:rPr>
            <w:rFonts w:ascii="Cambria Math" w:hAnsi="Cambria Math"/>
            <w:color w:val="auto"/>
          </w:rPr>
          <m:t>y=x+b</m:t>
        </m:r>
      </m:oMath>
      <w:r>
        <w:rPr>
          <w:rFonts w:ascii="宋体" w:eastAsia="宋体" w:hAnsi="宋体" w:cs="宋体"/>
          <w:i w:val="0"/>
          <w:iCs w:val="0"/>
          <w:color w:val="auto"/>
          <w:kern w:val="0"/>
          <w:szCs w:val="21"/>
        </w:rPr>
        <w:t>得</w:t>
      </w:r>
      <m:oMath>
        <m:r>
          <m:rPr>
            <m:sty m:val="p"/>
          </m:rPr>
          <w:rPr>
            <w:rFonts w:ascii="Cambria Math" w:hAnsi="Cambria Math"/>
            <w:color w:val="auto"/>
          </w:rPr>
          <m:t>b=2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所以该直线的函数表达式为</w:t>
      </w:r>
      <m:oMath>
        <m:r>
          <m:rPr>
            <m:sty m:val="p"/>
          </m:rPr>
          <w:rPr>
            <w:rFonts w:ascii="Cambria Math" w:hAnsi="Cambria Math"/>
            <w:color w:val="auto"/>
          </w:rPr>
          <m:t>y=x+2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当</w:t>
      </w:r>
      <m:oMath>
        <m:r>
          <m:rPr>
            <m:sty m:val="p"/>
          </m:rPr>
          <w:rPr>
            <w:rFonts w:ascii="Cambria Math" w:hAnsi="Cambria Math"/>
            <w:color w:val="auto"/>
          </w:rPr>
          <m:t>x=0</m:t>
        </m:r>
      </m:oMath>
      <w:r>
        <w:rPr>
          <w:rFonts w:ascii="宋体" w:eastAsia="宋体" w:hAnsi="宋体" w:cs="宋体"/>
          <w:i w:val="0"/>
          <w:iCs w:val="0"/>
          <w:color w:val="auto"/>
          <w:kern w:val="0"/>
          <w:szCs w:val="21"/>
        </w:rPr>
        <w:t>时，</w:t>
      </w:r>
      <m:oMath>
        <m:r>
          <m:rPr>
            <m:sty m:val="p"/>
          </m:rPr>
          <w:rPr>
            <w:rFonts w:ascii="Cambria Math" w:hAnsi="Cambria Math"/>
            <w:color w:val="auto"/>
          </w:rPr>
          <m:t>x+2=0</m:t>
        </m:r>
      </m:oMath>
      <w:r>
        <w:rPr>
          <w:rFonts w:ascii="宋体" w:eastAsia="宋体" w:hAnsi="宋体" w:cs="宋体"/>
          <w:i w:val="0"/>
          <w:iCs w:val="0"/>
          <w:color w:val="auto"/>
          <w:kern w:val="0"/>
          <w:szCs w:val="21"/>
        </w:rPr>
        <w:t>，解得</w:t>
      </w:r>
      <m:oMath>
        <m:r>
          <m:rPr>
            <m:sty m:val="p"/>
          </m:rPr>
          <w:rPr>
            <w:rFonts w:ascii="Cambria Math" w:hAnsi="Cambria Math"/>
            <w:color w:val="auto"/>
          </w:rPr>
          <m:t>x=−2</m:t>
        </m:r>
      </m:oMath>
      <w:r>
        <w:rPr>
          <w:rFonts w:ascii="宋体" w:eastAsia="宋体" w:hAnsi="宋体" w:cs="宋体"/>
          <w:i w:val="0"/>
          <w:iCs w:val="0"/>
          <w:color w:val="auto"/>
          <w:kern w:val="0"/>
          <w:szCs w:val="21"/>
        </w:rPr>
        <w:t>，则</w:t>
      </w:r>
      <m:oMath>
        <m:r>
          <m:rPr>
            <m:sty m:val="p"/>
          </m:rPr>
          <w:rPr>
            <w:rFonts w:ascii="Cambria Math" w:hAnsi="Cambria Math"/>
            <w:color w:val="auto"/>
          </w:rPr>
          <m:t>A(−2,0)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所以</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的长</w:t>
      </w:r>
      <m:oMath>
        <m:r>
          <m:rPr>
            <m:sty m:val="p"/>
          </m:rPr>
          <w:rPr>
            <w:rFonts w:ascii="Cambria Math" w:hAnsi="Cambria Math"/>
            <w:color w:val="auto"/>
          </w:rPr>
          <m: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2</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2</m:t>
                </m:r>
              </m:e>
              <m:sup>
                <m:ctrlPr>
                  <w:rPr>
                    <w:rFonts w:ascii="Cambria Math" w:hAnsi="Cambria Math"/>
                    <w:i w:val="0"/>
                    <w:iCs w:val="0"/>
                    <w:color w:val="auto"/>
                  </w:rPr>
                </m:ctrlPr>
                <m:r>
                  <m:rPr>
                    <m:sty m:val="p"/>
                  </m:rPr>
                  <w:rPr>
                    <w:rFonts w:ascii="Cambria Math" w:hAnsi="Cambria Math"/>
                    <w:color w:val="auto"/>
                  </w:rPr>
                  <m:t>2</m:t>
                </m:r>
              </m:sup>
            </m:sSup>
          </m:e>
        </m:rad>
        <m:r>
          <m:rPr>
            <m:sty m:val="p"/>
          </m:rPr>
          <w:rPr>
            <w:rFonts w:ascii="Cambria Math" w:hAnsi="Cambria Math"/>
            <w:color w:val="auto"/>
          </w:rPr>
          <m:t>=2</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m:oMath>
        <m:r>
          <m:rPr>
            <m:sty m:val="p"/>
          </m:rPr>
          <w:rPr>
            <w:rFonts w:ascii="Cambria Math" w:hAnsi="Cambria Math"/>
            <w:color w:val="auto"/>
          </w:rPr>
          <m:t>(1)</m:t>
        </m:r>
      </m:oMath>
      <w:r>
        <w:rPr>
          <w:rFonts w:ascii="宋体" w:eastAsia="宋体" w:hAnsi="宋体" w:cs="宋体"/>
          <w:i w:val="0"/>
          <w:iCs w:val="0"/>
          <w:color w:val="auto"/>
          <w:kern w:val="0"/>
          <w:szCs w:val="21"/>
        </w:rPr>
        <w:t>把</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点坐标代入</w:t>
      </w:r>
      <m:oMath>
        <m:r>
          <m:rPr>
            <m:sty m:val="p"/>
          </m:rPr>
          <w:rPr>
            <w:rFonts w:ascii="Cambria Math" w:hAnsi="Cambria Math"/>
            <w:color w:val="auto"/>
          </w:rPr>
          <m:t>y=x+b</m:t>
        </m:r>
      </m:oMath>
      <w:r>
        <w:rPr>
          <w:rFonts w:ascii="宋体" w:eastAsia="宋体" w:hAnsi="宋体" w:cs="宋体"/>
          <w:i w:val="0"/>
          <w:iCs w:val="0"/>
          <w:color w:val="auto"/>
          <w:kern w:val="0"/>
          <w:szCs w:val="21"/>
        </w:rPr>
        <w:t>中求出</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即可；</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先利用一次函数解析式确定</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点坐标，然后利用勾股定理计算出</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的长．</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本题考查了待定系数法求一次函数解析式：先设出函数的一般形式，如求一次函数的解析式时，先设</w:t>
      </w:r>
      <m:oMath>
        <m:r>
          <m:rPr>
            <m:sty m:val="p"/>
          </m:rPr>
          <w:rPr>
            <w:rFonts w:ascii="Cambria Math" w:hAnsi="Cambria Math"/>
            <w:color w:val="auto"/>
          </w:rPr>
          <m:t>y=kx+b</m:t>
        </m:r>
      </m:oMath>
      <w:r>
        <w:rPr>
          <w:rFonts w:ascii="宋体" w:eastAsia="宋体" w:hAnsi="宋体" w:cs="宋体"/>
          <w:i w:val="0"/>
          <w:iCs w:val="0"/>
          <w:color w:val="auto"/>
          <w:kern w:val="0"/>
          <w:szCs w:val="21"/>
        </w:rPr>
        <w:t>；将自变量</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的值及与它对应的函数值</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的值代入所设的解析式，得到关于待定系数的方程或方程组；解方程或方程组，求出待定系数的值，进而写出函数解析式．</w:t>
      </w:r>
      <w:r>
        <w:rPr>
          <w:rFonts w:ascii="宋体" w:eastAsia="宋体" w:hAnsi="宋体" w:cs="宋体"/>
          <w:i w:val="0"/>
          <w:iCs w:val="0"/>
          <w:color w:val="auto"/>
          <w:kern w:val="0"/>
          <w:szCs w:val="21"/>
        </w:rPr>
        <w:br/>
      </w:r>
    </w:p>
    <w:p>
      <w:pPr>
        <w:numPr>
          <w:ilvl w:val="0"/>
          <w:numId w:val="1"/>
        </w:numPr>
        <w:spacing w:before="0" w:after="0"/>
        <w:jc w:val="left"/>
        <w:textAlignment w:val="center"/>
        <w:rPr>
          <w:rFonts w:ascii="宋体" w:eastAsia="宋体" w:hAnsi="宋体" w:cs="宋体"/>
          <w:i w:val="0"/>
          <w:iCs w:val="0"/>
          <w:color w:val="auto"/>
          <w:kern w:val="0"/>
          <w:sz w:val="21"/>
          <w:szCs w:val="21"/>
        </w:rPr>
      </w:pPr>
      <w:bookmarkStart w:id="24" w:name="topic e8fa5d83-db33-4ad3-adab-c001960327"/>
      <w:r>
        <w:rPr>
          <w:rFonts w:ascii="宋体" w:eastAsia="宋体" w:hAnsi="宋体" w:cs="宋体"/>
          <w:i w:val="0"/>
          <w:iCs w:val="0"/>
          <w:color w:val="auto"/>
          <w:kern w:val="0"/>
          <w:szCs w:val="21"/>
        </w:rPr>
        <w:t>如图，</w:t>
      </w:r>
      <m:oMath>
        <m:r>
          <m:rPr>
            <m:sty m:val="p"/>
          </m:rPr>
          <w:rPr>
            <w:rFonts w:ascii="Cambria Math" w:hAnsi="Cambria Math"/>
            <w:color w:val="auto"/>
          </w:rPr>
          <m:t>△ABC</m:t>
        </m:r>
      </m:oMath>
      <w:r>
        <w:rPr>
          <w:rFonts w:ascii="宋体" w:eastAsia="宋体" w:hAnsi="宋体" w:cs="宋体"/>
          <w:i w:val="0"/>
          <w:iCs w:val="0"/>
          <w:color w:val="auto"/>
          <w:kern w:val="0"/>
          <w:szCs w:val="21"/>
        </w:rPr>
        <w:t>的三个顶点分别是</w:t>
      </w:r>
      <m:oMath>
        <m:r>
          <m:rPr>
            <m:sty m:val="p"/>
          </m:rPr>
          <w:rPr>
            <w:rFonts w:ascii="Cambria Math" w:hAnsi="Cambria Math"/>
            <w:color w:val="auto"/>
          </w:rPr>
          <m:t>A(−4,1)</m:t>
        </m:r>
      </m:oMath>
      <w:r>
        <w:rPr>
          <w:rFonts w:ascii="宋体" w:eastAsia="宋体" w:hAnsi="宋体" w:cs="宋体"/>
          <w:i w:val="0"/>
          <w:iCs w:val="0"/>
          <w:color w:val="auto"/>
          <w:kern w:val="0"/>
          <w:szCs w:val="21"/>
        </w:rPr>
        <w:t>，</w:t>
      </w:r>
      <m:oMath>
        <m:r>
          <m:rPr>
            <m:sty m:val="p"/>
          </m:rPr>
          <w:rPr>
            <w:rFonts w:ascii="Cambria Math" w:hAnsi="Cambria Math"/>
            <w:color w:val="auto"/>
          </w:rPr>
          <m:t>B(−2,1)</m:t>
        </m:r>
      </m:oMath>
      <w:r>
        <w:rPr>
          <w:rFonts w:ascii="宋体" w:eastAsia="宋体" w:hAnsi="宋体" w:cs="宋体"/>
          <w:i w:val="0"/>
          <w:iCs w:val="0"/>
          <w:color w:val="auto"/>
          <w:kern w:val="0"/>
          <w:szCs w:val="21"/>
        </w:rPr>
        <w:t>，</w:t>
      </w:r>
      <m:oMath>
        <m:r>
          <m:rPr>
            <m:sty m:val="p"/>
          </m:rPr>
          <w:rPr>
            <w:rFonts w:ascii="Cambria Math" w:hAnsi="Cambria Math"/>
            <w:color w:val="auto"/>
          </w:rPr>
          <m:t>C(−1,3)</m:t>
        </m:r>
      </m:oMath>
      <w:r>
        <w:rPr>
          <w:rFonts w:ascii="宋体" w:eastAsia="宋体" w:hAnsi="宋体" w:cs="宋体"/>
          <w:i w:val="0"/>
          <w:iCs w:val="0"/>
          <w:color w:val="auto"/>
          <w:kern w:val="0"/>
          <w:szCs w:val="21"/>
        </w:rPr>
        <w:t>，以</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轴为对称轴，将</w:t>
      </w:r>
      <m:oMath>
        <m:r>
          <m:rPr>
            <m:sty m:val="p"/>
          </m:rPr>
          <w:rPr>
            <w:rFonts w:ascii="Cambria Math" w:hAnsi="Cambria Math"/>
            <w:color w:val="auto"/>
          </w:rPr>
          <m:t>△ABC</m:t>
        </m:r>
      </m:oMath>
      <w:r>
        <w:rPr>
          <w:rFonts w:ascii="宋体" w:eastAsia="宋体" w:hAnsi="宋体" w:cs="宋体"/>
          <w:i w:val="0"/>
          <w:iCs w:val="0"/>
          <w:color w:val="auto"/>
          <w:kern w:val="0"/>
          <w:szCs w:val="21"/>
        </w:rPr>
        <w:t>作轴对称变换得到</w:t>
      </w:r>
      <m:oMath>
        <m:r>
          <m:rPr>
            <m:sty m:val="p"/>
          </m:rPr>
          <w:rPr>
            <w:rFonts w:ascii="Cambria Math" w:hAnsi="Cambria Math"/>
            <w:color w:val="auto"/>
          </w:rPr>
          <m: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A</m:t>
            </m:r>
          </m:e>
          <m:sub>
            <m:ctrlPr>
              <w:rPr>
                <w:rFonts w:ascii="Cambria Math" w:hAnsi="Cambria Math"/>
                <w:i w:val="0"/>
                <w:iCs w:val="0"/>
                <w:color w:val="auto"/>
              </w:rPr>
            </m:ctrlPr>
            <m:r>
              <m:rPr>
                <m:sty m:val="p"/>
              </m:rPr>
              <w:rPr>
                <w:rFonts w:ascii="Cambria Math" w:hAnsi="Cambria Math"/>
                <w:color w:val="auto"/>
              </w:rPr>
              <m:t>1</m:t>
            </m:r>
          </m:sub>
        </m:sSub>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B</m:t>
            </m:r>
          </m:e>
          <m:sub>
            <m:ctrlPr>
              <w:rPr>
                <w:rFonts w:ascii="Cambria Math" w:hAnsi="Cambria Math"/>
                <w:i w:val="0"/>
                <w:iCs w:val="0"/>
                <w:color w:val="auto"/>
              </w:rPr>
            </m:ctrlPr>
            <m:r>
              <m:rPr>
                <m:sty m:val="p"/>
              </m:rPr>
              <w:rPr>
                <w:rFonts w:ascii="Cambria Math" w:hAnsi="Cambria Math"/>
                <w:color w:val="auto"/>
              </w:rPr>
              <m:t>1</m:t>
            </m:r>
          </m:sub>
        </m:sSub>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C</m:t>
            </m:r>
          </m:e>
          <m:sub>
            <m:ctrlPr>
              <w:rPr>
                <w:rFonts w:ascii="Cambria Math" w:hAnsi="Cambria Math"/>
                <w:i w:val="0"/>
                <w:iCs w:val="0"/>
                <w:color w:val="auto"/>
              </w:rPr>
            </m:ctrlPr>
            <m:r>
              <m:rPr>
                <m:sty m:val="p"/>
              </m:rPr>
              <w:rPr>
                <w:rFonts w:ascii="Cambria Math" w:hAnsi="Cambria Math"/>
                <w:color w:val="auto"/>
              </w:rPr>
              <m:t>1</m:t>
            </m:r>
          </m:sub>
        </m:sSub>
      </m:oMath>
      <w:r>
        <w:rPr>
          <w:rFonts w:ascii="宋体" w:eastAsia="宋体" w:hAnsi="宋体" w:cs="宋体"/>
          <w:i w:val="0"/>
          <w:iCs w:val="0"/>
          <w:color w:val="auto"/>
          <w:kern w:val="0"/>
          <w:szCs w:val="21"/>
        </w:rPr>
        <w:t>，然后将</w:t>
      </w:r>
      <w:r>
        <w:rPr>
          <w:rFonts w:ascii="宋体" w:eastAsia="宋体" w:hAnsi="宋体" w:cs="宋体"/>
          <w:i w:val="0"/>
          <w:iCs w:val="0"/>
          <w:color w:val="auto"/>
          <w:kern w:val="0"/>
          <w:szCs w:val="21"/>
        </w:rPr>
        <w:br/>
      </w:r>
      <m:oMath>
        <m:r>
          <m:rPr>
            <m:sty m:val="p"/>
          </m:rPr>
          <w:rPr>
            <w:rFonts w:ascii="Cambria Math" w:hAnsi="Cambria Math"/>
            <w:color w:val="auto"/>
          </w:rPr>
          <m: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A</m:t>
            </m:r>
          </m:e>
          <m:sub>
            <m:ctrlPr>
              <w:rPr>
                <w:rFonts w:ascii="Cambria Math" w:hAnsi="Cambria Math"/>
                <w:i w:val="0"/>
                <w:iCs w:val="0"/>
                <w:color w:val="auto"/>
              </w:rPr>
            </m:ctrlPr>
            <m:r>
              <m:rPr>
                <m:sty m:val="p"/>
              </m:rPr>
              <w:rPr>
                <w:rFonts w:ascii="Cambria Math" w:hAnsi="Cambria Math"/>
                <w:color w:val="auto"/>
              </w:rPr>
              <m:t>1</m:t>
            </m:r>
          </m:sub>
        </m:sSub>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B</m:t>
            </m:r>
          </m:e>
          <m:sub>
            <m:ctrlPr>
              <w:rPr>
                <w:rFonts w:ascii="Cambria Math" w:hAnsi="Cambria Math"/>
                <w:i w:val="0"/>
                <w:iCs w:val="0"/>
                <w:color w:val="auto"/>
              </w:rPr>
            </m:ctrlPr>
            <m:r>
              <m:rPr>
                <m:sty m:val="p"/>
              </m:rPr>
              <w:rPr>
                <w:rFonts w:ascii="Cambria Math" w:hAnsi="Cambria Math"/>
                <w:color w:val="auto"/>
              </w:rPr>
              <m:t>1</m:t>
            </m:r>
          </m:sub>
        </m:sSub>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C</m:t>
            </m:r>
          </m:e>
          <m:sub>
            <m:ctrlPr>
              <w:rPr>
                <w:rFonts w:ascii="Cambria Math" w:hAnsi="Cambria Math"/>
                <w:i w:val="0"/>
                <w:iCs w:val="0"/>
                <w:color w:val="auto"/>
              </w:rPr>
            </m:ctrlPr>
            <m:r>
              <m:rPr>
                <m:sty m:val="p"/>
              </m:rPr>
              <w:rPr>
                <w:rFonts w:ascii="Cambria Math" w:hAnsi="Cambria Math"/>
                <w:color w:val="auto"/>
              </w:rPr>
              <m:t>1</m:t>
            </m:r>
          </m:sub>
        </m:sSub>
      </m:oMath>
      <w:r>
        <w:rPr>
          <w:rFonts w:ascii="宋体" w:eastAsia="宋体" w:hAnsi="宋体" w:cs="宋体"/>
          <w:i w:val="0"/>
          <w:iCs w:val="0"/>
          <w:color w:val="auto"/>
          <w:kern w:val="0"/>
          <w:szCs w:val="21"/>
        </w:rPr>
        <w:t>向右平移</w:t>
      </w:r>
      <w:r>
        <w:rPr>
          <w:rStyle w:val="latexlinear"/>
          <w:rFonts w:ascii="Times New Roman" w:eastAsia="Times New Roman" w:hAnsi="Times New Roman" w:cs="Times New Roman"/>
          <w:i w:val="0"/>
          <w:iCs w:val="0"/>
          <w:color w:val="auto"/>
          <w:kern w:val="0"/>
          <w:szCs w:val="21"/>
        </w:rPr>
        <w:t>6</w:t>
      </w:r>
      <w:r>
        <w:rPr>
          <w:rFonts w:ascii="宋体" w:eastAsia="宋体" w:hAnsi="宋体" w:cs="宋体"/>
          <w:i w:val="0"/>
          <w:iCs w:val="0"/>
          <w:color w:val="auto"/>
          <w:kern w:val="0"/>
          <w:szCs w:val="21"/>
        </w:rPr>
        <w:t>个单位后得到</w:t>
      </w:r>
      <m:oMath>
        <m:r>
          <m:rPr>
            <m:sty m:val="p"/>
          </m:rPr>
          <w:rPr>
            <w:rFonts w:ascii="Cambria Math" w:hAnsi="Cambria Math"/>
            <w:color w:val="auto"/>
          </w:rPr>
          <m: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A</m:t>
            </m:r>
          </m:e>
          <m:sub>
            <m:ctrlPr>
              <w:rPr>
                <w:rFonts w:ascii="Cambria Math" w:hAnsi="Cambria Math"/>
                <w:i w:val="0"/>
                <w:iCs w:val="0"/>
                <w:color w:val="auto"/>
              </w:rPr>
            </m:ctrlPr>
            <m:r>
              <m:rPr>
                <m:sty m:val="p"/>
              </m:rPr>
              <w:rPr>
                <w:rFonts w:ascii="Cambria Math" w:hAnsi="Cambria Math"/>
                <w:color w:val="auto"/>
              </w:rPr>
              <m:t>2</m:t>
            </m:r>
          </m:sub>
        </m:sSub>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B</m:t>
            </m:r>
          </m:e>
          <m:sub>
            <m:ctrlPr>
              <w:rPr>
                <w:rFonts w:ascii="Cambria Math" w:hAnsi="Cambria Math"/>
                <w:i w:val="0"/>
                <w:iCs w:val="0"/>
                <w:color w:val="auto"/>
              </w:rPr>
            </m:ctrlPr>
            <m:r>
              <m:rPr>
                <m:sty m:val="p"/>
              </m:rPr>
              <w:rPr>
                <w:rFonts w:ascii="Cambria Math" w:hAnsi="Cambria Math"/>
                <w:color w:val="auto"/>
              </w:rPr>
              <m:t>2</m:t>
            </m:r>
          </m:sub>
        </m:sSub>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C</m:t>
            </m:r>
          </m:e>
          <m:sub>
            <m:ctrlPr>
              <w:rPr>
                <w:rFonts w:ascii="Cambria Math" w:hAnsi="Cambria Math"/>
                <w:i w:val="0"/>
                <w:iCs w:val="0"/>
                <w:color w:val="auto"/>
              </w:rPr>
            </m:ctrlPr>
            <m:r>
              <m:rPr>
                <m:sty m:val="p"/>
              </m:rPr>
              <w:rPr>
                <w:rFonts w:ascii="Cambria Math" w:hAnsi="Cambria Math"/>
                <w:color w:val="auto"/>
              </w:rPr>
              <m:t>2</m:t>
            </m:r>
          </m:sub>
        </m:sSub>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请在图中作出</w:t>
      </w:r>
      <m:oMath>
        <m:r>
          <m:rPr>
            <m:sty m:val="p"/>
          </m:rPr>
          <w:rPr>
            <w:rFonts w:ascii="Cambria Math" w:hAnsi="Cambria Math"/>
            <w:color w:val="auto"/>
          </w:rPr>
          <m: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A</m:t>
            </m:r>
          </m:e>
          <m:sub>
            <m:ctrlPr>
              <w:rPr>
                <w:rFonts w:ascii="Cambria Math" w:hAnsi="Cambria Math"/>
                <w:i w:val="0"/>
                <w:iCs w:val="0"/>
                <w:color w:val="auto"/>
              </w:rPr>
            </m:ctrlPr>
            <m:r>
              <m:rPr>
                <m:sty m:val="p"/>
              </m:rPr>
              <w:rPr>
                <w:rFonts w:ascii="Cambria Math" w:hAnsi="Cambria Math"/>
                <w:color w:val="auto"/>
              </w:rPr>
              <m:t>1</m:t>
            </m:r>
          </m:sub>
        </m:sSub>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B</m:t>
            </m:r>
          </m:e>
          <m:sub>
            <m:ctrlPr>
              <w:rPr>
                <w:rFonts w:ascii="Cambria Math" w:hAnsi="Cambria Math"/>
                <w:i w:val="0"/>
                <w:iCs w:val="0"/>
                <w:color w:val="auto"/>
              </w:rPr>
            </m:ctrlPr>
            <m:r>
              <m:rPr>
                <m:sty m:val="p"/>
              </m:rPr>
              <w:rPr>
                <w:rFonts w:ascii="Cambria Math" w:hAnsi="Cambria Math"/>
                <w:color w:val="auto"/>
              </w:rPr>
              <m:t>1</m:t>
            </m:r>
          </m:sub>
        </m:sSub>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C</m:t>
            </m:r>
          </m:e>
          <m:sub>
            <m:ctrlPr>
              <w:rPr>
                <w:rFonts w:ascii="Cambria Math" w:hAnsi="Cambria Math"/>
                <w:i w:val="0"/>
                <w:iCs w:val="0"/>
                <w:color w:val="auto"/>
              </w:rPr>
            </m:ctrlPr>
            <m:r>
              <m:rPr>
                <m:sty m:val="p"/>
              </m:rPr>
              <w:rPr>
                <w:rFonts w:ascii="Cambria Math" w:hAnsi="Cambria Math"/>
                <w:color w:val="auto"/>
              </w:rPr>
              <m:t>1</m:t>
            </m:r>
          </m:sub>
        </m:sSub>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直接写出经过上述两次变换后，对应点</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A</m:t>
            </m:r>
          </m:e>
          <m:sub>
            <m:ctrlPr>
              <w:rPr>
                <w:rFonts w:ascii="Cambria Math" w:hAnsi="Cambria Math"/>
                <w:i w:val="0"/>
                <w:iCs w:val="0"/>
                <w:color w:val="auto"/>
              </w:rPr>
            </m:ctrlPr>
            <m:r>
              <m:rPr>
                <m:sty m:val="p"/>
              </m:rPr>
              <w:rPr>
                <w:rFonts w:ascii="Cambria Math" w:hAnsi="Cambria Math"/>
                <w:color w:val="auto"/>
              </w:rPr>
              <m:t>2</m:t>
            </m:r>
          </m:sub>
        </m:sSub>
      </m:oMath>
      <w:r>
        <w:rPr>
          <w:rFonts w:ascii="宋体" w:eastAsia="宋体" w:hAnsi="宋体" w:cs="宋体"/>
          <w:i w:val="0"/>
          <w:iCs w:val="0"/>
          <w:color w:val="auto"/>
          <w:kern w:val="0"/>
          <w:szCs w:val="21"/>
        </w:rPr>
        <w:t>的坐标．</w:t>
      </w:r>
      <w:bookmarkEnd w:id="24"/>
    </w:p>
    <w:p>
      <w:pPr>
        <w:numPr>
          <w:ilvl w:val="0"/>
          <w:numId w:val="0"/>
        </w:numPr>
        <w:spacing w:before="0" w:after="0"/>
        <w:jc w:val="left"/>
        <w:textAlignment w:val="center"/>
        <w:rPr>
          <w:rFonts w:ascii="宋体" w:eastAsia="宋体" w:hAnsi="宋体" w:cs="宋体"/>
          <w:i w:val="0"/>
          <w:iCs w:val="0"/>
          <w:color w:val="auto"/>
          <w:kern w:val="0"/>
          <w:sz w:val="21"/>
          <w:szCs w:val="21"/>
        </w:rPr>
      </w:pPr>
      <w:r>
        <w:rPr>
          <w:rFonts w:ascii="Times New Roman" w:eastAsia="Times New Roman" w:hAnsi="Times New Roman" w:cs="Times New Roman"/>
          <w:i w:val="0"/>
          <w:iCs w:val="0"/>
          <w:strike w:val="0"/>
          <w:color w:val="auto"/>
          <w:kern w:val="0"/>
          <w:sz w:val="24"/>
          <w:szCs w:val="24"/>
          <w:u w:val="none"/>
        </w:rPr>
        <w:pict>
          <v:shape id="_x0000_s1414" o:spid="_x0000_s1042" type="#_x0000_t75" style="height:167.25pt;margin-left:0;margin-top:0;mso-height-relative:page;mso-position-horizontal:center;mso-position-vertical-relative:line;mso-width-relative:page;mso-wrap-distance-bottom:0;mso-wrap-distance-top:0;position:absolute;width:167.25pt;z-index:251670528" coordsize="21600,21600" o:allowoverlap="f" filled="f">
            <v:imagedata r:id="rId23" o:title=""/>
            <o:lock v:ext="edit" aspectratio="t"/>
            <w10:wrap type="topAndBottom"/>
          </v:shape>
        </w:pict>
      </w:r>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(1)</m:t>
        </m:r>
      </m:oMath>
      <w:r>
        <w:rPr>
          <w:rFonts w:ascii="宋体" w:eastAsia="宋体" w:hAnsi="宋体" w:cs="宋体"/>
          <w:i w:val="0"/>
          <w:iCs w:val="0"/>
          <w:color w:val="auto"/>
          <w:kern w:val="0"/>
          <w:szCs w:val="21"/>
        </w:rPr>
        <w:t>如图所示，</w:t>
      </w:r>
      <m:oMath>
        <m:r>
          <m:rPr>
            <m:sty m:val="p"/>
          </m:rPr>
          <w:rPr>
            <w:rFonts w:ascii="Cambria Math" w:hAnsi="Cambria Math"/>
            <w:color w:val="auto"/>
          </w:rPr>
          <m: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A</m:t>
            </m:r>
          </m:e>
          <m:sub>
            <m:ctrlPr>
              <w:rPr>
                <w:rFonts w:ascii="Cambria Math" w:hAnsi="Cambria Math"/>
                <w:i w:val="0"/>
                <w:iCs w:val="0"/>
                <w:color w:val="auto"/>
              </w:rPr>
            </m:ctrlPr>
            <m:r>
              <m:rPr>
                <m:sty m:val="p"/>
              </m:rPr>
              <w:rPr>
                <w:rFonts w:ascii="Cambria Math" w:hAnsi="Cambria Math"/>
                <w:color w:val="auto"/>
              </w:rPr>
              <m:t>1</m:t>
            </m:r>
          </m:sub>
        </m:sSub>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B</m:t>
            </m:r>
          </m:e>
          <m:sub>
            <m:ctrlPr>
              <w:rPr>
                <w:rFonts w:ascii="Cambria Math" w:hAnsi="Cambria Math"/>
                <w:i w:val="0"/>
                <w:iCs w:val="0"/>
                <w:color w:val="auto"/>
              </w:rPr>
            </m:ctrlPr>
            <m:r>
              <m:rPr>
                <m:sty m:val="p"/>
              </m:rPr>
              <w:rPr>
                <w:rFonts w:ascii="Cambria Math" w:hAnsi="Cambria Math"/>
                <w:color w:val="auto"/>
              </w:rPr>
              <m:t>1</m:t>
            </m:r>
          </m:sub>
        </m:sSub>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C</m:t>
            </m:r>
          </m:e>
          <m:sub>
            <m:ctrlPr>
              <w:rPr>
                <w:rFonts w:ascii="Cambria Math" w:hAnsi="Cambria Math"/>
                <w:i w:val="0"/>
                <w:iCs w:val="0"/>
                <w:color w:val="auto"/>
              </w:rPr>
            </m:ctrlPr>
            <m:r>
              <m:rPr>
                <m:sty m:val="p"/>
              </m:rPr>
              <w:rPr>
                <w:rFonts w:ascii="Cambria Math" w:hAnsi="Cambria Math"/>
                <w:color w:val="auto"/>
              </w:rPr>
              <m:t>1</m:t>
            </m:r>
          </m:sub>
        </m:sSub>
      </m:oMath>
      <w:r>
        <w:rPr>
          <w:rFonts w:ascii="宋体" w:eastAsia="宋体" w:hAnsi="宋体" w:cs="宋体"/>
          <w:i w:val="0"/>
          <w:iCs w:val="0"/>
          <w:color w:val="auto"/>
          <w:kern w:val="0"/>
          <w:szCs w:val="21"/>
        </w:rPr>
        <w:t>即为所求．</w:t>
      </w:r>
      <w:r>
        <w:rPr>
          <w:rFonts w:ascii="宋体" w:eastAsia="宋体" w:hAnsi="宋体" w:cs="宋体"/>
          <w:i w:val="0"/>
          <w:iCs w:val="0"/>
          <w:color w:val="auto"/>
          <w:kern w:val="0"/>
          <w:szCs w:val="21"/>
        </w:rPr>
        <w:br/>
      </w:r>
      <w:r>
        <w:rPr>
          <w:rFonts w:ascii="Times New Roman" w:eastAsia="Times New Roman" w:hAnsi="Times New Roman" w:cs="Times New Roman"/>
          <w:i w:val="0"/>
          <w:iCs w:val="0"/>
          <w:strike w:val="0"/>
          <w:color w:val="auto"/>
          <w:kern w:val="0"/>
          <w:sz w:val="24"/>
          <w:szCs w:val="24"/>
          <w:u w:val="none"/>
        </w:rPr>
        <w:pict>
          <v:shape id="_x0000_i1043" type="#_x0000_t75" style="height:164.25pt;width:165pt" coordsize="21600,21600" filled="f">
            <v:imagedata r:id="rId24" o:title=""/>
            <o:lock v:ext="edit" aspectratio="t"/>
            <w10:anchorlock/>
          </v:shape>
        </w:pict>
      </w:r>
      <w:r>
        <w:rPr>
          <w:rFonts w:ascii="Times New Roman" w:eastAsia="Times New Roman" w:hAnsi="Times New Roman" w:cs="Times New Roman"/>
          <w:i w:val="0"/>
          <w:iCs w:val="0"/>
          <w:strike w:val="0"/>
          <w:color w:val="auto"/>
          <w:kern w:val="0"/>
          <w:sz w:val="24"/>
          <w:szCs w:val="24"/>
          <w:u w:val="none"/>
        </w:rPr>
        <w:br/>
      </w:r>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(2)</m:t>
        </m:r>
      </m:oMath>
      <w:r>
        <w:rPr>
          <w:rFonts w:ascii="宋体" w:eastAsia="宋体" w:hAnsi="宋体" w:cs="宋体"/>
          <w:i w:val="0"/>
          <w:iCs w:val="0"/>
          <w:color w:val="auto"/>
          <w:kern w:val="0"/>
          <w:szCs w:val="21"/>
        </w:rPr>
        <w:t>由图知，对应点</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A</m:t>
            </m:r>
          </m:e>
          <m:sub>
            <m:ctrlPr>
              <w:rPr>
                <w:rFonts w:ascii="Cambria Math" w:hAnsi="Cambria Math"/>
                <w:i w:val="0"/>
                <w:iCs w:val="0"/>
                <w:color w:val="auto"/>
              </w:rPr>
            </m:ctrlPr>
            <m:r>
              <m:rPr>
                <m:sty m:val="p"/>
              </m:rPr>
              <w:rPr>
                <w:rFonts w:ascii="Cambria Math" w:hAnsi="Cambria Math"/>
                <w:color w:val="auto"/>
              </w:rPr>
              <m:t>2</m:t>
            </m:r>
          </m:sub>
        </m:sSub>
      </m:oMath>
      <w:r>
        <w:rPr>
          <w:rFonts w:ascii="宋体" w:eastAsia="宋体" w:hAnsi="宋体" w:cs="宋体"/>
          <w:i w:val="0"/>
          <w:iCs w:val="0"/>
          <w:color w:val="auto"/>
          <w:kern w:val="0"/>
          <w:szCs w:val="21"/>
        </w:rPr>
        <w:t>的坐标为</w:t>
      </w:r>
      <m:oMath>
        <m:r>
          <m:rPr>
            <m:sty m:val="p"/>
          </m:rPr>
          <w:rPr>
            <w:rFonts w:ascii="Cambria Math" w:hAnsi="Cambria Math"/>
            <w:color w:val="auto"/>
          </w:rPr>
          <m:t>(2,−1)</m:t>
        </m:r>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m:oMath>
        <m:r>
          <m:rPr>
            <m:sty m:val="p"/>
          </m:rPr>
          <w:rPr>
            <w:rFonts w:ascii="Cambria Math" w:hAnsi="Cambria Math"/>
            <w:color w:val="auto"/>
          </w:rPr>
          <m:t>(1)</m:t>
        </m:r>
      </m:oMath>
      <w:r>
        <w:rPr>
          <w:rFonts w:ascii="宋体" w:eastAsia="宋体" w:hAnsi="宋体" w:cs="宋体"/>
          <w:i w:val="0"/>
          <w:iCs w:val="0"/>
          <w:color w:val="auto"/>
          <w:kern w:val="0"/>
          <w:szCs w:val="21"/>
        </w:rPr>
        <w:t>根据轴对称的性质分别作出点</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关于</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轴的对称点，再顺次连接可得．</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根据平移变换的定义和性质分别作出三顶点向右平移</w:t>
      </w:r>
      <w:r>
        <w:rPr>
          <w:rStyle w:val="latexlinear"/>
          <w:rFonts w:ascii="Times New Roman" w:eastAsia="Times New Roman" w:hAnsi="Times New Roman" w:cs="Times New Roman"/>
          <w:i w:val="0"/>
          <w:iCs w:val="0"/>
          <w:color w:val="auto"/>
          <w:kern w:val="0"/>
          <w:szCs w:val="21"/>
        </w:rPr>
        <w:t>6</w:t>
      </w:r>
      <w:r>
        <w:rPr>
          <w:rFonts w:ascii="宋体" w:eastAsia="宋体" w:hAnsi="宋体" w:cs="宋体"/>
          <w:i w:val="0"/>
          <w:iCs w:val="0"/>
          <w:color w:val="auto"/>
          <w:kern w:val="0"/>
          <w:szCs w:val="21"/>
        </w:rPr>
        <w:t>个单位后所得对应点，据此可得答案．</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本题主要考查作图</w:t>
      </w:r>
      <m:oMath>
        <m:r>
          <m:rPr>
            <m:sty m:val="p"/>
          </m:rPr>
          <w:rPr>
            <w:rFonts w:ascii="Cambria Math" w:hAnsi="Cambria Math"/>
            <w:color w:val="auto"/>
          </w:rPr>
          <m:t>−</m:t>
        </m:r>
      </m:oMath>
      <w:r>
        <w:rPr>
          <w:rFonts w:ascii="宋体" w:eastAsia="宋体" w:hAnsi="宋体" w:cs="宋体"/>
          <w:i w:val="0"/>
          <w:iCs w:val="0"/>
          <w:color w:val="auto"/>
          <w:kern w:val="0"/>
          <w:szCs w:val="21"/>
        </w:rPr>
        <w:t>轴对称变换和平移变换，解题的关键是掌握轴对称变换和平移变换的定义与性质，并据此得出变换后的对应点．</w:t>
      </w:r>
      <w:r>
        <w:rPr>
          <w:rFonts w:ascii="宋体" w:eastAsia="宋体" w:hAnsi="宋体" w:cs="宋体"/>
          <w:i w:val="0"/>
          <w:iCs w:val="0"/>
          <w:color w:val="auto"/>
          <w:kern w:val="0"/>
          <w:szCs w:val="21"/>
        </w:rPr>
        <w:br/>
      </w:r>
    </w:p>
    <w:p>
      <w:pPr>
        <w:numPr>
          <w:ilvl w:val="0"/>
          <w:numId w:val="1"/>
        </w:numPr>
        <w:spacing w:before="0" w:after="0"/>
        <w:jc w:val="left"/>
        <w:textAlignment w:val="center"/>
        <w:rPr>
          <w:rFonts w:ascii="宋体" w:eastAsia="宋体" w:hAnsi="宋体" w:cs="宋体"/>
          <w:i w:val="0"/>
          <w:iCs w:val="0"/>
          <w:color w:val="auto"/>
          <w:kern w:val="0"/>
          <w:sz w:val="21"/>
          <w:szCs w:val="21"/>
        </w:rPr>
      </w:pPr>
      <w:bookmarkStart w:id="25" w:name="topic 633ea909-61a5-4b28-a20e-cda8031e42"/>
      <w:r>
        <w:rPr>
          <w:rFonts w:ascii="宋体" w:eastAsia="宋体" w:hAnsi="宋体" w:cs="宋体"/>
          <w:i w:val="0"/>
          <w:iCs w:val="0"/>
          <w:color w:val="auto"/>
          <w:kern w:val="0"/>
          <w:szCs w:val="21"/>
        </w:rPr>
        <w:t>如图，在正</w:t>
      </w:r>
      <m:oMath>
        <m:r>
          <m:rPr>
            <m:sty m:val="p"/>
          </m:rPr>
          <w:rPr>
            <w:rFonts w:ascii="Cambria Math" w:hAnsi="Cambria Math"/>
            <w:color w:val="auto"/>
          </w:rPr>
          <m:t>△ABC</m:t>
        </m:r>
      </m:oMath>
      <w:r>
        <w:rPr>
          <w:rFonts w:ascii="宋体" w:eastAsia="宋体" w:hAnsi="宋体" w:cs="宋体"/>
          <w:i w:val="0"/>
          <w:iCs w:val="0"/>
          <w:color w:val="auto"/>
          <w:kern w:val="0"/>
          <w:szCs w:val="21"/>
        </w:rPr>
        <w:t>的</w:t>
      </w:r>
      <w:r>
        <w:rPr>
          <w:rStyle w:val="latexlinear"/>
          <w:rFonts w:ascii="Times New Roman" w:eastAsia="Times New Roman" w:hAnsi="Times New Roman" w:cs="Times New Roman"/>
          <w:i w:val="0"/>
          <w:iCs w:val="0"/>
          <w:color w:val="auto"/>
          <w:kern w:val="0"/>
          <w:szCs w:val="21"/>
        </w:rPr>
        <w:t>AC</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上各取一点</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E</w:t>
      </w:r>
      <w:r>
        <w:rPr>
          <w:rFonts w:ascii="宋体" w:eastAsia="宋体" w:hAnsi="宋体" w:cs="宋体"/>
          <w:i w:val="0"/>
          <w:iCs w:val="0"/>
          <w:color w:val="auto"/>
          <w:kern w:val="0"/>
          <w:szCs w:val="21"/>
        </w:rPr>
        <w:t>，使</w:t>
      </w:r>
      <m:oMath>
        <m:r>
          <m:rPr>
            <m:sty m:val="p"/>
          </m:rPr>
          <w:rPr>
            <w:rFonts w:ascii="Cambria Math" w:hAnsi="Cambria Math"/>
            <w:color w:val="auto"/>
          </w:rPr>
          <m:t>AD=CE</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AE</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BD</w:t>
      </w:r>
      <w:r>
        <w:rPr>
          <w:rFonts w:ascii="宋体" w:eastAsia="宋体" w:hAnsi="宋体" w:cs="宋体"/>
          <w:i w:val="0"/>
          <w:iCs w:val="0"/>
          <w:color w:val="auto"/>
          <w:kern w:val="0"/>
          <w:szCs w:val="21"/>
        </w:rPr>
        <w:t>相交于点</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如图</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，求</w:t>
      </w:r>
      <m:oMath>
        <m:r>
          <m:rPr>
            <m:sty m:val="p"/>
          </m:rPr>
          <w:rPr>
            <w:rFonts w:ascii="Cambria Math" w:hAnsi="Cambria Math"/>
            <w:color w:val="auto"/>
          </w:rPr>
          <m:t>∠BME</m:t>
        </m:r>
      </m:oMath>
      <w:r>
        <w:rPr>
          <w:rFonts w:ascii="宋体" w:eastAsia="宋体" w:hAnsi="宋体" w:cs="宋体"/>
          <w:i w:val="0"/>
          <w:iCs w:val="0"/>
          <w:color w:val="auto"/>
          <w:kern w:val="0"/>
          <w:szCs w:val="21"/>
        </w:rPr>
        <w:t>的度数；</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如图</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，过点</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作直线</w:t>
      </w:r>
      <w:r>
        <w:rPr>
          <w:rStyle w:val="latexlinear"/>
          <w:rFonts w:ascii="Times New Roman" w:eastAsia="Times New Roman" w:hAnsi="Times New Roman" w:cs="Times New Roman"/>
          <w:i w:val="0"/>
          <w:iCs w:val="0"/>
          <w:color w:val="auto"/>
          <w:kern w:val="0"/>
          <w:szCs w:val="21"/>
        </w:rPr>
        <w:t>AE</w:t>
      </w:r>
      <w:r>
        <w:rPr>
          <w:rFonts w:ascii="宋体" w:eastAsia="宋体" w:hAnsi="宋体" w:cs="宋体"/>
          <w:i w:val="0"/>
          <w:iCs w:val="0"/>
          <w:color w:val="auto"/>
          <w:kern w:val="0"/>
          <w:szCs w:val="21"/>
        </w:rPr>
        <w:t>的垂线</w:t>
      </w:r>
      <w:r>
        <w:rPr>
          <w:rStyle w:val="latexlinear"/>
          <w:rFonts w:ascii="Times New Roman" w:eastAsia="Times New Roman" w:hAnsi="Times New Roman" w:cs="Times New Roman"/>
          <w:i w:val="0"/>
          <w:iCs w:val="0"/>
          <w:color w:val="auto"/>
          <w:kern w:val="0"/>
          <w:szCs w:val="21"/>
        </w:rPr>
        <w:t>BH</w:t>
      </w:r>
      <w:r>
        <w:rPr>
          <w:rFonts w:ascii="宋体" w:eastAsia="宋体" w:hAnsi="宋体" w:cs="宋体"/>
          <w:i w:val="0"/>
          <w:iCs w:val="0"/>
          <w:color w:val="auto"/>
          <w:kern w:val="0"/>
          <w:szCs w:val="21"/>
        </w:rPr>
        <w:t>，垂足为</w:t>
      </w:r>
      <w:r>
        <w:rPr>
          <w:rStyle w:val="latexlinear"/>
          <w:rFonts w:ascii="Times New Roman" w:eastAsia="Times New Roman" w:hAnsi="Times New Roman" w:cs="Times New Roman"/>
          <w:i w:val="0"/>
          <w:iCs w:val="0"/>
          <w:color w:val="auto"/>
          <w:kern w:val="0"/>
          <w:szCs w:val="21"/>
        </w:rPr>
        <w:t>H</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①</m:t>
        </m:r>
      </m:oMath>
      <w:r>
        <w:rPr>
          <w:rFonts w:ascii="宋体" w:eastAsia="宋体" w:hAnsi="宋体" w:cs="宋体"/>
          <w:i w:val="0"/>
          <w:iCs w:val="0"/>
          <w:color w:val="auto"/>
          <w:kern w:val="0"/>
          <w:szCs w:val="21"/>
        </w:rPr>
        <w:t>求证：</w:t>
      </w:r>
      <m:oMath>
        <m:r>
          <m:rPr>
            <m:sty m:val="p"/>
          </m:rPr>
          <w:rPr>
            <w:rFonts w:ascii="Cambria Math" w:hAnsi="Cambria Math"/>
            <w:color w:val="auto"/>
          </w:rPr>
          <m:t>2MH+DM=AE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②</m:t>
        </m:r>
      </m:oMath>
      <w:r>
        <w:rPr>
          <w:rFonts w:ascii="宋体" w:eastAsia="宋体" w:hAnsi="宋体" w:cs="宋体"/>
          <w:i w:val="0"/>
          <w:iCs w:val="0"/>
          <w:color w:val="auto"/>
          <w:kern w:val="0"/>
          <w:szCs w:val="21"/>
        </w:rPr>
        <w:t>若</w:t>
      </w:r>
      <m:oMath>
        <m:r>
          <m:rPr>
            <m:sty m:val="p"/>
          </m:rPr>
          <w:rPr>
            <w:rFonts w:ascii="Cambria Math" w:hAnsi="Cambria Math"/>
            <w:color w:val="auto"/>
          </w:rPr>
          <m:t>BE=2EC=2</m:t>
        </m:r>
      </m:oMath>
      <w:r>
        <w:rPr>
          <w:rFonts w:ascii="宋体" w:eastAsia="宋体" w:hAnsi="宋体" w:cs="宋体"/>
          <w:i w:val="0"/>
          <w:iCs w:val="0"/>
          <w:color w:val="auto"/>
          <w:kern w:val="0"/>
          <w:szCs w:val="21"/>
        </w:rPr>
        <w:t>，求</w:t>
      </w:r>
      <w:r>
        <w:rPr>
          <w:rStyle w:val="latexlinear"/>
          <w:rFonts w:ascii="Times New Roman" w:eastAsia="Times New Roman" w:hAnsi="Times New Roman" w:cs="Times New Roman"/>
          <w:i w:val="0"/>
          <w:iCs w:val="0"/>
          <w:color w:val="auto"/>
          <w:kern w:val="0"/>
          <w:szCs w:val="21"/>
        </w:rPr>
        <w:t>BH</w:t>
      </w:r>
      <w:r>
        <w:rPr>
          <w:rFonts w:ascii="宋体" w:eastAsia="宋体" w:hAnsi="宋体" w:cs="宋体"/>
          <w:i w:val="0"/>
          <w:iCs w:val="0"/>
          <w:color w:val="auto"/>
          <w:kern w:val="0"/>
          <w:szCs w:val="21"/>
        </w:rPr>
        <w:t>的长．</w:t>
      </w:r>
      <w:r>
        <w:rPr>
          <w:rFonts w:ascii="宋体" w:eastAsia="宋体" w:hAnsi="宋体" w:cs="宋体"/>
          <w:i w:val="0"/>
          <w:iCs w:val="0"/>
          <w:color w:val="auto"/>
          <w:kern w:val="0"/>
          <w:szCs w:val="21"/>
        </w:rPr>
        <w:br/>
      </w:r>
      <w:bookmarkEnd w:id="25"/>
    </w:p>
    <w:p>
      <w:pPr>
        <w:numPr>
          <w:ilvl w:val="0"/>
          <w:numId w:val="0"/>
        </w:numPr>
        <w:spacing w:before="0" w:after="0"/>
        <w:jc w:val="left"/>
        <w:textAlignment w:val="center"/>
        <w:rPr>
          <w:rFonts w:ascii="宋体" w:eastAsia="宋体" w:hAnsi="宋体" w:cs="宋体"/>
          <w:i w:val="0"/>
          <w:iCs w:val="0"/>
          <w:color w:val="auto"/>
          <w:kern w:val="0"/>
          <w:sz w:val="21"/>
          <w:szCs w:val="21"/>
        </w:rPr>
      </w:pPr>
      <w:r>
        <w:rPr>
          <w:rFonts w:ascii="Times New Roman" w:eastAsia="Times New Roman" w:hAnsi="Times New Roman" w:cs="Times New Roman"/>
          <w:i w:val="0"/>
          <w:iCs w:val="0"/>
          <w:strike w:val="0"/>
          <w:color w:val="auto"/>
          <w:kern w:val="0"/>
          <w:sz w:val="24"/>
          <w:szCs w:val="24"/>
          <w:u w:val="none"/>
        </w:rPr>
        <w:pict>
          <v:shape id="_x0000_s1433" o:spid="_x0000_s1044" type="#_x0000_t75" style="height:99pt;margin-left:0;margin-top:0;mso-height-relative:page;mso-position-horizontal:center;mso-width-relative:page;mso-wrap-distance-bottom:0;mso-wrap-distance-top:0;position:absolute;width:195pt;z-index:251671552" coordsize="21600,21600" filled="f">
            <v:imagedata r:id="rId25" o:title=""/>
            <o:lock v:ext="edit" aspectratio="t"/>
            <w10:wrap type="topAndBottom"/>
          </v:shape>
        </w:pict>
      </w:r>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(1)∵△ABC</m:t>
        </m:r>
      </m:oMath>
      <w:r>
        <w:rPr>
          <w:rFonts w:ascii="宋体" w:eastAsia="宋体" w:hAnsi="宋体" w:cs="宋体"/>
          <w:i w:val="0"/>
          <w:iCs w:val="0"/>
          <w:color w:val="auto"/>
          <w:kern w:val="0"/>
          <w:szCs w:val="21"/>
        </w:rPr>
        <w:t>是等边三角形，</w:t>
      </w:r>
      <w:r>
        <w:rPr>
          <w:rFonts w:ascii="宋体" w:eastAsia="宋体" w:hAnsi="宋体" w:cs="宋体"/>
          <w:i w:val="0"/>
          <w:iCs w:val="0"/>
          <w:color w:val="auto"/>
          <w:kern w:val="0"/>
          <w:szCs w:val="21"/>
        </w:rPr>
        <w:br/>
      </w:r>
      <m:oMath>
        <m:r>
          <m:rPr>
            <m:sty m:val="p"/>
          </m:rPr>
          <w:rPr>
            <w:rFonts w:ascii="Cambria Math" w:hAnsi="Cambria Math"/>
            <w:color w:val="auto"/>
          </w:rPr>
          <m:t>∴AB=AC</m:t>
        </m:r>
      </m:oMath>
      <w:r>
        <w:rPr>
          <w:rFonts w:ascii="宋体" w:eastAsia="宋体" w:hAnsi="宋体" w:cs="宋体"/>
          <w:i w:val="0"/>
          <w:iCs w:val="0"/>
          <w:color w:val="auto"/>
          <w:kern w:val="0"/>
          <w:szCs w:val="21"/>
        </w:rPr>
        <w:t>，</w:t>
      </w:r>
      <m:oMath>
        <m:r>
          <m:rPr>
            <m:sty m:val="p"/>
          </m:rPr>
          <w:rPr>
            <w:rFonts w:ascii="Cambria Math" w:hAnsi="Cambria Math"/>
            <w:color w:val="auto"/>
          </w:rPr>
          <m:t>∠BAC=∠C=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在</w:t>
      </w:r>
      <m:oMath>
        <m:r>
          <m:rPr>
            <m:sty m:val="p"/>
          </m:rPr>
          <w:rPr>
            <w:rFonts w:ascii="Cambria Math" w:hAnsi="Cambria Math"/>
            <w:color w:val="auto"/>
          </w:rPr>
          <m:t>△ABD</m:t>
        </m:r>
      </m:oMath>
      <w:r>
        <w:rPr>
          <w:rFonts w:ascii="宋体" w:eastAsia="宋体" w:hAnsi="宋体" w:cs="宋体"/>
          <w:i w:val="0"/>
          <w:iCs w:val="0"/>
          <w:color w:val="auto"/>
          <w:kern w:val="0"/>
          <w:szCs w:val="21"/>
        </w:rPr>
        <w:t>和</w:t>
      </w:r>
      <m:oMath>
        <m:r>
          <m:rPr>
            <m:sty m:val="p"/>
          </m:rPr>
          <w:rPr>
            <w:rFonts w:ascii="Cambria Math" w:hAnsi="Cambria Math"/>
            <w:color w:val="auto"/>
          </w:rPr>
          <m:t>△CAE</m:t>
        </m:r>
      </m:oMath>
      <w:r>
        <w:rPr>
          <w:rFonts w:ascii="宋体" w:eastAsia="宋体" w:hAnsi="宋体" w:cs="宋体"/>
          <w:i w:val="0"/>
          <w:iCs w:val="0"/>
          <w:color w:val="auto"/>
          <w:kern w:val="0"/>
          <w:szCs w:val="21"/>
        </w:rPr>
        <w:t>中，</w:t>
      </w:r>
      <w:r>
        <w:rPr>
          <w:rFonts w:ascii="宋体" w:eastAsia="宋体" w:hAnsi="宋体" w:cs="宋体"/>
          <w:i w:val="0"/>
          <w:iCs w:val="0"/>
          <w:color w:val="auto"/>
          <w:kern w:val="0"/>
          <w:szCs w:val="21"/>
        </w:rPr>
        <w:br/>
      </w:r>
      <m:oMathPara>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r>
                      <m:rPr>
                        <m:sty m:val="p"/>
                      </m:rPr>
                      <w:rPr>
                        <w:rFonts w:ascii="Cambria Math" w:hAnsi="Cambria Math"/>
                        <w:color w:val="auto"/>
                      </w:rPr>
                      <m:t>AB=AC</m:t>
                    </m:r>
                  </m:e>
                </m:mr>
                <m:mr>
                  <m:e>
                    <m:ctrlPr>
                      <w:rPr>
                        <w:rFonts w:ascii="Cambria Math" w:hAnsi="Cambria Math"/>
                        <w:i w:val="0"/>
                        <w:iCs w:val="0"/>
                        <w:color w:val="auto"/>
                      </w:rPr>
                    </m:ctrlPr>
                    <m:r>
                      <m:rPr>
                        <m:sty m:val="p"/>
                      </m:rPr>
                      <w:rPr>
                        <w:rFonts w:ascii="Cambria Math" w:hAnsi="Cambria Math"/>
                        <w:color w:val="auto"/>
                      </w:rPr>
                      <m:t>∠BAD=∠C</m:t>
                    </m:r>
                  </m:e>
                </m:mr>
                <m:mr>
                  <m:e>
                    <m:ctrlPr>
                      <w:rPr>
                        <w:rFonts w:ascii="Cambria Math" w:hAnsi="Cambria Math"/>
                        <w:i w:val="0"/>
                        <w:iCs w:val="0"/>
                        <w:color w:val="auto"/>
                      </w:rPr>
                    </m:ctrlPr>
                    <m:r>
                      <m:rPr>
                        <m:sty m:val="p"/>
                      </m:rPr>
                      <w:rPr>
                        <w:rFonts w:ascii="Cambria Math" w:hAnsi="Cambria Math"/>
                        <w:color w:val="auto"/>
                      </w:rPr>
                      <m:t>AD=CE</m:t>
                    </m:r>
                  </m:e>
                </m:mr>
              </m:m>
            </m:e>
          </m:d>
        </m:oMath>
      </m:oMathPara>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∴△ABD</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△CAE(SAS)</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∴∠ABD=∠CAE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∴∠BME=∠ABM+∠MAB=∠CAE+∠MAB=∠BAC=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(2)①∵BH⊥AE</m:t>
        </m:r>
      </m:oMath>
      <w:r>
        <w:rPr>
          <w:rFonts w:ascii="宋体" w:eastAsia="宋体" w:hAnsi="宋体" w:cs="宋体"/>
          <w:i w:val="0"/>
          <w:iCs w:val="0"/>
          <w:color w:val="auto"/>
          <w:kern w:val="0"/>
          <w:szCs w:val="21"/>
        </w:rPr>
        <w:t>，</w:t>
      </w:r>
      <m:oMath>
        <m:r>
          <m:rPr>
            <m:sty m:val="p"/>
          </m:rPr>
          <w:rPr>
            <w:rFonts w:ascii="Cambria Math" w:hAnsi="Cambria Math"/>
            <w:color w:val="auto"/>
          </w:rPr>
          <m:t>∠BMH=</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∴∠MBH=</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∴BM=2MH</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∵△ABD</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△CAE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∴BD=AE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∴2MH+DM=BM+DM=BD</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∴2MH+DM=AE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②</m:t>
        </m:r>
      </m:oMath>
      <w:r>
        <w:rPr>
          <w:rFonts w:ascii="宋体" w:eastAsia="宋体" w:hAnsi="宋体" w:cs="宋体"/>
          <w:i w:val="0"/>
          <w:iCs w:val="0"/>
          <w:color w:val="auto"/>
          <w:kern w:val="0"/>
          <w:szCs w:val="21"/>
        </w:rPr>
        <w:t>如图，作</w:t>
      </w:r>
      <m:oMath>
        <m:r>
          <m:rPr>
            <m:sty m:val="p"/>
          </m:rPr>
          <w:rPr>
            <w:rFonts w:ascii="Cambria Math" w:hAnsi="Cambria Math"/>
            <w:color w:val="auto"/>
          </w:rPr>
          <m:t>AF⊥BC</m:t>
        </m:r>
      </m:oMath>
      <w:r>
        <w:rPr>
          <w:rFonts w:ascii="宋体" w:eastAsia="宋体" w:hAnsi="宋体" w:cs="宋体"/>
          <w:i w:val="0"/>
          <w:iCs w:val="0"/>
          <w:color w:val="auto"/>
          <w:kern w:val="0"/>
          <w:szCs w:val="21"/>
        </w:rPr>
        <w:t>于</w:t>
      </w:r>
      <w:r>
        <w:rPr>
          <w:rStyle w:val="latexlinear"/>
          <w:rFonts w:ascii="Times New Roman" w:eastAsia="Times New Roman" w:hAnsi="Times New Roman" w:cs="Times New Roman"/>
          <w:i w:val="0"/>
          <w:iCs w:val="0"/>
          <w:color w:val="auto"/>
          <w:kern w:val="0"/>
          <w:szCs w:val="21"/>
        </w:rPr>
        <w:t>F</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∵△ABC</m:t>
        </m:r>
      </m:oMath>
      <w:r>
        <w:rPr>
          <w:rFonts w:ascii="宋体" w:eastAsia="宋体" w:hAnsi="宋体" w:cs="宋体"/>
          <w:i w:val="0"/>
          <w:iCs w:val="0"/>
          <w:color w:val="auto"/>
          <w:kern w:val="0"/>
          <w:szCs w:val="21"/>
        </w:rPr>
        <w:t>是等边三角形，</w:t>
      </w:r>
      <m:oMath>
        <m:r>
          <m:rPr>
            <m:sty m:val="p"/>
          </m:rPr>
          <w:rPr>
            <w:rFonts w:ascii="Cambria Math" w:hAnsi="Cambria Math"/>
            <w:color w:val="auto"/>
          </w:rPr>
          <m:t>BE=2EC=2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∴AB=3</m:t>
        </m:r>
      </m:oMath>
      <w:r>
        <w:rPr>
          <w:rFonts w:ascii="宋体" w:eastAsia="宋体" w:hAnsi="宋体" w:cs="宋体"/>
          <w:i w:val="0"/>
          <w:iCs w:val="0"/>
          <w:color w:val="auto"/>
          <w:kern w:val="0"/>
          <w:szCs w:val="21"/>
        </w:rPr>
        <w:t>，</w:t>
      </w:r>
      <m:oMath>
        <m:r>
          <m:rPr>
            <m:sty m:val="p"/>
          </m:rPr>
          <w:rPr>
            <w:rFonts w:ascii="Cambria Math" w:hAnsi="Cambria Math"/>
            <w:color w:val="auto"/>
          </w:rPr>
          <m:t>BF=1.5</m:t>
        </m:r>
      </m:oMath>
      <w:r>
        <w:rPr>
          <w:rFonts w:ascii="宋体" w:eastAsia="宋体" w:hAnsi="宋体" w:cs="宋体"/>
          <w:i w:val="0"/>
          <w:iCs w:val="0"/>
          <w:color w:val="auto"/>
          <w:kern w:val="0"/>
          <w:szCs w:val="21"/>
        </w:rPr>
        <w:t>，</w:t>
      </w:r>
      <m:oMath>
        <m:r>
          <m:rPr>
            <m:sty m:val="p"/>
          </m:rPr>
          <w:rPr>
            <w:rFonts w:ascii="Cambria Math" w:hAnsi="Cambria Math"/>
            <w:color w:val="auto"/>
          </w:rPr>
          <m:t>EF=0.5</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∴AF=</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3</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e>
            </m:rad>
          </m:num>
          <m:den>
            <m:ctrlPr>
              <w:rPr>
                <w:rFonts w:ascii="Cambria Math" w:hAnsi="Cambria Math"/>
                <w:i w:val="0"/>
                <w:iCs w:val="0"/>
                <w:color w:val="auto"/>
              </w:rPr>
            </m:ctrlPr>
            <m:r>
              <m:rPr>
                <m:sty m:val="p"/>
              </m:rPr>
              <w:rPr>
                <w:rFonts w:ascii="Cambria Math" w:hAnsi="Cambria Math"/>
                <w:color w:val="auto"/>
              </w:rPr>
              <m:t>2</m:t>
            </m:r>
          </m:den>
        </m:f>
      </m:oMath>
      <w:r>
        <w:rPr>
          <w:rFonts w:ascii="宋体" w:eastAsia="宋体" w:hAnsi="宋体" w:cs="宋体"/>
          <w:i w:val="0"/>
          <w:iCs w:val="0"/>
          <w:color w:val="auto"/>
          <w:kern w:val="0"/>
          <w:szCs w:val="21"/>
        </w:rPr>
        <w:t>，</w:t>
      </w:r>
      <m:oMath>
        <m:r>
          <m:rPr>
            <m:sty m:val="p"/>
          </m:rPr>
          <w:rPr>
            <w:rFonts w:ascii="Cambria Math" w:hAnsi="Cambria Math"/>
            <w:color w:val="auto"/>
          </w:rPr>
          <m:t>AE=</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3</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e>
                </m:rad>
              </m:num>
              <m:den>
                <m:ctrlPr>
                  <w:rPr>
                    <w:rFonts w:ascii="Cambria Math" w:hAnsi="Cambria Math"/>
                    <w:i w:val="0"/>
                    <w:iCs w:val="0"/>
                    <w:color w:val="auto"/>
                  </w:rPr>
                </m:ctrlPr>
                <m:r>
                  <m:rPr>
                    <m:sty m:val="p"/>
                  </m:rPr>
                  <w:rPr>
                    <w:rFonts w:ascii="Cambria Math" w:hAnsi="Cambria Math"/>
                    <w:color w:val="auto"/>
                  </w:rPr>
                  <m:t>2</m:t>
                </m:r>
              </m:den>
            </m:f>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e>
        </m:rad>
        <m:r>
          <m:rPr>
            <m:sty m:val="p"/>
          </m:rPr>
          <w:rPr>
            <w:rFonts w:ascii="Cambria Math" w:hAnsi="Cambria Math"/>
            <w:color w:val="auto"/>
          </w:rPr>
          <m: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7</m:t>
            </m:r>
          </m:e>
        </m:ra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∴△ABE</m:t>
        </m:r>
      </m:oMath>
      <w:r>
        <w:rPr>
          <w:rFonts w:ascii="宋体" w:eastAsia="宋体" w:hAnsi="宋体" w:cs="宋体"/>
          <w:i w:val="0"/>
          <w:iCs w:val="0"/>
          <w:color w:val="auto"/>
          <w:kern w:val="0"/>
          <w:szCs w:val="21"/>
        </w:rPr>
        <w:t>面积</w:t>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×2×</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3</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e>
            </m:rad>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7</m:t>
            </m:r>
          </m:e>
        </m:rad>
        <m:r>
          <m:rPr>
            <m:sty m:val="p"/>
          </m:rPr>
          <w:rPr>
            <w:rFonts w:ascii="Cambria Math" w:hAnsi="Cambria Math"/>
            <w:color w:val="auto"/>
          </w:rPr>
          <m:t>×BH</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解得</w:t>
      </w:r>
      <m:oMath>
        <m:r>
          <m:rPr>
            <m:sty m:val="p"/>
          </m:rPr>
          <w:rPr>
            <w:rFonts w:ascii="Cambria Math" w:hAnsi="Cambria Math"/>
            <w:color w:val="auto"/>
          </w:rPr>
          <m:t>BH=</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3</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21</m:t>
                </m:r>
              </m:e>
            </m:rad>
          </m:num>
          <m:den>
            <m:ctrlPr>
              <w:rPr>
                <w:rFonts w:ascii="Cambria Math" w:hAnsi="Cambria Math"/>
                <w:i w:val="0"/>
                <w:iCs w:val="0"/>
                <w:color w:val="auto"/>
              </w:rPr>
            </m:ctrlPr>
            <m:r>
              <m:rPr>
                <m:sty m:val="p"/>
              </m:rPr>
              <w:rPr>
                <w:rFonts w:ascii="Cambria Math" w:hAnsi="Cambria Math"/>
                <w:color w:val="auto"/>
              </w:rPr>
              <m:t>7</m:t>
            </m:r>
          </m:den>
        </m:f>
      </m:oMath>
      <w:r>
        <w:rPr>
          <w:rFonts w:ascii="Times New Roman" w:eastAsia="Times New Roman" w:hAnsi="Times New Roman" w:cs="Times New Roman"/>
          <w:i w:val="0"/>
          <w:iCs w:val="0"/>
          <w:strike w:val="0"/>
          <w:color w:val="auto"/>
          <w:kern w:val="0"/>
          <w:sz w:val="24"/>
          <w:szCs w:val="24"/>
          <w:u w:val="none"/>
        </w:rPr>
        <w:br/>
      </w:r>
      <w:r>
        <w:rPr>
          <w:rFonts w:ascii="Times New Roman" w:eastAsia="Times New Roman" w:hAnsi="Times New Roman" w:cs="Times New Roman"/>
          <w:i w:val="0"/>
          <w:iCs w:val="0"/>
          <w:strike w:val="0"/>
          <w:color w:val="auto"/>
          <w:kern w:val="0"/>
          <w:sz w:val="24"/>
          <w:szCs w:val="24"/>
          <w:u w:val="none"/>
        </w:rPr>
        <w:pict>
          <v:shape id="_x0000_i1045" type="#_x0000_t75" style="height:100.5pt;width:97.5pt" coordsize="21600,21600" filled="f">
            <v:imagedata r:id="rId26" o:title=""/>
            <o:lock v:ext="edit" aspectratio="t"/>
            <w10:anchorlock/>
          </v:shape>
        </w:pict>
      </w:r>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m:oMath>
        <m:r>
          <m:rPr>
            <m:sty m:val="p"/>
          </m:rPr>
          <w:rPr>
            <w:rFonts w:ascii="Cambria Math" w:hAnsi="Cambria Math"/>
            <w:color w:val="auto"/>
          </w:rPr>
          <m:t>(1)</m:t>
        </m:r>
      </m:oMath>
      <w:r>
        <w:rPr>
          <w:rFonts w:ascii="宋体" w:eastAsia="宋体" w:hAnsi="宋体" w:cs="宋体"/>
          <w:i w:val="0"/>
          <w:iCs w:val="0"/>
          <w:color w:val="auto"/>
          <w:kern w:val="0"/>
          <w:szCs w:val="21"/>
        </w:rPr>
        <w:t>证明</w:t>
      </w:r>
      <m:oMath>
        <m:r>
          <m:rPr>
            <m:sty m:val="p"/>
          </m:rPr>
          <w:rPr>
            <w:rFonts w:ascii="Cambria Math" w:hAnsi="Cambria Math"/>
            <w:color w:val="auto"/>
          </w:rPr>
          <m:t>△ABD</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△CAE</m:t>
        </m:r>
      </m:oMath>
      <w:r>
        <w:rPr>
          <w:rFonts w:ascii="宋体" w:eastAsia="宋体" w:hAnsi="宋体" w:cs="宋体"/>
          <w:i w:val="0"/>
          <w:iCs w:val="0"/>
          <w:color w:val="auto"/>
          <w:kern w:val="0"/>
          <w:szCs w:val="21"/>
        </w:rPr>
        <w:t>，可得</w:t>
      </w:r>
      <m:oMath>
        <m:r>
          <m:rPr>
            <m:sty m:val="p"/>
          </m:rPr>
          <w:rPr>
            <w:rFonts w:ascii="Cambria Math" w:hAnsi="Cambria Math"/>
            <w:color w:val="auto"/>
          </w:rPr>
          <m:t>∠ABD=∠CAE</m:t>
        </m:r>
      </m:oMath>
      <w:r>
        <w:rPr>
          <w:rFonts w:ascii="宋体" w:eastAsia="宋体" w:hAnsi="宋体" w:cs="宋体"/>
          <w:i w:val="0"/>
          <w:iCs w:val="0"/>
          <w:color w:val="auto"/>
          <w:kern w:val="0"/>
          <w:szCs w:val="21"/>
        </w:rPr>
        <w:t>，再利用三角形外角的性质可以得出</w:t>
      </w:r>
      <m:oMath>
        <m:r>
          <m:rPr>
            <m:sty m:val="p"/>
          </m:rPr>
          <w:rPr>
            <w:rFonts w:ascii="Cambria Math" w:hAnsi="Cambria Math"/>
            <w:color w:val="auto"/>
          </w:rPr>
          <m:t>∠BME</m:t>
        </m:r>
      </m:oMath>
      <w:r>
        <w:rPr>
          <w:rFonts w:ascii="宋体" w:eastAsia="宋体" w:hAnsi="宋体" w:cs="宋体"/>
          <w:i w:val="0"/>
          <w:iCs w:val="0"/>
          <w:color w:val="auto"/>
          <w:kern w:val="0"/>
          <w:szCs w:val="21"/>
        </w:rPr>
        <w:t>的度数；</w:t>
      </w:r>
      <w:r>
        <w:rPr>
          <w:rFonts w:ascii="宋体" w:eastAsia="宋体" w:hAnsi="宋体" w:cs="宋体"/>
          <w:i w:val="0"/>
          <w:iCs w:val="0"/>
          <w:color w:val="auto"/>
          <w:kern w:val="0"/>
          <w:szCs w:val="21"/>
        </w:rPr>
        <w:br/>
      </w:r>
      <m:oMath>
        <m:r>
          <m:rPr>
            <m:sty m:val="p"/>
          </m:rPr>
          <w:rPr>
            <w:rFonts w:ascii="Cambria Math" w:hAnsi="Cambria Math"/>
            <w:color w:val="auto"/>
          </w:rPr>
          <m:t>(2)①</m:t>
        </m:r>
      </m:oMath>
      <w:r>
        <w:rPr>
          <w:rFonts w:ascii="宋体" w:eastAsia="宋体" w:hAnsi="宋体" w:cs="宋体"/>
          <w:i w:val="0"/>
          <w:iCs w:val="0"/>
          <w:color w:val="auto"/>
          <w:kern w:val="0"/>
          <w:szCs w:val="21"/>
        </w:rPr>
        <w:t>由</w:t>
      </w:r>
      <m:oMath>
        <m:r>
          <m:rPr>
            <m:sty m:val="p"/>
          </m:rPr>
          <w:rPr>
            <w:rFonts w:ascii="Cambria Math" w:hAnsi="Cambria Math"/>
            <w:color w:val="auto"/>
          </w:rPr>
          <m:t>(1)</m:t>
        </m:r>
      </m:oMath>
      <w:r>
        <w:rPr>
          <w:rFonts w:ascii="宋体" w:eastAsia="宋体" w:hAnsi="宋体" w:cs="宋体"/>
          <w:i w:val="0"/>
          <w:iCs w:val="0"/>
          <w:color w:val="auto"/>
          <w:kern w:val="0"/>
          <w:szCs w:val="21"/>
        </w:rPr>
        <w:t>可得</w:t>
      </w:r>
      <m:oMath>
        <m:r>
          <m:rPr>
            <m:sty m:val="p"/>
          </m:rPr>
          <w:rPr>
            <w:rFonts w:ascii="Cambria Math" w:hAnsi="Cambria Math"/>
            <w:color w:val="auto"/>
          </w:rPr>
          <m:t>∠MBH=</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m:oMath>
        <m:r>
          <m:rPr>
            <m:sty m:val="p"/>
          </m:rPr>
          <w:rPr>
            <w:rFonts w:ascii="Cambria Math" w:hAnsi="Cambria Math"/>
            <w:color w:val="auto"/>
          </w:rPr>
          <m:t>BD=AE</m:t>
        </m:r>
      </m:oMath>
      <w:r>
        <w:rPr>
          <w:rFonts w:ascii="宋体" w:eastAsia="宋体" w:hAnsi="宋体" w:cs="宋体"/>
          <w:i w:val="0"/>
          <w:iCs w:val="0"/>
          <w:color w:val="auto"/>
          <w:kern w:val="0"/>
          <w:szCs w:val="21"/>
        </w:rPr>
        <w:t>，根据</w:t>
      </w:r>
      <m:oMath>
        <m:r>
          <m:rPr>
            <m:sty m:val="p"/>
          </m:rPr>
          <w:rPr>
            <w:rFonts w:ascii="Cambria Math" w:hAnsi="Cambria Math"/>
            <w:color w:val="auto"/>
          </w:rPr>
          <m:t>BD=BM+DM</m:t>
        </m:r>
      </m:oMath>
      <w:r>
        <w:rPr>
          <w:rFonts w:ascii="宋体" w:eastAsia="宋体" w:hAnsi="宋体" w:cs="宋体"/>
          <w:i w:val="0"/>
          <w:iCs w:val="0"/>
          <w:color w:val="auto"/>
          <w:kern w:val="0"/>
          <w:szCs w:val="21"/>
        </w:rPr>
        <w:t>即可获证；</w:t>
      </w:r>
      <w:r>
        <w:rPr>
          <w:rFonts w:ascii="宋体" w:eastAsia="宋体" w:hAnsi="宋体" w:cs="宋体"/>
          <w:i w:val="0"/>
          <w:iCs w:val="0"/>
          <w:color w:val="auto"/>
          <w:kern w:val="0"/>
          <w:szCs w:val="21"/>
        </w:rPr>
        <w:br/>
      </w:r>
      <m:oMath>
        <m:r>
          <m:rPr>
            <m:sty m:val="p"/>
          </m:rPr>
          <w:rPr>
            <w:rFonts w:ascii="Cambria Math" w:hAnsi="Cambria Math"/>
            <w:color w:val="auto"/>
          </w:rPr>
          <m:t>②</m:t>
        </m:r>
      </m:oMath>
      <w:r>
        <w:rPr>
          <w:rFonts w:ascii="宋体" w:eastAsia="宋体" w:hAnsi="宋体" w:cs="宋体"/>
          <w:i w:val="0"/>
          <w:iCs w:val="0"/>
          <w:color w:val="auto"/>
          <w:kern w:val="0"/>
          <w:szCs w:val="21"/>
        </w:rPr>
        <w:t>作</w:t>
      </w:r>
      <m:oMath>
        <m:r>
          <m:rPr>
            <m:sty m:val="p"/>
          </m:rPr>
          <w:rPr>
            <w:rFonts w:ascii="Cambria Math" w:hAnsi="Cambria Math"/>
            <w:color w:val="auto"/>
          </w:rPr>
          <m:t>AF⊥BC</m:t>
        </m:r>
      </m:oMath>
      <w:r>
        <w:rPr>
          <w:rFonts w:ascii="宋体" w:eastAsia="宋体" w:hAnsi="宋体" w:cs="宋体"/>
          <w:i w:val="0"/>
          <w:iCs w:val="0"/>
          <w:color w:val="auto"/>
          <w:kern w:val="0"/>
          <w:szCs w:val="21"/>
        </w:rPr>
        <w:t>于</w:t>
      </w:r>
      <w:r>
        <w:rPr>
          <w:rStyle w:val="latexlinear"/>
          <w:rFonts w:ascii="Times New Roman" w:eastAsia="Times New Roman" w:hAnsi="Times New Roman" w:cs="Times New Roman"/>
          <w:i w:val="0"/>
          <w:iCs w:val="0"/>
          <w:color w:val="auto"/>
          <w:kern w:val="0"/>
          <w:szCs w:val="21"/>
        </w:rPr>
        <w:t>F</w:t>
      </w:r>
      <w:r>
        <w:rPr>
          <w:rFonts w:ascii="宋体" w:eastAsia="宋体" w:hAnsi="宋体" w:cs="宋体"/>
          <w:i w:val="0"/>
          <w:iCs w:val="0"/>
          <w:color w:val="auto"/>
          <w:kern w:val="0"/>
          <w:szCs w:val="21"/>
        </w:rPr>
        <w:t>，在</w:t>
      </w:r>
      <m:oMath>
        <m:r>
          <m:rPr>
            <m:sty m:val="p"/>
          </m:rPr>
          <w:rPr>
            <w:rFonts w:ascii="Cambria Math" w:hAnsi="Cambria Math"/>
            <w:color w:val="auto"/>
          </w:rPr>
          <m:t>△ABE</m:t>
        </m:r>
      </m:oMath>
      <w:r>
        <w:rPr>
          <w:rFonts w:ascii="宋体" w:eastAsia="宋体" w:hAnsi="宋体" w:cs="宋体"/>
          <w:i w:val="0"/>
          <w:iCs w:val="0"/>
          <w:color w:val="auto"/>
          <w:kern w:val="0"/>
          <w:szCs w:val="21"/>
        </w:rPr>
        <w:t>中，利用面积法即可得出</w:t>
      </w:r>
      <w:r>
        <w:rPr>
          <w:rStyle w:val="latexlinear"/>
          <w:rFonts w:ascii="Times New Roman" w:eastAsia="Times New Roman" w:hAnsi="Times New Roman" w:cs="Times New Roman"/>
          <w:i w:val="0"/>
          <w:iCs w:val="0"/>
          <w:color w:val="auto"/>
          <w:kern w:val="0"/>
          <w:szCs w:val="21"/>
        </w:rPr>
        <w:t>BH</w:t>
      </w:r>
      <w:r>
        <w:rPr>
          <w:rFonts w:ascii="宋体" w:eastAsia="宋体" w:hAnsi="宋体" w:cs="宋体"/>
          <w:i w:val="0"/>
          <w:iCs w:val="0"/>
          <w:color w:val="auto"/>
          <w:kern w:val="0"/>
          <w:szCs w:val="21"/>
        </w:rPr>
        <w:t>的长．</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本题考查了等边三角形性质，全等三角形的性质和判定，三角形外角性质，含</w:t>
      </w:r>
      <w:r>
        <w:rPr>
          <w:rStyle w:val="latexlinear"/>
          <w:rFonts w:ascii="Times New Roman" w:eastAsia="Times New Roman" w:hAnsi="Times New Roman" w:cs="Times New Roman"/>
          <w:i w:val="0"/>
          <w:iCs w:val="0"/>
          <w:color w:val="auto"/>
          <w:kern w:val="0"/>
          <w:szCs w:val="21"/>
        </w:rPr>
        <w:t>30</w:t>
      </w:r>
      <w:r>
        <w:rPr>
          <w:rFonts w:ascii="宋体" w:eastAsia="宋体" w:hAnsi="宋体" w:cs="宋体"/>
          <w:i w:val="0"/>
          <w:iCs w:val="0"/>
          <w:color w:val="auto"/>
          <w:kern w:val="0"/>
          <w:szCs w:val="21"/>
        </w:rPr>
        <w:t>度角的直角三角形性质的应用</w:t>
      </w:r>
      <m:oMath>
        <m:r>
          <m:rPr>
            <m:sty m:val="p"/>
          </m:rPr>
          <w:rPr>
            <w:rFonts w:ascii="Cambria Math" w:hAnsi="Cambria Math"/>
            <w:color w:val="auto"/>
          </w:rPr>
          <m:t>.</m:t>
        </m:r>
      </m:oMath>
      <w:r>
        <w:rPr>
          <w:rFonts w:ascii="宋体" w:eastAsia="宋体" w:hAnsi="宋体" w:cs="宋体"/>
          <w:i w:val="0"/>
          <w:iCs w:val="0"/>
          <w:color w:val="auto"/>
          <w:kern w:val="0"/>
          <w:szCs w:val="21"/>
        </w:rPr>
        <w:t>涉及高的问题可以考虑面积法．</w:t>
      </w:r>
      <w:r>
        <w:rPr>
          <w:rFonts w:ascii="宋体" w:eastAsia="宋体" w:hAnsi="宋体" w:cs="宋体"/>
          <w:i w:val="0"/>
          <w:iCs w:val="0"/>
          <w:color w:val="auto"/>
          <w:kern w:val="0"/>
          <w:szCs w:val="21"/>
        </w:rPr>
        <w:br/>
      </w:r>
    </w:p>
    <w:p>
      <w:pPr>
        <w:numPr>
          <w:ilvl w:val="0"/>
          <w:numId w:val="1"/>
        </w:numPr>
        <w:spacing w:before="0" w:after="0"/>
        <w:jc w:val="left"/>
        <w:textAlignment w:val="center"/>
        <w:rPr>
          <w:rFonts w:ascii="宋体" w:eastAsia="宋体" w:hAnsi="宋体" w:cs="宋体"/>
          <w:i w:val="0"/>
          <w:iCs w:val="0"/>
          <w:color w:val="auto"/>
          <w:kern w:val="0"/>
          <w:sz w:val="21"/>
          <w:szCs w:val="21"/>
        </w:rPr>
      </w:pPr>
      <w:bookmarkStart w:id="26" w:name="topic 047c8d2d-0b83-4b93-95c3-4264373a22"/>
      <w:r>
        <w:rPr>
          <w:rFonts w:ascii="宋体" w:eastAsia="宋体" w:hAnsi="宋体" w:cs="宋体"/>
          <w:i w:val="0"/>
          <w:iCs w:val="0"/>
          <w:color w:val="auto"/>
          <w:kern w:val="0"/>
          <w:szCs w:val="21"/>
        </w:rPr>
        <w:t>甲、乙两位同学从学校出发沿同一条绿道到相距学校</w:t>
      </w:r>
      <w:r>
        <w:rPr>
          <w:rStyle w:val="latexlinear"/>
          <w:rFonts w:ascii="Times New Roman" w:eastAsia="Times New Roman" w:hAnsi="Times New Roman" w:cs="Times New Roman"/>
          <w:i w:val="0"/>
          <w:iCs w:val="0"/>
          <w:color w:val="auto"/>
          <w:kern w:val="0"/>
          <w:szCs w:val="21"/>
        </w:rPr>
        <w:t>1500</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的图书馆去看书，甲步行，乙骑自行车</w:t>
      </w:r>
      <m:oMath>
        <m:r>
          <m:rPr>
            <m:sty m:val="p"/>
          </m:rPr>
          <w:rPr>
            <w:rFonts w:ascii="Cambria Math" w:hAnsi="Cambria Math"/>
            <w:color w:val="auto"/>
          </w:rPr>
          <m:t>.</m:t>
        </m:r>
      </m:oMath>
      <w:r>
        <w:rPr>
          <w:rFonts w:ascii="宋体" w:eastAsia="宋体" w:hAnsi="宋体" w:cs="宋体"/>
          <w:i w:val="0"/>
          <w:iCs w:val="0"/>
          <w:color w:val="auto"/>
          <w:kern w:val="0"/>
          <w:szCs w:val="21"/>
        </w:rPr>
        <w:t>图</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中</w:t>
      </w:r>
      <w:r>
        <w:rPr>
          <w:rStyle w:val="latexlinear"/>
          <w:rFonts w:ascii="Times New Roman" w:eastAsia="Times New Roman" w:hAnsi="Times New Roman" w:cs="Times New Roman"/>
          <w:i w:val="0"/>
          <w:iCs w:val="0"/>
          <w:color w:val="auto"/>
          <w:kern w:val="0"/>
          <w:szCs w:val="21"/>
        </w:rPr>
        <w:t>OD</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AC</w:t>
      </w:r>
      <w:r>
        <w:rPr>
          <w:rFonts w:ascii="宋体" w:eastAsia="宋体" w:hAnsi="宋体" w:cs="宋体"/>
          <w:i w:val="0"/>
          <w:iCs w:val="0"/>
          <w:color w:val="auto"/>
          <w:kern w:val="0"/>
          <w:szCs w:val="21"/>
        </w:rPr>
        <w:t>分别表示甲、乙离开学校的路程</w:t>
      </w:r>
      <m:oMath>
        <m:r>
          <m:rPr>
            <m:sty m:val="p"/>
          </m:rPr>
          <w:rPr>
            <w:rFonts w:ascii="Cambria Math" w:hAnsi="Cambria Math"/>
            <w:color w:val="auto"/>
          </w:rPr>
          <m:t>y(m)</m:t>
        </m:r>
      </m:oMath>
      <w:r>
        <w:rPr>
          <w:rFonts w:ascii="宋体" w:eastAsia="宋体" w:hAnsi="宋体" w:cs="宋体"/>
          <w:i w:val="0"/>
          <w:iCs w:val="0"/>
          <w:color w:val="auto"/>
          <w:kern w:val="0"/>
          <w:szCs w:val="21"/>
        </w:rPr>
        <w:t>与甲行走的时间</w:t>
      </w:r>
      <m:oMath>
        <m:r>
          <m:rPr>
            <m:sty m:val="p"/>
          </m:rPr>
          <w:rPr>
            <w:rFonts w:ascii="Cambria Math" w:hAnsi="Cambria Math"/>
            <w:color w:val="auto"/>
          </w:rPr>
          <m:t>x(min)</m:t>
        </m:r>
      </m:oMath>
      <w:r>
        <w:rPr>
          <w:rFonts w:ascii="宋体" w:eastAsia="宋体" w:hAnsi="宋体" w:cs="宋体"/>
          <w:i w:val="0"/>
          <w:iCs w:val="0"/>
          <w:color w:val="auto"/>
          <w:kern w:val="0"/>
          <w:szCs w:val="21"/>
        </w:rPr>
        <w:t>之间的函数图象</w:t>
      </w:r>
      <w:r>
        <w:rPr>
          <w:rFonts w:ascii="宋体" w:eastAsia="宋体" w:hAnsi="宋体" w:cs="宋体"/>
          <w:i w:val="0"/>
          <w:iCs w:val="0"/>
          <w:color w:val="auto"/>
          <w:kern w:val="0"/>
          <w:szCs w:val="21"/>
        </w:rPr>
        <w:br/>
      </w:r>
      <w:r>
        <w:rPr>
          <w:rFonts w:ascii="Times New Roman" w:eastAsia="Times New Roman" w:hAnsi="Times New Roman" w:cs="Times New Roman"/>
          <w:i w:val="0"/>
          <w:iCs w:val="0"/>
          <w:strike w:val="0"/>
          <w:color w:val="auto"/>
          <w:kern w:val="0"/>
          <w:sz w:val="24"/>
          <w:szCs w:val="24"/>
          <w:u w:val="none"/>
        </w:rPr>
        <w:pict>
          <v:shape id="_x0000_i1046" type="#_x0000_t75" style="height:129.75pt;width:325.5pt" coordsize="21600,21600" filled="f">
            <v:imagedata r:id="rId27" o:title=""/>
            <o:lock v:ext="edit" aspectratio="t"/>
            <w10:anchorlock/>
          </v:shape>
        </w:pict>
      </w:r>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(1)</m:t>
        </m:r>
      </m:oMath>
      <w:r>
        <w:rPr>
          <w:rFonts w:ascii="宋体" w:eastAsia="宋体" w:hAnsi="宋体" w:cs="宋体"/>
          <w:i w:val="0"/>
          <w:iCs w:val="0"/>
          <w:color w:val="auto"/>
          <w:kern w:val="0"/>
          <w:szCs w:val="21"/>
        </w:rPr>
        <w:t>求线段</w:t>
      </w:r>
      <w:r>
        <w:rPr>
          <w:rStyle w:val="latexlinear"/>
          <w:rFonts w:ascii="Times New Roman" w:eastAsia="Times New Roman" w:hAnsi="Times New Roman" w:cs="Times New Roman"/>
          <w:i w:val="0"/>
          <w:iCs w:val="0"/>
          <w:color w:val="auto"/>
          <w:kern w:val="0"/>
          <w:szCs w:val="21"/>
        </w:rPr>
        <w:t>AC</w:t>
      </w:r>
      <w:r>
        <w:rPr>
          <w:rFonts w:ascii="宋体" w:eastAsia="宋体" w:hAnsi="宋体" w:cs="宋体"/>
          <w:i w:val="0"/>
          <w:iCs w:val="0"/>
          <w:color w:val="auto"/>
          <w:kern w:val="0"/>
          <w:szCs w:val="21"/>
        </w:rPr>
        <w:t>所在直线的函数表达式；</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设</w:t>
      </w:r>
      <m:oMath>
        <m:r>
          <m:rPr>
            <m:sty m:val="p"/>
          </m:rPr>
          <w:rPr>
            <w:rFonts w:ascii="Cambria Math" w:hAnsi="Cambria Math"/>
            <w:color w:val="auto"/>
          </w:rPr>
          <m:t>d(m)</m:t>
        </m:r>
      </m:oMath>
      <w:r>
        <w:rPr>
          <w:rFonts w:ascii="宋体" w:eastAsia="宋体" w:hAnsi="宋体" w:cs="宋体"/>
          <w:i w:val="0"/>
          <w:iCs w:val="0"/>
          <w:color w:val="auto"/>
          <w:kern w:val="0"/>
          <w:szCs w:val="21"/>
        </w:rPr>
        <w:t>表示甲、乙两人之间的路程，在图</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中补全</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关于</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的函数图象；</w:t>
      </w:r>
      <m:oMath>
        <m:r>
          <m:rPr>
            <m:sty m:val="p"/>
          </m:rPr>
          <w:rPr>
            <w:rFonts w:ascii="Cambria Math" w:hAnsi="Cambria Math"/>
            <w:color w:val="auto"/>
          </w:rPr>
          <m:t>(</m:t>
        </m:r>
      </m:oMath>
      <w:r>
        <w:rPr>
          <w:rFonts w:ascii="宋体" w:eastAsia="宋体" w:hAnsi="宋体" w:cs="宋体"/>
          <w:i w:val="0"/>
          <w:iCs w:val="0"/>
          <w:color w:val="auto"/>
          <w:kern w:val="0"/>
          <w:szCs w:val="21"/>
        </w:rPr>
        <w:t>标注必要的数据</w:t>
      </w:r>
      <m:oMath>
        <m:r>
          <m:rPr>
            <m:sty m:val="p"/>
          </m:rPr>
          <w:rPr>
            <w:rFonts w:ascii="Cambria Math" w:hAnsi="Cambria Math"/>
            <w:color w:val="auto"/>
          </w:rPr>
          <m:t>)</m:t>
        </m:r>
      </m:oMath>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(3)</m:t>
        </m:r>
      </m:oMath>
      <w:r>
        <w:rPr>
          <w:rFonts w:ascii="宋体" w:eastAsia="宋体" w:hAnsi="宋体" w:cs="宋体"/>
          <w:i w:val="0"/>
          <w:iCs w:val="0"/>
          <w:color w:val="auto"/>
          <w:kern w:val="0"/>
          <w:szCs w:val="21"/>
        </w:rPr>
        <w:t>当</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在什么范围时，甲、乙两人之间的路程至少为</w:t>
      </w:r>
      <w:r>
        <w:rPr>
          <w:rStyle w:val="latexlinear"/>
          <w:rFonts w:ascii="Times New Roman" w:eastAsia="Times New Roman" w:hAnsi="Times New Roman" w:cs="Times New Roman"/>
          <w:i w:val="0"/>
          <w:iCs w:val="0"/>
          <w:color w:val="auto"/>
          <w:kern w:val="0"/>
          <w:szCs w:val="21"/>
        </w:rPr>
        <w:t>180</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w:t>
      </w:r>
      <w:bookmarkEnd w:id="26"/>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(1)</m:t>
        </m:r>
      </m:oMath>
      <w:r>
        <w:rPr>
          <w:rFonts w:ascii="宋体" w:eastAsia="宋体" w:hAnsi="宋体" w:cs="宋体"/>
          <w:i w:val="0"/>
          <w:iCs w:val="0"/>
          <w:color w:val="auto"/>
          <w:kern w:val="0"/>
          <w:szCs w:val="21"/>
        </w:rPr>
        <w:t>设</w:t>
      </w:r>
      <w:r>
        <w:rPr>
          <w:rStyle w:val="latexlinear"/>
          <w:rFonts w:ascii="Times New Roman" w:eastAsia="Times New Roman" w:hAnsi="Times New Roman" w:cs="Times New Roman"/>
          <w:i w:val="0"/>
          <w:iCs w:val="0"/>
          <w:color w:val="auto"/>
          <w:kern w:val="0"/>
          <w:szCs w:val="21"/>
        </w:rPr>
        <w:t>AC</w:t>
      </w:r>
      <w:r>
        <w:rPr>
          <w:rFonts w:ascii="宋体" w:eastAsia="宋体" w:hAnsi="宋体" w:cs="宋体"/>
          <w:i w:val="0"/>
          <w:iCs w:val="0"/>
          <w:color w:val="auto"/>
          <w:kern w:val="0"/>
          <w:szCs w:val="21"/>
        </w:rPr>
        <w:t>表达式为</w:t>
      </w:r>
      <m:oMath>
        <m:r>
          <m:rPr>
            <m:sty m:val="p"/>
          </m:rPr>
          <w:rPr>
            <w:rFonts w:ascii="Cambria Math" w:hAnsi="Cambria Math"/>
            <w:color w:val="auto"/>
          </w:rPr>
          <m:t>y=kx+b</m:t>
        </m:r>
      </m:oMath>
      <w:r>
        <w:rPr>
          <w:rFonts w:ascii="宋体" w:eastAsia="宋体" w:hAnsi="宋体" w:cs="宋体"/>
          <w:i w:val="0"/>
          <w:iCs w:val="0"/>
          <w:color w:val="auto"/>
          <w:kern w:val="0"/>
          <w:szCs w:val="21"/>
        </w:rPr>
        <w:t>，把</w:t>
      </w:r>
      <m:oMath>
        <m:r>
          <m:rPr>
            <m:sty m:val="p"/>
          </m:rPr>
          <w:rPr>
            <w:rFonts w:ascii="Cambria Math" w:hAnsi="Cambria Math"/>
            <w:color w:val="auto"/>
          </w:rPr>
          <m:t>(6,0)</m:t>
        </m:r>
      </m:oMath>
      <w:r>
        <w:rPr>
          <w:rFonts w:ascii="宋体" w:eastAsia="宋体" w:hAnsi="宋体" w:cs="宋体"/>
          <w:i w:val="0"/>
          <w:iCs w:val="0"/>
          <w:color w:val="auto"/>
          <w:kern w:val="0"/>
          <w:szCs w:val="21"/>
        </w:rPr>
        <w:t>、</w:t>
      </w:r>
      <m:oMath>
        <m:r>
          <m:rPr>
            <m:sty m:val="p"/>
          </m:rPr>
          <w:rPr>
            <w:rFonts w:ascii="Cambria Math" w:hAnsi="Cambria Math"/>
            <w:color w:val="auto"/>
          </w:rPr>
          <m:t>(21,25)</m:t>
        </m:r>
      </m:oMath>
      <w:r>
        <w:rPr>
          <w:rFonts w:ascii="宋体" w:eastAsia="宋体" w:hAnsi="宋体" w:cs="宋体"/>
          <w:i w:val="0"/>
          <w:iCs w:val="0"/>
          <w:color w:val="auto"/>
          <w:kern w:val="0"/>
          <w:szCs w:val="21"/>
        </w:rPr>
        <w:t>代入得</w:t>
      </w:r>
      <w:r>
        <w:rPr>
          <w:rFonts w:ascii="宋体" w:eastAsia="宋体" w:hAnsi="宋体" w:cs="宋体"/>
          <w:i w:val="0"/>
          <w:iCs w:val="0"/>
          <w:color w:val="auto"/>
          <w:kern w:val="0"/>
          <w:szCs w:val="21"/>
        </w:rPr>
        <w:br/>
      </w:r>
      <m:oMathPara>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1500=21k+b</m:t>
                        </m:r>
                      </m:e>
                      <m:lim>
                        <m:ctrlPr>
                          <w:rPr>
                            <w:rFonts w:ascii="Cambria Math" w:hAnsi="Cambria Math"/>
                            <w:i w:val="0"/>
                            <w:iCs w:val="0"/>
                            <w:color w:val="auto"/>
                          </w:rPr>
                        </m:ctrlPr>
                        <m:r>
                          <m:rPr>
                            <m:sty m:val="p"/>
                          </m:rPr>
                          <w:rPr>
                            <w:rFonts w:ascii="Cambria Math" w:hAnsi="Cambria Math"/>
                            <w:color w:val="auto"/>
                          </w:rPr>
                          <m:t>0=6k+b</m:t>
                        </m:r>
                      </m:lim>
                    </m:limUpp>
                  </m:e>
                </m:mr>
              </m:m>
            </m:e>
          </m:d>
        </m:oMath>
      </m:oMathPara>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解得</w:t>
      </w:r>
      <m:oMath>
        <m:r>
          <m:rPr>
            <m:sty m:val="p"/>
          </m:rPr>
          <w:rPr>
            <w:rFonts w:ascii="Cambria Math" w:hAnsi="Cambria Math"/>
            <w:color w:val="auto"/>
          </w:rPr>
          <m:t>k=100</m:t>
        </m:r>
      </m:oMath>
      <w:r>
        <w:rPr>
          <w:rFonts w:ascii="宋体" w:eastAsia="宋体" w:hAnsi="宋体" w:cs="宋体"/>
          <w:i w:val="0"/>
          <w:iCs w:val="0"/>
          <w:color w:val="auto"/>
          <w:kern w:val="0"/>
          <w:szCs w:val="21"/>
        </w:rPr>
        <w:t>，</w:t>
      </w:r>
      <m:oMath>
        <m:r>
          <m:rPr>
            <m:sty m:val="p"/>
          </m:rPr>
          <w:rPr>
            <w:rFonts w:ascii="Cambria Math" w:hAnsi="Cambria Math"/>
            <w:color w:val="auto"/>
          </w:rPr>
          <m:t>b=−600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所以</w:t>
      </w:r>
      <w:r>
        <w:rPr>
          <w:rStyle w:val="latexlinear"/>
          <w:rFonts w:ascii="Times New Roman" w:eastAsia="Times New Roman" w:hAnsi="Times New Roman" w:cs="Times New Roman"/>
          <w:i w:val="0"/>
          <w:iCs w:val="0"/>
          <w:color w:val="auto"/>
          <w:kern w:val="0"/>
          <w:szCs w:val="21"/>
        </w:rPr>
        <w:t>AC</w:t>
      </w:r>
      <w:r>
        <w:rPr>
          <w:rFonts w:ascii="宋体" w:eastAsia="宋体" w:hAnsi="宋体" w:cs="宋体"/>
          <w:i w:val="0"/>
          <w:iCs w:val="0"/>
          <w:color w:val="auto"/>
          <w:kern w:val="0"/>
          <w:szCs w:val="21"/>
        </w:rPr>
        <w:t>所在直线的函数表达式</w:t>
      </w:r>
      <m:oMath>
        <m:r>
          <m:rPr>
            <m:sty m:val="p"/>
          </m:rPr>
          <w:rPr>
            <w:rFonts w:ascii="Cambria Math" w:hAnsi="Cambria Math"/>
            <w:color w:val="auto"/>
          </w:rPr>
          <m:t>y=100x−600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设甲出发</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分钟后两人相遇，则</w:t>
      </w:r>
      <w:r>
        <w:rPr>
          <w:rFonts w:ascii="宋体" w:eastAsia="宋体" w:hAnsi="宋体" w:cs="宋体"/>
          <w:i w:val="0"/>
          <w:iCs w:val="0"/>
          <w:color w:val="auto"/>
          <w:kern w:val="0"/>
          <w:szCs w:val="21"/>
        </w:rPr>
        <w:br/>
      </w:r>
      <m:oMathPara>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1500</m:t>
              </m:r>
            </m:num>
            <m:den>
              <m:ctrlPr>
                <w:rPr>
                  <w:rFonts w:ascii="Cambria Math" w:hAnsi="Cambria Math"/>
                  <w:i w:val="0"/>
                  <w:iCs w:val="0"/>
                  <w:color w:val="auto"/>
                </w:rPr>
              </m:ctrlPr>
              <m:r>
                <m:rPr>
                  <m:sty m:val="p"/>
                </m:rPr>
                <w:rPr>
                  <w:rFonts w:ascii="Cambria Math" w:hAnsi="Cambria Math"/>
                  <w:color w:val="auto"/>
                </w:rPr>
                <m:t>25</m:t>
              </m:r>
            </m:den>
          </m:f>
          <m:r>
            <m:rPr>
              <m:sty m:val="p"/>
            </m:rPr>
            <w:rPr>
              <w:rFonts w:ascii="Cambria Math" w:hAnsi="Cambria Math"/>
              <w:color w:val="auto"/>
            </w:rPr>
            <m:t>x=</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1500</m:t>
              </m:r>
            </m:num>
            <m:den>
              <m:ctrlPr>
                <w:rPr>
                  <w:rFonts w:ascii="Cambria Math" w:hAnsi="Cambria Math"/>
                  <w:i w:val="0"/>
                  <w:iCs w:val="0"/>
                  <w:color w:val="auto"/>
                </w:rPr>
              </m:ctrlPr>
              <m:r>
                <m:rPr>
                  <m:sty m:val="p"/>
                </m:rPr>
                <w:rPr>
                  <w:rFonts w:ascii="Cambria Math" w:hAnsi="Cambria Math"/>
                  <w:color w:val="auto"/>
                </w:rPr>
                <m:t>21−6</m:t>
              </m:r>
            </m:den>
          </m:f>
          <m:r>
            <m:rPr>
              <m:sty m:val="p"/>
            </m:rPr>
            <w:rPr>
              <w:rFonts w:ascii="Cambria Math" w:hAnsi="Cambria Math"/>
              <w:color w:val="auto"/>
            </w:rPr>
            <m:t>(x−6)</m:t>
          </m:r>
        </m:oMath>
      </m:oMathPara>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解得</w:t>
      </w:r>
      <m:oMath>
        <m:r>
          <m:rPr>
            <m:sty m:val="p"/>
          </m:rPr>
          <w:rPr>
            <w:rFonts w:ascii="Cambria Math" w:hAnsi="Cambria Math"/>
            <w:color w:val="auto"/>
          </w:rPr>
          <m:t>x=15</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即甲出发</w:t>
      </w:r>
      <w:r>
        <w:rPr>
          <w:rStyle w:val="latexlinear"/>
          <w:rFonts w:ascii="Times New Roman" w:eastAsia="Times New Roman" w:hAnsi="Times New Roman" w:cs="Times New Roman"/>
          <w:i w:val="0"/>
          <w:iCs w:val="0"/>
          <w:color w:val="auto"/>
          <w:kern w:val="0"/>
          <w:szCs w:val="21"/>
        </w:rPr>
        <w:t>15</w:t>
      </w:r>
      <w:r>
        <w:rPr>
          <w:rFonts w:ascii="宋体" w:eastAsia="宋体" w:hAnsi="宋体" w:cs="宋体"/>
          <w:i w:val="0"/>
          <w:iCs w:val="0"/>
          <w:color w:val="auto"/>
          <w:kern w:val="0"/>
          <w:szCs w:val="21"/>
        </w:rPr>
        <w:t>分钟后两人相遇，此时</w:t>
      </w:r>
      <m:oMath>
        <m:r>
          <m:rPr>
            <m:sty m:val="p"/>
          </m:rPr>
          <w:rPr>
            <w:rFonts w:ascii="Cambria Math" w:hAnsi="Cambria Math"/>
            <w:color w:val="auto"/>
          </w:rPr>
          <m:t>d=0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Style w:val="latexlinear"/>
          <w:rFonts w:ascii="Times New Roman" w:eastAsia="Times New Roman" w:hAnsi="Times New Roman" w:cs="Times New Roman"/>
          <w:i w:val="0"/>
          <w:iCs w:val="0"/>
          <w:color w:val="auto"/>
          <w:kern w:val="0"/>
          <w:szCs w:val="21"/>
        </w:rPr>
        <w:t>21</w:t>
      </w:r>
      <w:r>
        <w:rPr>
          <w:rFonts w:ascii="宋体" w:eastAsia="宋体" w:hAnsi="宋体" w:cs="宋体"/>
          <w:i w:val="0"/>
          <w:iCs w:val="0"/>
          <w:color w:val="auto"/>
          <w:kern w:val="0"/>
          <w:szCs w:val="21"/>
        </w:rPr>
        <w:t>分钟后乙到图书馆，甲距图书馆</w:t>
      </w:r>
      <m:oMath>
        <m:r>
          <m:rPr>
            <m:sty m:val="p"/>
          </m:rPr>
          <w:rPr>
            <w:rFonts w:ascii="Cambria Math" w:hAnsi="Cambria Math"/>
            <w:color w:val="auto"/>
          </w:rPr>
          <m:t>1500−60×21=240</m:t>
        </m:r>
      </m:oMath>
      <w:r>
        <w:rPr>
          <w:rFonts w:ascii="宋体" w:eastAsia="宋体" w:hAnsi="宋体" w:cs="宋体"/>
          <w:i w:val="0"/>
          <w:iCs w:val="0"/>
          <w:color w:val="auto"/>
          <w:kern w:val="0"/>
          <w:szCs w:val="21"/>
        </w:rPr>
        <w:t>米，</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因此图象如下：</w:t>
      </w:r>
      <w:r>
        <w:rPr>
          <w:rFonts w:ascii="宋体" w:eastAsia="宋体" w:hAnsi="宋体" w:cs="宋体"/>
          <w:i w:val="0"/>
          <w:iCs w:val="0"/>
          <w:color w:val="auto"/>
          <w:kern w:val="0"/>
          <w:szCs w:val="21"/>
        </w:rPr>
        <w:br/>
      </w:r>
      <w:r>
        <w:rPr>
          <w:rFonts w:ascii="Times New Roman" w:eastAsia="Times New Roman" w:hAnsi="Times New Roman" w:cs="Times New Roman"/>
          <w:i w:val="0"/>
          <w:iCs w:val="0"/>
          <w:strike w:val="0"/>
          <w:color w:val="auto"/>
          <w:kern w:val="0"/>
          <w:sz w:val="24"/>
          <w:szCs w:val="24"/>
          <w:u w:val="none"/>
        </w:rPr>
        <w:pict>
          <v:shape id="_x0000_i1047" type="#_x0000_t75" style="height:132.75pt;width:328.5pt" coordsize="21600,21600" filled="f">
            <v:imagedata r:id="rId28" o:title=""/>
            <o:lock v:ext="edit" aspectratio="t"/>
            <w10:anchorlock/>
          </v:shape>
        </w:pict>
      </w:r>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(3)</m:t>
        </m:r>
      </m:oMath>
      <w:r>
        <w:rPr>
          <w:rFonts w:ascii="宋体" w:eastAsia="宋体" w:hAnsi="宋体" w:cs="宋体"/>
          <w:i w:val="0"/>
          <w:iCs w:val="0"/>
          <w:color w:val="auto"/>
          <w:kern w:val="0"/>
          <w:szCs w:val="21"/>
        </w:rPr>
        <w:t>设甲出发</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分钟甲、乙两人之间的路程至少为</w:t>
      </w:r>
      <w:r>
        <w:rPr>
          <w:rStyle w:val="latexlinear"/>
          <w:rFonts w:ascii="Times New Roman" w:eastAsia="Times New Roman" w:hAnsi="Times New Roman" w:cs="Times New Roman"/>
          <w:i w:val="0"/>
          <w:iCs w:val="0"/>
          <w:color w:val="auto"/>
          <w:kern w:val="0"/>
          <w:szCs w:val="21"/>
        </w:rPr>
        <w:t>180</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当甲乙相遇前，即</w:t>
      </w:r>
      <m:oMath>
        <m:r>
          <m:rPr>
            <m:sty m:val="p"/>
          </m:rPr>
          <w:rPr>
            <w:rFonts w:ascii="Cambria Math" w:hAnsi="Cambria Math"/>
            <w:color w:val="auto"/>
          </w:rPr>
          <m:t>x≤15</m:t>
        </m:r>
      </m:oMath>
      <w:r>
        <w:rPr>
          <w:rFonts w:ascii="宋体" w:eastAsia="宋体" w:hAnsi="宋体" w:cs="宋体"/>
          <w:i w:val="0"/>
          <w:iCs w:val="0"/>
          <w:color w:val="auto"/>
          <w:kern w:val="0"/>
          <w:szCs w:val="21"/>
        </w:rPr>
        <w:t>时</w:t>
      </w:r>
      <w:r>
        <w:rPr>
          <w:rFonts w:ascii="宋体" w:eastAsia="宋体" w:hAnsi="宋体" w:cs="宋体"/>
          <w:i w:val="0"/>
          <w:iCs w:val="0"/>
          <w:color w:val="auto"/>
          <w:kern w:val="0"/>
          <w:szCs w:val="21"/>
        </w:rPr>
        <w:br/>
      </w:r>
      <m:oMathPara>
        <m:oMath>
          <m:r>
            <m:rPr>
              <m:sty m:val="p"/>
            </m:rPr>
            <w:rPr>
              <w:rFonts w:ascii="Cambria Math" w:hAnsi="Cambria Math"/>
              <w:color w:val="auto"/>
            </w:rPr>
            <m:t>60x−100(x−6)≥180</m:t>
          </m:r>
        </m:oMath>
      </m:oMathPara>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解得</w:t>
      </w:r>
      <m:oMath>
        <m:r>
          <m:rPr>
            <m:sty m:val="p"/>
          </m:rPr>
          <w:rPr>
            <w:rFonts w:ascii="Cambria Math" w:hAnsi="Cambria Math"/>
            <w:color w:val="auto"/>
          </w:rPr>
          <m:t>x≤7</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当甲乙相遇后，即</w:t>
      </w:r>
      <m:oMath>
        <m:r>
          <m:rPr>
            <m:sty m:val="p"/>
          </m:rPr>
          <w:rPr>
            <w:rFonts w:ascii="Cambria Math" w:hAnsi="Cambria Math"/>
            <w:color w:val="auto"/>
          </w:rPr>
          <m:t>x&gt;15</m:t>
        </m:r>
      </m:oMath>
      <w:r>
        <w:rPr>
          <w:rFonts w:ascii="宋体" w:eastAsia="宋体" w:hAnsi="宋体" w:cs="宋体"/>
          <w:i w:val="0"/>
          <w:iCs w:val="0"/>
          <w:color w:val="auto"/>
          <w:kern w:val="0"/>
          <w:szCs w:val="21"/>
        </w:rPr>
        <w:t>时</w:t>
      </w:r>
      <w:r>
        <w:rPr>
          <w:rFonts w:ascii="宋体" w:eastAsia="宋体" w:hAnsi="宋体" w:cs="宋体"/>
          <w:i w:val="0"/>
          <w:iCs w:val="0"/>
          <w:color w:val="auto"/>
          <w:kern w:val="0"/>
          <w:szCs w:val="21"/>
        </w:rPr>
        <w:br/>
      </w:r>
      <m:oMathPara>
        <m:oMath>
          <m:r>
            <m:rPr>
              <m:sty m:val="p"/>
            </m:rPr>
            <w:rPr>
              <w:rFonts w:ascii="Cambria Math" w:hAnsi="Cambria Math"/>
              <w:color w:val="auto"/>
            </w:rPr>
            <m:t>100(x−15)−60(x−15)≥180</m:t>
          </m:r>
        </m:oMath>
      </m:oMathPara>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解得</w:t>
      </w:r>
      <m:oMath>
        <m:r>
          <m:rPr>
            <m:sty m:val="p"/>
          </m:rPr>
          <w:rPr>
            <w:rFonts w:ascii="Cambria Math" w:hAnsi="Cambria Math"/>
            <w:color w:val="auto"/>
          </w:rPr>
          <m:t>x≥19.5</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综上当</w:t>
      </w:r>
      <m:oMath>
        <m:r>
          <m:rPr>
            <m:sty m:val="p"/>
          </m:rPr>
          <w:rPr>
            <w:rFonts w:ascii="Cambria Math" w:hAnsi="Cambria Math"/>
            <w:color w:val="auto"/>
          </w:rPr>
          <m:t>0&lt;x≤7</m:t>
        </m:r>
      </m:oMath>
      <w:r>
        <w:rPr>
          <w:rFonts w:ascii="宋体" w:eastAsia="宋体" w:hAnsi="宋体" w:cs="宋体"/>
          <w:i w:val="0"/>
          <w:iCs w:val="0"/>
          <w:color w:val="auto"/>
          <w:kern w:val="0"/>
          <w:szCs w:val="21"/>
        </w:rPr>
        <w:t>或</w:t>
      </w:r>
      <m:oMath>
        <m:r>
          <m:rPr>
            <m:sty m:val="p"/>
          </m:rPr>
          <w:rPr>
            <w:rFonts w:ascii="Cambria Math" w:hAnsi="Cambria Math"/>
            <w:color w:val="auto"/>
          </w:rPr>
          <m:t>19.5≤x≤21</m:t>
        </m:r>
      </m:oMath>
      <w:r>
        <w:rPr>
          <w:rFonts w:ascii="宋体" w:eastAsia="宋体" w:hAnsi="宋体" w:cs="宋体"/>
          <w:i w:val="0"/>
          <w:iCs w:val="0"/>
          <w:color w:val="auto"/>
          <w:kern w:val="0"/>
          <w:szCs w:val="21"/>
        </w:rPr>
        <w:t>分钟时甲、乙两人之间的路程至少为</w:t>
      </w:r>
      <w:r>
        <w:rPr>
          <w:rStyle w:val="latexlinear"/>
          <w:rFonts w:ascii="Times New Roman" w:eastAsia="Times New Roman" w:hAnsi="Times New Roman" w:cs="Times New Roman"/>
          <w:i w:val="0"/>
          <w:iCs w:val="0"/>
          <w:color w:val="auto"/>
          <w:kern w:val="0"/>
          <w:szCs w:val="21"/>
        </w:rPr>
        <w:t>180</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w:t>
      </w:r>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m:oMath>
        <m:r>
          <m:rPr>
            <m:sty m:val="p"/>
          </m:rPr>
          <w:rPr>
            <w:rFonts w:ascii="Cambria Math" w:hAnsi="Cambria Math"/>
            <w:color w:val="auto"/>
          </w:rPr>
          <m:t>(1)</m:t>
        </m:r>
      </m:oMath>
      <w:r>
        <w:rPr>
          <w:rFonts w:ascii="宋体" w:eastAsia="宋体" w:hAnsi="宋体" w:cs="宋体"/>
          <w:i w:val="0"/>
          <w:iCs w:val="0"/>
          <w:color w:val="auto"/>
          <w:kern w:val="0"/>
          <w:szCs w:val="21"/>
        </w:rPr>
        <w:t>根据待定系数法求解；</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设甲出发</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分钟后相遇，列方程，计算相遇时的时间，可补全图象；</w:t>
      </w:r>
      <w:r>
        <w:rPr>
          <w:rFonts w:ascii="宋体" w:eastAsia="宋体" w:hAnsi="宋体" w:cs="宋体"/>
          <w:i w:val="0"/>
          <w:iCs w:val="0"/>
          <w:color w:val="auto"/>
          <w:kern w:val="0"/>
          <w:szCs w:val="21"/>
        </w:rPr>
        <w:br/>
      </w:r>
      <m:oMath>
        <m:r>
          <m:rPr>
            <m:sty m:val="p"/>
          </m:rPr>
          <w:rPr>
            <w:rFonts w:ascii="Cambria Math" w:hAnsi="Cambria Math"/>
            <w:color w:val="auto"/>
          </w:rPr>
          <m:t>(3)</m:t>
        </m:r>
      </m:oMath>
      <w:r>
        <w:rPr>
          <w:rFonts w:ascii="宋体" w:eastAsia="宋体" w:hAnsi="宋体" w:cs="宋体"/>
          <w:i w:val="0"/>
          <w:iCs w:val="0"/>
          <w:color w:val="auto"/>
          <w:kern w:val="0"/>
          <w:szCs w:val="21"/>
        </w:rPr>
        <w:t>分相遇前后两种可能列不等式求解．</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本题考查一次函数，方程和不等式应用，确定数量关系或不等量关系是解答关键．</w:t>
      </w:r>
      <w:r>
        <w:rPr>
          <w:rFonts w:ascii="宋体" w:eastAsia="宋体" w:hAnsi="宋体" w:cs="宋体"/>
          <w:i w:val="0"/>
          <w:iCs w:val="0"/>
          <w:color w:val="auto"/>
          <w:kern w:val="0"/>
          <w:szCs w:val="21"/>
        </w:rPr>
        <w:br/>
      </w:r>
    </w:p>
    <w:sectPr>
      <w:footerReference w:type="even" r:id="rId29"/>
      <w:footerReference w:type="default" r:id="rId30"/>
      <w:pgSz w:w="11906" w:h="16838"/>
      <w:pgMar w:top="900" w:right="1997" w:bottom="900" w:left="1997" w:header="500" w:footer="500" w:gutter="0"/>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Math">
    <w:panose1 w:val="02040503050406030204"/>
    <w:charset w:val="00"/>
    <w:family w:val="auto"/>
    <w:pitch w:val="default"/>
    <w:sig w:usb0="A00002EF" w:usb1="420020EB" w:usb2="00000000" w:usb3="00000000" w:csb0="2000009F" w:csb1="00000000"/>
  </w:font>
  <w:font w:name="MS UI Gothic">
    <w:panose1 w:val="020B0600070205080204"/>
    <w:charset w:val="80"/>
    <w:family w:val="auto"/>
    <w:pitch w:val="default"/>
    <w:sig w:usb0="A00002BF" w:usb1="68C7FCFB" w:usb2="00000010" w:usb3="00000000" w:csb0="4002009F" w:csb1="DFD70000"/>
  </w:font>
  <w:font w:name="Tahoma">
    <w:panose1 w:val="020B0604030504040204"/>
    <w:charset w:val="00"/>
    <w:family w:val="auto"/>
    <w:pitch w:val="default"/>
    <w:sig w:usb0="61007A87" w:usb1="80000000" w:usb2="00000008" w:usb3="00000000" w:csb0="200101FF" w:csb1="20280000"/>
  </w:font>
  <w:font w:name="MS Mincho">
    <w:panose1 w:val="02020609040205080304"/>
    <w:charset w:val="80"/>
    <w:family w:val="auto"/>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rFonts w:ascii="Cambria Math" w:eastAsia="宋体" w:hAnsi="宋体" w:cs="Cambria Math"/>
      <w:sz w:val="18"/>
      <w:szCs w:val="18"/>
    </w:rPr>
  </w:style>
  <w:style w:type="paragraph" w:styleId="Footer">
    <w:name w:val="footer"/>
    <w:basedOn w:val="Normal"/>
    <w:link w:val="Char0"/>
    <w:uiPriority w:val="99"/>
    <w:unhideWhenUsed/>
    <w:qFormat/>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qFormat/>
    <w:rPr>
      <w:rFonts w:ascii="Cambria Math" w:eastAsia="宋体" w:hAnsi="宋体" w:cs="Cambria Math"/>
      <w:sz w:val="18"/>
      <w:szCs w:val="18"/>
    </w:rPr>
  </w:style>
  <w:style w:type="character" w:customStyle="1" w:styleId="Char0">
    <w:name w:val="页脚 Char"/>
    <w:basedOn w:val="DefaultParagraphFont"/>
    <w:link w:val="Footer"/>
    <w:uiPriority w:val="99"/>
    <w:qFormat/>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png" /><Relationship Id="rId28" Type="http://schemas.openxmlformats.org/officeDocument/2006/relationships/image" Target="media/image23.png" /><Relationship Id="rId29" Type="http://schemas.openxmlformats.org/officeDocument/2006/relationships/footer" Target="footer1.xml" /><Relationship Id="rId3" Type="http://schemas.openxmlformats.org/officeDocument/2006/relationships/fontTable" Target="fontTable.xml" /><Relationship Id="rId30" Type="http://schemas.openxmlformats.org/officeDocument/2006/relationships/footer" Target="footer2.xml" /><Relationship Id="rId31" Type="http://schemas.openxmlformats.org/officeDocument/2006/relationships/theme" Target="theme/theme1.xml" /><Relationship Id="rId32" Type="http://schemas.openxmlformats.org/officeDocument/2006/relationships/numbering" Target="numbering.xml" /><Relationship Id="rId33"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59"/>
    <customShpInfo spid="_x0000_s1067"/>
    <customShpInfo spid="_x0000_s1088"/>
    <customShpInfo spid="_x0000_s1125"/>
    <customShpInfo spid="_x0000_s1155"/>
    <customShpInfo spid="_x0000_s1191"/>
    <customShpInfo spid="_x0000_s1213"/>
    <customShpInfo spid="_x0000_s1277"/>
    <customShpInfo spid="_x0000_s1300"/>
    <customShpInfo spid="_x0000_s1319"/>
    <customShpInfo spid="_x0000_s1357"/>
    <customShpInfo spid="_x0000_s1414"/>
    <customShpInfo spid="_x0000_s143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264</cp:revision>
  <dcterms:created xsi:type="dcterms:W3CDTF">2011-01-13T09:46:00Z</dcterms:created>
  <dcterms:modified xsi:type="dcterms:W3CDTF">2019-04-02T02:21:30Z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