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广东省阳江市阳东区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学年八年级上学期期末考试数学试题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b1cb7abd-830f-4c7f-a7c6-6bce6f4926"/>
      <w:r>
        <w:rPr>
          <w:rFonts w:ascii="SimSun" w:eastAsia="SimSun" w:hAnsi="SimSun" w:cs="SimSun"/>
          <w:kern w:val="0"/>
          <w:szCs w:val="21"/>
        </w:rPr>
        <w:t>如图图形中，是轴对称图形的是（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45pt;width:39.75pt">
            <v:imagedata r:id="rId5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45pt;width:39pt">
            <v:imagedata r:id="rId6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46.5pt;width:41.25pt">
            <v:imagedata r:id="rId7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49.5pt;width:46.5pt">
            <v:imagedata r:id="rId8" o:title=""/>
          </v:shape>
        </w:pic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ad26d41e-7204-4933-98b7-2a6762b58f"/>
      <w:r>
        <w:rPr>
          <w:rFonts w:ascii="SimSun" w:eastAsia="SimSun" w:hAnsi="SimSun" w:cs="SimSun"/>
          <w:kern w:val="0"/>
          <w:szCs w:val="21"/>
        </w:rPr>
        <w:t>若某三角形两边的长分别是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，则此三角形第三边的长可能是（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94430d20-5777-48e1-b0d4-143d27702e"/>
      <w:r>
        <w:rPr>
          <w:rFonts w:ascii="SimSun" w:eastAsia="SimSun" w:hAnsi="SimSun" w:cs="SimSun"/>
          <w:kern w:val="0"/>
          <w:szCs w:val="21"/>
        </w:rPr>
        <w:t>下列运算正确的是（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3</m:t>
            </m:r>
          </m:e>
          <m:sup>
            <m:r>
              <m:t>−</m:t>
            </m:r>
            <m:r>
              <m:t>2</m:t>
            </m:r>
          </m:sup>
        </m:sSup>
        <m:r>
          <m:t>=</m:t>
        </m:r>
        <m:r>
          <m:t>9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</m:t>
        </m:r>
        <m:r>
          <m:t>−</m:t>
        </m:r>
        <m:r>
          <m:t>2</m:t>
        </m:r>
        <m:sSup>
          <m:e>
            <m:r>
              <m:t>)</m:t>
            </m:r>
          </m:e>
          <m:sup>
            <m:r>
              <m:t>0</m:t>
            </m:r>
          </m:sup>
        </m:sSup>
        <m:r>
          <m:t>=</m:t>
        </m:r>
        <m: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⋅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=</m:t>
        </m:r>
        <m:r>
          <m:t>2</m:t>
        </m:r>
        <m:sSup>
          <m:e>
            <m:r>
              <m:t>a</m:t>
            </m:r>
          </m:e>
          <m:sup>
            <m:r>
              <m:t>6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sSup>
          <m:e>
            <m:r>
              <m:t>a</m:t>
            </m:r>
          </m:e>
          <m:sup>
            <m:r>
              <m:t>2</m:t>
            </m:r>
          </m:sup>
        </m:sSup>
        <m:sSup>
          <m:e>
            <m:r>
              <m:t>)</m:t>
            </m:r>
          </m:e>
          <m:sup>
            <m:r>
              <m:t>3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6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4ca09e74-ca55-44e8-bc97-864763e558"/>
      <w:r>
        <w:rPr>
          <w:rFonts w:ascii="SimSun" w:eastAsia="SimSun" w:hAnsi="SimSun" w:cs="SimSun"/>
          <w:kern w:val="0"/>
          <w:szCs w:val="21"/>
        </w:rPr>
        <w:t>下列代数式中，能用完全平方公式进行因式分解的是（　　）</w:t>
      </w:r>
      <w:bookmarkEnd w:id="4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−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x</m:t>
        </m:r>
        <m:r>
          <m:t>y</m:t>
        </m:r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−</m:t>
        </m:r>
        <m:r>
          <m:t>2</m:t>
        </m:r>
        <m:r>
          <m:t>x</m:t>
        </m:r>
        <m:r>
          <m:t>+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2</m:t>
        </m:r>
        <m:r>
          <m:t>x</m:t>
        </m:r>
        <m:r>
          <m:t>−</m:t>
        </m:r>
        <m:r>
          <m:t>1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9ab42196-7bf0-4936-a651-49897629ad"/>
      <w:r>
        <w:rPr>
          <w:rFonts w:ascii="SimSun" w:eastAsia="SimSun" w:hAnsi="SimSun" w:cs="SimSun"/>
          <w:kern w:val="0"/>
          <w:szCs w:val="21"/>
        </w:rPr>
        <w:t>已知等腰三角形的两条边长分别为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，则它的周长为（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3803a451-bdc9-454e-b1cb-b5d2be26e7"/>
      <w:r>
        <w:rPr>
          <w:rFonts w:ascii="SimSun" w:eastAsia="SimSun" w:hAnsi="SimSun" w:cs="SimSun"/>
          <w:kern w:val="0"/>
          <w:szCs w:val="21"/>
        </w:rPr>
        <w:t>如果“</w:t>
      </w:r>
      <w:r>
        <w:rPr>
          <w:rFonts w:ascii="Times New Roman" w:eastAsia="Times New Roman" w:hAnsi="Times New Roman" w:cs="Times New Roman"/>
          <w:kern w:val="0"/>
          <w:szCs w:val="21"/>
        </w:rPr>
        <w:t>□×2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”，那么“</w:t>
      </w:r>
      <w:r>
        <w:rPr>
          <w:rFonts w:ascii="Times New Roman" w:eastAsia="Times New Roman" w:hAnsi="Times New Roman" w:cs="Times New Roman"/>
          <w:kern w:val="0"/>
          <w:szCs w:val="21"/>
        </w:rPr>
        <w:t>□</w:t>
      </w:r>
      <w:r>
        <w:rPr>
          <w:rFonts w:ascii="SimSun" w:eastAsia="SimSun" w:hAnsi="SimSun" w:cs="SimSun"/>
          <w:kern w:val="0"/>
          <w:szCs w:val="21"/>
        </w:rPr>
        <w:t>”内应填的代数式是（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6163a44b-0f91-4057-b3de-559ec36c7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9" type="#_x0000_t75" style="height:1in;margin-left:0;margin-top:0;mso-position-horizontal:right;mso-position-vertical-relative:line;position:absolute;width:111.75pt;z-index:251658240" o:allowoverlap="f">
            <v:imagedata r:id="rId9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，则不一定能使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ABD</w:t>
      </w:r>
      <w:r>
        <w:rPr>
          <w:rFonts w:ascii="SimSun" w:eastAsia="SimSun" w:hAnsi="SimSun" w:cs="SimSun"/>
          <w:kern w:val="0"/>
          <w:szCs w:val="21"/>
        </w:rPr>
        <w:t>的条件是（　　）</w:t>
      </w:r>
      <w:bookmarkEnd w:id="7"/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A</m:t>
        </m:r>
        <m:r>
          <m:t>C</m:t>
        </m:r>
        <m:r>
          <m:t>=</m:t>
        </m:r>
        <m:r>
          <m:t>A</m:t>
        </m:r>
        <m:r>
          <m:t>D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B</m:t>
        </m:r>
        <m:r>
          <m:t>C</m:t>
        </m:r>
        <m:r>
          <m:t>=</m:t>
        </m:r>
        <m:r>
          <m:t>B</m:t>
        </m:r>
        <m:r>
          <m:t>D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</m:t>
        </m:r>
        <m:r>
          <m:t>C</m:t>
        </m:r>
        <m:r>
          <m:t>=</m:t>
        </m:r>
        <m:r>
          <m:t>∠</m:t>
        </m:r>
        <m:r>
          <m:t>D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∠</m:t>
        </m:r>
        <m:r>
          <m:t>3</m:t>
        </m:r>
        <m:r>
          <m:t>=</m:t>
        </m:r>
        <m:r>
          <m:t>∠</m:t>
        </m:r>
        <m:r>
          <m:t>4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8" w:name="topic 5e6abc61-4eeb-44ba-8979-7c76a7778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82.5pt;margin-left:0;margin-top:0;mso-position-horizontal:right;mso-position-vertical-relative:line;position:absolute;width:118.5pt;z-index:251659264" o:allowoverlap="f">
            <v:imagedata r:id="rId10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SimSun" w:eastAsia="SimSun" w:hAnsi="SimSun" w:cs="SimSun"/>
          <w:kern w:val="0"/>
          <w:szCs w:val="21"/>
        </w:rPr>
        <w:t>上的动点，若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</w:t>
      </w:r>
      <w:r>
        <w:rPr>
          <w:rFonts w:ascii="SimSun" w:eastAsia="SimSun" w:hAnsi="SimSun" w:cs="SimSun"/>
          <w:kern w:val="0"/>
          <w:szCs w:val="21"/>
        </w:rPr>
        <w:t>的长可以是（　　）</w:t>
      </w:r>
      <w:bookmarkEnd w:id="8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5b03f3dd-a62c-4766-bbec-8aef25a9c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74.25pt;margin-left:0;margin-top:0;mso-position-horizontal:right;mso-position-vertical-relative:line;position:absolute;width:132.75pt;z-index:251660288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=50°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延长线上一点，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SimSun" w:eastAsia="SimSun" w:hAnsi="SimSun" w:cs="SimSun"/>
          <w:kern w:val="0"/>
          <w:szCs w:val="21"/>
        </w:rPr>
        <w:t>的平分线交于点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的度数为（　　）</w:t>
      </w:r>
      <w:bookmarkEnd w:id="9"/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40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20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25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30</m:t>
            </m:r>
          </m:e>
          <m:sup>
            <m:r>
              <m:t>∘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ccc89456-d1fe-4f02-8990-e76c5b16a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81.75pt;margin-left:0;margin-top:0;mso-position-horizontal:right;mso-position-vertical-relative:line;position:absolute;width:78.75pt;z-index:251661312" o:allowoverlap="f">
            <v:imagedata r:id="rId12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如图所示的是用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个全等的小长方形与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个小正方形密铺而成的正方形图案，已知该图案的面积为</w:t>
      </w:r>
      <w:r>
        <w:rPr>
          <w:rFonts w:ascii="Times New Roman" w:eastAsia="Times New Roman" w:hAnsi="Times New Roman" w:cs="Times New Roman"/>
          <w:kern w:val="0"/>
          <w:szCs w:val="21"/>
        </w:rPr>
        <w:t>49</w:t>
      </w:r>
      <w:r>
        <w:rPr>
          <w:rFonts w:ascii="SimSun" w:eastAsia="SimSun" w:hAnsi="SimSun" w:cs="SimSun"/>
          <w:kern w:val="0"/>
          <w:szCs w:val="21"/>
        </w:rPr>
        <w:t>，小正方形的面积为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，若分别用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）表示小长方形的长和宽，则下列关系式中不正确的是（　　）</w:t>
      </w:r>
      <w:bookmarkEnd w:id="10"/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x</m:t>
        </m:r>
        <m:r>
          <m:t>+</m:t>
        </m:r>
        <m:r>
          <m:t>y</m:t>
        </m:r>
        <m:r>
          <m:t>=</m:t>
        </m:r>
        <m:r>
          <m:t>7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</m:t>
        </m:r>
        <m:r>
          <m:t>−</m:t>
        </m:r>
        <m:r>
          <m:t>y</m:t>
        </m:r>
        <m:r>
          <m:t>=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=</m:t>
        </m:r>
        <m:r>
          <m:t>25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4</m:t>
        </m:r>
        <m:r>
          <m:t>x</m:t>
        </m:r>
        <m:r>
          <m:t>y</m:t>
        </m:r>
        <m:r>
          <m:t>+</m:t>
        </m:r>
        <m:r>
          <m:t>4</m:t>
        </m:r>
        <m:r>
          <m:t>=</m:t>
        </m:r>
        <m:r>
          <m:t>49</m:t>
        </m:r>
      </m:oMath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1" w:name="topic e95696e0-0537-44bc-9e1a-d975e76b42"/>
      <w:r>
        <w:rPr>
          <w:rFonts w:ascii="SimSun" w:eastAsia="SimSun" w:hAnsi="SimSun" w:cs="SimSun"/>
          <w:kern w:val="0"/>
          <w:szCs w:val="21"/>
        </w:rPr>
        <w:t>分解因式：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1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2" w:name="topic 170aa80e-be78-456a-8379-c6e0fff7ed"/>
      <w:r>
        <w:rPr>
          <w:rFonts w:ascii="SimSun" w:eastAsia="SimSun" w:hAnsi="SimSun" w:cs="SimSun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n</w:t>
      </w:r>
      <w:r>
        <w:rPr>
          <w:rFonts w:ascii="SimSun" w:eastAsia="SimSun" w:hAnsi="SimSun" w:cs="SimSun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2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3" w:name="topic 3e0a67bb-9ad3-4cb0-8c69-43f1fd2625"/>
      <w:r>
        <w:rPr>
          <w:rFonts w:ascii="SimSun" w:eastAsia="SimSun" w:hAnsi="SimSun" w:cs="SimSun"/>
          <w:kern w:val="0"/>
          <w:szCs w:val="21"/>
        </w:rPr>
        <w:t>已知正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边形的每一个内角为</w:t>
      </w:r>
      <w:r>
        <w:rPr>
          <w:rFonts w:ascii="Times New Roman" w:eastAsia="Times New Roman" w:hAnsi="Times New Roman" w:cs="Times New Roman"/>
          <w:kern w:val="0"/>
          <w:szCs w:val="21"/>
        </w:rPr>
        <w:t>135°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3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4" w:name="topic 00a87562-1e65-4f34-a125-37302af4ca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68.25pt;margin-left:0;margin-top:0;mso-position-horizontal:right;mso-position-vertical-relative:line;position:absolute;width:78pt;z-index:251662336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如图，等边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为高，若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的长度为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4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c9babcf4-3e4a-4f15-9659-989ec835aa"/>
      <w:r>
        <w:rPr>
          <w:rFonts w:ascii="SimSun" w:eastAsia="SimSun" w:hAnsi="SimSun" w:cs="SimSun"/>
          <w:kern w:val="0"/>
          <w:szCs w:val="21"/>
        </w:rPr>
        <w:t>小明家离学校</w:t>
      </w:r>
      <w:r>
        <w:rPr>
          <w:rFonts w:ascii="Times New Roman" w:eastAsia="Times New Roman" w:hAnsi="Times New Roman" w:cs="Times New Roman"/>
          <w:kern w:val="0"/>
          <w:szCs w:val="21"/>
        </w:rPr>
        <w:t>2000</w:t>
      </w:r>
      <w:r>
        <w:rPr>
          <w:rFonts w:ascii="SimSun" w:eastAsia="SimSun" w:hAnsi="SimSun" w:cs="SimSun"/>
          <w:kern w:val="0"/>
          <w:szCs w:val="21"/>
        </w:rPr>
        <w:t>米，小明平时从家到学校需要用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分钟，今天起床晚，怕迟到，走路速度比平时快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米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SimSun" w:eastAsia="SimSun" w:hAnsi="SimSun" w:cs="SimSun"/>
          <w:kern w:val="0"/>
          <w:szCs w:val="21"/>
        </w:rPr>
        <w:t>分钟，结果比平时少用了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分钟到达学校，则根据题意可列方程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be9073d4-31fe-4a5f-882b-82d0c4385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71.25pt;margin-left:0;margin-top:0;mso-position-horizontal:right;mso-position-vertical-relative:line;position:absolute;width:125.25pt;z-index:251663360" o:allowoverlap="f">
            <v:imagedata r:id="rId14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=20°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′恰好经过点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SimSun" w:eastAsia="SimSun" w:hAnsi="SimSun" w:cs="SimSun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t>°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6"/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7.0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0714dfb3-c639-42b9-8f02-06e487b62a"/>
      <w:r>
        <w:rPr>
          <w:rFonts w:ascii="SimSun" w:eastAsia="SimSun" w:hAnsi="SimSun" w:cs="SimSun"/>
          <w:kern w:val="0"/>
          <w:szCs w:val="21"/>
        </w:rPr>
        <w:t>先化简，再求值：</w:t>
      </w:r>
      <w:r>
        <w:rPr>
          <w:rFonts w:ascii="Times New Roman" w:eastAsia="Times New Roman" w:hAnsi="Times New Roman" w:cs="Times New Roman"/>
          <w:kern w:val="0"/>
          <w:szCs w:val="21"/>
        </w:rPr>
        <w:t>1-</w:t>
      </w:r>
      <m:oMath>
        <m:f>
          <m:num>
            <m:r>
              <m:t>a</m:t>
            </m:r>
            <m:r>
              <m:t>−</m:t>
            </m:r>
            <m:r>
              <m:t>2</m:t>
            </m:r>
          </m:num>
          <m:den>
            <m:r>
              <m:t>a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−</m:t>
            </m:r>
            <m:r>
              <m:t>4</m:t>
            </m:r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7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8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59.0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6234b443-a4e2-4f88-8b05-bd6595bb1a"/>
      <w:r>
        <w:rPr>
          <w:rFonts w:ascii="SimSun" w:eastAsia="SimSun" w:hAnsi="SimSun" w:cs="SimSun"/>
          <w:kern w:val="0"/>
          <w:szCs w:val="21"/>
        </w:rPr>
        <w:t>计算：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•（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）</w:t>
      </w:r>
      <w:bookmarkEnd w:id="18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036b303f-cd1c-4fa6-a7e8-76076194f6"/>
      <w:r>
        <w:rPr>
          <w:rFonts w:ascii="SimSun" w:eastAsia="SimSun" w:hAnsi="SimSun" w:cs="SimSun"/>
          <w:kern w:val="0"/>
          <w:szCs w:val="21"/>
        </w:rPr>
        <w:t>解方程</w:t>
      </w:r>
      <m:oMath>
        <m:f>
          <m:num>
            <m:r>
              <m:t>x</m:t>
            </m:r>
          </m:num>
          <m:den>
            <m:r>
              <m:t>x</m:t>
            </m:r>
            <m:r>
              <m:t>+</m:t>
            </m:r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-1=</w:t>
      </w:r>
      <m:oMath>
        <m:f>
          <m:num>
            <m:r>
              <m:t>1</m:t>
            </m:r>
          </m:num>
          <m:den>
            <m:r>
              <m:t>x</m:t>
            </m:r>
            <m:r>
              <m:t>−</m:t>
            </m:r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1414b3ce-8f8f-482d-a0a1-82d86ca84c"/>
      <w:r>
        <w:rPr>
          <w:rFonts w:ascii="SimSun" w:eastAsia="SimSun" w:hAnsi="SimSun" w:cs="SimSun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在同一条直线上，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，求证：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0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71.25pt;margin-left:0;margin-top:0;mso-position-horizontal:center;mso-position-vertical-relative:line;position:absolute;width:150.75pt;z-index:251664384" o:allowoverlap="f">
            <v:imagedata r:id="rId15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ddf9d44e-e3f4-44b6-80c2-6339342a7b"/>
      <w:r>
        <w:rPr>
          <w:rFonts w:ascii="SimSun" w:eastAsia="SimSun" w:hAnsi="SimSun" w:cs="SimSun"/>
          <w:kern w:val="0"/>
          <w:szCs w:val="21"/>
        </w:rPr>
        <w:t>请在网格中完成下列问题：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，网格中的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为轴对称图形，请用所学轴对称的知识作出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的对称轴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，请在图中作出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关于直线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成轴对称的图形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′．</w:t>
      </w:r>
      <w:r>
        <w:rPr>
          <w:rFonts w:ascii="SimSun" w:eastAsia="SimSun" w:hAnsi="SimSun" w:cs="SimSun"/>
          <w:kern w:val="0"/>
          <w:szCs w:val="21"/>
        </w:rPr>
        <w:br/>
      </w:r>
      <w:bookmarkEnd w:id="21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147.75pt;margin-left:0;margin-top:0;mso-position-horizontal:center;position:absolute;width:295.5pt;z-index:251665408">
            <v:imagedata r:id="rId16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37a5c698-3355-4f04-8923-c0f4755fbc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7" type="#_x0000_t75" style="height:72.75pt;margin-left:0;margin-top:0;mso-position-horizontal:right;mso-position-vertical-relative:line;position:absolute;width:104.25pt;z-index:251666432" o:allowoverlap="f">
            <v:imagedata r:id="rId17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边上的一点，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DM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ME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）试说明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MED</w:t>
      </w:r>
      <w:r>
        <w:rPr>
          <w:rFonts w:ascii="SimSun" w:eastAsia="SimSun" w:hAnsi="SimSun" w:cs="SimSun"/>
          <w:kern w:val="0"/>
          <w:szCs w:val="21"/>
        </w:rPr>
        <w:t>全等；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=35°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的度数？</w:t>
      </w:r>
      <w:bookmarkEnd w:id="22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67fcdc5f-b62a-4ac4-8664-6709ed1136"/>
      <w:r>
        <w:rPr>
          <w:rFonts w:ascii="SimSun" w:eastAsia="SimSun" w:hAnsi="SimSun" w:cs="SimSun"/>
          <w:kern w:val="0"/>
          <w:szCs w:val="21"/>
        </w:rPr>
        <w:t>某商场购进甲、乙两种空调，已知一台甲种空调的进价比一台乙种空调少</w:t>
      </w:r>
      <w:r>
        <w:rPr>
          <w:rFonts w:ascii="Times New Roman" w:eastAsia="Times New Roman" w:hAnsi="Times New Roman" w:cs="Times New Roman"/>
          <w:kern w:val="0"/>
          <w:szCs w:val="21"/>
        </w:rPr>
        <w:t>0.3</w:t>
      </w:r>
      <w:r>
        <w:rPr>
          <w:rFonts w:ascii="SimSun" w:eastAsia="SimSun" w:hAnsi="SimSun" w:cs="SimSun"/>
          <w:kern w:val="0"/>
          <w:szCs w:val="21"/>
        </w:rPr>
        <w:t>万元；用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万元购进的甲种空调的数量是用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SimSun" w:eastAsia="SimSun" w:hAnsi="SimSun" w:cs="SimSun"/>
          <w:kern w:val="0"/>
          <w:szCs w:val="21"/>
        </w:rPr>
        <w:t>万元购进的乙种空调的数量的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倍，则甲、乙两种空调每台的进价各是多少万元？</w:t>
      </w:r>
      <w:bookmarkEnd w:id="23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df582acd-6ce7-4852-b8cb-c1d6b8801b"/>
      <w:r>
        <w:rPr>
          <w:rFonts w:ascii="SimSun" w:eastAsia="SimSun" w:hAnsi="SimSun" w:cs="SimSun"/>
          <w:kern w:val="0"/>
          <w:szCs w:val="21"/>
        </w:rPr>
        <w:t>某市有一块长为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米，宽为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米的长方形地块，规划部门计划将阴影部分进行绿化中间修建一座边长是（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）的正方形雕像．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）请用含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的代数式表示绿化面积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时，求绿化面积．</w:t>
      </w:r>
      <w:bookmarkEnd w:id="24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height:117.75pt;margin-left:0;margin-top:0;mso-position-horizontal:center;mso-position-vertical-relative:line;position:absolute;width:153pt;z-index:251667456" o:allowoverlap="f">
            <v:imagedata r:id="rId18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600088fa-4f88-43c4-98a7-be04d06d5c"/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垂直平分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，分别交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垂直平分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，分别交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AN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120.75pt;width:349.5pt">
            <v:imagedata r:id="rId19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=100°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EAN</w:t>
      </w:r>
      <w:r>
        <w:rPr>
          <w:rFonts w:ascii="SimSun" w:eastAsia="SimSun" w:hAnsi="SimSun" w:cs="SimSun"/>
          <w:kern w:val="0"/>
          <w:szCs w:val="21"/>
        </w:rPr>
        <w:t>的度数；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=70°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EAN</w:t>
      </w:r>
      <w:r>
        <w:rPr>
          <w:rFonts w:ascii="SimSun" w:eastAsia="SimSun" w:hAnsi="SimSun" w:cs="SimSun"/>
          <w:kern w:val="0"/>
          <w:szCs w:val="21"/>
        </w:rPr>
        <w:t>的度数；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=α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α≠90°</w:t>
      </w:r>
      <w:r>
        <w:rPr>
          <w:rFonts w:ascii="SimSun" w:eastAsia="SimSun" w:hAnsi="SimSun" w:cs="SimSun"/>
          <w:kern w:val="0"/>
          <w:szCs w:val="21"/>
        </w:rPr>
        <w:t>），请直接写出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EAN</w:t>
      </w:r>
      <w:r>
        <w:rPr>
          <w:rFonts w:ascii="SimSun" w:eastAsia="SimSun" w:hAnsi="SimSun" w:cs="SimSun"/>
          <w:kern w:val="0"/>
          <w:szCs w:val="21"/>
        </w:rPr>
        <w:t>的度数．（用含</w:t>
      </w:r>
      <w:r>
        <w:rPr>
          <w:rFonts w:ascii="Times New Roman" w:eastAsia="Times New Roman" w:hAnsi="Times New Roman" w:cs="Times New Roman"/>
          <w:kern w:val="0"/>
          <w:szCs w:val="21"/>
        </w:rPr>
        <w:t>α</w:t>
      </w:r>
      <w:r>
        <w:rPr>
          <w:rFonts w:ascii="SimSun" w:eastAsia="SimSun" w:hAnsi="SimSun" w:cs="SimSun"/>
          <w:kern w:val="0"/>
          <w:szCs w:val="21"/>
        </w:rPr>
        <w:t>的代数式表示）</w:t>
      </w:r>
      <w:bookmarkEnd w:id="25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形的概念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分析判断即可得解．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形的概念，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形两部分折叠后可重合．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三角形的第三</w:t>
      </w:r>
      <w:r>
        <w:rPr>
          <w:rFonts w:ascii="PMingLiU" w:eastAsia="PMingLiU" w:hAnsi="PMingLiU" w:cs="PMingLiU"/>
          <w:kern w:val="0"/>
          <w:sz w:val="24"/>
          <w:szCs w:val="24"/>
        </w:rPr>
        <w:t>边为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根据三角形的第三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大于两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之差小于两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之和即可判断．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4.75pt;width:11.25pt">
            <v:imagedata r:id="rId2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整数指数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，零指数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的乘方与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的乘方以及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式乘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整数指数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，零指数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的乘方与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的乘方以及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式乘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式，属于基</w:t>
      </w:r>
      <w:r>
        <w:rPr>
          <w:rFonts w:ascii="PMingLiU" w:eastAsia="PMingLiU" w:hAnsi="PMingLiU" w:cs="PMingLiU"/>
          <w:kern w:val="0"/>
          <w:sz w:val="24"/>
          <w:szCs w:val="24"/>
        </w:rPr>
        <w:t>础计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+xy+y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，无法运用完全平方公式分解因式，不合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-2x+1=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，无法运用完全平方公式分解因式，不合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直接利用完全平方公式分解因式得出答案．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了公式法分解因式，正确运用公式是解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是腰</w:t>
      </w:r>
      <w:r>
        <w:rPr>
          <w:rFonts w:ascii="PMingLiU" w:eastAsia="PMingLiU" w:hAnsi="PMingLiU" w:cs="PMingLiU"/>
          <w:kern w:val="0"/>
          <w:sz w:val="24"/>
          <w:szCs w:val="24"/>
        </w:rPr>
        <w:t>长时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，能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成三角形，周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=2+2+3=7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是腰</w:t>
      </w:r>
      <w:r>
        <w:rPr>
          <w:rFonts w:ascii="PMingLiU" w:eastAsia="PMingLiU" w:hAnsi="PMingLiU" w:cs="PMingLiU"/>
          <w:kern w:val="0"/>
          <w:sz w:val="24"/>
          <w:szCs w:val="24"/>
        </w:rPr>
        <w:t>长时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，能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成三角形，周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=3+3+2=8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所以，它的周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腰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没有明确，所以分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是腰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是腰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两种情况求解．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，易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要分情况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□×2ab=2a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b÷2ab=a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“□”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填的代数式是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式除以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式运算法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式乘以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式，正确把握运算法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公共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公共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不一定能使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公共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公共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利用全等三角形判定定理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各个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逐一分析即可得出答案．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三角形全等的判定方法，判定两个三角形全等的一般方法有：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不能判定两个三角形全等，判定两个三角形全等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的参与，若有两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一角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，角必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PD=PC=6cm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的最小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上的点到角的两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距离相等可得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PC=PD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上的点到角的两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距离相等的性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由三角形的外角的性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ECD-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11.25pt">
            <v:imagedata r:id="rId21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11.25pt">
            <v:imagedata r:id="rId21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11.25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ECD-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EBD=25°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根据三角形的角平分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4.75pt;width:11.25pt">
            <v:imagedata r:id="rId21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1.25pt">
            <v:imagedata r:id="rId21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，根据三角形的外角的性</w:t>
      </w:r>
      <w:r>
        <w:rPr>
          <w:rFonts w:ascii="PMingLiU" w:eastAsia="PMingLiU" w:hAnsi="PMingLiU" w:cs="PMingLiU"/>
          <w:kern w:val="0"/>
          <w:sz w:val="24"/>
          <w:szCs w:val="24"/>
        </w:rPr>
        <w:t>质计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的是三角形内角和定理以及三角形的外角的性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，掌握三角形内角和等于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正方形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案的</w:t>
      </w:r>
      <w:r>
        <w:rPr>
          <w:rFonts w:ascii="PMingLiU" w:eastAsia="PMingLiU" w:hAnsi="PMingLiU" w:cs="PMingLiU"/>
          <w:kern w:val="0"/>
          <w:sz w:val="24"/>
          <w:szCs w:val="24"/>
        </w:rPr>
        <w:t>边长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</w:t>
      </w:r>
      <w:r>
        <w:rPr>
          <w:rFonts w:ascii="PMingLiU" w:eastAsia="PMingLiU" w:hAnsi="PMingLiU" w:cs="PMingLiU"/>
          <w:kern w:val="0"/>
          <w:sz w:val="24"/>
          <w:szCs w:val="24"/>
        </w:rPr>
        <w:t>时还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）来表示，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正方形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从整体看是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合来看，可以是（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4xy+4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4xy+4=49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xy=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6.5pt">
            <v:imagedata r:id="rId2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-4xy=49-45=4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x-y=2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-2xy=49-2×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6.5pt">
            <v:imagedata r:id="rId2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16.5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4xy+4=49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中正方形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案的</w:t>
      </w:r>
      <w:r>
        <w:rPr>
          <w:rFonts w:ascii="PMingLiU" w:eastAsia="PMingLiU" w:hAnsi="PMingLiU" w:cs="PMingLiU"/>
          <w:kern w:val="0"/>
          <w:sz w:val="24"/>
          <w:szCs w:val="24"/>
        </w:rPr>
        <w:t>边长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</w:t>
      </w:r>
      <w:r>
        <w:rPr>
          <w:rFonts w:ascii="PMingLiU" w:eastAsia="PMingLiU" w:hAnsi="PMingLiU" w:cs="PMingLiU"/>
          <w:kern w:val="0"/>
          <w:sz w:val="24"/>
          <w:szCs w:val="24"/>
        </w:rPr>
        <w:t>时还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）来表示，其面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从整体看是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合来看，可以是（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4xy+4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），接下来，我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再灵活运用等式的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形，即可作出判断．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了完全平方公式的几何背景，解答本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形，利用等式的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形来解决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-6a=2a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察原式，找到公因式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，提出即可得出答案．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了因式分解的基本方法一提公因式法．本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只要将原式的公因式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提出即可．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m-n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m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=2÷3=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>
            <v:imagedata r:id="rId2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11.25pt">
            <v:imagedata r:id="rId2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的除法底数不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指数相减，可得答案．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的除法，同底数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的除法底数不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指数相减．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形的外角是：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180-135=45°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21.7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形的内角就可求得外角，根据多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形的外角和是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，即可求得外角和中外角的个数，即多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任何任何多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形的外角和是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，不随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化．根据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算，可以使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AB=BC=6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直接根据等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，熟知等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三角形三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合一的性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f>
          <m:num>
            <m:r>
              <m:t>2000</m:t>
            </m:r>
          </m:num>
          <m:den>
            <m:r>
              <m:t>x</m:t>
            </m:r>
            <m:r>
              <m:t>−</m:t>
            </m:r>
            <m:r>
              <m:t>2</m:t>
            </m:r>
          </m:den>
        </m:f>
        <m:r>
          <m:t>−</m:t>
        </m:r>
        <m:f>
          <m:num>
            <m:r>
              <m:t>2000</m:t>
            </m:r>
          </m:num>
          <m:den>
            <m:r>
              <m:t>x</m:t>
            </m:r>
          </m:den>
        </m:f>
        <m:r>
          <m:t>=</m:t>
        </m:r>
        <m:r>
          <m:t>5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从家到学校需要用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从家到学校用（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5.5pt;width:77.25pt">
            <v:imagedata r:id="rId2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5.5pt;width:77.25pt">
            <v:imagedata r:id="rId2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从家到学校需要用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从家到学校用（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，根据走路速度比平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列出方程即可．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了由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抽象出分式方程，找到关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描述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，找到合适的等量关系是解决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ABC=90°-20°=70°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A′B′C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BC=B′C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B′=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ABC=70°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BCB′=180°-70°×2=40°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BCD=90°-40°=50°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BDC=180°-70°-50°=60°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根据直角三角形两</w:t>
      </w:r>
      <w:r>
        <w:rPr>
          <w:rFonts w:ascii="PMingLiU" w:eastAsia="PMingLiU" w:hAnsi="PMingLiU" w:cs="PMingLiU"/>
          <w:kern w:val="0"/>
          <w:sz w:val="24"/>
          <w:szCs w:val="24"/>
        </w:rPr>
        <w:t>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角互余求出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，根据全等三角形</w:t>
      </w:r>
      <w:r>
        <w:rPr>
          <w:rFonts w:ascii="PMingLiU" w:eastAsia="PMingLiU" w:hAnsi="PMingLiU" w:cs="PMingLiU"/>
          <w:kern w:val="0"/>
          <w:sz w:val="24"/>
          <w:szCs w:val="24"/>
        </w:rPr>
        <w:t>对应边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BC=B′C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，全等三角形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B′=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BCB′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，然后根据三角形的内角和定理列式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，三角形的内角和定理，熟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并准确</w:t>
      </w:r>
      <w:r>
        <w:rPr>
          <w:rFonts w:ascii="PMingLiU" w:eastAsia="PMingLiU" w:hAnsi="PMingLiU" w:cs="PMingLiU"/>
          <w:kern w:val="0"/>
          <w:sz w:val="24"/>
          <w:szCs w:val="24"/>
        </w:rPr>
        <w:t>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=1-</w:t>
      </w:r>
      <m:oMath>
        <m:f>
          <m:num>
            <m:r>
              <m:t>a</m:t>
            </m:r>
            <m:r>
              <m:t>−</m:t>
            </m:r>
            <m:r>
              <m:t>2</m:t>
            </m:r>
          </m:num>
          <m:den>
            <m:r>
              <m:t>a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4</m:t>
            </m:r>
          </m:num>
          <m:den>
            <m:r>
              <m:t>(</m:t>
            </m:r>
            <m:r>
              <m:t>a</m:t>
            </m:r>
            <m:r>
              <m:t>+</m:t>
            </m:r>
            <m:r>
              <m:t>2</m:t>
            </m:r>
            <m:r>
              <m:t>)</m:t>
            </m:r>
            <m:r>
              <m:t>(</m:t>
            </m:r>
            <m:r>
              <m:t>a</m:t>
            </m:r>
            <m:r>
              <m:t>−</m:t>
            </m:r>
            <m:r>
              <m:t>2</m:t>
            </m:r>
            <m:r>
              <m:t>)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=1-</w:t>
      </w:r>
      <m:oMath>
        <m:f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4</m:t>
            </m:r>
          </m:num>
          <m:den>
            <m:r>
              <m:t>a</m:t>
            </m:r>
            <m:r>
              <m:t>(</m:t>
            </m:r>
            <m:r>
              <m:t>a</m:t>
            </m:r>
            <m:r>
              <m:t>+</m:t>
            </m:r>
            <m:r>
              <m:t>2</m:t>
            </m:r>
            <m:r>
              <m:t>)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2</m:t>
            </m:r>
            <m:r>
              <m:t>a</m:t>
            </m:r>
          </m:num>
          <m:den>
            <m:r>
              <m:t>a</m:t>
            </m:r>
            <m:r>
              <m:t>(</m:t>
            </m:r>
            <m:r>
              <m:t>a</m:t>
            </m:r>
            <m:r>
              <m:t>+</m:t>
            </m:r>
            <m:r>
              <m:t>2</m:t>
            </m:r>
            <m:r>
              <m:t>)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4</m:t>
            </m:r>
          </m:num>
          <m:den>
            <m:r>
              <m:t>a</m:t>
            </m:r>
            <m:r>
              <m:t>(</m:t>
            </m:r>
            <m:r>
              <m:t>a</m:t>
            </m:r>
            <m:r>
              <m:t>+</m:t>
            </m:r>
            <m:r>
              <m:t>2</m:t>
            </m:r>
            <m:r>
              <m:t>)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2</m:t>
            </m:r>
            <m:r>
              <m:t>a</m:t>
            </m:r>
            <m:r>
              <m:t>−</m:t>
            </m:r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−</m:t>
            </m:r>
            <m:r>
              <m:t>4</m:t>
            </m:r>
          </m:num>
          <m:den>
            <m:r>
              <m:t>a</m:t>
            </m:r>
            <m:r>
              <m:t>(</m:t>
            </m:r>
            <m:r>
              <m:t>a</m:t>
            </m:r>
            <m:r>
              <m:t>+</m:t>
            </m:r>
            <m:r>
              <m:t>2</m:t>
            </m:r>
            <m:r>
              <m:t>)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2</m:t>
            </m:r>
            <m:r>
              <m:t>a</m:t>
            </m:r>
            <m:r>
              <m:t>−</m:t>
            </m:r>
            <m:r>
              <m:t>4</m:t>
            </m:r>
          </m:num>
          <m:den>
            <m:r>
              <m:t>a</m:t>
            </m:r>
            <m:r>
              <m:t>(</m:t>
            </m:r>
            <m:r>
              <m:t>a</m:t>
            </m:r>
            <m:r>
              <m:t>+</m:t>
            </m:r>
            <m:r>
              <m:t>2</m:t>
            </m:r>
            <m:r>
              <m:t>)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时，原式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根据分式的混合运算法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分式的混合运算，解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掌握分式混合运算的法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，需要注意最后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果化成最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分式或整式．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根据整式的混合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整式的除法，关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是根据整式的混合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序解答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解：去分母得：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去括号得，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移项、合并同类项得，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经检验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是分式方程的解．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分式方程去分母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整式方程，求出整式方程的解得到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经检验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即可得到分式方程的解．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了解分式方程，解分式方程的基本思想是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化思想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，把分式方程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整式方程求解．解分式方程一定注意要</w:t>
      </w:r>
      <w:r>
        <w:rPr>
          <w:rFonts w:ascii="PMingLiU" w:eastAsia="PMingLiU" w:hAnsi="PMingLiU" w:cs="PMingLiU"/>
          <w:kern w:val="0"/>
          <w:sz w:val="24"/>
          <w:szCs w:val="24"/>
        </w:rPr>
        <w:t>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证明：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中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A</m:t>
                  </m:r>
                  <m:r>
                    <m:t>B</m:t>
                  </m:r>
                  <m:r>
                    <m:t>=</m:t>
                  </m:r>
                  <m:r>
                    <m:t>D</m:t>
                  </m:r>
                  <m:r>
                    <m:t>E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B</m:t>
                  </m:r>
                  <m:r>
                    <m:t>C</m:t>
                  </m:r>
                  <m:r>
                    <m:t>=</m:t>
                  </m:r>
                  <m:r>
                    <m:t>∠</m:t>
                  </m:r>
                  <m:r>
                    <m:t>D</m:t>
                  </m:r>
                  <m:r>
                    <m:t>E</m:t>
                  </m:r>
                  <m:r>
                    <m:t>F</m:t>
                  </m:r>
                </m:e>
              </m:mr>
              <m:mr>
                <m:e>
                  <m:r>
                    <m:t>B</m:t>
                  </m:r>
                  <m:r>
                    <m:t>C</m:t>
                  </m:r>
                  <m:r>
                    <m:t>=</m:t>
                  </m:r>
                  <m:r>
                    <m:t>E</m:t>
                  </m:r>
                  <m:r>
                    <m:t>F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SAS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根据全等三角形的判定定理，很容易确定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的条件，即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重点考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了三角形全等的判定和性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用判定定理判定平行四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仔</w:t>
      </w:r>
      <w:r>
        <w:rPr>
          <w:rFonts w:ascii="PMingLiU" w:eastAsia="PMingLiU" w:hAnsi="PMingLiU" w:cs="PMingLiU"/>
          <w:kern w:val="0"/>
          <w:sz w:val="24"/>
          <w:szCs w:val="24"/>
        </w:rPr>
        <w:t>细观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的条件，仔</w:t>
      </w:r>
      <w:r>
        <w:rPr>
          <w:rFonts w:ascii="PMingLiU" w:eastAsia="PMingLiU" w:hAnsi="PMingLiU" w:cs="PMingLiU"/>
          <w:kern w:val="0"/>
          <w:sz w:val="24"/>
          <w:szCs w:val="24"/>
        </w:rPr>
        <w:t>细选择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适合于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目的判定方法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行解答，避免混用判定方法．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PQ</w:t>
      </w:r>
      <w:r>
        <w:rPr>
          <w:rFonts w:ascii="SimSun" w:eastAsia="SimSun" w:hAnsi="SimSun" w:cs="SimSun"/>
          <w:kern w:val="0"/>
          <w:szCs w:val="21"/>
        </w:rPr>
        <w:t>为所作；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′为所作．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147.75pt;width:295.5pt">
            <v:imagedata r:id="rId27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）利用网格特点，作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的垂直平分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）利用网格特点，分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，从而得到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A′B′C′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：在画一个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，也是先从确定一些特殊的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称点开始的，一般的方法是：由已知点出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，并确定垂足；直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的另一</w:t>
      </w:r>
      <w:r>
        <w:rPr>
          <w:rFonts w:ascii="PMingLiU" w:eastAsia="PMingLiU" w:hAnsi="PMingLiU" w:cs="PMingLiU"/>
          <w:kern w:val="0"/>
          <w:sz w:val="24"/>
          <w:szCs w:val="24"/>
        </w:rPr>
        <w:t>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，以垂足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一端点，作一条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段使之等于已知点和垂足之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段的另一端点，即</w:t>
      </w:r>
      <w:r>
        <w:rPr>
          <w:rFonts w:ascii="PMingLiU" w:eastAsia="PMingLiU" w:hAnsi="PMingLiU" w:cs="PMingLiU"/>
          <w:kern w:val="0"/>
          <w:sz w:val="24"/>
          <w:szCs w:val="24"/>
        </w:rPr>
        <w:t>为对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称点；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称点，就得到原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）理由：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ME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MED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MED</w:t>
      </w:r>
      <w:r>
        <w:rPr>
          <w:rFonts w:ascii="SimSun" w:eastAsia="SimSun" w:hAnsi="SimSun" w:cs="SimSun"/>
          <w:kern w:val="0"/>
          <w:szCs w:val="21"/>
        </w:rPr>
        <w:t>中，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</m:t>
                  </m:r>
                  <m:r>
                    <m:t>B</m:t>
                  </m:r>
                  <m:r>
                    <m:t>=</m:t>
                  </m:r>
                  <m:r>
                    <m:t>∠</m:t>
                  </m:r>
                  <m:r>
                    <m:t>M</m:t>
                  </m:r>
                  <m:r>
                    <m:t>E</m:t>
                  </m:r>
                  <m:r>
                    <m:t>D</m:t>
                  </m:r>
                </m:e>
              </m:mr>
              <m:mr>
                <m:e>
                  <m:r>
                    <m:t>∠</m:t>
                  </m:r>
                  <m:r>
                    <m:t>C</m:t>
                  </m:r>
                  <m:r>
                    <m:t>=</m:t>
                  </m:r>
                  <m:r>
                    <m:t>∠</m:t>
                  </m:r>
                  <m:r>
                    <m:t>E</m:t>
                  </m:r>
                  <m:r>
                    <m:t>D</m:t>
                  </m:r>
                  <m:r>
                    <m:t>M</m:t>
                  </m:r>
                </m:e>
              </m:mr>
              <m:mr>
                <m:e>
                  <m:r>
                    <m:t>D</m:t>
                  </m:r>
                  <m:r>
                    <m:t>M</m:t>
                  </m:r>
                  <m:r>
                    <m:t>=</m:t>
                  </m:r>
                  <m:r>
                    <m:t>A</m:t>
                  </m:r>
                  <m:r>
                    <m:t>C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MED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AAS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）由（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）知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MED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=35°</w:t>
      </w:r>
      <w:r>
        <w:rPr>
          <w:rFonts w:ascii="SimSun" w:eastAsia="SimSun" w:hAnsi="SimSun" w:cs="SimSun"/>
          <w:kern w:val="0"/>
          <w:szCs w:val="21"/>
        </w:rPr>
        <w:t>，在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=90°-35°=55°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MED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合全等三角形的判定定理可判断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MED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了全等三角形的判定，要求掌握三角形全等的判定定理，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度一般．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解：设甲种空调每台进价是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万元，则乙种空调每台进价是（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+0.3</w:t>
      </w:r>
      <w:r>
        <w:rPr>
          <w:rFonts w:ascii="SimSun" w:eastAsia="SimSun" w:hAnsi="SimSun" w:cs="SimSun"/>
          <w:kern w:val="0"/>
          <w:szCs w:val="21"/>
        </w:rPr>
        <w:t>）万元，依题意有</w:t>
      </w:r>
      <w:r>
        <w:rPr>
          <w:rFonts w:ascii="SimSun" w:eastAsia="SimSun" w:hAnsi="SimSun" w:cs="SimSun"/>
          <w:kern w:val="0"/>
          <w:szCs w:val="21"/>
        </w:rPr>
        <w:br/>
      </w:r>
      <m:oMath>
        <m:f>
          <m:num>
            <m:r>
              <m:t>20</m:t>
            </m:r>
          </m:num>
          <m:den>
            <m:r>
              <m:t>x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40</m:t>
            </m:r>
          </m:num>
          <m:den>
            <m:r>
              <m:t>x</m:t>
            </m:r>
            <m:r>
              <m:t>+</m:t>
            </m:r>
            <m:r>
              <m:t>0.3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=0.1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+0.3=0.1+0.3=0.4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答：甲种空调每台进价是</w:t>
      </w:r>
      <w:r>
        <w:rPr>
          <w:rFonts w:ascii="Times New Roman" w:eastAsia="Times New Roman" w:hAnsi="Times New Roman" w:cs="Times New Roman"/>
          <w:kern w:val="0"/>
          <w:szCs w:val="21"/>
        </w:rPr>
        <w:t>0.1</w:t>
      </w:r>
      <w:r>
        <w:rPr>
          <w:rFonts w:ascii="SimSun" w:eastAsia="SimSun" w:hAnsi="SimSun" w:cs="SimSun"/>
          <w:kern w:val="0"/>
          <w:szCs w:val="21"/>
        </w:rPr>
        <w:t>万元，乙种空调每台进价是</w:t>
      </w:r>
      <w:r>
        <w:rPr>
          <w:rFonts w:ascii="Times New Roman" w:eastAsia="Times New Roman" w:hAnsi="Times New Roman" w:cs="Times New Roman"/>
          <w:kern w:val="0"/>
          <w:szCs w:val="21"/>
        </w:rPr>
        <w:t>0.4</w:t>
      </w:r>
      <w:r>
        <w:rPr>
          <w:rFonts w:ascii="SimSun" w:eastAsia="SimSun" w:hAnsi="SimSun" w:cs="SimSun"/>
          <w:kern w:val="0"/>
          <w:szCs w:val="21"/>
        </w:rPr>
        <w:t>万元．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甲种空</w:t>
      </w:r>
      <w:r>
        <w:rPr>
          <w:rFonts w:ascii="PMingLiU" w:eastAsia="PMingLiU" w:hAnsi="PMingLiU" w:cs="PMingLiU"/>
          <w:kern w:val="0"/>
          <w:sz w:val="24"/>
          <w:szCs w:val="24"/>
        </w:rPr>
        <w:t>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每台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万元，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乙种空</w:t>
      </w:r>
      <w:r>
        <w:rPr>
          <w:rFonts w:ascii="PMingLiU" w:eastAsia="PMingLiU" w:hAnsi="PMingLiU" w:cs="PMingLiU"/>
          <w:kern w:val="0"/>
          <w:sz w:val="24"/>
          <w:szCs w:val="24"/>
        </w:rPr>
        <w:t>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每台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x+0.3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）万元，根据等量关系用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万元</w:t>
      </w:r>
      <w:r>
        <w:rPr>
          <w:rFonts w:ascii="PMingLiU" w:eastAsia="PMingLiU" w:hAnsi="PMingLiU" w:cs="PMingLiU"/>
          <w:kern w:val="0"/>
          <w:sz w:val="24"/>
          <w:szCs w:val="24"/>
        </w:rPr>
        <w:t>购进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甲种空</w:t>
      </w:r>
      <w:r>
        <w:rPr>
          <w:rFonts w:ascii="PMingLiU" w:eastAsia="PMingLiU" w:hAnsi="PMingLiU" w:cs="PMingLiU"/>
          <w:kern w:val="0"/>
          <w:sz w:val="24"/>
          <w:szCs w:val="24"/>
        </w:rPr>
        <w:t>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万元</w:t>
      </w:r>
      <w:r>
        <w:rPr>
          <w:rFonts w:ascii="PMingLiU" w:eastAsia="PMingLiU" w:hAnsi="PMingLiU" w:cs="PMingLiU"/>
          <w:kern w:val="0"/>
          <w:sz w:val="24"/>
          <w:szCs w:val="24"/>
        </w:rPr>
        <w:t>购进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乙种空</w:t>
      </w:r>
      <w:r>
        <w:rPr>
          <w:rFonts w:ascii="PMingLiU" w:eastAsia="PMingLiU" w:hAnsi="PMingLiU" w:cs="PMingLiU"/>
          <w:kern w:val="0"/>
          <w:sz w:val="24"/>
          <w:szCs w:val="24"/>
        </w:rPr>
        <w:t>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，列出方程求解即可．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分式方程的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用，分析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意，找到合适的等量关系是解决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）根据题意得：长方形地块的面积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正方形雕像的面积为：（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则绿化面积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即用含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的代数式表示绿化面积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代入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=5×3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+7×3×2=87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即绿化面积为</w:t>
      </w:r>
      <w:r>
        <w:rPr>
          <w:rFonts w:ascii="Times New Roman" w:eastAsia="Times New Roman" w:hAnsi="Times New Roman" w:cs="Times New Roman"/>
          <w:kern w:val="0"/>
          <w:szCs w:val="21"/>
        </w:rPr>
        <w:t>87</w:t>
      </w:r>
      <w:r>
        <w:rPr>
          <w:rFonts w:ascii="SimSun" w:eastAsia="SimSun" w:hAnsi="SimSun" w:cs="SimSun"/>
          <w:kern w:val="0"/>
          <w:szCs w:val="21"/>
        </w:rPr>
        <w:t>平方米．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方形地</w:t>
      </w:r>
      <w:r>
        <w:rPr>
          <w:rFonts w:ascii="PMingLiU" w:eastAsia="PMingLiU" w:hAnsi="PMingLiU" w:cs="PMingLiU"/>
          <w:kern w:val="0"/>
          <w:sz w:val="24"/>
          <w:szCs w:val="24"/>
        </w:rPr>
        <w:t>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正方形雕像的面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b=2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）所求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算后可得到答案．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式乘多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式，正确掌握整式乘法法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垂直平分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同理可得：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CAN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=180°-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=80°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CAN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=100°-80°=20°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垂直平分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同理可得：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CAN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=180°-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=110°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CAN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=110°-70°=40°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kern w:val="0"/>
          <w:szCs w:val="21"/>
        </w:rPr>
        <w:t>0°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α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90°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EAN</w:t>
      </w:r>
      <w:r>
        <w:rPr>
          <w:rFonts w:ascii="Times New Roman" w:eastAsia="Times New Roman" w:hAnsi="Times New Roman" w:cs="Times New Roman"/>
          <w:kern w:val="0"/>
          <w:szCs w:val="21"/>
        </w:rPr>
        <w:t>=180°-2α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kern w:val="0"/>
          <w:szCs w:val="21"/>
        </w:rPr>
        <w:t>180°</w:t>
      </w:r>
      <w:r>
        <w:rPr>
          <w:rFonts w:ascii="SimSun" w:eastAsia="SimSun" w:hAnsi="SimSun" w:cs="SimSun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α</w:t>
      </w:r>
      <w:r>
        <w:rPr>
          <w:rFonts w:ascii="SimSun" w:eastAsia="SimSun" w:hAnsi="SimSun" w:cs="SimSun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90°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EAN</w:t>
      </w:r>
      <w:r>
        <w:rPr>
          <w:rFonts w:ascii="Times New Roman" w:eastAsia="Times New Roman" w:hAnsi="Times New Roman" w:cs="Times New Roman"/>
          <w:kern w:val="0"/>
          <w:szCs w:val="21"/>
        </w:rPr>
        <w:t>=2α-180°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段垂直平分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上的点到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段两端点的距离相等可得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，再根据等</w:t>
      </w:r>
      <w:r>
        <w:rPr>
          <w:rFonts w:ascii="PMingLiU" w:eastAsia="PMingLiU" w:hAnsi="PMingLiU" w:cs="PMingLiU"/>
          <w:kern w:val="0"/>
          <w:sz w:val="24"/>
          <w:szCs w:val="24"/>
        </w:rPr>
        <w:t>边对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等角可得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，同理可得，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CAN=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，然后利用三角形的内角和定理求出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EAN=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）代入数据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算即可得解；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）的思路，最后根据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EAN=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CAN-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代入数据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算即可得解；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）根据前两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的求解方法，分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两种情况解答．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段垂直平分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上的点到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段两端点的距离相等的性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</w:t>
      </w:r>
      <w:r>
        <w:rPr>
          <w:rFonts w:ascii="PMingLiU" w:eastAsia="PMingLiU" w:hAnsi="PMingLiU" w:cs="PMingLiU"/>
          <w:kern w:val="0"/>
          <w:sz w:val="24"/>
          <w:szCs w:val="24"/>
        </w:rPr>
        <w:t>边对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，三角形的内角和定理，整体思想的利用是解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 w:rsidSect="004E4038">
      <w:footerReference w:type="even" r:id="rId28"/>
      <w:footerReference w:type="default" r:id="rId29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footer" Target="footer1.xml" /><Relationship Id="rId29" Type="http://schemas.openxmlformats.org/officeDocument/2006/relationships/footer" Target="footer2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