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PlainText"/>
        <w:jc w:val="center"/>
        <w:rPr>
          <w:rFonts w:ascii="Times New Roman" w:eastAsia="宋体" w:hAnsi="Times New Roman" w:cs="Times New Roman" w:hint="default"/>
          <w:b/>
          <w:bCs/>
          <w:sz w:val="28"/>
          <w:szCs w:val="28"/>
          <w:lang w:val="en-US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7pt;margin-left:832pt;margin-top:979pt;mso-position-horizontal-relative:page;mso-position-vertical-relative:top-margin-area;position:absolute;width:23pt;z-index:251658240">
            <v:imagedata r:id="rId5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>相交线与平行线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en-US" w:eastAsia="zh-CN"/>
        </w:rPr>
        <w:t>章末检测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．在下列语句中属于定理的是(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．点P在直线上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．同位角相等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．如果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1＝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2，那么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1和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2互为对顶角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．两直线平行，内错角相等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．下列命题是真命题的是(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．同旁内角互补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．相等的角是对顶角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．在同一平面内，如果a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b，b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c，那么a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c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．在同一平面内，如果a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</w:rPr>
        <w:t>b，b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</w:rPr>
        <w:t>c，那么a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</w:rPr>
        <w:t>c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．把命题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对顶角相等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改写成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如果</w:t>
      </w:r>
      <w:r>
        <w:rPr>
          <w:rFonts w:hAnsi="宋体" w:cs="Times New Roman"/>
        </w:rPr>
        <w:t>……</w:t>
      </w:r>
      <w:r>
        <w:rPr>
          <w:rFonts w:ascii="Times New Roman" w:hAnsi="Times New Roman" w:cs="Times New Roman"/>
        </w:rPr>
        <w:t>那么</w:t>
      </w:r>
      <w:r>
        <w:rPr>
          <w:rFonts w:hAnsi="宋体" w:cs="Times New Roman"/>
        </w:rPr>
        <w:t>……”</w:t>
      </w:r>
      <w:r>
        <w:rPr>
          <w:rFonts w:ascii="Times New Roman" w:hAnsi="Times New Roman" w:cs="Times New Roman"/>
        </w:rPr>
        <w:t>的形式：</w:t>
      </w:r>
      <w:r>
        <w:rPr>
          <w:rFonts w:ascii="Times New Roman" w:hAnsi="Times New Roman" w:cs="Times New Roman"/>
          <w:u w:val="single"/>
        </w:rPr>
        <w:t>如果两个角是对顶角，那么它们相等</w:t>
      </w:r>
      <w:r>
        <w:rPr>
          <w:rFonts w:ascii="Times New Roman" w:hAnsi="Times New Roman" w:cs="Times New Roman"/>
        </w:rPr>
        <w:t>．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(2016·邢台期中)</w:t>
      </w:r>
      <w:r>
        <w:rPr>
          <w:rFonts w:ascii="Times New Roman" w:hAnsi="Times New Roman" w:cs="Times New Roman"/>
        </w:rPr>
        <w:t>下列各图中，过直线l外点P画l的垂线CD，三角板操作正确的是(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647065" cy="782320"/>
            <wp:effectExtent l="0" t="0" r="635" b="1778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     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894715" cy="608330"/>
            <wp:effectExtent l="0" t="0" r="635" b="1270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4715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600075" cy="704850"/>
            <wp:effectExtent l="0" t="0" r="9525" b="0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571500" cy="771525"/>
            <wp:effectExtent l="0" t="0" r="0" b="9525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D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>．如图，直线AD与BE相交于点O，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DOE与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COE互余，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COE＝72°，则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AOB的度数是</w:t>
      </w:r>
      <w:r>
        <w:rPr>
          <w:rFonts w:ascii="Times New Roman" w:hAnsi="Times New Roman" w:cs="Times New Roman"/>
          <w:u w:val="single"/>
        </w:rPr>
        <w:t>18°</w:t>
      </w:r>
      <w:r>
        <w:rPr>
          <w:rFonts w:ascii="Times New Roman" w:hAnsi="Times New Roman" w:cs="Times New Roman"/>
        </w:rPr>
        <w:t>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387475" cy="828040"/>
            <wp:effectExtent l="0" t="0" r="3175" b="1016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8747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>．下列图形中，由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1＝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2能得到AB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CD的是(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704215" cy="665480"/>
            <wp:effectExtent l="0" t="0" r="635" b="1270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04215" cy="66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989330" cy="553720"/>
            <wp:effectExtent l="0" t="0" r="1270" b="17780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89330" cy="55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788670" cy="568960"/>
            <wp:effectExtent l="0" t="0" r="11430" b="2540"/>
            <wp:docPr id="1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88670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770255" cy="639445"/>
            <wp:effectExtent l="0" t="0" r="10795" b="8255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0255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/>
        </w:rPr>
        <w:t>　　　</w:t>
      </w:r>
      <w:r>
        <w:rPr>
          <w:rFonts w:ascii="Times New Roman" w:hAnsi="Times New Roman" w:cs="Times New Roman" w:hint="eastAsia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/>
        </w:rPr>
        <w:t>　　　　</w:t>
      </w:r>
      <w:r>
        <w:rPr>
          <w:rFonts w:ascii="Times New Roman" w:hAnsi="Times New Roman" w:cs="Times New Roman"/>
          <w:i/>
        </w:rPr>
        <w:t>D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</w:rPr>
        <w:t>．如图，直线a，b被直线c所截，a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b，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2＝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3.若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1＝80°，则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4等于(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817880" cy="742315"/>
            <wp:effectExtent l="0" t="0" r="1270" b="635"/>
            <wp:docPr id="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17880" cy="74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．20°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．40°</w:t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．60°</w:t>
      </w:r>
      <w:r>
        <w:rPr>
          <w:rFonts w:ascii="Times New Roman" w:hAnsi="Times New Roman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．80°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</w:rPr>
        <w:t>．如图，已知AB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CD，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＝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/>
        </w:rPr>
        <w:t>2，CF平分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DCE.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(1)试判断直线AC与BD有怎样的位置关系？并说明理由；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1＝80°，求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3的度数．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524000" cy="1243330"/>
            <wp:effectExtent l="0" t="0" r="0" b="13970"/>
            <wp:docPr id="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解：(1)AC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BD.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理由：</w:t>
      </w:r>
      <w:r>
        <w:rPr>
          <w:rFonts w:hAnsi="宋体" w:cs="Times New Roman"/>
        </w:rPr>
        <w:t>∵</w:t>
      </w:r>
      <w:r>
        <w:rPr>
          <w:rFonts w:ascii="Times New Roman" w:hAnsi="Times New Roman" w:cs="Times New Roman"/>
        </w:rPr>
        <w:t>AB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CD，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∴∠</w:t>
      </w:r>
      <w:r>
        <w:rPr>
          <w:rFonts w:ascii="Times New Roman" w:hAnsi="Times New Roman" w:cs="Times New Roman"/>
        </w:rPr>
        <w:t>2＝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CDF.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∵∠</w:t>
      </w:r>
      <w:r>
        <w:rPr>
          <w:rFonts w:ascii="Times New Roman" w:hAnsi="Times New Roman" w:cs="Times New Roman"/>
        </w:rPr>
        <w:t>1＝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2，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∴∠</w:t>
      </w:r>
      <w:r>
        <w:rPr>
          <w:rFonts w:ascii="Times New Roman" w:hAnsi="Times New Roman" w:cs="Times New Roman"/>
        </w:rPr>
        <w:t>1＝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CDF.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∴</w:t>
      </w:r>
      <w:r>
        <w:rPr>
          <w:rFonts w:ascii="Times New Roman" w:hAnsi="Times New Roman" w:cs="Times New Roman"/>
        </w:rPr>
        <w:t>AC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BD.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Ansi="宋体" w:cs="Times New Roman"/>
        </w:rPr>
        <w:t>∵∠</w:t>
      </w:r>
      <w:r>
        <w:rPr>
          <w:rFonts w:ascii="Times New Roman" w:hAnsi="Times New Roman" w:cs="Times New Roman"/>
        </w:rPr>
        <w:t>1＝80°，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∴∠</w:t>
      </w:r>
      <w:r>
        <w:rPr>
          <w:rFonts w:ascii="Times New Roman" w:hAnsi="Times New Roman" w:cs="Times New Roman"/>
        </w:rPr>
        <w:t>ECD＝180°－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1＝180°－80°＝100°.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∵</w:t>
      </w:r>
      <w:r>
        <w:rPr>
          <w:rFonts w:ascii="Times New Roman" w:hAnsi="Times New Roman" w:cs="Times New Roman"/>
        </w:rPr>
        <w:t>CF平分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ECD，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∴∠</w:t>
      </w:r>
      <w:r>
        <w:rPr>
          <w:rFonts w:ascii="Times New Roman" w:hAnsi="Times New Roman" w:cs="Times New Roman"/>
        </w:rPr>
        <w:t>ECF＝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ECD＝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100°＝50°.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∵</w:t>
      </w:r>
      <w:r>
        <w:rPr>
          <w:rFonts w:ascii="Times New Roman" w:hAnsi="Times New Roman" w:cs="Times New Roman"/>
        </w:rPr>
        <w:t>AC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BD，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∴∠</w:t>
      </w:r>
      <w:r>
        <w:rPr>
          <w:rFonts w:ascii="Times New Roman" w:hAnsi="Times New Roman" w:cs="Times New Roman"/>
        </w:rPr>
        <w:t>3＝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ECF＝50°.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</w:rPr>
        <w:t>．下列图形中，不能通过其中一个四边形平移得到的是(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886075" cy="628650"/>
            <wp:effectExtent l="0" t="0" r="9525" b="0"/>
            <wp:docPr id="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</w:rPr>
        <w:t>．如图，现将四边形ABCD沿AE进行平移，得到四边形EFGH，则图中与CG平行的线段有(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．0条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．1条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．2条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．3条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066800" cy="714375"/>
            <wp:effectExtent l="0" t="0" r="0" b="9525"/>
            <wp:docPr id="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11</w:t>
      </w:r>
      <w:r>
        <w:rPr>
          <w:rFonts w:ascii="Times New Roman" w:hAnsi="Times New Roman" w:cs="Times New Roman"/>
        </w:rPr>
        <w:t>．如图，在四边形ABCD中，AD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 xml:space="preserve">BC，BC＞AD，将AB，CD分别平移到EF和EG的位置．若AD＝2 </w:t>
      </w:r>
      <w:r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/>
        </w:rPr>
        <w:t xml:space="preserve">，BC＝8 </w:t>
      </w:r>
      <w:r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/>
        </w:rPr>
        <w:t>，则FG＝</w:t>
      </w:r>
      <w:r>
        <w:rPr>
          <w:rFonts w:ascii="Times New Roman" w:hAnsi="Times New Roman" w:cs="Times New Roman"/>
          <w:u w:val="single"/>
        </w:rPr>
        <w:t>6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266825" cy="563245"/>
            <wp:effectExtent l="0" t="0" r="9525" b="8255"/>
            <wp:docPr id="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12</w:t>
      </w:r>
      <w:r>
        <w:rPr>
          <w:rFonts w:ascii="Times New Roman" w:hAnsi="Times New Roman" w:cs="Times New Roman"/>
        </w:rPr>
        <w:t>．</w:t>
      </w:r>
      <w:bookmarkStart w:id="0" w:name="_GoBack"/>
      <w:bookmarkEnd w:id="0"/>
      <w:r>
        <w:rPr>
          <w:rFonts w:ascii="Times New Roman" w:hAnsi="Times New Roman" w:cs="Times New Roman"/>
        </w:rPr>
        <w:t>对于命题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＞b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，则a＞b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，下面四组关于a，b的值中，能说明这个命题是假命题的是(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．a＝3，b＝2  </w:t>
      </w:r>
      <w:r>
        <w:rPr>
          <w:rFonts w:ascii="Times New Roman" w:hAnsi="Times New Roman" w:cs="Times New Roman" w:hint="eastAsia"/>
          <w:lang w:val="en-US" w:eastAsia="zh-CN"/>
        </w:rPr>
        <w:t xml:space="preserve">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．a＝－3，b＝2</w:t>
      </w:r>
      <w:r>
        <w:rPr>
          <w:rFonts w:ascii="Times New Roman" w:hAnsi="Times New Roman" w:cs="Times New Roman" w:hint="eastAsia"/>
          <w:lang w:val="en-US" w:eastAsia="zh-CN"/>
        </w:rPr>
        <w:t xml:space="preserve">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．a＝3，b＝－1 </w:t>
      </w:r>
      <w:r>
        <w:rPr>
          <w:rFonts w:ascii="Times New Roman" w:hAnsi="Times New Roman" w:cs="Times New Roman" w:hint="eastAsia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．a＝－1，b＝3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13</w:t>
      </w:r>
      <w:r>
        <w:rPr>
          <w:rFonts w:ascii="Times New Roman" w:hAnsi="Times New Roman" w:cs="Times New Roman"/>
        </w:rPr>
        <w:t>．若P，Q是直线AB外不重合的两点，则下列说法不正确的是(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．直线PQ可能与直线AB垂直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．直线PQ可能与直线AB平行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．过点P的直线一定能与直线AB相交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．过点Q只能画出一条直线与直线AB平行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14</w:t>
      </w:r>
      <w:r>
        <w:rPr>
          <w:rFonts w:ascii="Times New Roman" w:hAnsi="Times New Roman" w:cs="Times New Roman"/>
        </w:rPr>
        <w:t>．如图，ED，CM与AO交于C点，OB，ON与AO交于O点，那么下列说法正确的是(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①∠</w:t>
      </w:r>
      <w:r>
        <w:rPr>
          <w:rFonts w:ascii="Times New Roman" w:hAnsi="Times New Roman" w:cs="Times New Roman"/>
        </w:rPr>
        <w:t>2和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4是同位角；</w:t>
      </w:r>
      <w:r>
        <w:rPr>
          <w:rFonts w:hAnsi="宋体" w:cs="Times New Roman"/>
        </w:rPr>
        <w:t>②∠</w:t>
      </w:r>
      <w:r>
        <w:rPr>
          <w:rFonts w:ascii="Times New Roman" w:hAnsi="Times New Roman" w:cs="Times New Roman"/>
        </w:rPr>
        <w:t>1和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3是同位角；</w:t>
      </w:r>
      <w:r>
        <w:rPr>
          <w:rFonts w:hAnsi="宋体" w:cs="Times New Roman"/>
        </w:rPr>
        <w:t>③∠</w:t>
      </w:r>
      <w:r>
        <w:rPr>
          <w:rFonts w:ascii="Times New Roman" w:hAnsi="Times New Roman" w:cs="Times New Roman"/>
        </w:rPr>
        <w:t>ACD和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AOB是内错角；</w:t>
      </w:r>
      <w:r>
        <w:rPr>
          <w:rFonts w:hAnsi="宋体" w:cs="Times New Roman"/>
        </w:rPr>
        <w:t>④∠</w:t>
      </w:r>
      <w:r>
        <w:rPr>
          <w:rFonts w:ascii="Times New Roman" w:hAnsi="Times New Roman" w:cs="Times New Roman"/>
        </w:rPr>
        <w:t>1和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4是同旁内角；</w:t>
      </w:r>
      <w:r>
        <w:rPr>
          <w:rFonts w:hAnsi="宋体" w:cs="Times New Roman"/>
        </w:rPr>
        <w:t>⑤∠</w:t>
      </w:r>
      <w:r>
        <w:rPr>
          <w:rFonts w:ascii="Times New Roman" w:hAnsi="Times New Roman" w:cs="Times New Roman"/>
        </w:rPr>
        <w:t>ECO和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AOB是内错角；</w:t>
      </w:r>
      <w:r>
        <w:rPr>
          <w:rFonts w:hAnsi="宋体" w:cs="Times New Roman"/>
        </w:rPr>
        <w:t>⑥∠</w:t>
      </w:r>
      <w:r>
        <w:rPr>
          <w:rFonts w:ascii="Times New Roman" w:hAnsi="Times New Roman" w:cs="Times New Roman"/>
        </w:rPr>
        <w:t>OCD和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4是同旁内角．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②③⑤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①⑤</w:t>
      </w:r>
      <w:r>
        <w:rPr>
          <w:rFonts w:hAnsi="宋体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②③④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①⑤⑥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019810" cy="801370"/>
            <wp:effectExtent l="0" t="0" r="8890" b="17780"/>
            <wp:docPr id="1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19810" cy="80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15</w:t>
      </w:r>
      <w:r>
        <w:rPr>
          <w:rFonts w:ascii="Times New Roman" w:hAnsi="Times New Roman" w:cs="Times New Roman"/>
        </w:rPr>
        <w:t>．若将一副三角板按如图所示的方式放置，则下列结论不正确的是(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1＝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3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．如果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2＝30°，那么AC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DE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．如果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2＝30°，那么BC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AD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．如果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2＝30°，那么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4＝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371600" cy="723900"/>
            <wp:effectExtent l="0" t="0" r="0" b="0"/>
            <wp:docPr id="1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16</w:t>
      </w:r>
      <w:r>
        <w:rPr>
          <w:rFonts w:ascii="Times New Roman" w:hAnsi="Times New Roman" w:cs="Times New Roman"/>
        </w:rPr>
        <w:t>．如图，DH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EG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BC，DC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EF，那么与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DCB相等的角的个数为(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952500" cy="828675"/>
            <wp:effectExtent l="0" t="0" r="0" b="9525"/>
            <wp:docPr id="2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．3个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．4个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．5个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．6个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17</w:t>
      </w:r>
      <w:r>
        <w:rPr>
          <w:rFonts w:ascii="Times New Roman" w:hAnsi="Times New Roman" w:cs="Times New Roman"/>
        </w:rPr>
        <w:t>．在正方形网格中，每个小正方形的边长均为1个单位长度，三角形ABC的三个顶点的位置如图所示，现将三角形ABC平移，使点A变换为点A′，点B′，C′分别是点B，C的对应点．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1)请画出平移后的三角形A′B′C′，并求三角形A′B′C′的面积；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(2)在图中找出格点D，使三角形ACD的面积与三角形ABC的面积相等．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323975" cy="1181100"/>
            <wp:effectExtent l="0" t="0" r="9525" b="0"/>
            <wp:docPr id="2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解：(1)如图，三角形A′B′C′即为所求，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</w:rPr>
        <w:t>三角形A′B′C′</w:t>
      </w:r>
      <w:r>
        <w:rPr>
          <w:rFonts w:ascii="Times New Roman" w:hAnsi="Times New Roman" w:cs="Times New Roman"/>
        </w:rPr>
        <w:t>＝3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3－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3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3＝9－1－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－3＝3.5.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(2)过点B作直线l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AC，直线l与格点的交点D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，D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即为所求．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18</w:t>
      </w:r>
      <w:r>
        <w:rPr>
          <w:rFonts w:ascii="Times New Roman" w:hAnsi="Times New Roman" w:cs="Times New Roman"/>
        </w:rPr>
        <w:t>．已知，BC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OA，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A＝100°，试回答下列问题：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(1)如图1所示，试说明：OB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AC；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(2)如图2，若点E，F在BC上，且满足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FOC＝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AOC，并且OE平分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BOF.试求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EOC的度数；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(3)在(2)的条件下，若平行移动AC，如图3，则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OCB</w:t>
      </w:r>
      <w:r>
        <w:rPr>
          <w:rFonts w:hAnsi="宋体" w:cs="Times New Roman"/>
        </w:rPr>
        <w:t>∶∠</w:t>
      </w:r>
      <w:r>
        <w:rPr>
          <w:rFonts w:ascii="Times New Roman" w:hAnsi="Times New Roman" w:cs="Times New Roman"/>
        </w:rPr>
        <w:t>OFB的值是</w:t>
      </w:r>
      <w:r>
        <w:rPr>
          <w:rFonts w:ascii="Times New Roman" w:hAnsi="Times New Roman" w:cs="Times New Roman"/>
          <w:u w:val="single"/>
        </w:rPr>
        <w:t>1</w:t>
      </w:r>
      <w:r>
        <w:rPr>
          <w:rFonts w:hAnsi="宋体" w:cs="Times New Roman"/>
          <w:u w:val="single"/>
        </w:rPr>
        <w:t>∶</w:t>
      </w:r>
      <w:r>
        <w:rPr>
          <w:rFonts w:ascii="Times New Roman" w:hAnsi="Times New Roman" w:cs="Times New Roman"/>
          <w:u w:val="single"/>
        </w:rPr>
        <w:t>2</w:t>
      </w:r>
      <w:r>
        <w:rPr>
          <w:rFonts w:ascii="Times New Roman" w:hAnsi="Times New Roman" w:cs="Times New Roman"/>
        </w:rPr>
        <w:t>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094105" cy="352425"/>
            <wp:effectExtent l="0" t="0" r="10795" b="9525"/>
            <wp:docPr id="1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9410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094105" cy="399415"/>
            <wp:effectExtent l="0" t="0" r="10795" b="635"/>
            <wp:docPr id="19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94105" cy="39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018540" cy="437515"/>
            <wp:effectExtent l="0" t="0" r="10160" b="635"/>
            <wp:docPr id="17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1854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      </w:t>
      </w:r>
      <w:r>
        <w:rPr>
          <w:rFonts w:ascii="Times New Roman" w:hAnsi="Times New Roman" w:cs="Times New Roman"/>
        </w:rPr>
        <w:t>图1　　　　　 　 图2　 　 　　　　图3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解：(1)</w:t>
      </w:r>
      <w:r>
        <w:rPr>
          <w:rFonts w:hAnsi="宋体" w:cs="Times New Roman"/>
        </w:rPr>
        <w:t>∵</w:t>
      </w:r>
      <w:r>
        <w:rPr>
          <w:rFonts w:ascii="Times New Roman" w:hAnsi="Times New Roman" w:cs="Times New Roman"/>
        </w:rPr>
        <w:t>BC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OA，</w:t>
      </w:r>
      <w:r>
        <w:rPr>
          <w:rFonts w:hAnsi="宋体" w:cs="Times New Roman"/>
        </w:rPr>
        <w:t>∴∠</w:t>
      </w:r>
      <w:r>
        <w:rPr>
          <w:rFonts w:ascii="Times New Roman" w:hAnsi="Times New Roman" w:cs="Times New Roman"/>
        </w:rPr>
        <w:t>B＋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O＝180°.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∵∠</w:t>
      </w:r>
      <w:r>
        <w:rPr>
          <w:rFonts w:ascii="Times New Roman" w:hAnsi="Times New Roman" w:cs="Times New Roman"/>
        </w:rPr>
        <w:t>A＝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B，</w:t>
      </w:r>
      <w:r>
        <w:rPr>
          <w:rFonts w:hAnsi="宋体" w:cs="Times New Roman"/>
        </w:rPr>
        <w:t>∴∠</w:t>
      </w:r>
      <w:r>
        <w:rPr>
          <w:rFonts w:ascii="Times New Roman" w:hAnsi="Times New Roman" w:cs="Times New Roman"/>
        </w:rPr>
        <w:t>A＋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O＝180°.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∴</w:t>
      </w:r>
      <w:r>
        <w:rPr>
          <w:rFonts w:ascii="Times New Roman" w:hAnsi="Times New Roman" w:cs="Times New Roman"/>
        </w:rPr>
        <w:t>OB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AC.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Ansi="宋体" w:cs="Times New Roman"/>
        </w:rPr>
        <w:t>∵∠</w:t>
      </w:r>
      <w:r>
        <w:rPr>
          <w:rFonts w:ascii="Times New Roman" w:hAnsi="Times New Roman" w:cs="Times New Roman"/>
        </w:rPr>
        <w:t>A＝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B＝100°，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由(1)得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BOA＝180°－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B＝80°.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∵∠</w:t>
      </w:r>
      <w:r>
        <w:rPr>
          <w:rFonts w:ascii="Times New Roman" w:hAnsi="Times New Roman" w:cs="Times New Roman"/>
        </w:rPr>
        <w:t>FOC＝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AOC，并且OE平分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BOF，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∴∠</w:t>
      </w:r>
      <w:r>
        <w:rPr>
          <w:rFonts w:ascii="Times New Roman" w:hAnsi="Times New Roman" w:cs="Times New Roman"/>
        </w:rPr>
        <w:t>EOF＝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BOF，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FOC＝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FOA.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∴∠</w:t>
      </w:r>
      <w:r>
        <w:rPr>
          <w:rFonts w:ascii="Times New Roman" w:hAnsi="Times New Roman" w:cs="Times New Roman"/>
        </w:rPr>
        <w:t>EOC＝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EOF＋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FOC＝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BOF＋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FOA)＝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BOA＝40°.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提示：(3)</w:t>
      </w:r>
      <w:r>
        <w:rPr>
          <w:rFonts w:hAnsi="宋体" w:cs="Times New Roman"/>
        </w:rPr>
        <w:t>∵</w:t>
      </w:r>
      <w:r>
        <w:rPr>
          <w:rFonts w:ascii="Times New Roman" w:hAnsi="Times New Roman" w:cs="Times New Roman"/>
        </w:rPr>
        <w:t>BC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OA，</w:t>
      </w:r>
      <w:r>
        <w:rPr>
          <w:rFonts w:hAnsi="宋体" w:cs="Times New Roman"/>
        </w:rPr>
        <w:t>∴∠</w:t>
      </w:r>
      <w:r>
        <w:rPr>
          <w:rFonts w:ascii="Times New Roman" w:hAnsi="Times New Roman" w:cs="Times New Roman"/>
        </w:rPr>
        <w:t>BCO＝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COA.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又</w:t>
      </w:r>
      <w:r>
        <w:rPr>
          <w:rFonts w:hAnsi="宋体" w:cs="Times New Roman"/>
        </w:rPr>
        <w:t>∵∠</w:t>
      </w:r>
      <w:r>
        <w:rPr>
          <w:rFonts w:ascii="Times New Roman" w:hAnsi="Times New Roman" w:cs="Times New Roman"/>
        </w:rPr>
        <w:t>FOC＝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AOC，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 w:hint="eastAsia"/>
        </w:rPr>
        <w:t>∴∠</w:t>
      </w:r>
      <w:r>
        <w:rPr>
          <w:rFonts w:ascii="Times New Roman" w:hAnsi="Times New Roman" w:cs="Times New Roman"/>
        </w:rPr>
        <w:t>FOC＝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BCO.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∴∠</w:t>
      </w:r>
      <w:r>
        <w:rPr>
          <w:rFonts w:ascii="Times New Roman" w:hAnsi="Times New Roman" w:cs="Times New Roman"/>
        </w:rPr>
        <w:t>AOF＝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AOC＋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FOC＝2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FOC.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∵</w:t>
      </w:r>
      <w:r>
        <w:rPr>
          <w:rFonts w:ascii="Times New Roman" w:hAnsi="Times New Roman" w:cs="Times New Roman"/>
        </w:rPr>
        <w:t>BC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OA，</w:t>
      </w:r>
      <w:r>
        <w:rPr>
          <w:rFonts w:hAnsi="宋体" w:cs="Times New Roman"/>
        </w:rPr>
        <w:t>∴∠</w:t>
      </w:r>
      <w:r>
        <w:rPr>
          <w:rFonts w:ascii="Times New Roman" w:hAnsi="Times New Roman" w:cs="Times New Roman"/>
        </w:rPr>
        <w:t>OFB＝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AOF＝2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FOC.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∴∠</w:t>
      </w:r>
      <w:r>
        <w:rPr>
          <w:rFonts w:ascii="Times New Roman" w:hAnsi="Times New Roman" w:cs="Times New Roman"/>
        </w:rPr>
        <w:t>OCB</w:t>
      </w:r>
      <w:r>
        <w:rPr>
          <w:rFonts w:hAnsi="宋体" w:cs="Times New Roman"/>
        </w:rPr>
        <w:t>∶∠</w:t>
      </w:r>
      <w:r>
        <w:rPr>
          <w:rFonts w:ascii="Times New Roman" w:hAnsi="Times New Roman" w:cs="Times New Roman"/>
        </w:rPr>
        <w:t>OFB＝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FOC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2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FOC＝1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2.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theme" Target="theme/theme1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无执。</dc:creator>
  <cp:lastModifiedBy>无执。</cp:lastModifiedBy>
  <cp:revision>1</cp:revision>
  <dcterms:created xsi:type="dcterms:W3CDTF">2019-05-23T14:43:00Z</dcterms:created>
  <dcterms:modified xsi:type="dcterms:W3CDTF">2019-05-23T14:45:34Z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