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DD4628" w:rsidRPr="00D52EA9" w:rsidP="00E86E4E">
      <w:pPr>
        <w:pStyle w:val="a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b/>
          <w:color w:val="000000" w:themeColor="text1"/>
          <w:sz w:val="28"/>
        </w:rPr>
      </w:pPr>
      <w:r>
        <w:rPr>
          <w:rFonts w:ascii="宋体" w:eastAsia="宋体" w:hAnsi="宋体"/>
          <w:b/>
          <w:color w:val="000000" w:themeColor="text1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68pt;margin-top:970pt;mso-position-horizontal-relative:page;mso-position-vertical-relative:top-margin-area;position:absolute;width:36pt;z-index:251658240">
            <v:imagedata r:id="rId5" o:title=""/>
          </v:shape>
        </w:pict>
      </w:r>
      <w:r w:rsidRPr="00D52EA9">
        <w:rPr>
          <w:rFonts w:ascii="宋体" w:eastAsia="宋体" w:hAnsi="宋体"/>
          <w:b/>
          <w:color w:val="000000" w:themeColor="text1"/>
          <w:sz w:val="28"/>
        </w:rPr>
        <w:t>第一单元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一、选择题(每小题3分,共60分)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1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根据所学知识,判断下列哪一项不是农耕文化的特点(　　)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会建造房屋,定居生活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会种植庄稼,经营原始农业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会建造船只,海上活动兴盛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会饲养家畜,以备不时之需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2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贵州黔东南苗家吊脚楼是苗族人民智慧的体现,无独有偶,远古时期人们在建造房屋时便能将气候、地理环境等因素综合考虑。以下原始居民中,建造了利于通风防潮的干栏式房屋建筑的是(　　)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元谋人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半坡人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河</w:t>
      </w:r>
      <w:r w:rsidRPr="00D52EA9">
        <w:rPr>
          <w:rFonts w:ascii="宋体" w:eastAsia="宋体" w:hAnsi="宋体"/>
          <w:color w:val="000000" w:themeColor="text1"/>
        </w:rPr>
        <w:t>姆</w:t>
      </w:r>
      <w:r w:rsidRPr="00D52EA9">
        <w:rPr>
          <w:rFonts w:ascii="宋体" w:eastAsia="宋体" w:hAnsi="宋体"/>
          <w:color w:val="000000" w:themeColor="text1"/>
        </w:rPr>
        <w:t>渡人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北京人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3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右图是胡明同学做的复习卡片,在其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  <w:u w:val="single" w:color="000000"/>
        </w:rPr>
        <w:t>　　　　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处应填写的标题是(　　) 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1802880" cy="723240"/>
            <wp:effectExtent l="0" t="0" r="6985" b="1270"/>
            <wp:docPr id="50" name="17W3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301520" name="Image0001.jpeg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28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元谋人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北京人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河</w:t>
      </w:r>
      <w:r w:rsidRPr="00D52EA9">
        <w:rPr>
          <w:rFonts w:ascii="宋体" w:eastAsia="宋体" w:hAnsi="宋体"/>
          <w:color w:val="000000" w:themeColor="text1"/>
        </w:rPr>
        <w:t>姆</w:t>
      </w:r>
      <w:r w:rsidRPr="00D52EA9">
        <w:rPr>
          <w:rFonts w:ascii="宋体" w:eastAsia="宋体" w:hAnsi="宋体"/>
          <w:color w:val="000000" w:themeColor="text1"/>
        </w:rPr>
        <w:t>渡人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半坡人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4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距今约6 000多年前,活动在黄河流域一带的半坡原始居民的生活中,最有可能吃到的粮食作物是(　　)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玉米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小米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米饭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小麦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5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半坡原始居民过着以农耕为主的定居生活,半坡遗址的下列发现中最能证明这一点的是(　　)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粟粒遗存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家畜遗骨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磨制石器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半地穴式圆形房屋遗存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6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黄河流域原始农耕时代的居民是(　　)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山顶洞人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河</w:t>
      </w:r>
      <w:r w:rsidRPr="00D52EA9">
        <w:rPr>
          <w:rFonts w:ascii="宋体" w:eastAsia="宋体" w:hAnsi="宋体"/>
          <w:color w:val="000000" w:themeColor="text1"/>
        </w:rPr>
        <w:t>姆</w:t>
      </w:r>
      <w:r w:rsidRPr="00D52EA9">
        <w:rPr>
          <w:rFonts w:ascii="宋体" w:eastAsia="宋体" w:hAnsi="宋体"/>
          <w:color w:val="000000" w:themeColor="text1"/>
        </w:rPr>
        <w:t>渡原始居民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半坡原始居民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元谋人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7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以下文物图片集中反映了我国远古时期(　　)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1943280" cy="1040040"/>
            <wp:effectExtent l="0" t="0" r="0" b="8255"/>
            <wp:docPr id="51" name="W3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70081" name="Image0002.jpeg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328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元谋人的生活状况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北京人的生活状况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山顶洞人的生活状况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半坡人的生活状况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8</w:t>
      </w:r>
      <w:r w:rsidRPr="00D52EA9">
        <w:rPr>
          <w:rFonts w:ascii="宋体" w:eastAsia="宋体" w:hAnsi="宋体" w:cs="Times New Roman"/>
          <w:color w:val="000000" w:themeColor="text1"/>
        </w:rPr>
        <w:t>.“</w:t>
      </w:r>
      <w:r w:rsidRPr="00D52EA9">
        <w:rPr>
          <w:rFonts w:ascii="宋体" w:eastAsia="宋体" w:hAnsi="宋体"/>
          <w:color w:val="000000" w:themeColor="text1"/>
        </w:rPr>
        <w:t>上古穴居而野处,后世圣人易之以宫室,上栋下宇,以待风雨。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请问已经能够走出洞穴、盖房定居的远古人类是(　　)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元谋人、北京人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北京人、山顶洞人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山顶洞人、河</w:t>
      </w:r>
      <w:r w:rsidRPr="00D52EA9">
        <w:rPr>
          <w:rFonts w:ascii="宋体" w:eastAsia="宋体" w:hAnsi="宋体"/>
          <w:color w:val="000000" w:themeColor="text1"/>
        </w:rPr>
        <w:t>姆</w:t>
      </w:r>
      <w:r w:rsidRPr="00D52EA9">
        <w:rPr>
          <w:rFonts w:ascii="宋体" w:eastAsia="宋体" w:hAnsi="宋体"/>
          <w:color w:val="000000" w:themeColor="text1"/>
        </w:rPr>
        <w:t>渡人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河</w:t>
      </w:r>
      <w:r w:rsidRPr="00D52EA9">
        <w:rPr>
          <w:rFonts w:ascii="宋体" w:eastAsia="宋体" w:hAnsi="宋体"/>
          <w:color w:val="000000" w:themeColor="text1"/>
        </w:rPr>
        <w:t>姆</w:t>
      </w:r>
      <w:r w:rsidRPr="00D52EA9">
        <w:rPr>
          <w:rFonts w:ascii="宋体" w:eastAsia="宋体" w:hAnsi="宋体"/>
          <w:color w:val="000000" w:themeColor="text1"/>
        </w:rPr>
        <w:t>渡人、半坡人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9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能够较典型地反映我国原始农耕生活的是(　　)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宋体" w:hint="eastAsia"/>
          <w:color w:val="000000" w:themeColor="text1"/>
        </w:rPr>
        <w:t>①</w:t>
      </w:r>
      <w:r w:rsidRPr="00D52EA9">
        <w:rPr>
          <w:rFonts w:ascii="宋体" w:eastAsia="宋体" w:hAnsi="宋体"/>
          <w:color w:val="000000" w:themeColor="text1"/>
        </w:rPr>
        <w:t>北京人　</w:t>
      </w:r>
      <w:r w:rsidRPr="00D52EA9">
        <w:rPr>
          <w:rFonts w:ascii="宋体" w:eastAsia="宋体" w:hAnsi="宋体" w:cs="宋体" w:hint="eastAsia"/>
          <w:color w:val="000000" w:themeColor="text1"/>
        </w:rPr>
        <w:t>②</w:t>
      </w:r>
      <w:r w:rsidRPr="00D52EA9">
        <w:rPr>
          <w:rFonts w:ascii="宋体" w:eastAsia="宋体" w:hAnsi="宋体"/>
          <w:color w:val="000000" w:themeColor="text1"/>
        </w:rPr>
        <w:t>山顶洞人　</w:t>
      </w:r>
      <w:r w:rsidRPr="00D52EA9">
        <w:rPr>
          <w:rFonts w:ascii="宋体" w:eastAsia="宋体" w:hAnsi="宋体" w:cs="宋体" w:hint="eastAsia"/>
          <w:color w:val="000000" w:themeColor="text1"/>
        </w:rPr>
        <w:t>③</w:t>
      </w:r>
      <w:r w:rsidRPr="00D52EA9">
        <w:rPr>
          <w:rFonts w:ascii="宋体" w:eastAsia="宋体" w:hAnsi="宋体"/>
          <w:color w:val="000000" w:themeColor="text1"/>
        </w:rPr>
        <w:t>河</w:t>
      </w:r>
      <w:r w:rsidRPr="00D52EA9">
        <w:rPr>
          <w:rFonts w:ascii="宋体" w:eastAsia="宋体" w:hAnsi="宋体"/>
          <w:color w:val="000000" w:themeColor="text1"/>
        </w:rPr>
        <w:t>姆</w:t>
      </w:r>
      <w:r w:rsidRPr="00D52EA9">
        <w:rPr>
          <w:rFonts w:ascii="宋体" w:eastAsia="宋体" w:hAnsi="宋体"/>
          <w:color w:val="000000" w:themeColor="text1"/>
        </w:rPr>
        <w:t>渡聚落　</w:t>
      </w:r>
      <w:r w:rsidRPr="00D52EA9">
        <w:rPr>
          <w:rFonts w:ascii="宋体" w:eastAsia="宋体" w:hAnsi="宋体" w:cs="宋体" w:hint="eastAsia"/>
          <w:color w:val="000000" w:themeColor="text1"/>
        </w:rPr>
        <w:t>④</w:t>
      </w:r>
      <w:r w:rsidRPr="00D52EA9">
        <w:rPr>
          <w:rFonts w:ascii="宋体" w:eastAsia="宋体" w:hAnsi="宋体"/>
          <w:color w:val="000000" w:themeColor="text1"/>
        </w:rPr>
        <w:t>半坡聚落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 w:cs="宋体" w:hint="eastAsia"/>
          <w:color w:val="000000" w:themeColor="text1"/>
        </w:rPr>
        <w:t>①②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 w:cs="宋体" w:hint="eastAsia"/>
          <w:color w:val="000000" w:themeColor="text1"/>
        </w:rPr>
        <w:t>②③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 w:cs="宋体" w:hint="eastAsia"/>
          <w:color w:val="000000" w:themeColor="text1"/>
        </w:rPr>
        <w:t>①④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 w:cs="宋体" w:hint="eastAsia"/>
          <w:color w:val="000000" w:themeColor="text1"/>
        </w:rPr>
        <w:t>③④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10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传说黄帝时,人们已能够制作衣裳,能挖井,制造船只,有了文字和乐谱。下列说法正确的是(　　)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这些事物都是黄帝一人发明的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这时的文字已经是我国比较成熟的汉字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黄帝时期是中华民族发展的最重要时期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有许多考古发现验证了这种传说的真实性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1</w:t>
      </w:r>
      <w:r w:rsidRPr="00D52EA9" w:rsidR="00B70003">
        <w:rPr>
          <w:rFonts w:ascii="宋体" w:eastAsia="宋体" w:hAnsi="宋体" w:cs="Times New Roman"/>
          <w:color w:val="000000" w:themeColor="text1"/>
        </w:rPr>
        <w:t>.“</w:t>
      </w:r>
      <w:r w:rsidRPr="00D52EA9" w:rsidR="00B70003">
        <w:rPr>
          <w:rFonts w:ascii="宋体" w:eastAsia="宋体" w:hAnsi="宋体"/>
          <w:color w:val="000000" w:themeColor="text1"/>
        </w:rPr>
        <w:t>第一次踏上这块土地,记者惊讶地发现,除了祖国境内最早人类故乡,它竟然还集中了另外两大世界级品牌资源</w:t>
      </w:r>
      <w:r w:rsidRPr="00D52EA9" w:rsidR="00B70003">
        <w:rPr>
          <w:rFonts w:ascii="宋体" w:eastAsia="宋体" w:hAnsi="宋体" w:cs="Times New Roman"/>
          <w:color w:val="000000" w:themeColor="text1"/>
        </w:rPr>
        <w:t>——</w:t>
      </w:r>
      <w:r w:rsidRPr="00D52EA9" w:rsidR="00B70003">
        <w:rPr>
          <w:rFonts w:ascii="宋体" w:eastAsia="宋体" w:hAnsi="宋体"/>
          <w:color w:val="000000" w:themeColor="text1"/>
        </w:rPr>
        <w:t>世界上规模最大的石林地质奇观和时空横跨1亿多年的恐龙公墓……</w:t>
      </w:r>
      <w:r w:rsidRPr="00D52EA9" w:rsidR="00B70003">
        <w:rPr>
          <w:rFonts w:ascii="宋体" w:eastAsia="宋体" w:hAnsi="宋体" w:cs="Times New Roman"/>
          <w:color w:val="000000" w:themeColor="text1"/>
        </w:rPr>
        <w:t>”</w:t>
      </w:r>
      <w:r w:rsidRPr="00D52EA9" w:rsidR="00B70003">
        <w:rPr>
          <w:rFonts w:ascii="宋体" w:eastAsia="宋体" w:hAnsi="宋体"/>
          <w:color w:val="000000" w:themeColor="text1"/>
        </w:rPr>
        <w:t>你知道这则新闻中的</w:t>
      </w:r>
      <w:r w:rsidRPr="00D52EA9" w:rsidR="00B70003">
        <w:rPr>
          <w:rFonts w:ascii="宋体" w:eastAsia="宋体" w:hAnsi="宋体" w:cs="Times New Roman"/>
          <w:color w:val="000000" w:themeColor="text1"/>
        </w:rPr>
        <w:t>“</w:t>
      </w:r>
      <w:r w:rsidRPr="00D52EA9" w:rsidR="00B70003">
        <w:rPr>
          <w:rFonts w:ascii="宋体" w:eastAsia="宋体" w:hAnsi="宋体"/>
          <w:color w:val="000000" w:themeColor="text1"/>
        </w:rPr>
        <w:t>这块土地</w:t>
      </w:r>
      <w:r w:rsidRPr="00D52EA9" w:rsidR="00B70003">
        <w:rPr>
          <w:rFonts w:ascii="宋体" w:eastAsia="宋体" w:hAnsi="宋体" w:cs="Times New Roman"/>
          <w:color w:val="000000" w:themeColor="text1"/>
        </w:rPr>
        <w:t>”</w:t>
      </w:r>
      <w:r w:rsidRPr="00D52EA9" w:rsidR="00B70003">
        <w:rPr>
          <w:rFonts w:ascii="宋体" w:eastAsia="宋体" w:hAnsi="宋体"/>
          <w:color w:val="000000" w:themeColor="text1"/>
        </w:rPr>
        <w:t>是哪里吗(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陕西西安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浙江河姆渡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山东大汶口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云南元谋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2</w:t>
      </w:r>
      <w:r w:rsidRPr="00D52EA9" w:rsidR="00B70003">
        <w:rPr>
          <w:rFonts w:ascii="宋体" w:eastAsia="宋体" w:hAnsi="宋体" w:cs="Times New Roman"/>
          <w:color w:val="000000" w:themeColor="text1"/>
        </w:rPr>
        <w:t>.</w:t>
      </w:r>
      <w:r w:rsidRPr="00D52EA9" w:rsidR="00B70003">
        <w:rPr>
          <w:rFonts w:ascii="宋体" w:eastAsia="宋体" w:hAnsi="宋体"/>
          <w:color w:val="000000" w:themeColor="text1"/>
        </w:rPr>
        <w:t>下列对北京人一天生活的描述,正确的是(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早晨,几十个人围在一起喝小米粥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下午,一个人在原始森林中用打制的石器打死了一头野兽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大家很高兴,马上钻木取火烧烤捕到的野兽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晚上,大家住在洞穴中,洞口燃着一堆大火以驱赶野兽和照明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3</w:t>
      </w:r>
      <w:r w:rsidRPr="00D52EA9" w:rsidR="00B70003">
        <w:rPr>
          <w:rFonts w:ascii="宋体" w:eastAsia="宋体" w:hAnsi="宋体" w:cs="Times New Roman"/>
          <w:color w:val="000000" w:themeColor="text1"/>
        </w:rPr>
        <w:t>.“</w:t>
      </w:r>
      <w:r w:rsidRPr="00D52EA9" w:rsidR="00B70003">
        <w:rPr>
          <w:rFonts w:ascii="宋体" w:eastAsia="宋体" w:hAnsi="宋体"/>
          <w:color w:val="000000" w:themeColor="text1"/>
        </w:rPr>
        <w:t>人们一说起中国发现的远古人类化石,没有不首先提到北京人的。</w:t>
      </w:r>
      <w:r w:rsidRPr="00D52EA9" w:rsidR="00B70003">
        <w:rPr>
          <w:rFonts w:ascii="宋体" w:eastAsia="宋体" w:hAnsi="宋体" w:cs="Times New Roman"/>
          <w:color w:val="000000" w:themeColor="text1"/>
        </w:rPr>
        <w:t>”</w:t>
      </w:r>
      <w:r w:rsidRPr="00D52EA9" w:rsidR="00B70003">
        <w:rPr>
          <w:rFonts w:ascii="宋体" w:eastAsia="宋体" w:hAnsi="宋体"/>
          <w:color w:val="000000" w:themeColor="text1"/>
        </w:rPr>
        <w:t>下列关于北京人的叙述,错误的是(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他们是我国境内已知的最早的人类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他们依然保留着某些猿的特征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他们已懂得用火烧烤食物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他们能够制造和使用工具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4</w:t>
      </w:r>
      <w:r w:rsidRPr="00D52EA9" w:rsidR="00B70003">
        <w:rPr>
          <w:rFonts w:ascii="宋体" w:eastAsia="宋体" w:hAnsi="宋体" w:cs="Times New Roman"/>
          <w:color w:val="000000" w:themeColor="text1"/>
        </w:rPr>
        <w:t>.</w:t>
      </w:r>
      <w:r w:rsidRPr="00D52EA9" w:rsidR="00B70003">
        <w:rPr>
          <w:rFonts w:ascii="宋体" w:eastAsia="宋体" w:hAnsi="宋体"/>
          <w:color w:val="000000" w:themeColor="text1"/>
        </w:rPr>
        <w:t>北京人遗址中发现了许多石块、石片,考古界认为有些是北京人创造的工具,其最有力的依据是(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数量多,有近10万件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出土集中,可能有意堆放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形状多样,有些还有锋刃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便于使用,留有打制痕迹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5</w:t>
      </w:r>
      <w:r w:rsidRPr="00D52EA9" w:rsidR="00B70003">
        <w:rPr>
          <w:rFonts w:ascii="宋体" w:eastAsia="宋体" w:hAnsi="宋体" w:cs="Times New Roman"/>
          <w:color w:val="000000" w:themeColor="text1"/>
        </w:rPr>
        <w:t>.</w:t>
      </w:r>
      <w:r w:rsidRPr="00D52EA9" w:rsidR="00B70003">
        <w:rPr>
          <w:rFonts w:ascii="宋体" w:eastAsia="宋体" w:hAnsi="宋体"/>
          <w:color w:val="000000" w:themeColor="text1"/>
        </w:rPr>
        <w:t>下列内容与北京人相符的是(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宋体" w:hint="eastAsia"/>
          <w:color w:val="000000" w:themeColor="text1"/>
        </w:rPr>
        <w:t>①</w:t>
      </w:r>
      <w:r w:rsidRPr="00D52EA9">
        <w:rPr>
          <w:rFonts w:ascii="宋体" w:eastAsia="宋体" w:hAnsi="宋体"/>
          <w:color w:val="000000" w:themeColor="text1"/>
        </w:rPr>
        <w:t>头部带有猿的某些特征　</w:t>
      </w:r>
      <w:r w:rsidRPr="00D52EA9">
        <w:rPr>
          <w:rFonts w:ascii="宋体" w:eastAsia="宋体" w:hAnsi="宋体" w:cs="宋体" w:hint="eastAsia"/>
          <w:color w:val="000000" w:themeColor="text1"/>
        </w:rPr>
        <w:t>②</w:t>
      </w:r>
      <w:r w:rsidRPr="00D52EA9">
        <w:rPr>
          <w:rFonts w:ascii="宋体" w:eastAsia="宋体" w:hAnsi="宋体"/>
          <w:color w:val="000000" w:themeColor="text1"/>
        </w:rPr>
        <w:t>使用打制石器,过群居生活　</w:t>
      </w:r>
      <w:r w:rsidRPr="00D52EA9">
        <w:rPr>
          <w:rFonts w:ascii="宋体" w:eastAsia="宋体" w:hAnsi="宋体" w:cs="宋体" w:hint="eastAsia"/>
          <w:color w:val="000000" w:themeColor="text1"/>
        </w:rPr>
        <w:t>③</w:t>
      </w:r>
      <w:r w:rsidRPr="00D52EA9">
        <w:rPr>
          <w:rFonts w:ascii="宋体" w:eastAsia="宋体" w:hAnsi="宋体"/>
          <w:color w:val="000000" w:themeColor="text1"/>
        </w:rPr>
        <w:t>用火取暖,烧烤食物　</w:t>
      </w:r>
      <w:r w:rsidRPr="00D52EA9">
        <w:rPr>
          <w:rFonts w:ascii="宋体" w:eastAsia="宋体" w:hAnsi="宋体" w:cs="宋体" w:hint="eastAsia"/>
          <w:color w:val="000000" w:themeColor="text1"/>
        </w:rPr>
        <w:t>④</w:t>
      </w:r>
      <w:r w:rsidRPr="00D52EA9">
        <w:rPr>
          <w:rFonts w:ascii="宋体" w:eastAsia="宋体" w:hAnsi="宋体"/>
          <w:color w:val="000000" w:themeColor="text1"/>
        </w:rPr>
        <w:t>种植水稻,蒸煮米饭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 w:cs="宋体" w:hint="eastAsia"/>
          <w:color w:val="000000" w:themeColor="text1"/>
        </w:rPr>
        <w:t>①②③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 w:cs="宋体" w:hint="eastAsia"/>
          <w:color w:val="000000" w:themeColor="text1"/>
        </w:rPr>
        <w:t>①②④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 w:cs="宋体" w:hint="eastAsia"/>
          <w:color w:val="000000" w:themeColor="text1"/>
        </w:rPr>
        <w:t>①③④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 w:cs="宋体" w:hint="eastAsia"/>
          <w:color w:val="000000" w:themeColor="text1"/>
        </w:rPr>
        <w:t>②③④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16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在我国古代的神话中有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神农氏教民播种五谷</w:t>
      </w:r>
      <w:r w:rsidRPr="00D52EA9">
        <w:rPr>
          <w:rFonts w:ascii="宋体" w:eastAsia="宋体" w:hAnsi="宋体" w:cs="Times New Roman"/>
          <w:color w:val="000000" w:themeColor="text1"/>
        </w:rPr>
        <w:t>”“</w:t>
      </w:r>
      <w:r w:rsidRPr="00D52EA9">
        <w:rPr>
          <w:rFonts w:ascii="宋体" w:eastAsia="宋体" w:hAnsi="宋体"/>
          <w:color w:val="000000" w:themeColor="text1"/>
        </w:rPr>
        <w:t>黄帝教民养蚕缫丝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的传说。这些神话传说反映出中华文明的核心是(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农耕文明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和谐平等的社会秩序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神话传说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采集、狩猎的游牧文明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17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传说是人们世代口耳相传保留下来的历史叙述。龙是中华民族的象征,其形象是远古众多部落崇拜物的综合体。与龙形象的形成密切相关的传说是(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盘古开天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炎黄传说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禅让传说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大禹治水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18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《礼记》中所谓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天下为公,选贤与能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的社会局面,主要反映的是(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山顶洞人时期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半坡氏族时期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尧舜时期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禹时期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19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广西桂林的虞山公园有一座石山,相传远古时代舜帝(史称虞舜)曾南巡到此,故名虞山,后人在此立庙纪念,今天的虞山公园就是由此得名。请指出舜是通过什么方式成为部落联盟领袖的(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世袭制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武力夺取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禅让制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民主选举制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20</w:t>
      </w:r>
      <w:r w:rsidRPr="00D52EA9">
        <w:rPr>
          <w:rFonts w:ascii="宋体" w:eastAsia="宋体" w:hAnsi="宋体" w:cs="Times New Roman"/>
          <w:color w:val="000000" w:themeColor="text1"/>
        </w:rPr>
        <w:t>.“</w:t>
      </w:r>
      <w:r w:rsidRPr="00D52EA9">
        <w:rPr>
          <w:rFonts w:ascii="宋体" w:eastAsia="宋体" w:hAnsi="宋体"/>
          <w:color w:val="000000" w:themeColor="text1"/>
        </w:rPr>
        <w:t>通大川,决壅塞,凿龙门……疏三江五湖,注之东海,以利黔首(百姓)。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这句话是用来描述传说中的一个历史事件的,这个事件是(　　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A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黄帝制造指南车</w:t>
      </w:r>
      <w:r w:rsidRPr="00D52EA9">
        <w:rPr>
          <w:rFonts w:ascii="宋体" w:eastAsia="宋体" w:hAnsi="宋体"/>
          <w:color w:val="000000" w:themeColor="text1"/>
        </w:rPr>
        <w:tab/>
        <w:t>B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涿鹿之战</w:t>
      </w:r>
      <w:r w:rsidRPr="00D52EA9">
        <w:rPr>
          <w:rFonts w:ascii="宋体" w:eastAsia="宋体" w:hAnsi="宋体"/>
          <w:color w:val="000000" w:themeColor="text1"/>
        </w:rPr>
        <w:tab/>
        <w:t>C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嫘祖发明养蚕技术</w:t>
      </w:r>
      <w:r w:rsidRPr="00D52EA9">
        <w:rPr>
          <w:rFonts w:ascii="宋体" w:eastAsia="宋体" w:hAnsi="宋体"/>
          <w:color w:val="000000" w:themeColor="text1"/>
        </w:rPr>
        <w:tab/>
        <w:t>D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大禹治水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二、非选择题(21题10分,22题12分,23题6分,24题12分,共40分)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21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自古以来,人们一直在思考探索:人类是从哪里来的?仔细观察下列图片,回答问题。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3666240" cy="802440"/>
            <wp:effectExtent l="0" t="0" r="0" b="0"/>
            <wp:docPr id="52" name="L0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706408" name="Image0003.jpeg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6240" cy="80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(1)图1认为人是从哪里来的?你如何看待图1反映的观点?(3分)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(2)图2所示,人类是如何来到这个世界上的?(1分)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(3)图3反映的是我国什么原始人类?你是如何推断出来的?这种原始人类有什么生活特点?(3分)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(4)除了图3反映的原始人,你还了解哪些原始人?(至少举出两种)由此,你有何感想?(3分)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22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阅读下列材料: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材料一　上古之世,人民少而禽兽众,人民不胜禽兽虫蛇。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Times New Roman"/>
          <w:color w:val="000000" w:themeColor="text1"/>
        </w:rPr>
        <w:t>——</w:t>
      </w:r>
      <w:r w:rsidRPr="00D52EA9">
        <w:rPr>
          <w:rFonts w:ascii="宋体" w:eastAsia="宋体" w:hAnsi="宋体"/>
          <w:color w:val="000000" w:themeColor="text1"/>
        </w:rPr>
        <w:t>《韩非子》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材料二　在北京人遗址中,发现了大量木炭和几处较大的灰烬堆,还有在火中烧过的石块、兽骨和树的种子等。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材料三　上古之世……民多疾病,有圣人作,钻燧取火以化腥臊,而民说之,使王天下,号之曰燧人氏。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Times New Roman"/>
          <w:color w:val="000000" w:themeColor="text1"/>
        </w:rPr>
        <w:t>——</w:t>
      </w:r>
      <w:r w:rsidRPr="00D52EA9">
        <w:rPr>
          <w:rFonts w:ascii="宋体" w:eastAsia="宋体" w:hAnsi="宋体"/>
          <w:color w:val="000000" w:themeColor="text1"/>
        </w:rPr>
        <w:t>《韩非子》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材料四　古之人民,皆食禽兽肉。至于神农,人民众多,禽兽不足,于是神农因天之时,分地之利,制耒耜,教民农作。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Times New Roman"/>
          <w:color w:val="000000" w:themeColor="text1"/>
        </w:rPr>
        <w:t>——</w:t>
      </w:r>
      <w:r w:rsidRPr="00D52EA9">
        <w:rPr>
          <w:rFonts w:ascii="宋体" w:eastAsia="宋体" w:hAnsi="宋体"/>
          <w:color w:val="000000" w:themeColor="text1"/>
        </w:rPr>
        <w:t>《白虎通义》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请回答: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(1)在材料一所述的险恶环境下,北京人只能过着什么样的生活?为什么?(3分)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(2)材料二证明了什么?它所证明的事实有什么意义?(4分)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(3)材料三反映了原始社会人们生活的一个什么重大变化?(2分)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(4)材料四反映了我国原始社会出现了什么现象?这种现象产生的时代相当于我国哪两个远古居民生活的时代?他们分别主要种植哪两种粮食作物?(3分)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23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体验新情景,回答问题。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(1)请你猜猜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我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是谁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宋体" w:hint="eastAsia"/>
          <w:color w:val="000000" w:themeColor="text1"/>
        </w:rPr>
        <w:t>①</w:t>
      </w:r>
      <w:r w:rsidRPr="00D52EA9">
        <w:rPr>
          <w:rFonts w:ascii="宋体" w:eastAsia="宋体" w:hAnsi="宋体"/>
          <w:color w:val="000000" w:themeColor="text1"/>
        </w:rPr>
        <w:t>我是中国境内已知的最早人类,我是</w:t>
      </w:r>
      <w:r w:rsidRPr="00D52EA9">
        <w:rPr>
          <w:rFonts w:ascii="宋体" w:eastAsia="宋体" w:hAnsi="宋体"/>
          <w:color w:val="000000" w:themeColor="text1"/>
          <w:u w:val="single" w:color="000000"/>
        </w:rPr>
        <w:t>　　　　　</w:t>
      </w:r>
      <w:r w:rsidRPr="00D52EA9">
        <w:rPr>
          <w:rFonts w:ascii="宋体" w:eastAsia="宋体" w:hAnsi="宋体"/>
          <w:color w:val="000000" w:themeColor="text1"/>
        </w:rPr>
        <w:t>。(1分) 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宋体" w:hint="eastAsia"/>
          <w:color w:val="000000" w:themeColor="text1"/>
        </w:rPr>
        <w:t>②</w:t>
      </w:r>
      <w:r w:rsidRPr="00D52EA9">
        <w:rPr>
          <w:rFonts w:ascii="宋体" w:eastAsia="宋体" w:hAnsi="宋体"/>
          <w:color w:val="000000" w:themeColor="text1"/>
        </w:rPr>
        <w:t>我是黄河流域禅让制下的最后一位部落联盟首领,我是</w:t>
      </w:r>
      <w:r w:rsidRPr="00D52EA9">
        <w:rPr>
          <w:rFonts w:ascii="宋体" w:eastAsia="宋体" w:hAnsi="宋体"/>
          <w:color w:val="000000" w:themeColor="text1"/>
          <w:u w:val="single" w:color="000000"/>
        </w:rPr>
        <w:t>　　　　　</w:t>
      </w:r>
      <w:r w:rsidRPr="00D52EA9">
        <w:rPr>
          <w:rFonts w:ascii="宋体" w:eastAsia="宋体" w:hAnsi="宋体"/>
          <w:color w:val="000000" w:themeColor="text1"/>
        </w:rPr>
        <w:t>。(1分) 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(2)请你教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我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种庄稼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宋体" w:hint="eastAsia"/>
          <w:color w:val="000000" w:themeColor="text1"/>
        </w:rPr>
        <w:t>①</w:t>
      </w:r>
      <w:r w:rsidRPr="00D52EA9">
        <w:rPr>
          <w:rFonts w:ascii="宋体" w:eastAsia="宋体" w:hAnsi="宋体"/>
          <w:color w:val="000000" w:themeColor="text1"/>
        </w:rPr>
        <w:t>我是一个河姆渡人,我已经掌握了种植</w:t>
      </w:r>
      <w:r w:rsidRPr="00D52EA9">
        <w:rPr>
          <w:rFonts w:ascii="宋体" w:eastAsia="宋体" w:hAnsi="宋体"/>
          <w:color w:val="000000" w:themeColor="text1"/>
          <w:u w:val="single" w:color="000000"/>
        </w:rPr>
        <w:t>　　　　　</w:t>
      </w:r>
      <w:r w:rsidRPr="00D52EA9">
        <w:rPr>
          <w:rFonts w:ascii="宋体" w:eastAsia="宋体" w:hAnsi="宋体"/>
          <w:color w:val="000000" w:themeColor="text1"/>
        </w:rPr>
        <w:t>的技术。(1分) 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宋体" w:hint="eastAsia"/>
          <w:color w:val="000000" w:themeColor="text1"/>
        </w:rPr>
        <w:t>②</w:t>
      </w:r>
      <w:r w:rsidRPr="00D52EA9">
        <w:rPr>
          <w:rFonts w:ascii="宋体" w:eastAsia="宋体" w:hAnsi="宋体"/>
          <w:color w:val="000000" w:themeColor="text1"/>
        </w:rPr>
        <w:t>我是一个半坡人,我已经掌握了种植</w:t>
      </w:r>
      <w:r w:rsidRPr="00D52EA9">
        <w:rPr>
          <w:rFonts w:ascii="宋体" w:eastAsia="宋体" w:hAnsi="宋体"/>
          <w:color w:val="000000" w:themeColor="text1"/>
          <w:u w:val="single" w:color="000000"/>
        </w:rPr>
        <w:t>　　　　　</w:t>
      </w:r>
      <w:r w:rsidRPr="00D52EA9">
        <w:rPr>
          <w:rFonts w:ascii="宋体" w:eastAsia="宋体" w:hAnsi="宋体"/>
          <w:color w:val="000000" w:themeColor="text1"/>
        </w:rPr>
        <w:t>的技术。(1分) 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(3)请你帮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我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找家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2376000" cy="857520"/>
            <wp:effectExtent l="0" t="0" r="5715" b="0"/>
            <wp:docPr id="53" name="L0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171477" name="Image0004.jpeg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85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宋体" w:hint="eastAsia"/>
          <w:color w:val="000000" w:themeColor="text1"/>
        </w:rPr>
        <w:t>①</w:t>
      </w:r>
      <w:r w:rsidRPr="00D52EA9">
        <w:rPr>
          <w:rFonts w:ascii="宋体" w:eastAsia="宋体" w:hAnsi="宋体"/>
          <w:color w:val="000000" w:themeColor="text1"/>
        </w:rPr>
        <w:t>我是一个河姆渡人,我住的房子是</w:t>
      </w:r>
      <w:r w:rsidRPr="00D52EA9">
        <w:rPr>
          <w:rFonts w:ascii="宋体" w:eastAsia="宋体" w:hAnsi="宋体"/>
          <w:color w:val="000000" w:themeColor="text1"/>
          <w:u w:val="single" w:color="000000"/>
        </w:rPr>
        <w:t>　　　　　　　</w:t>
      </w:r>
      <w:r w:rsidRPr="00D52EA9">
        <w:rPr>
          <w:rFonts w:ascii="宋体" w:eastAsia="宋体" w:hAnsi="宋体"/>
          <w:color w:val="000000" w:themeColor="text1"/>
        </w:rPr>
        <w:t>。(1分) 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cs="宋体" w:hint="eastAsia"/>
          <w:color w:val="000000" w:themeColor="text1"/>
        </w:rPr>
        <w:t>②</w:t>
      </w:r>
      <w:r w:rsidRPr="00D52EA9">
        <w:rPr>
          <w:rFonts w:ascii="宋体" w:eastAsia="宋体" w:hAnsi="宋体"/>
          <w:color w:val="000000" w:themeColor="text1"/>
        </w:rPr>
        <w:t>我是一个半坡人,我住的房子是</w:t>
      </w:r>
      <w:r w:rsidRPr="00D52EA9">
        <w:rPr>
          <w:rFonts w:ascii="宋体" w:eastAsia="宋体" w:hAnsi="宋体"/>
          <w:color w:val="000000" w:themeColor="text1"/>
          <w:u w:val="single" w:color="000000"/>
        </w:rPr>
        <w:t>　　　　　　　</w:t>
      </w:r>
      <w:r w:rsidRPr="00D52EA9">
        <w:rPr>
          <w:rFonts w:ascii="宋体" w:eastAsia="宋体" w:hAnsi="宋体"/>
          <w:color w:val="000000" w:themeColor="text1"/>
        </w:rPr>
        <w:t>。(1分) 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24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我们的朋友遍天下。一个友好国家的文化教育考察团要到中国实地考察,请你当一名小导游,带领考察团参观考察下列地方,请你向我们的客人介绍一下我们祖国悠久灿烂的历史文化吧!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3742560" cy="864000"/>
            <wp:effectExtent l="0" t="0" r="0" b="0"/>
            <wp:docPr id="54" name="L0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336885" name="Image0005.jpeg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2560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(1)西安半坡博物馆是中国第一座史前遗址博物馆(图1),请结合所学知识,向我们的客人介绍一下半坡人的生活生产情况。(5分)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(2)图2是某遗址的照片,图中所示房屋为干栏式房屋,设想一下当时先民为什么会创造这种样式的房屋。这种古老建筑形式今天还存在吗?(5分)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(3)图3是坐落在浙江绍兴的大禹陵,在参观大禹陵时,游客向你提出如下问题: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面对凶猛的洪水,鲧治水以失败而告终,而大禹治水则取得了成功。这给我们怎样的启示?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你应该做出怎样的回答?(2分)</w:t>
      </w:r>
    </w:p>
    <w:p w:rsidR="00DD4628" w:rsidRPr="00D52EA9">
      <w:pPr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br w:type="page"/>
      </w:r>
    </w:p>
    <w:p w:rsidR="00DD4628" w:rsidRPr="00D52EA9" w:rsidP="00DD4628">
      <w:pPr>
        <w:pStyle w:val="a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第一单元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一、选择题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1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C　本题主要考查分析理解问题的能力。农耕文化是指由农民在长期农业生产中形成的一种风俗文化,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会建造船只,海上活动兴盛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不是农耕文化的特点。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2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C　</w:t>
      </w:r>
      <w:r>
        <w:rPr>
          <w:rFonts w:ascii="宋体" w:eastAsia="宋体" w:hAnsi="宋体"/>
          <w:b/>
          <w:color w:val="000000" w:themeColor="text1"/>
        </w:rPr>
        <w:t>3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C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4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B　半坡原始居民最早种植粟,所以最有可能吃到的粮食作物是小米。</w:t>
      </w:r>
    </w:p>
    <w:p w:rsidR="0030211D" w:rsidRPr="00D52EA9" w:rsidP="0030211D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5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D　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定居生活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最有力的依据是房屋遗址。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6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C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7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D　从图片可以知道这种远古人类会制造陶器、居住在半地穴式圆形房屋内,这符合半坡人的生活状况。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8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D　元谋人、北京人、山顶洞人均居住在山洞里,河</w:t>
      </w:r>
      <w:r w:rsidRPr="00D52EA9">
        <w:rPr>
          <w:rFonts w:ascii="宋体" w:eastAsia="宋体" w:hAnsi="宋体"/>
          <w:color w:val="000000" w:themeColor="text1"/>
        </w:rPr>
        <w:t>姆</w:t>
      </w:r>
      <w:r w:rsidRPr="00D52EA9">
        <w:rPr>
          <w:rFonts w:ascii="宋体" w:eastAsia="宋体" w:hAnsi="宋体"/>
          <w:color w:val="000000" w:themeColor="text1"/>
        </w:rPr>
        <w:t>渡人、半坡人已会建造房屋。</w:t>
      </w:r>
    </w:p>
    <w:p w:rsidR="00B04408" w:rsidRPr="00D52EA9" w:rsidP="00B0440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9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D　</w:t>
      </w:r>
      <w:r>
        <w:rPr>
          <w:rFonts w:ascii="宋体" w:eastAsia="宋体" w:hAnsi="宋体"/>
          <w:b/>
          <w:color w:val="000000" w:themeColor="text1"/>
        </w:rPr>
        <w:t>10</w:t>
      </w:r>
      <w:bookmarkStart w:id="0" w:name="_GoBack"/>
      <w:bookmarkEnd w:id="0"/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D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hint="eastAsia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1</w:t>
      </w:r>
      <w:r w:rsidRPr="00D52EA9" w:rsidR="00B70003">
        <w:rPr>
          <w:rFonts w:ascii="宋体" w:eastAsia="宋体" w:hAnsi="宋体" w:cs="Times New Roman"/>
          <w:color w:val="000000" w:themeColor="text1"/>
        </w:rPr>
        <w:t>.</w:t>
      </w:r>
      <w:r w:rsidRPr="00D52EA9" w:rsidR="00B70003">
        <w:rPr>
          <w:rFonts w:ascii="宋体" w:eastAsia="宋体" w:hAnsi="宋体"/>
          <w:color w:val="000000" w:themeColor="text1"/>
        </w:rPr>
        <w:t>D　解答时找出材料中的关键信息</w:t>
      </w:r>
      <w:r w:rsidRPr="00D52EA9" w:rsidR="00B70003">
        <w:rPr>
          <w:rFonts w:ascii="宋体" w:eastAsia="宋体" w:hAnsi="宋体" w:cs="Times New Roman"/>
          <w:color w:val="000000" w:themeColor="text1"/>
        </w:rPr>
        <w:t>“</w:t>
      </w:r>
      <w:r w:rsidRPr="00D52EA9" w:rsidR="00B70003">
        <w:rPr>
          <w:rFonts w:ascii="宋体" w:eastAsia="宋体" w:hAnsi="宋体"/>
          <w:color w:val="000000" w:themeColor="text1"/>
        </w:rPr>
        <w:t>祖国境内最早人类</w:t>
      </w:r>
      <w:r w:rsidRPr="00D52EA9" w:rsidR="00B70003">
        <w:rPr>
          <w:rFonts w:ascii="宋体" w:eastAsia="宋体" w:hAnsi="宋体" w:cs="Times New Roman"/>
          <w:color w:val="000000" w:themeColor="text1"/>
        </w:rPr>
        <w:t>”</w:t>
      </w:r>
      <w:r w:rsidRPr="00D52EA9" w:rsidR="00B70003">
        <w:rPr>
          <w:rFonts w:ascii="宋体" w:eastAsia="宋体" w:hAnsi="宋体"/>
          <w:color w:val="000000" w:themeColor="text1"/>
        </w:rPr>
        <w:t>。云南元谋人是我国境内已知的最早的人类。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hint="eastAsia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2</w:t>
      </w:r>
      <w:r w:rsidRPr="00D52EA9" w:rsidR="00B70003">
        <w:rPr>
          <w:rFonts w:ascii="宋体" w:eastAsia="宋体" w:hAnsi="宋体" w:cs="Times New Roman"/>
          <w:color w:val="000000" w:themeColor="text1"/>
        </w:rPr>
        <w:t>.</w:t>
      </w:r>
      <w:r w:rsidRPr="00D52EA9" w:rsidR="00B70003">
        <w:rPr>
          <w:rFonts w:ascii="宋体" w:eastAsia="宋体" w:hAnsi="宋体"/>
          <w:color w:val="000000" w:themeColor="text1"/>
        </w:rPr>
        <w:t>D　北京人时期没有出现原始农业,过着群居生活,会使用天然火。故A项中的</w:t>
      </w:r>
      <w:r w:rsidRPr="00D52EA9" w:rsidR="00B70003">
        <w:rPr>
          <w:rFonts w:ascii="宋体" w:eastAsia="宋体" w:hAnsi="宋体" w:cs="Times New Roman"/>
          <w:color w:val="000000" w:themeColor="text1"/>
        </w:rPr>
        <w:t>“</w:t>
      </w:r>
      <w:r w:rsidRPr="00D52EA9" w:rsidR="00B70003">
        <w:rPr>
          <w:rFonts w:ascii="宋体" w:eastAsia="宋体" w:hAnsi="宋体"/>
          <w:color w:val="000000" w:themeColor="text1"/>
        </w:rPr>
        <w:t>小米粥</w:t>
      </w:r>
      <w:r w:rsidRPr="00D52EA9" w:rsidR="00B70003">
        <w:rPr>
          <w:rFonts w:ascii="宋体" w:eastAsia="宋体" w:hAnsi="宋体" w:cs="Times New Roman"/>
          <w:color w:val="000000" w:themeColor="text1"/>
        </w:rPr>
        <w:t>”</w:t>
      </w:r>
      <w:r w:rsidRPr="00D52EA9" w:rsidR="00B70003">
        <w:rPr>
          <w:rFonts w:ascii="宋体" w:eastAsia="宋体" w:hAnsi="宋体"/>
          <w:color w:val="000000" w:themeColor="text1"/>
        </w:rPr>
        <w:t>、B项中的</w:t>
      </w:r>
      <w:r w:rsidRPr="00D52EA9" w:rsidR="00B70003">
        <w:rPr>
          <w:rFonts w:ascii="宋体" w:eastAsia="宋体" w:hAnsi="宋体" w:cs="Times New Roman"/>
          <w:color w:val="000000" w:themeColor="text1"/>
        </w:rPr>
        <w:t>“</w:t>
      </w:r>
      <w:r w:rsidRPr="00D52EA9" w:rsidR="00B70003">
        <w:rPr>
          <w:rFonts w:ascii="宋体" w:eastAsia="宋体" w:hAnsi="宋体"/>
          <w:color w:val="000000" w:themeColor="text1"/>
        </w:rPr>
        <w:t>一个人</w:t>
      </w:r>
      <w:r w:rsidRPr="00D52EA9" w:rsidR="00B70003">
        <w:rPr>
          <w:rFonts w:ascii="宋体" w:eastAsia="宋体" w:hAnsi="宋体" w:cs="Times New Roman"/>
          <w:color w:val="000000" w:themeColor="text1"/>
        </w:rPr>
        <w:t>”</w:t>
      </w:r>
      <w:r w:rsidRPr="00D52EA9" w:rsidR="00B70003">
        <w:rPr>
          <w:rFonts w:ascii="宋体" w:eastAsia="宋体" w:hAnsi="宋体"/>
          <w:color w:val="000000" w:themeColor="text1"/>
        </w:rPr>
        <w:t>、C项中的</w:t>
      </w:r>
      <w:r w:rsidRPr="00D52EA9" w:rsidR="00B70003">
        <w:rPr>
          <w:rFonts w:ascii="宋体" w:eastAsia="宋体" w:hAnsi="宋体" w:cs="Times New Roman"/>
          <w:color w:val="000000" w:themeColor="text1"/>
        </w:rPr>
        <w:t>“</w:t>
      </w:r>
      <w:r w:rsidRPr="00D52EA9" w:rsidR="00B70003">
        <w:rPr>
          <w:rFonts w:ascii="宋体" w:eastAsia="宋体" w:hAnsi="宋体"/>
          <w:color w:val="000000" w:themeColor="text1"/>
        </w:rPr>
        <w:t>钻木取火</w:t>
      </w:r>
      <w:r w:rsidRPr="00D52EA9" w:rsidR="00B70003">
        <w:rPr>
          <w:rFonts w:ascii="宋体" w:eastAsia="宋体" w:hAnsi="宋体" w:cs="Times New Roman"/>
          <w:color w:val="000000" w:themeColor="text1"/>
        </w:rPr>
        <w:t>”</w:t>
      </w:r>
      <w:r w:rsidRPr="00D52EA9" w:rsidR="00B70003">
        <w:rPr>
          <w:rFonts w:ascii="宋体" w:eastAsia="宋体" w:hAnsi="宋体"/>
          <w:color w:val="000000" w:themeColor="text1"/>
        </w:rPr>
        <w:t>均与实际不符。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hint="eastAsia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3</w:t>
      </w:r>
      <w:r w:rsidRPr="00D52EA9" w:rsidR="00B70003">
        <w:rPr>
          <w:rFonts w:ascii="宋体" w:eastAsia="宋体" w:hAnsi="宋体" w:cs="Times New Roman"/>
          <w:color w:val="000000" w:themeColor="text1"/>
        </w:rPr>
        <w:t>.</w:t>
      </w:r>
      <w:r w:rsidRPr="00D52EA9" w:rsidR="00B70003">
        <w:rPr>
          <w:rFonts w:ascii="宋体" w:eastAsia="宋体" w:hAnsi="宋体"/>
          <w:color w:val="000000" w:themeColor="text1"/>
        </w:rPr>
        <w:t>A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hint="eastAsia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4</w:t>
      </w:r>
      <w:r w:rsidRPr="00D52EA9" w:rsidR="00B70003">
        <w:rPr>
          <w:rFonts w:ascii="宋体" w:eastAsia="宋体" w:hAnsi="宋体" w:cs="Times New Roman"/>
          <w:color w:val="000000" w:themeColor="text1"/>
        </w:rPr>
        <w:t>.</w:t>
      </w:r>
      <w:r w:rsidRPr="00D52EA9" w:rsidR="00B70003">
        <w:rPr>
          <w:rFonts w:ascii="宋体" w:eastAsia="宋体" w:hAnsi="宋体"/>
          <w:color w:val="000000" w:themeColor="text1"/>
        </w:rPr>
        <w:t>D　</w:t>
      </w:r>
      <w:r w:rsidRPr="00D52EA9" w:rsidR="00B70003">
        <w:rPr>
          <w:rFonts w:ascii="宋体" w:eastAsia="宋体" w:hAnsi="宋体" w:cs="Times New Roman"/>
          <w:color w:val="000000" w:themeColor="text1"/>
        </w:rPr>
        <w:t>“</w:t>
      </w:r>
      <w:r w:rsidRPr="00D52EA9" w:rsidR="00B70003">
        <w:rPr>
          <w:rFonts w:ascii="宋体" w:eastAsia="宋体" w:hAnsi="宋体"/>
          <w:color w:val="000000" w:themeColor="text1"/>
        </w:rPr>
        <w:t>留有打制痕迹</w:t>
      </w:r>
      <w:r w:rsidRPr="00D52EA9" w:rsidR="00B70003">
        <w:rPr>
          <w:rFonts w:ascii="宋体" w:eastAsia="宋体" w:hAnsi="宋体" w:cs="Times New Roman"/>
          <w:color w:val="000000" w:themeColor="text1"/>
        </w:rPr>
        <w:t>”</w:t>
      </w:r>
      <w:r w:rsidRPr="00D52EA9" w:rsidR="00B70003">
        <w:rPr>
          <w:rFonts w:ascii="宋体" w:eastAsia="宋体" w:hAnsi="宋体"/>
          <w:color w:val="000000" w:themeColor="text1"/>
        </w:rPr>
        <w:t>说明这些工具经过了加工,这体现出创造性。故选D项。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 w:hint="eastAsia"/>
          <w:b/>
          <w:color w:val="000000" w:themeColor="text1"/>
        </w:rPr>
        <w:t>1</w:t>
      </w:r>
      <w:r w:rsidRPr="00D52EA9" w:rsidR="00B70003">
        <w:rPr>
          <w:rFonts w:ascii="宋体" w:eastAsia="宋体" w:hAnsi="宋体"/>
          <w:b/>
          <w:color w:val="000000" w:themeColor="text1"/>
        </w:rPr>
        <w:t>5</w:t>
      </w:r>
      <w:r w:rsidRPr="00D52EA9" w:rsidR="00B70003">
        <w:rPr>
          <w:rFonts w:ascii="宋体" w:eastAsia="宋体" w:hAnsi="宋体" w:cs="Times New Roman"/>
          <w:color w:val="000000" w:themeColor="text1"/>
        </w:rPr>
        <w:t>.</w:t>
      </w:r>
      <w:r w:rsidRPr="00D52EA9" w:rsidR="00B70003">
        <w:rPr>
          <w:rFonts w:ascii="宋体" w:eastAsia="宋体" w:hAnsi="宋体"/>
          <w:color w:val="000000" w:themeColor="text1"/>
        </w:rPr>
        <w:t>A　北京人保留了猿的某些特征,使用打制石器,过群居生活,使用天然火,烧烤食物、取暖御寒,以采集、渔猎为生。北京人不会种植农作物,所以</w:t>
      </w:r>
      <w:r w:rsidRPr="00D52EA9" w:rsidR="00B70003">
        <w:rPr>
          <w:rFonts w:ascii="宋体" w:eastAsia="宋体" w:hAnsi="宋体" w:cs="宋体" w:hint="eastAsia"/>
          <w:color w:val="000000" w:themeColor="text1"/>
        </w:rPr>
        <w:t>①②③</w:t>
      </w:r>
      <w:r w:rsidRPr="00D52EA9" w:rsidR="00B70003">
        <w:rPr>
          <w:rFonts w:ascii="宋体" w:eastAsia="宋体" w:hAnsi="宋体"/>
          <w:color w:val="000000" w:themeColor="text1"/>
        </w:rPr>
        <w:t>符合北京人的生产生活情况。</w:t>
      </w:r>
      <w:r w:rsidRPr="00D52EA9" w:rsidR="00B70003">
        <w:rPr>
          <w:rFonts w:ascii="宋体" w:eastAsia="宋体" w:hAnsi="宋体" w:cs="宋体" w:hint="eastAsia"/>
          <w:color w:val="000000" w:themeColor="text1"/>
        </w:rPr>
        <w:t>④</w:t>
      </w:r>
      <w:r w:rsidRPr="00D52EA9" w:rsidR="00B70003">
        <w:rPr>
          <w:rFonts w:ascii="宋体" w:eastAsia="宋体" w:hAnsi="宋体"/>
          <w:color w:val="000000" w:themeColor="text1"/>
        </w:rPr>
        <w:t>与河姆渡原始居民相符。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16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A　题干中的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播种五谷</w:t>
      </w:r>
      <w:r w:rsidRPr="00D52EA9">
        <w:rPr>
          <w:rFonts w:ascii="宋体" w:eastAsia="宋体" w:hAnsi="宋体" w:cs="Times New Roman"/>
          <w:color w:val="000000" w:themeColor="text1"/>
        </w:rPr>
        <w:t>”“</w:t>
      </w:r>
      <w:r w:rsidRPr="00D52EA9">
        <w:rPr>
          <w:rFonts w:ascii="宋体" w:eastAsia="宋体" w:hAnsi="宋体"/>
          <w:color w:val="000000" w:themeColor="text1"/>
        </w:rPr>
        <w:t>养蚕缫丝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都与农业有关,所以中华文明的核心是</w:t>
      </w:r>
      <w:r w:rsidRPr="00D52EA9">
        <w:rPr>
          <w:rFonts w:ascii="宋体" w:eastAsia="宋体" w:hAnsi="宋体" w:cs="Times New Roman"/>
          <w:color w:val="000000" w:themeColor="text1"/>
        </w:rPr>
        <w:t>“</w:t>
      </w:r>
      <w:r w:rsidRPr="00D52EA9">
        <w:rPr>
          <w:rFonts w:ascii="宋体" w:eastAsia="宋体" w:hAnsi="宋体"/>
          <w:color w:val="000000" w:themeColor="text1"/>
        </w:rPr>
        <w:t>农耕文明</w:t>
      </w:r>
      <w:r w:rsidRPr="00D52EA9">
        <w:rPr>
          <w:rFonts w:ascii="宋体" w:eastAsia="宋体" w:hAnsi="宋体" w:cs="Times New Roman"/>
          <w:color w:val="000000" w:themeColor="text1"/>
        </w:rPr>
        <w:t>”</w:t>
      </w:r>
      <w:r w:rsidRPr="00D52EA9">
        <w:rPr>
          <w:rFonts w:ascii="宋体" w:eastAsia="宋体" w:hAnsi="宋体"/>
          <w:color w:val="000000" w:themeColor="text1"/>
        </w:rPr>
        <w:t>。故选A项。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17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B　</w:t>
      </w:r>
      <w:r w:rsidRPr="00D52EA9">
        <w:rPr>
          <w:rFonts w:ascii="宋体" w:eastAsia="宋体" w:hAnsi="宋体"/>
          <w:b/>
          <w:color w:val="000000" w:themeColor="text1"/>
        </w:rPr>
        <w:t>18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C　</w:t>
      </w:r>
      <w:r w:rsidRPr="00D52EA9">
        <w:rPr>
          <w:rFonts w:ascii="宋体" w:eastAsia="宋体" w:hAnsi="宋体"/>
          <w:b/>
          <w:color w:val="000000" w:themeColor="text1"/>
        </w:rPr>
        <w:t>19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C　</w:t>
      </w:r>
      <w:r w:rsidRPr="00D52EA9">
        <w:rPr>
          <w:rFonts w:ascii="宋体" w:eastAsia="宋体" w:hAnsi="宋体"/>
          <w:b/>
          <w:color w:val="000000" w:themeColor="text1"/>
        </w:rPr>
        <w:t>20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D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二、非选择题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21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参考答案 (1)人是神创造的。古代由于缺乏科学知识,人们只能凭借想象,创造出许多类似于图1的有关人类起源的神话传说,神话传说并不能代表历史事实的存在和发生。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(2)从图2来看,人类是由古猿进化而来的。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(3)北京人。北京人的头骨,前额低平,眉骨粗大,颧骨突出,鼻骨扁平,嘴部前伸,脑容量比现代人小。生活特点:会制造并使用打制石器;懂得使用火来取暖照明,抵御猛兽侵袭,烧烤兽肉,过着采集和狩猎的生活。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(4)元谋人、山顶洞人、半坡居民、河姆渡居民等。感想:中华民族历史源远流长。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22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参考答案 (1)群居生活。在原始人生活的险恶环境下,野兽出没无常,仅凭个人的力量和简陋的工具难以生存,因此,北京人只能过着群居的生活。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(2)证明了北京人已经使用天然火,并能用火烧烤食物等。北京人已经使用天然火,提高了适应自然环境的能力,促进了体质的发展和脑的进化。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(3)出现了人工取火。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(4)出现了原始农耕生产。河姆渡原始居民、半坡原始居民。水稻和粟。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23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答案 (1)</w:t>
      </w:r>
      <w:r w:rsidRPr="00D52EA9">
        <w:rPr>
          <w:rFonts w:ascii="宋体" w:eastAsia="宋体" w:hAnsi="宋体" w:cs="宋体" w:hint="eastAsia"/>
          <w:color w:val="000000" w:themeColor="text1"/>
        </w:rPr>
        <w:t>①</w:t>
      </w:r>
      <w:r w:rsidRPr="00D52EA9">
        <w:rPr>
          <w:rFonts w:ascii="宋体" w:eastAsia="宋体" w:hAnsi="宋体"/>
          <w:color w:val="000000" w:themeColor="text1"/>
        </w:rPr>
        <w:t>元谋人　</w:t>
      </w:r>
      <w:r w:rsidRPr="00D52EA9">
        <w:rPr>
          <w:rFonts w:ascii="宋体" w:eastAsia="宋体" w:hAnsi="宋体" w:cs="宋体" w:hint="eastAsia"/>
          <w:color w:val="000000" w:themeColor="text1"/>
        </w:rPr>
        <w:t>②</w:t>
      </w:r>
      <w:r w:rsidRPr="00D52EA9">
        <w:rPr>
          <w:rFonts w:ascii="宋体" w:eastAsia="宋体" w:hAnsi="宋体"/>
          <w:color w:val="000000" w:themeColor="text1"/>
        </w:rPr>
        <w:t>禹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(2)</w:t>
      </w:r>
      <w:r w:rsidRPr="00D52EA9">
        <w:rPr>
          <w:rFonts w:ascii="宋体" w:eastAsia="宋体" w:hAnsi="宋体" w:cs="宋体" w:hint="eastAsia"/>
          <w:color w:val="000000" w:themeColor="text1"/>
        </w:rPr>
        <w:t>①</w:t>
      </w:r>
      <w:r w:rsidRPr="00D52EA9">
        <w:rPr>
          <w:rFonts w:ascii="宋体" w:eastAsia="宋体" w:hAnsi="宋体"/>
          <w:color w:val="000000" w:themeColor="text1"/>
        </w:rPr>
        <w:t>水稻　</w:t>
      </w:r>
      <w:r w:rsidRPr="00D52EA9">
        <w:rPr>
          <w:rFonts w:ascii="宋体" w:eastAsia="宋体" w:hAnsi="宋体" w:cs="宋体" w:hint="eastAsia"/>
          <w:color w:val="000000" w:themeColor="text1"/>
        </w:rPr>
        <w:t>②</w:t>
      </w:r>
      <w:r w:rsidRPr="00D52EA9">
        <w:rPr>
          <w:rFonts w:ascii="宋体" w:eastAsia="宋体" w:hAnsi="宋体"/>
          <w:color w:val="000000" w:themeColor="text1"/>
        </w:rPr>
        <w:t>粟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(3)</w:t>
      </w:r>
      <w:r w:rsidRPr="00D52EA9">
        <w:rPr>
          <w:rFonts w:ascii="宋体" w:eastAsia="宋体" w:hAnsi="宋体" w:cs="宋体" w:hint="eastAsia"/>
          <w:color w:val="000000" w:themeColor="text1"/>
        </w:rPr>
        <w:t>①</w:t>
      </w:r>
      <w:r w:rsidRPr="00D52EA9">
        <w:rPr>
          <w:rFonts w:ascii="宋体" w:eastAsia="宋体" w:hAnsi="宋体"/>
          <w:color w:val="000000" w:themeColor="text1"/>
        </w:rPr>
        <w:t>图A　</w:t>
      </w:r>
      <w:r w:rsidRPr="00D52EA9">
        <w:rPr>
          <w:rFonts w:ascii="宋体" w:eastAsia="宋体" w:hAnsi="宋体" w:cs="宋体" w:hint="eastAsia"/>
          <w:color w:val="000000" w:themeColor="text1"/>
        </w:rPr>
        <w:t>②</w:t>
      </w:r>
      <w:r w:rsidRPr="00D52EA9">
        <w:rPr>
          <w:rFonts w:ascii="宋体" w:eastAsia="宋体" w:hAnsi="宋体"/>
          <w:color w:val="000000" w:themeColor="text1"/>
        </w:rPr>
        <w:t>图B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b/>
          <w:color w:val="000000" w:themeColor="text1"/>
        </w:rPr>
        <w:t>24</w:t>
      </w:r>
      <w:r w:rsidRPr="00D52EA9">
        <w:rPr>
          <w:rFonts w:ascii="宋体" w:eastAsia="宋体" w:hAnsi="宋体" w:cs="Times New Roman"/>
          <w:color w:val="000000" w:themeColor="text1"/>
        </w:rPr>
        <w:t>.</w:t>
      </w:r>
      <w:r w:rsidRPr="00D52EA9">
        <w:rPr>
          <w:rFonts w:ascii="宋体" w:eastAsia="宋体" w:hAnsi="宋体"/>
          <w:color w:val="000000" w:themeColor="text1"/>
        </w:rPr>
        <w:t>参考答案 (1)半坡原始居民普遍使用磨制石器,他们还用骨器、角器等生产工具开垦土地,从事农业生产。他们的主要粮食作物是粟。半坡原始居民饲养狗等家畜,还用渔叉、渔钩、渔网捕鱼,用弓箭、长矛、石球等捕猎斑鹿、獐、兔。食物种类大大丰富了,主食有粟,副食有鱼、肉、蔬菜等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(2)干栏式房屋上面住人,下面养牲畜,既通风又防潮,这一建筑形式最常见于气候潮湿的地区。这种建筑形式一直延续到今天,在我国西南少数民族地区,人们一般都建造干栏式的吊脚楼或竹(木)楼,底层用于饲养牲畜和堆放杂物,楼上则是堂屋与卧室。</w:t>
      </w:r>
    </w:p>
    <w:p w:rsidR="00DD4628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D52EA9">
        <w:rPr>
          <w:rFonts w:ascii="宋体" w:eastAsia="宋体" w:hAnsi="宋体"/>
          <w:color w:val="000000" w:themeColor="text1"/>
        </w:rPr>
        <w:t>(3)我国远古民众具有与大自然抗争的大无畏精神,无私奉献、以身作则、坚持不懈的优良品质,团结协作、共同奋斗的精神以及掌握自然规律、顺应自然的聪明才智,人类与环境应和谐相处等。</w:t>
      </w:r>
    </w:p>
    <w:p w:rsidR="00677986" w:rsidRPr="00D52EA9" w:rsidP="00DD4628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sectPr w:rsidSect="0030211D">
      <w:type w:val="continuous"/>
      <w:pgSz w:w="11907" w:h="16839" w:code="9"/>
      <w:pgMar w:top="720" w:right="720" w:bottom="720" w:left="72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roman"/>
    <w:pitch w:val="variable"/>
    <w:sig w:usb0="00000000" w:usb1="5BCFECFE" w:usb2="05000016" w:usb3="00000000" w:csb0="003E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U-BZ">
    <w:altName w:val="微软雅黑"/>
    <w:charset w:val="86"/>
    <w:family w:val="script"/>
    <w:pitch w:val="variable"/>
    <w:sig w:usb0="10002003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4DF2BF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56A9B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D0E4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2B8E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D1013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1EEF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28A8A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2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44E0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2AC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B76D87"/>
    <w:multiLevelType w:val="hybridMultilevel"/>
    <w:tmpl w:val="D2967F0C"/>
    <w:lvl w:ilvl="0">
      <w:start w:val="2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760FE0"/>
    <w:multiLevelType w:val="hybridMultilevel"/>
    <w:tmpl w:val="FDB84096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4">
    <w:nsid w:val="54476B24"/>
    <w:multiLevelType w:val="multilevel"/>
    <w:tmpl w:val="4F865790"/>
    <w:styleLink w:val="MyBulletList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"/>
      <w:lvlJc w:val="left"/>
      <w:pPr>
        <w:tabs>
          <w:tab w:val="num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pStyle w:val="ListBullet5"/>
      <w:lvlText w:val="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880" w:hanging="360"/>
      </w:pPr>
      <w:rPr>
        <w:rFonts w:hint="default"/>
      </w:rPr>
    </w:lvl>
    <w:lvl w:ilvl="7">
      <w:start w:val="1"/>
      <w:numFmt w:val="none"/>
      <w:lvlJc w:val="left"/>
      <w:pPr>
        <w:tabs>
          <w:tab w:val="num" w:pos="2880"/>
        </w:tabs>
        <w:ind w:left="3240" w:hanging="360"/>
      </w:pPr>
      <w:rPr>
        <w:rFonts w:hint="default"/>
      </w:rPr>
    </w:lvl>
    <w:lvl w:ilvl="8">
      <w:start w:val="1"/>
      <w:numFmt w:val="none"/>
      <w:lvlJc w:val="left"/>
      <w:pPr>
        <w:tabs>
          <w:tab w:val="num" w:pos="3240"/>
        </w:tabs>
        <w:ind w:left="3600" w:hanging="360"/>
      </w:pPr>
      <w:rPr>
        <w:rFonts w:hint="default"/>
      </w:rPr>
    </w:lvl>
  </w:abstractNum>
  <w:abstractNum w:abstractNumId="15">
    <w:nsid w:val="5B81295A"/>
    <w:multiLevelType w:val="hybridMultilevel"/>
    <w:tmpl w:val="0BF4086E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4"/>
  </w:num>
  <w:num w:numId="4">
    <w:abstractNumId w:val="7"/>
  </w:num>
  <w:num w:numId="5">
    <w:abstractNumId w:val="14"/>
  </w:num>
  <w:num w:numId="6">
    <w:abstractNumId w:val="6"/>
  </w:num>
  <w:num w:numId="7">
    <w:abstractNumId w:val="14"/>
  </w:num>
  <w:num w:numId="8">
    <w:abstractNumId w:val="5"/>
  </w:num>
  <w:num w:numId="9">
    <w:abstractNumId w:val="14"/>
  </w:num>
  <w:num w:numId="10">
    <w:abstractNumId w:val="4"/>
  </w:num>
  <w:num w:numId="11">
    <w:abstractNumId w:val="14"/>
  </w:num>
  <w:num w:numId="12">
    <w:abstractNumId w:val="1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3"/>
  </w:num>
  <w:num w:numId="34">
    <w:abstractNumId w:val="10"/>
  </w:num>
  <w:num w:numId="35">
    <w:abstractNumId w:val="15"/>
  </w:num>
  <w:num w:numId="36">
    <w:abstractNumId w:val="17"/>
  </w:num>
  <w:num w:numId="37">
    <w:abstractNumId w:val="11"/>
  </w:num>
  <w:num w:numId="38">
    <w:abstractNumId w:val="16"/>
  </w:num>
  <w:num w:numId="39">
    <w:abstractNumId w:val="1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stylePaneFormatFilter w:val="1021" w:allStyles="1" w:alternateStyleNames="0" w:clearFormatting="1" w:customStyles="0" w:directFormattingOnNumbering="0" w:directFormattingOnParagraphs="0" w:directFormattingOnRuns="0" w:directFormattingOnTables="0" w:headingStyles="1" w:latentStyles="0" w:numberingStyles="0" w:stylesInUse="0" w:tableStyles="0" w:top3HeadingStyles="0" w:visibleStyles="0"/>
  <w:defaultTabStop w:val="720"/>
  <w:drawingGridHorizontalSpacing w:val="105"/>
  <w:displayHorizontalDrawingGridEvery w:val="2"/>
  <w:displayVerticalDrawingGridEvery w:val="2"/>
  <w:noPunctuationKerning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Bullet" w:uiPriority="4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12" w:unhideWhenUsed="0" w:qFormat="1"/>
    <w:lsdException w:name="Emphasis" w:semiHidden="0" w:uiPriority="2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B"/>
    <w:rPr>
      <w:rFonts w:ascii="NEU-BZ-S92" w:eastAsia="方正书宋_GBK" w:hAnsi="NEU-BZ-S92" w:cstheme="minorBidi"/>
      <w:color w:val="000000"/>
      <w:sz w:val="21"/>
      <w:szCs w:val="22"/>
    </w:rPr>
  </w:style>
  <w:style w:type="paragraph" w:styleId="Heading1">
    <w:name w:val="heading 1"/>
    <w:basedOn w:val="Normal"/>
    <w:next w:val="Normal"/>
    <w:link w:val="1Char"/>
    <w:qFormat/>
    <w:rsid w:val="0032613B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Char"/>
    <w:uiPriority w:val="9"/>
    <w:qFormat/>
    <w:rsid w:val="0032613B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Char"/>
    <w:uiPriority w:val="9"/>
    <w:qFormat/>
    <w:rsid w:val="0032613B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Char"/>
    <w:qFormat/>
    <w:rsid w:val="00FC7416"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0"/>
    <w:uiPriority w:val="1"/>
    <w:qFormat/>
    <w:rsid w:val="0032613B"/>
    <w:pPr>
      <w:spacing w:after="180"/>
    </w:pPr>
  </w:style>
  <w:style w:type="paragraph" w:styleId="Footer">
    <w:name w:val="footer"/>
    <w:basedOn w:val="Normal"/>
    <w:link w:val="Char2"/>
    <w:uiPriority w:val="99"/>
    <w:unhideWhenUsed/>
    <w:rsid w:val="00114B76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Char11"/>
    <w:uiPriority w:val="99"/>
    <w:unhideWhenUsed/>
    <w:rsid w:val="00114B76"/>
    <w:pPr>
      <w:tabs>
        <w:tab w:val="center" w:pos="4680"/>
        <w:tab w:val="right" w:pos="9360"/>
      </w:tabs>
    </w:pPr>
  </w:style>
  <w:style w:type="character" w:styleId="CommentReference">
    <w:name w:val="annotation reference"/>
    <w:semiHidden/>
    <w:unhideWhenUsed/>
    <w:rsid w:val="00114B76"/>
    <w:rPr>
      <w:vanish/>
      <w:sz w:val="16"/>
      <w:szCs w:val="16"/>
    </w:rPr>
  </w:style>
  <w:style w:type="numbering" w:customStyle="1" w:styleId="MyBulletList">
    <w:name w:val="My Bullet List"/>
    <w:basedOn w:val="NoList"/>
    <w:uiPriority w:val="99"/>
    <w:rsid w:val="00114B76"/>
    <w:pPr>
      <w:numPr>
        <w:numId w:val="1"/>
      </w:numPr>
    </w:pPr>
  </w:style>
  <w:style w:type="paragraph" w:styleId="ListBullet">
    <w:name w:val="List Bullet"/>
    <w:basedOn w:val="Normal"/>
    <w:uiPriority w:val="4"/>
    <w:qFormat/>
    <w:rsid w:val="0032613B"/>
    <w:pPr>
      <w:numPr>
        <w:numId w:val="32"/>
      </w:numPr>
      <w:spacing w:after="180"/>
    </w:pPr>
  </w:style>
  <w:style w:type="paragraph" w:styleId="ListBullet2">
    <w:name w:val="List Bullet 2"/>
    <w:basedOn w:val="Normal"/>
    <w:uiPriority w:val="99"/>
    <w:rsid w:val="00114B76"/>
    <w:pPr>
      <w:numPr>
        <w:ilvl w:val="1"/>
        <w:numId w:val="32"/>
      </w:numPr>
      <w:contextualSpacing/>
    </w:pPr>
  </w:style>
  <w:style w:type="paragraph" w:styleId="ListBullet3">
    <w:name w:val="List Bullet 3"/>
    <w:basedOn w:val="Normal"/>
    <w:uiPriority w:val="99"/>
    <w:rsid w:val="00114B76"/>
    <w:pPr>
      <w:numPr>
        <w:ilvl w:val="2"/>
        <w:numId w:val="32"/>
      </w:numPr>
      <w:contextualSpacing/>
    </w:pPr>
  </w:style>
  <w:style w:type="paragraph" w:styleId="ListBullet4">
    <w:name w:val="List Bullet 4"/>
    <w:basedOn w:val="Normal"/>
    <w:uiPriority w:val="99"/>
    <w:rsid w:val="00114B76"/>
    <w:pPr>
      <w:numPr>
        <w:ilvl w:val="3"/>
        <w:numId w:val="32"/>
      </w:numPr>
      <w:contextualSpacing/>
    </w:pPr>
  </w:style>
  <w:style w:type="paragraph" w:styleId="ListBullet5">
    <w:name w:val="List Bullet 5"/>
    <w:basedOn w:val="Normal"/>
    <w:uiPriority w:val="99"/>
    <w:rsid w:val="00114B76"/>
    <w:pPr>
      <w:numPr>
        <w:ilvl w:val="4"/>
        <w:numId w:val="32"/>
      </w:numPr>
      <w:contextualSpacing/>
    </w:pPr>
  </w:style>
  <w:style w:type="character" w:customStyle="1" w:styleId="1Char">
    <w:name w:val="标题 1 Char"/>
    <w:link w:val="Heading1"/>
    <w:uiPriority w:val="9"/>
    <w:rsid w:val="0032613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Heading2"/>
    <w:uiPriority w:val="9"/>
    <w:rsid w:val="0032613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Heading3"/>
    <w:uiPriority w:val="9"/>
    <w:rsid w:val="0032613B"/>
    <w:rPr>
      <w:rFonts w:ascii="Arial" w:eastAsia="Times New Roman" w:hAnsi="Arial" w:cs="Times New Roman"/>
      <w:b/>
      <w:bCs/>
      <w:sz w:val="26"/>
      <w:szCs w:val="26"/>
    </w:rPr>
  </w:style>
  <w:style w:type="paragraph" w:styleId="Title">
    <w:name w:val="Title"/>
    <w:basedOn w:val="Normal"/>
    <w:next w:val="Normal"/>
    <w:link w:val="Char"/>
    <w:uiPriority w:val="10"/>
    <w:qFormat/>
    <w:rsid w:val="0032613B"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Char">
    <w:name w:val="标题 Char"/>
    <w:link w:val="Title"/>
    <w:uiPriority w:val="10"/>
    <w:rsid w:val="0032613B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Char0">
    <w:name w:val="正文文本 Char"/>
    <w:basedOn w:val="DefaultParagraphFont"/>
    <w:link w:val="BodyText"/>
    <w:uiPriority w:val="1"/>
    <w:rsid w:val="0032613B"/>
  </w:style>
  <w:style w:type="character" w:styleId="Strong">
    <w:name w:val="Strong"/>
    <w:uiPriority w:val="12"/>
    <w:qFormat/>
    <w:rsid w:val="0032613B"/>
    <w:rPr>
      <w:b/>
      <w:bCs/>
    </w:rPr>
  </w:style>
  <w:style w:type="character" w:styleId="Emphasis">
    <w:name w:val="Emphasis"/>
    <w:uiPriority w:val="20"/>
    <w:qFormat/>
    <w:rsid w:val="0032613B"/>
    <w:rPr>
      <w:rFonts w:ascii="Times New Roman" w:hAnsi="Times New Roman"/>
      <w:b/>
      <w:i/>
      <w:iCs/>
    </w:rPr>
  </w:style>
  <w:style w:type="paragraph" w:styleId="Quote">
    <w:name w:val="Quote"/>
    <w:basedOn w:val="Normal"/>
    <w:next w:val="Normal"/>
    <w:link w:val="Char1"/>
    <w:uiPriority w:val="29"/>
    <w:qFormat/>
    <w:rsid w:val="0032613B"/>
    <w:rPr>
      <w:i/>
    </w:rPr>
  </w:style>
  <w:style w:type="character" w:customStyle="1" w:styleId="Char1">
    <w:name w:val="引用 Char"/>
    <w:link w:val="Quote"/>
    <w:uiPriority w:val="29"/>
    <w:rsid w:val="0032613B"/>
    <w:rPr>
      <w:i/>
      <w:sz w:val="24"/>
      <w:szCs w:val="24"/>
    </w:rPr>
  </w:style>
  <w:style w:type="character" w:customStyle="1" w:styleId="4Char">
    <w:name w:val="标题 4 Char"/>
    <w:link w:val="Heading4"/>
    <w:semiHidden/>
    <w:rsid w:val="00FC7416"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rsid w:val="003C7AAE"/>
    <w:rPr>
      <w:noProof/>
      <w:lang w:val="en-US"/>
    </w:rPr>
  </w:style>
  <w:style w:type="paragraph" w:styleId="NormalWeb">
    <w:name w:val="Normal (Web)"/>
    <w:basedOn w:val="Normal"/>
    <w:rsid w:val="004C176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har2">
    <w:name w:val="页脚 Char"/>
    <w:basedOn w:val="DefaultParagraphFont"/>
    <w:link w:val="Footer"/>
    <w:uiPriority w:val="99"/>
    <w:rsid w:val="00A22B50"/>
    <w:rPr>
      <w:sz w:val="24"/>
      <w:szCs w:val="24"/>
      <w:lang w:eastAsia="en-US" w:bidi="en-US"/>
    </w:rPr>
  </w:style>
  <w:style w:type="paragraph" w:customStyle="1" w:styleId="Char3">
    <w:name w:val="Char3"/>
    <w:basedOn w:val="Normal"/>
    <w:rsid w:val="00695B12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695B12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styleId="PlainText">
    <w:name w:val="Plain Text"/>
    <w:aliases w:val=" Char, Char Char Char,Char,Char Char,Char Char Char,Plain Text_0,普通文字,普通文字 Char,标题1,标题1 Char Char,标题1 Char Char Char Char,标题1 Char Char Char Char Char,游,游数的,纯文本 Char Char,纯文本 Char Char1 Char Char Char"/>
    <w:basedOn w:val="Normal"/>
    <w:link w:val="Char7"/>
    <w:rsid w:val="00695B12"/>
    <w:pPr>
      <w:widowControl w:val="0"/>
      <w:jc w:val="both"/>
    </w:pPr>
    <w:rPr>
      <w:rFonts w:ascii="宋体" w:hAnsi="Courier New" w:cs="Courier New"/>
      <w:kern w:val="2"/>
      <w:szCs w:val="21"/>
    </w:rPr>
  </w:style>
  <w:style w:type="character" w:customStyle="1" w:styleId="Char7">
    <w:name w:val="纯文本 Char"/>
    <w:aliases w:val=" Char Char, Char Char Char Char,Char Char Char Char,Char Char Char1,Char Char1,Plain Text_0 Char,普通文字 Char Char,普通文字 Char1,标题1 Char,标题1 Char Char Char,标题1 Char Char Char Char Char Char,标题1 Char Char Char Char Char1,游 Char,游数的 Char"/>
    <w:basedOn w:val="DefaultParagraphFont"/>
    <w:link w:val="PlainText"/>
    <w:rsid w:val="00695B12"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Normal"/>
    <w:rsid w:val="00695B12"/>
    <w:pPr>
      <w:spacing w:line="300" w:lineRule="auto"/>
      <w:ind w:firstLine="200" w:firstLineChars="200"/>
      <w:jc w:val="both"/>
    </w:pPr>
    <w:rPr>
      <w:szCs w:val="20"/>
    </w:rPr>
  </w:style>
  <w:style w:type="character" w:styleId="PageNumber">
    <w:name w:val="page number"/>
    <w:basedOn w:val="DefaultParagraphFont"/>
    <w:rsid w:val="00695B12"/>
  </w:style>
  <w:style w:type="character" w:customStyle="1" w:styleId="Char11">
    <w:name w:val="页眉 Char"/>
    <w:basedOn w:val="DefaultParagraphFont"/>
    <w:link w:val="Header"/>
    <w:uiPriority w:val="99"/>
    <w:rsid w:val="00695B12"/>
    <w:rPr>
      <w:sz w:val="24"/>
      <w:szCs w:val="24"/>
      <w:lang w:eastAsia="en-US" w:bidi="en-US"/>
    </w:rPr>
  </w:style>
  <w:style w:type="paragraph" w:styleId="BalloonText">
    <w:name w:val="Balloon Text"/>
    <w:basedOn w:val="Normal"/>
    <w:link w:val="Char12"/>
    <w:uiPriority w:val="99"/>
    <w:rsid w:val="00695B12"/>
    <w:rPr>
      <w:szCs w:val="18"/>
    </w:rPr>
  </w:style>
  <w:style w:type="character" w:customStyle="1" w:styleId="Char12">
    <w:name w:val="批注框文本 Char"/>
    <w:basedOn w:val="DefaultParagraphFont"/>
    <w:link w:val="BalloonText"/>
    <w:uiPriority w:val="99"/>
    <w:rsid w:val="00695B12"/>
    <w:rPr>
      <w:sz w:val="18"/>
      <w:szCs w:val="18"/>
      <w:lang w:eastAsia="en-US" w:bidi="en-US"/>
    </w:rPr>
  </w:style>
  <w:style w:type="table" w:styleId="TableGrid">
    <w:name w:val="Table Grid"/>
    <w:basedOn w:val="TableNormal"/>
    <w:uiPriority w:val="59"/>
    <w:rsid w:val="006A2007"/>
    <w:rPr>
      <w:rFonts w:hAnsi="NEU-BZ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007"/>
    <w:pPr>
      <w:ind w:left="720"/>
      <w:contextualSpacing/>
    </w:pPr>
  </w:style>
  <w:style w:type="table" w:styleId="LightShadingAccent3">
    <w:name w:val="Light Shading Accent 3"/>
    <w:basedOn w:val="TableNormal"/>
    <w:uiPriority w:val="60"/>
    <w:rsid w:val="006A2007"/>
    <w:rPr>
      <w:rFonts w:hAnsi="NEU-BZ" w:asciiTheme="minorHAnsi" w:eastAsiaTheme="minorEastAsia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rsid w:val="006A2007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6A2007"/>
    <w:rPr>
      <w:rFonts w:ascii="NEU-BZ" w:eastAsia="方正书宋_GBK" w:hAnsi="NEU-BZ" w:cstheme="minorBidi"/>
      <w:color w:val="000000"/>
      <w:sz w:val="18"/>
      <w:szCs w:val="22"/>
    </w:rPr>
  </w:style>
  <w:style w:type="character" w:customStyle="1" w:styleId="Char13">
    <w:name w:val="脚注文本 Char"/>
    <w:basedOn w:val="DefaultParagraphFont"/>
    <w:link w:val="FootnoteText"/>
    <w:uiPriority w:val="99"/>
    <w:rsid w:val="006A2007"/>
    <w:rPr>
      <w:sz w:val="18"/>
      <w:szCs w:val="18"/>
    </w:rPr>
  </w:style>
  <w:style w:type="paragraph" w:styleId="FootnoteText">
    <w:name w:val="footnote text"/>
    <w:basedOn w:val="Normal"/>
    <w:link w:val="Char13"/>
    <w:uiPriority w:val="99"/>
    <w:unhideWhenUsed/>
    <w:rsid w:val="006A2007"/>
    <w:pPr>
      <w:snapToGrid w:val="0"/>
    </w:pPr>
    <w:rPr>
      <w:rFonts w:ascii="Times New Roman" w:eastAsia="宋体" w:hAnsi="Times New Roman" w:cs="Times New Roman"/>
      <w:color w:val="auto"/>
      <w:szCs w:val="18"/>
    </w:rPr>
  </w:style>
  <w:style w:type="character" w:customStyle="1" w:styleId="Char14">
    <w:name w:val="脚注文本 Char1"/>
    <w:basedOn w:val="DefaultParagraphFont"/>
    <w:rsid w:val="006A2007"/>
    <w:rPr>
      <w:rFonts w:ascii="NEU-BZ" w:eastAsia="方正书宋_GBK" w:hAnsi="NEU-BZ" w:cstheme="minorBidi"/>
      <w:color w:val="000000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6A2007"/>
    <w:rPr>
      <w:vertAlign w:val="superscript"/>
    </w:rPr>
  </w:style>
  <w:style w:type="paragraph" w:customStyle="1" w:styleId="a">
    <w:name w:val="一级章节"/>
    <w:basedOn w:val="Normal"/>
    <w:qFormat/>
    <w:rsid w:val="006A2007"/>
    <w:pPr>
      <w:outlineLvl w:val="1"/>
    </w:pPr>
  </w:style>
  <w:style w:type="paragraph" w:customStyle="1" w:styleId="a0">
    <w:name w:val="二级章节"/>
    <w:basedOn w:val="Normal"/>
    <w:qFormat/>
    <w:rsid w:val="006A2007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4B93E-920A-4924-8F7C-570FCE1EA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993</Words>
  <Characters>3558</Characters>
  <Application>Microsoft Office Word</Application>
  <DocSecurity>0</DocSecurity>
  <Lines>88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2019-07-07T07:40:00Z</dcterms:created>
  <dcterms:modified xsi:type="dcterms:W3CDTF">2019-07-07T08:18:00Z</dcterms:modified>
</cp:coreProperties>
</file>