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textAlignment w:val="center"/>
      </w:pPr>
      <w:r>
        <w:rPr>
          <w:rFonts w:ascii="宋体" w:hAnsi="宋体" w:eastAsia="宋体" w:cs="宋体"/>
          <w:b/>
          <w:sz w:val="32"/>
        </w:rPr>
        <w:t>七星关区大银中学</w:t>
      </w:r>
      <w:r>
        <w:rPr>
          <w:rFonts w:ascii="Times New Roman" w:hAnsi="Times New Roman" w:eastAsia="Times New Roman" w:cs="Times New Roman"/>
          <w:b/>
          <w:sz w:val="32"/>
        </w:rPr>
        <w:t>2019</w:t>
      </w:r>
      <w:r>
        <w:rPr>
          <w:rFonts w:ascii="宋体" w:hAnsi="宋体" w:eastAsia="宋体" w:cs="宋体"/>
          <w:b/>
          <w:sz w:val="32"/>
        </w:rPr>
        <w:t>年春季学期七年级历史测试卷</w:t>
      </w:r>
    </w:p>
    <w:p>
      <w:pPr>
        <w:jc w:val="center"/>
        <w:textAlignment w:val="center"/>
        <w:rPr>
          <w:sz w:val="18"/>
          <w:szCs w:val="18"/>
        </w:rPr>
      </w:pPr>
      <w:r>
        <w:rPr>
          <w:rFonts w:ascii="黑体" w:hAnsi="黑体" w:eastAsia="黑体" w:cs="黑体"/>
          <w:b w:val="0"/>
          <w:sz w:val="18"/>
          <w:szCs w:val="18"/>
        </w:rPr>
        <w:t>科目：历史（七年级</w:t>
      </w:r>
      <w:r>
        <w:rPr>
          <w:rFonts w:ascii="Times New Roman" w:hAnsi="Times New Roman" w:eastAsia="Times New Roman" w:cs="Times New Roman"/>
          <w:b/>
          <w:sz w:val="18"/>
          <w:szCs w:val="18"/>
        </w:rPr>
        <w:t>.</w:t>
      </w:r>
      <w:r>
        <w:rPr>
          <w:rFonts w:ascii="黑体" w:hAnsi="黑体" w:eastAsia="黑体" w:cs="黑体"/>
          <w:b w:val="0"/>
          <w:sz w:val="18"/>
          <w:szCs w:val="18"/>
        </w:rPr>
        <w:t>下）测试范围：第一单元时间：</w:t>
      </w:r>
      <w:r>
        <w:rPr>
          <w:rFonts w:ascii="Times New Roman" w:hAnsi="Times New Roman" w:eastAsia="Times New Roman" w:cs="Times New Roman"/>
          <w:b/>
          <w:sz w:val="18"/>
          <w:szCs w:val="18"/>
        </w:rPr>
        <w:t xml:space="preserve">  45</w:t>
      </w:r>
      <w:r>
        <w:rPr>
          <w:rFonts w:ascii="黑体" w:hAnsi="黑体" w:eastAsia="黑体" w:cs="黑体"/>
          <w:b w:val="0"/>
          <w:sz w:val="18"/>
          <w:szCs w:val="18"/>
        </w:rPr>
        <w:t>分钟满分：</w:t>
      </w:r>
      <w:r>
        <w:rPr>
          <w:rFonts w:ascii="Times New Roman" w:hAnsi="Times New Roman" w:eastAsia="Times New Roman" w:cs="Times New Roman"/>
          <w:b/>
          <w:sz w:val="18"/>
          <w:szCs w:val="18"/>
        </w:rPr>
        <w:t xml:space="preserve"> 100</w:t>
      </w:r>
      <w:r>
        <w:rPr>
          <w:rFonts w:ascii="黑体" w:hAnsi="黑体" w:eastAsia="黑体" w:cs="黑体"/>
          <w:b w:val="0"/>
          <w:sz w:val="18"/>
          <w:szCs w:val="18"/>
        </w:rPr>
        <w:t>分</w:t>
      </w:r>
    </w:p>
    <w:p>
      <w:pPr>
        <w:jc w:val="center"/>
        <w:textAlignment w:val="center"/>
      </w:pPr>
      <w:r>
        <w:rPr>
          <w:rFonts w:ascii="宋体" w:hAnsi="宋体" w:eastAsia="宋体" w:cs="宋体"/>
          <w:b w:val="0"/>
          <w:sz w:val="21"/>
        </w:rPr>
        <w:t>学校:___________姓名：___________班级：___________考号：___________</w:t>
      </w:r>
    </w:p>
    <w:tbl>
      <w:tblPr>
        <w:tblStyle w:val="5"/>
        <w:tblW w:w="7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9"/>
        <w:gridCol w:w="1597"/>
        <w:gridCol w:w="1597"/>
        <w:gridCol w:w="2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9" w:type="dxa"/>
          </w:tcPr>
          <w:p>
            <w:pPr>
              <w:jc w:val="center"/>
              <w:textAlignment w:val="center"/>
            </w:pPr>
            <w:r>
              <w:t>题号</w:t>
            </w:r>
          </w:p>
        </w:tc>
        <w:tc>
          <w:tcPr>
            <w:tcW w:w="1597" w:type="dxa"/>
          </w:tcPr>
          <w:p>
            <w:pPr>
              <w:jc w:val="center"/>
              <w:textAlignment w:val="center"/>
            </w:pPr>
            <w:r>
              <w:t>一</w:t>
            </w:r>
          </w:p>
        </w:tc>
        <w:tc>
          <w:tcPr>
            <w:tcW w:w="1597" w:type="dxa"/>
          </w:tcPr>
          <w:p>
            <w:pPr>
              <w:jc w:val="center"/>
              <w:textAlignment w:val="center"/>
            </w:pPr>
            <w:r>
              <w:t>二</w:t>
            </w:r>
          </w:p>
        </w:tc>
        <w:tc>
          <w:tcPr>
            <w:tcW w:w="2349" w:type="dxa"/>
          </w:tcPr>
          <w:p>
            <w:pPr>
              <w:jc w:val="center"/>
              <w:textAlignment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9" w:type="dxa"/>
          </w:tcPr>
          <w:p>
            <w:pPr>
              <w:jc w:val="center"/>
              <w:textAlignment w:val="center"/>
            </w:pPr>
            <w:r>
              <w:t>得分</w:t>
            </w:r>
          </w:p>
        </w:tc>
        <w:tc>
          <w:tcPr>
            <w:tcW w:w="1597" w:type="dxa"/>
          </w:tcPr>
          <w:p>
            <w:pPr>
              <w:jc w:val="center"/>
              <w:textAlignment w:val="center"/>
            </w:pPr>
          </w:p>
        </w:tc>
        <w:tc>
          <w:tcPr>
            <w:tcW w:w="1597" w:type="dxa"/>
          </w:tcPr>
          <w:p>
            <w:pPr>
              <w:jc w:val="center"/>
              <w:textAlignment w:val="center"/>
            </w:pPr>
          </w:p>
        </w:tc>
        <w:tc>
          <w:tcPr>
            <w:tcW w:w="2349" w:type="dxa"/>
          </w:tcPr>
          <w:p>
            <w:pPr>
              <w:jc w:val="center"/>
              <w:textAlignment w:val="center"/>
            </w:pPr>
          </w:p>
        </w:tc>
      </w:tr>
    </w:tbl>
    <w:p>
      <w:pPr>
        <w:jc w:val="center"/>
        <w:textAlignment w:val="center"/>
      </w:pPr>
    </w:p>
    <w:p>
      <w:pPr>
        <w:numPr>
          <w:ilvl w:val="0"/>
          <w:numId w:val="0"/>
        </w:numPr>
        <w:ind w:left="0"/>
        <w:jc w:val="left"/>
        <w:textAlignment w:val="center"/>
      </w:pPr>
      <w:r>
        <w:rPr>
          <w:rFonts w:ascii="黑体" w:hAnsi="黑体" w:eastAsia="黑体" w:cs="黑体"/>
          <w:b w:val="0"/>
          <w:sz w:val="21"/>
        </w:rPr>
        <w:t>一、选择题（本大题共</w:t>
      </w:r>
      <w:r>
        <w:rPr>
          <w:rFonts w:ascii="Times New Roman" w:hAnsi="Times New Roman" w:eastAsia="Times New Roman" w:cs="Times New Roman"/>
          <w:b/>
          <w:sz w:val="21"/>
        </w:rPr>
        <w:t>25</w:t>
      </w:r>
      <w:r>
        <w:rPr>
          <w:rFonts w:ascii="黑体" w:hAnsi="黑体" w:eastAsia="黑体" w:cs="黑体"/>
          <w:b w:val="0"/>
          <w:sz w:val="21"/>
        </w:rPr>
        <w:t>小题，共</w:t>
      </w:r>
      <w:r>
        <w:rPr>
          <w:rFonts w:ascii="Times New Roman" w:hAnsi="Times New Roman" w:eastAsia="Times New Roman" w:cs="Times New Roman"/>
          <w:b/>
          <w:sz w:val="21"/>
        </w:rPr>
        <w:t>50.0</w:t>
      </w:r>
      <w:r>
        <w:rPr>
          <w:rFonts w:ascii="黑体" w:hAnsi="黑体" w:eastAsia="黑体" w:cs="黑体"/>
          <w:b w:val="0"/>
          <w:sz w:val="21"/>
        </w:rPr>
        <w:t>分）</w:t>
      </w:r>
    </w:p>
    <w:p>
      <w:pPr>
        <w:numPr>
          <w:ilvl w:val="0"/>
          <w:numId w:val="1"/>
        </w:numPr>
        <w:jc w:val="left"/>
        <w:textAlignment w:val="center"/>
      </w:pPr>
      <w:bookmarkStart w:id="0" w:name="topic 86e243de-c537-46a3-871e-fda0b0f302"/>
      <w:r>
        <w:rPr>
          <w:rFonts w:ascii="宋体" w:hAnsi="宋体" w:eastAsia="宋体" w:cs="宋体"/>
          <w:kern w:val="0"/>
          <w:szCs w:val="21"/>
        </w:rPr>
        <w:t>“魏征敢于直言，言辞激烈，多次伤了唐太宗的面子，但还是受到唐太宗的器重。”这主要说明唐太宗（　　）</w:t>
      </w:r>
      <w:bookmarkEnd w:id="0"/>
    </w:p>
    <w:p>
      <w:pPr>
        <w:numPr>
          <w:ilvl w:val="0"/>
          <w:numId w:val="0"/>
        </w:numPr>
        <w:tabs>
          <w:tab w:val="left" w:pos="2310"/>
          <w:tab w:val="left" w:pos="4200"/>
          <w:tab w:val="left" w:pos="6090"/>
        </w:tabs>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注重减省刑罚</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重视发展生产</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善于虚心纳谏</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重视地方整治</w:t>
      </w:r>
    </w:p>
    <w:p>
      <w:pPr>
        <w:numPr>
          <w:ilvl w:val="0"/>
          <w:numId w:val="1"/>
        </w:numPr>
        <w:jc w:val="left"/>
        <w:textAlignment w:val="center"/>
      </w:pPr>
      <w:bookmarkStart w:id="1" w:name="topic 1cfd391f-42fc-4f0d-a4e6-9486fcc7c4"/>
      <w:r>
        <w:rPr>
          <w:rFonts w:ascii="宋体" w:hAnsi="宋体" w:eastAsia="宋体" w:cs="宋体"/>
          <w:kern w:val="0"/>
          <w:szCs w:val="21"/>
        </w:rPr>
        <w:t>《百家讲坛》的“隋唐历史”系列节目，假如由你来主讲，下列题目中最适合的是（　　）</w:t>
      </w:r>
      <w:bookmarkEnd w:id="1"/>
    </w:p>
    <w:p>
      <w:pPr>
        <w:numPr>
          <w:ilvl w:val="0"/>
          <w:numId w:val="0"/>
        </w:numPr>
        <w:tabs>
          <w:tab w:val="left" w:pos="4200"/>
        </w:tabs>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drawing>
          <wp:inline distT="0" distB="0" distL="114300" distR="114300">
            <wp:extent cx="1686560" cy="495935"/>
            <wp:effectExtent l="0" t="0" r="8890" b="1841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1686560" cy="495935"/>
                    </a:xfrm>
                    <a:prstGeom prst="rect">
                      <a:avLst/>
                    </a:prstGeom>
                    <a:noFill/>
                    <a:ln>
                      <a:noFill/>
                    </a:ln>
                  </pic:spPr>
                </pic:pic>
              </a:graphicData>
            </a:graphic>
          </wp:inline>
        </w:drawing>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drawing>
          <wp:inline distT="0" distB="0" distL="114300" distR="114300">
            <wp:extent cx="1762125" cy="504825"/>
            <wp:effectExtent l="0" t="0" r="9525" b="952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7"/>
                    <a:stretch>
                      <a:fillRect/>
                    </a:stretch>
                  </pic:blipFill>
                  <pic:spPr>
                    <a:xfrm>
                      <a:off x="0" y="0"/>
                      <a:ext cx="1762125" cy="504825"/>
                    </a:xfrm>
                    <a:prstGeom prst="rect">
                      <a:avLst/>
                    </a:prstGeom>
                    <a:noFill/>
                    <a:ln>
                      <a:noFill/>
                    </a:ln>
                  </pic:spPr>
                </pic:pic>
              </a:graphicData>
            </a:graphic>
          </wp:inline>
        </w:drawing>
      </w:r>
      <w: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drawing>
          <wp:inline distT="0" distB="0" distL="114300" distR="114300">
            <wp:extent cx="1800225" cy="514350"/>
            <wp:effectExtent l="0" t="0" r="9525" b="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8"/>
                    <a:stretch>
                      <a:fillRect/>
                    </a:stretch>
                  </pic:blipFill>
                  <pic:spPr>
                    <a:xfrm>
                      <a:off x="0" y="0"/>
                      <a:ext cx="1800225" cy="514350"/>
                    </a:xfrm>
                    <a:prstGeom prst="rect">
                      <a:avLst/>
                    </a:prstGeom>
                    <a:noFill/>
                    <a:ln>
                      <a:noFill/>
                    </a:ln>
                  </pic:spPr>
                </pic:pic>
              </a:graphicData>
            </a:graphic>
          </wp:inline>
        </w:drawing>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drawing>
          <wp:inline distT="0" distB="0" distL="114300" distR="114300">
            <wp:extent cx="1733550" cy="533400"/>
            <wp:effectExtent l="0" t="0" r="0" b="0"/>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4"/>
                    <pic:cNvPicPr>
                      <a:picLocks noChangeAspect="1"/>
                    </pic:cNvPicPr>
                  </pic:nvPicPr>
                  <pic:blipFill>
                    <a:blip r:embed="rId9"/>
                    <a:stretch>
                      <a:fillRect/>
                    </a:stretch>
                  </pic:blipFill>
                  <pic:spPr>
                    <a:xfrm>
                      <a:off x="0" y="0"/>
                      <a:ext cx="1733550" cy="533400"/>
                    </a:xfrm>
                    <a:prstGeom prst="rect">
                      <a:avLst/>
                    </a:prstGeom>
                    <a:noFill/>
                    <a:ln>
                      <a:noFill/>
                    </a:ln>
                  </pic:spPr>
                </pic:pic>
              </a:graphicData>
            </a:graphic>
          </wp:inline>
        </w:drawing>
      </w:r>
    </w:p>
    <w:p>
      <w:pPr>
        <w:numPr>
          <w:ilvl w:val="0"/>
          <w:numId w:val="1"/>
        </w:numPr>
        <w:jc w:val="left"/>
        <w:textAlignment w:val="center"/>
      </w:pPr>
      <w:bookmarkStart w:id="2" w:name="topic a77583ce-51f1-4772-8548-4294f379e4"/>
      <w:r>
        <w:rPr>
          <w:rFonts w:ascii="宋体" w:hAnsi="宋体" w:eastAsia="宋体" w:cs="宋体"/>
          <w:kern w:val="0"/>
          <w:szCs w:val="21"/>
        </w:rPr>
        <w:t>宋代有意重用文臣掌握军政大权，形成文臣统兵的局面。其主要目的是（　　）</w:t>
      </w:r>
      <w:bookmarkEnd w:id="2"/>
    </w:p>
    <w:p>
      <w:pPr>
        <w:numPr>
          <w:ilvl w:val="0"/>
          <w:numId w:val="0"/>
        </w:numPr>
        <w:tabs>
          <w:tab w:val="left" w:pos="2310"/>
          <w:tab w:val="left" w:pos="4200"/>
          <w:tab w:val="left" w:pos="6090"/>
        </w:tabs>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减少军费开支</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减少军队人数</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防止地方失控</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防止武将跋扈</w:t>
      </w:r>
    </w:p>
    <w:p>
      <w:pPr>
        <w:numPr>
          <w:ilvl w:val="0"/>
          <w:numId w:val="1"/>
        </w:numPr>
        <w:jc w:val="left"/>
        <w:textAlignment w:val="center"/>
      </w:pPr>
      <w:bookmarkStart w:id="3" w:name="topic dd0e550e-a43d-4e56-9456-ac7edc2716"/>
      <w:r>
        <w:rPr>
          <w:rFonts w:ascii="宋体" w:hAnsi="宋体" w:eastAsia="宋体" w:cs="宋体"/>
          <w:kern w:val="0"/>
          <w:szCs w:val="21"/>
        </w:rPr>
        <w:t>下图的隋唐历史时间轴中①②依次是（　　）</w:t>
      </w:r>
      <w:bookmarkEnd w:id="3"/>
    </w:p>
    <w:p>
      <w:pPr>
        <w:numPr>
          <w:ilvl w:val="0"/>
          <w:numId w:val="0"/>
        </w:numPr>
        <w:tabs>
          <w:tab w:val="left" w:pos="4200"/>
        </w:tabs>
        <w:ind w:left="420"/>
        <w:jc w:val="left"/>
        <w:textAlignment w:val="center"/>
      </w:pPr>
      <w:r>
        <w:rPr>
          <w:rFonts w:ascii="Times New Roman" w:hAnsi="Times New Roman" w:eastAsia="Times New Roman" w:cs="Times New Roman"/>
          <w:strike w:val="0"/>
          <w:kern w:val="0"/>
          <w:sz w:val="24"/>
          <w:szCs w:val="24"/>
          <w:u w:val="none"/>
        </w:rPr>
        <w:drawing>
          <wp:anchor distT="0" distB="0" distL="114300" distR="114300" simplePos="0" relativeHeight="251658240" behindDoc="0" locked="0" layoutInCell="1" allowOverlap="1">
            <wp:simplePos x="0" y="0"/>
            <wp:positionH relativeFrom="column">
              <wp:align>center</wp:align>
            </wp:positionH>
            <wp:positionV relativeFrom="paragraph">
              <wp:posOffset>0</wp:posOffset>
            </wp:positionV>
            <wp:extent cx="4629150" cy="514350"/>
            <wp:effectExtent l="0" t="0" r="0" b="0"/>
            <wp:wrapTopAndBottom/>
            <wp:docPr id="2"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5"/>
                    <pic:cNvPicPr>
                      <a:picLocks noChangeAspect="1"/>
                    </pic:cNvPicPr>
                  </pic:nvPicPr>
                  <pic:blipFill>
                    <a:blip r:embed="rId10"/>
                    <a:stretch>
                      <a:fillRect/>
                    </a:stretch>
                  </pic:blipFill>
                  <pic:spPr>
                    <a:xfrm>
                      <a:off x="0" y="0"/>
                      <a:ext cx="4629150" cy="514350"/>
                    </a:xfrm>
                    <a:prstGeom prst="rect">
                      <a:avLst/>
                    </a:prstGeom>
                    <a:noFill/>
                    <a:ln>
                      <a:noFill/>
                    </a:ln>
                  </pic:spPr>
                </pic:pic>
              </a:graphicData>
            </a:graphic>
          </wp:anchor>
        </w:drawing>
      </w:r>
      <w:r>
        <w:rPr>
          <w:rFonts w:ascii="Times New Roman" w:hAnsi="Times New Roman" w:eastAsia="Times New Roman" w:cs="Times New Roman"/>
          <w:kern w:val="0"/>
          <w:sz w:val="24"/>
          <w:szCs w:val="24"/>
        </w:rPr>
        <w:t xml:space="preserve">A. </w:t>
      </w:r>
      <w:r>
        <w:rPr>
          <w:rFonts w:ascii="宋体" w:hAnsi="宋体" w:eastAsia="宋体" w:cs="宋体"/>
          <w:kern w:val="0"/>
          <w:szCs w:val="21"/>
        </w:rPr>
        <w:t>安史之乱</w:t>
      </w:r>
      <w:r>
        <w:rPr>
          <w:rFonts w:ascii="Times New Roman" w:hAnsi="Times New Roman" w:eastAsia="Times New Roman" w:cs="Times New Roman"/>
          <w:kern w:val="0"/>
          <w:szCs w:val="21"/>
        </w:rPr>
        <w:t>  </w:t>
      </w:r>
      <w:r>
        <w:rPr>
          <w:rFonts w:ascii="宋体" w:hAnsi="宋体" w:eastAsia="宋体" w:cs="宋体"/>
          <w:kern w:val="0"/>
          <w:szCs w:val="21"/>
        </w:rPr>
        <w:t>贞观之治</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贞观之治</w:t>
      </w:r>
      <w:r>
        <w:rPr>
          <w:rFonts w:ascii="Times New Roman" w:hAnsi="Times New Roman" w:eastAsia="Times New Roman" w:cs="Times New Roman"/>
          <w:kern w:val="0"/>
          <w:szCs w:val="21"/>
        </w:rPr>
        <w:t> </w:t>
      </w:r>
      <w:r>
        <w:rPr>
          <w:rFonts w:ascii="宋体" w:hAnsi="宋体" w:eastAsia="宋体" w:cs="宋体"/>
          <w:kern w:val="0"/>
          <w:szCs w:val="21"/>
        </w:rPr>
        <w:t>安史之乱</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澶渊之盟</w:t>
      </w:r>
      <w:r>
        <w:rPr>
          <w:rFonts w:ascii="Times New Roman" w:hAnsi="Times New Roman" w:eastAsia="Times New Roman" w:cs="Times New Roman"/>
          <w:kern w:val="0"/>
          <w:szCs w:val="21"/>
        </w:rPr>
        <w:t>  </w:t>
      </w:r>
      <w:r>
        <w:rPr>
          <w:rFonts w:ascii="宋体" w:hAnsi="宋体" w:eastAsia="宋体" w:cs="宋体"/>
          <w:kern w:val="0"/>
          <w:szCs w:val="21"/>
        </w:rPr>
        <w:t>安史之乱</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贞观之治</w:t>
      </w:r>
      <w:r>
        <w:rPr>
          <w:rFonts w:ascii="Times New Roman" w:hAnsi="Times New Roman" w:eastAsia="Times New Roman" w:cs="Times New Roman"/>
          <w:kern w:val="0"/>
          <w:szCs w:val="21"/>
        </w:rPr>
        <w:t> </w:t>
      </w:r>
      <w:r>
        <w:rPr>
          <w:rFonts w:ascii="宋体" w:hAnsi="宋体" w:eastAsia="宋体" w:cs="宋体"/>
          <w:kern w:val="0"/>
          <w:szCs w:val="21"/>
        </w:rPr>
        <w:t>澶渊之盟</w:t>
      </w:r>
    </w:p>
    <w:p>
      <w:pPr>
        <w:numPr>
          <w:ilvl w:val="0"/>
          <w:numId w:val="1"/>
        </w:numPr>
        <w:jc w:val="left"/>
        <w:textAlignment w:val="center"/>
      </w:pPr>
      <w:bookmarkStart w:id="4" w:name="topic 671facd8-39e5-436f-a59b-faa76f7cf4"/>
      <w:r>
        <w:rPr>
          <w:rFonts w:ascii="宋体" w:hAnsi="宋体" w:eastAsia="宋体" w:cs="宋体"/>
          <w:kern w:val="0"/>
          <w:szCs w:val="21"/>
        </w:rPr>
        <w:t>隋朝开通一条纵贯南北的大运河，大运河北抵（　　）</w:t>
      </w:r>
      <w:bookmarkEnd w:id="4"/>
    </w:p>
    <w:p>
      <w:pPr>
        <w:numPr>
          <w:ilvl w:val="0"/>
          <w:numId w:val="0"/>
        </w:numPr>
        <w:tabs>
          <w:tab w:val="left" w:pos="2310"/>
          <w:tab w:val="left" w:pos="4200"/>
          <w:tab w:val="left" w:pos="6090"/>
        </w:tabs>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长安</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洛阳</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涿郡</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余杭</w:t>
      </w:r>
    </w:p>
    <w:p>
      <w:pPr>
        <w:numPr>
          <w:ilvl w:val="0"/>
          <w:numId w:val="1"/>
        </w:numPr>
        <w:jc w:val="left"/>
        <w:textAlignment w:val="center"/>
      </w:pPr>
      <w:bookmarkStart w:id="5" w:name="topic a5add72c-16ee-4c12-9f26-55819dc9e1"/>
      <w:r>
        <w:rPr>
          <w:rFonts w:ascii="宋体" w:hAnsi="宋体" w:eastAsia="宋体" w:cs="宋体"/>
          <w:kern w:val="0"/>
          <w:szCs w:val="21"/>
        </w:rPr>
        <w:t>下列最符合五代十国时期的时代特征的是（　　）</w:t>
      </w:r>
      <w:bookmarkEnd w:id="5"/>
    </w:p>
    <w:p>
      <w:pPr>
        <w:keepNext w:val="0"/>
        <w:keepLines w:val="0"/>
        <w:pageBreakBefore w:val="0"/>
        <w:widowControl/>
        <w:numPr>
          <w:ilvl w:val="0"/>
          <w:numId w:val="0"/>
        </w:numPr>
        <w:tabs>
          <w:tab w:val="left" w:pos="2310"/>
          <w:tab w:val="left" w:pos="4200"/>
          <w:tab w:val="left" w:pos="6090"/>
        </w:tabs>
        <w:kinsoku/>
        <w:wordWrap/>
        <w:overflowPunct/>
        <w:topLinePunct w:val="0"/>
        <w:autoSpaceDE/>
        <w:autoSpaceDN/>
        <w:bidi w:val="0"/>
        <w:adjustRightInd/>
        <w:snapToGrid/>
        <w:ind w:left="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政权分立</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国家统一</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经济繁荣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政治腐败</w:t>
      </w:r>
    </w:p>
    <w:p>
      <w:pPr>
        <w:keepNext w:val="0"/>
        <w:keepLines w:val="0"/>
        <w:pageBreakBefore w:val="0"/>
        <w:widowControl/>
        <w:numPr>
          <w:ilvl w:val="0"/>
          <w:numId w:val="1"/>
        </w:numPr>
        <w:kinsoku/>
        <w:wordWrap/>
        <w:overflowPunct/>
        <w:topLinePunct w:val="0"/>
        <w:autoSpaceDE/>
        <w:autoSpaceDN/>
        <w:bidi w:val="0"/>
        <w:adjustRightInd/>
        <w:snapToGrid/>
        <w:ind w:left="0"/>
        <w:jc w:val="left"/>
        <w:textAlignment w:val="center"/>
      </w:pPr>
      <w:r>
        <w:rPr>
          <w:rFonts w:ascii="宋体" w:hAnsi="宋体" w:eastAsia="宋体" w:cs="宋体"/>
          <w:kern w:val="0"/>
          <w:szCs w:val="21"/>
        </w:rPr>
        <w:t>唐太宗和武则天是唐朝历史上著名的皇帝，他们统治的相似之处是</w:t>
      </w:r>
      <w:r>
        <w:rPr>
          <w:rFonts w:ascii="Times New Roman" w:hAnsi="Times New Roman" w:eastAsia="Times New Roman" w:cs="Times New Roman"/>
          <w:kern w:val="0"/>
          <w:sz w:val="24"/>
          <w:szCs w:val="24"/>
        </w:rPr>
        <w:t xml:space="preserve"> </w:t>
      </w:r>
      <w:r>
        <w:rPr>
          <w:rFonts w:hint="eastAsia" w:ascii="Times New Roman" w:hAnsi="Times New Roman" w:cs="Times New Roman"/>
          <w:kern w:val="0"/>
          <w:sz w:val="24"/>
          <w:szCs w:val="24"/>
          <w:lang w:val="en-US" w:eastAsia="zh-CN"/>
        </w:rPr>
        <w:t>(      )</w:t>
      </w:r>
    </w:p>
    <w:p>
      <w:pPr>
        <w:keepNext w:val="0"/>
        <w:keepLines w:val="0"/>
        <w:pageBreakBefore w:val="0"/>
        <w:widowControl/>
        <w:kinsoku/>
        <w:wordWrap/>
        <w:overflowPunct/>
        <w:topLinePunct w:val="0"/>
        <w:autoSpaceDE/>
        <w:autoSpaceDN/>
        <w:bidi w:val="0"/>
        <w:adjustRightInd/>
        <w:snapToGrid/>
        <w:spacing w:before="240" w:after="240"/>
        <w:ind w:left="0"/>
        <w:textAlignment w:val="center"/>
        <w:rPr>
          <w:rFonts w:ascii="Times New Roman" w:hAnsi="Times New Roman" w:eastAsia="Times New Roman" w:cs="Times New Roman"/>
          <w:kern w:val="0"/>
          <w:sz w:val="24"/>
          <w:szCs w:val="24"/>
        </w:rPr>
      </w:pPr>
      <w:r>
        <w:rPr>
          <w:rFonts w:ascii="宋体" w:hAnsi="宋体" w:eastAsia="宋体" w:cs="宋体"/>
          <w:kern w:val="0"/>
          <w:szCs w:val="21"/>
        </w:rPr>
        <w:t>①实行殿试制度②注重发展农业③爱惜人才④重视减轻人民负担</w:t>
      </w:r>
    </w:p>
    <w:p>
      <w:pPr>
        <w:keepNext w:val="0"/>
        <w:keepLines w:val="0"/>
        <w:pageBreakBefore w:val="0"/>
        <w:widowControl/>
        <w:numPr>
          <w:ilvl w:val="0"/>
          <w:numId w:val="0"/>
        </w:numPr>
        <w:tabs>
          <w:tab w:val="left" w:pos="2310"/>
          <w:tab w:val="left" w:pos="4200"/>
          <w:tab w:val="left" w:pos="6090"/>
        </w:tabs>
        <w:kinsoku/>
        <w:wordWrap/>
        <w:overflowPunct/>
        <w:topLinePunct w:val="0"/>
        <w:autoSpaceDE/>
        <w:autoSpaceDN/>
        <w:bidi w:val="0"/>
        <w:adjustRightInd/>
        <w:snapToGrid/>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②③④</w:t>
      </w:r>
    </w:p>
    <w:p>
      <w:pPr>
        <w:numPr>
          <w:ilvl w:val="0"/>
          <w:numId w:val="1"/>
        </w:numPr>
        <w:jc w:val="left"/>
        <w:textAlignment w:val="center"/>
        <w:rPr>
          <w:rFonts w:ascii="Times New Roman" w:hAnsi="Times New Roman" w:eastAsia="Times New Roman" w:cs="Times New Roman"/>
          <w:kern w:val="0"/>
          <w:sz w:val="24"/>
          <w:szCs w:val="24"/>
        </w:rPr>
      </w:pPr>
      <w:bookmarkStart w:id="6" w:name="topic c99d3604-452d-41f4-9470-e445d02725"/>
      <w:r>
        <w:rPr>
          <w:rFonts w:ascii="宋体" w:hAnsi="宋体" w:eastAsia="宋体" w:cs="宋体"/>
          <w:kern w:val="0"/>
          <w:szCs w:val="21"/>
        </w:rPr>
        <w:t>下列属于唐朝著名书法家的是（　　）</w:t>
      </w:r>
      <w:bookmarkEnd w:id="6"/>
    </w:p>
    <w:p>
      <w:pPr>
        <w:numPr>
          <w:ilvl w:val="0"/>
          <w:numId w:val="0"/>
        </w:numPr>
        <w:tabs>
          <w:tab w:val="left" w:pos="2310"/>
          <w:tab w:val="left" w:pos="4200"/>
          <w:tab w:val="left" w:pos="609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阎立本</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杜甫</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吴道子</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颜真卿</w:t>
      </w:r>
    </w:p>
    <w:p>
      <w:pPr>
        <w:numPr>
          <w:ilvl w:val="0"/>
          <w:numId w:val="1"/>
        </w:numPr>
        <w:jc w:val="left"/>
        <w:textAlignment w:val="center"/>
        <w:rPr>
          <w:rFonts w:ascii="Times New Roman" w:hAnsi="Times New Roman" w:eastAsia="Times New Roman" w:cs="Times New Roman"/>
          <w:kern w:val="0"/>
          <w:sz w:val="24"/>
          <w:szCs w:val="24"/>
        </w:rPr>
      </w:pPr>
      <w:bookmarkStart w:id="7" w:name="topic ffac7645-e03b-40f1-b52a-a3055b08e0"/>
      <w:r>
        <w:rPr>
          <w:rFonts w:ascii="宋体" w:hAnsi="宋体" w:eastAsia="宋体" w:cs="宋体"/>
          <w:kern w:val="0"/>
          <w:szCs w:val="21"/>
        </w:rPr>
        <w:t>隋朝大运河的主要作用是（　　）</w:t>
      </w:r>
      <w:bookmarkEnd w:id="7"/>
    </w:p>
    <w:p>
      <w:pPr>
        <w:numPr>
          <w:ilvl w:val="0"/>
          <w:numId w:val="0"/>
        </w:numPr>
        <w:tabs>
          <w:tab w:val="left" w:pos="420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kern w:val="0"/>
          <w:szCs w:val="21"/>
        </w:rPr>
        <w:t>.</w:t>
      </w:r>
      <w:r>
        <w:rPr>
          <w:rFonts w:ascii="宋体" w:hAnsi="宋体" w:eastAsia="宋体" w:cs="宋体"/>
          <w:kern w:val="0"/>
          <w:szCs w:val="21"/>
        </w:rPr>
        <w:t>为隋朝统一提供条件</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kern w:val="0"/>
          <w:szCs w:val="21"/>
        </w:rPr>
        <w:t>.</w:t>
      </w:r>
      <w:r>
        <w:rPr>
          <w:rFonts w:ascii="宋体" w:hAnsi="宋体" w:eastAsia="宋体" w:cs="宋体"/>
          <w:kern w:val="0"/>
          <w:szCs w:val="21"/>
        </w:rPr>
        <w:t>加速了隋朝的灭亡</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kern w:val="0"/>
          <w:szCs w:val="21"/>
        </w:rPr>
        <w:t>.</w:t>
      </w:r>
      <w:r>
        <w:rPr>
          <w:rFonts w:ascii="宋体" w:hAnsi="宋体" w:eastAsia="宋体" w:cs="宋体"/>
          <w:kern w:val="0"/>
          <w:szCs w:val="21"/>
        </w:rPr>
        <w:t>方便了隋炀帝下江南</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促进了南北经济的交流</w:t>
      </w:r>
    </w:p>
    <w:p>
      <w:pPr>
        <w:numPr>
          <w:ilvl w:val="0"/>
          <w:numId w:val="1"/>
        </w:numPr>
        <w:jc w:val="left"/>
        <w:textAlignment w:val="center"/>
        <w:rPr>
          <w:rFonts w:ascii="Times New Roman" w:hAnsi="Times New Roman" w:eastAsia="Times New Roman" w:cs="Times New Roman"/>
          <w:kern w:val="0"/>
          <w:sz w:val="24"/>
          <w:szCs w:val="24"/>
        </w:rPr>
      </w:pPr>
      <w:bookmarkStart w:id="8" w:name="topic 40cd1b1f-3671-4fce-b42c-c7ace63d2e"/>
      <w:r>
        <w:rPr>
          <w:rFonts w:ascii="宋体" w:hAnsi="宋体" w:eastAsia="宋体" w:cs="宋体"/>
          <w:kern w:val="0"/>
          <w:szCs w:val="21"/>
        </w:rPr>
        <w:t>开创殿试和武举的是（　　）</w:t>
      </w:r>
      <w:bookmarkEnd w:id="8"/>
    </w:p>
    <w:p>
      <w:pPr>
        <w:numPr>
          <w:ilvl w:val="0"/>
          <w:numId w:val="0"/>
        </w:numPr>
        <w:tabs>
          <w:tab w:val="left" w:pos="2310"/>
          <w:tab w:val="left" w:pos="4200"/>
          <w:tab w:val="left" w:pos="609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唐玄宗</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武则天</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唐太宗</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隋炀帝</w:t>
      </w:r>
    </w:p>
    <w:p>
      <w:pPr>
        <w:numPr>
          <w:ilvl w:val="0"/>
          <w:numId w:val="1"/>
        </w:numPr>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下列三幅图片共同反映了</w:t>
      </w:r>
      <w:r>
        <w:rPr>
          <w:rFonts w:ascii="Times New Roman" w:hAnsi="Times New Roman" w:eastAsia="Times New Roman" w:cs="Times New Roman"/>
          <w:kern w:val="0"/>
          <w:sz w:val="24"/>
          <w:szCs w:val="24"/>
        </w:rPr>
        <w:t xml:space="preserve"> </w:t>
      </w:r>
      <w:r>
        <w:rPr>
          <w:rFonts w:hint="eastAsia" w:ascii="Times New Roman" w:hAnsi="Times New Roman" w:cs="Times New Roman"/>
          <w:kern w:val="0"/>
          <w:sz w:val="24"/>
          <w:szCs w:val="24"/>
          <w:lang w:val="en-US" w:eastAsia="zh-CN"/>
        </w:rPr>
        <w:t>(       )</w:t>
      </w:r>
    </w:p>
    <w:p>
      <w:pPr>
        <w:spacing w:before="240" w:after="24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drawing>
          <wp:inline distT="0" distB="0" distL="114300" distR="114300">
            <wp:extent cx="1191895" cy="842010"/>
            <wp:effectExtent l="0" t="0" r="8255" b="15240"/>
            <wp:docPr id="8"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5"/>
                    <pic:cNvPicPr>
                      <a:picLocks noChangeAspect="1"/>
                    </pic:cNvPicPr>
                  </pic:nvPicPr>
                  <pic:blipFill>
                    <a:blip r:embed="rId11"/>
                    <a:stretch>
                      <a:fillRect/>
                    </a:stretch>
                  </pic:blipFill>
                  <pic:spPr>
                    <a:xfrm>
                      <a:off x="0" y="0"/>
                      <a:ext cx="1191895" cy="842010"/>
                    </a:xfrm>
                    <a:prstGeom prst="rect">
                      <a:avLst/>
                    </a:prstGeom>
                    <a:noFill/>
                    <a:ln>
                      <a:noFill/>
                    </a:ln>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942975" cy="808355"/>
            <wp:effectExtent l="0" t="0" r="9525" b="10795"/>
            <wp:docPr id="9"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6"/>
                    <pic:cNvPicPr>
                      <a:picLocks noChangeAspect="1"/>
                    </pic:cNvPicPr>
                  </pic:nvPicPr>
                  <pic:blipFill>
                    <a:blip r:embed="rId12"/>
                    <a:stretch>
                      <a:fillRect/>
                    </a:stretch>
                  </pic:blipFill>
                  <pic:spPr>
                    <a:xfrm>
                      <a:off x="0" y="0"/>
                      <a:ext cx="942975" cy="808355"/>
                    </a:xfrm>
                    <a:prstGeom prst="rect">
                      <a:avLst/>
                    </a:prstGeom>
                    <a:noFill/>
                    <a:ln>
                      <a:noFill/>
                    </a:ln>
                  </pic:spPr>
                </pic:pic>
              </a:graphicData>
            </a:graphic>
          </wp:inline>
        </w:drawing>
      </w:r>
      <w:r>
        <w:rPr>
          <w:rFonts w:ascii="Times New Roman" w:hAnsi="Times New Roman" w:eastAsia="Times New Roman" w:cs="Times New Roman"/>
          <w:strike w:val="0"/>
          <w:kern w:val="0"/>
          <w:sz w:val="24"/>
          <w:szCs w:val="24"/>
          <w:u w:val="none"/>
        </w:rPr>
        <w:drawing>
          <wp:inline distT="0" distB="0" distL="114300" distR="114300">
            <wp:extent cx="809625" cy="839470"/>
            <wp:effectExtent l="0" t="0" r="9525" b="1778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7"/>
                    <pic:cNvPicPr>
                      <a:picLocks noChangeAspect="1"/>
                    </pic:cNvPicPr>
                  </pic:nvPicPr>
                  <pic:blipFill>
                    <a:blip r:embed="rId13"/>
                    <a:stretch>
                      <a:fillRect/>
                    </a:stretch>
                  </pic:blipFill>
                  <pic:spPr>
                    <a:xfrm>
                      <a:off x="0" y="0"/>
                      <a:ext cx="809625" cy="839470"/>
                    </a:xfrm>
                    <a:prstGeom prst="rect">
                      <a:avLst/>
                    </a:prstGeom>
                    <a:noFill/>
                    <a:ln>
                      <a:noFill/>
                    </a:ln>
                  </pic:spPr>
                </pic:pic>
              </a:graphicData>
            </a:graphic>
          </wp:inline>
        </w:drawing>
      </w:r>
    </w:p>
    <w:p>
      <w:pPr>
        <w:spacing w:before="240" w:after="240"/>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w:t>
      </w:r>
      <w:r>
        <w:rPr>
          <w:rFonts w:ascii="宋体" w:hAnsi="宋体" w:eastAsia="宋体" w:cs="宋体"/>
          <w:kern w:val="0"/>
          <w:szCs w:val="21"/>
        </w:rPr>
        <w:t>洛阳白马寺</w:t>
      </w:r>
      <w:r>
        <w:rPr>
          <w:rFonts w:ascii="Times New Roman" w:hAnsi="Times New Roman" w:eastAsia="Times New Roman" w:cs="Times New Roman"/>
          <w:kern w:val="0"/>
          <w:szCs w:val="21"/>
        </w:rPr>
        <w:t xml:space="preserve">                        </w:t>
      </w:r>
      <w:r>
        <w:rPr>
          <w:rFonts w:ascii="宋体" w:hAnsi="宋体" w:eastAsia="宋体" w:cs="宋体"/>
          <w:kern w:val="0"/>
          <w:szCs w:val="21"/>
        </w:rPr>
        <w:t>洛阳龙门石窟</w:t>
      </w:r>
      <w:r>
        <w:rPr>
          <w:rFonts w:ascii="Times New Roman" w:hAnsi="Times New Roman" w:eastAsia="Times New Roman" w:cs="Times New Roman"/>
          <w:kern w:val="0"/>
          <w:szCs w:val="21"/>
        </w:rPr>
        <w:t xml:space="preserve">        </w:t>
      </w:r>
      <w:r>
        <w:rPr>
          <w:rFonts w:ascii="宋体" w:hAnsi="宋体" w:eastAsia="宋体" w:cs="宋体"/>
          <w:kern w:val="0"/>
          <w:szCs w:val="21"/>
        </w:rPr>
        <w:t>日本唐招提寺内鉴真塑像</w:t>
      </w:r>
    </w:p>
    <w:p>
      <w:pPr>
        <w:numPr>
          <w:ilvl w:val="0"/>
          <w:numId w:val="0"/>
        </w:numPr>
        <w:tabs>
          <w:tab w:val="left" w:pos="420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寺院建筑的中国化</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佛教文化的传播与发展</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文化传播者的坚韧</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雕塑艺术的古朴与精湛</w:t>
      </w:r>
    </w:p>
    <w:p>
      <w:pPr>
        <w:numPr>
          <w:ilvl w:val="0"/>
          <w:numId w:val="1"/>
        </w:numPr>
        <w:jc w:val="left"/>
        <w:textAlignment w:val="center"/>
        <w:rPr>
          <w:rFonts w:ascii="Times New Roman" w:hAnsi="Times New Roman" w:eastAsia="Times New Roman" w:cs="Times New Roman"/>
          <w:kern w:val="0"/>
          <w:sz w:val="24"/>
          <w:szCs w:val="24"/>
        </w:rPr>
      </w:pPr>
      <w:bookmarkStart w:id="9" w:name="topic eb4ec45c-231c-49bb-992a-6180c9c787"/>
      <w:r>
        <w:rPr>
          <w:rFonts w:ascii="宋体" w:hAnsi="宋体" w:eastAsia="宋体" w:cs="宋体"/>
          <w:kern w:val="0"/>
          <w:szCs w:val="21"/>
        </w:rPr>
        <w:t>“北通涿郡之渔商，南运江都之转输，其为利也博哉</w:t>
      </w:r>
      <w:r>
        <w:rPr>
          <w:rFonts w:ascii="Times New Roman" w:hAnsi="Times New Roman" w:eastAsia="Times New Roman" w:cs="Times New Roman"/>
          <w:kern w:val="0"/>
          <w:szCs w:val="21"/>
        </w:rPr>
        <w:t>!</w:t>
      </w:r>
      <w:r>
        <w:rPr>
          <w:rFonts w:ascii="宋体" w:hAnsi="宋体" w:eastAsia="宋体" w:cs="宋体"/>
          <w:kern w:val="0"/>
          <w:szCs w:val="21"/>
        </w:rPr>
        <w:t>”这是对我国古代哪一历史现象的高度评价（　　）</w:t>
      </w:r>
      <w:bookmarkEnd w:id="9"/>
    </w:p>
    <w:p>
      <w:pPr>
        <w:numPr>
          <w:ilvl w:val="0"/>
          <w:numId w:val="0"/>
        </w:numPr>
        <w:tabs>
          <w:tab w:val="left" w:pos="420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赵州桥的修建</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大运河的开凿</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指南针用于航海</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市舶司的设立</w:t>
      </w:r>
    </w:p>
    <w:p>
      <w:pPr>
        <w:numPr>
          <w:ilvl w:val="0"/>
          <w:numId w:val="1"/>
        </w:numPr>
        <w:jc w:val="left"/>
        <w:textAlignment w:val="center"/>
        <w:rPr>
          <w:rFonts w:ascii="Times New Roman" w:hAnsi="Times New Roman" w:eastAsia="Times New Roman" w:cs="Times New Roman"/>
          <w:kern w:val="0"/>
          <w:sz w:val="24"/>
          <w:szCs w:val="24"/>
        </w:rPr>
      </w:pPr>
      <w:bookmarkStart w:id="10" w:name="topic 484ee663-736c-4e6a-86a3-0845185ea9"/>
      <w:r>
        <w:rPr>
          <w:rFonts w:ascii="宋体" w:hAnsi="宋体" w:eastAsia="宋体" w:cs="宋体"/>
          <w:kern w:val="0"/>
          <w:szCs w:val="21"/>
        </w:rPr>
        <w:t>“穿越小说”、“穿越电视剧”成为时下的流行话题。如果你是故事中的主人公，穿越到了唐代长安，你可能看到的是（　　）</w:t>
      </w:r>
      <w:r>
        <w:rPr>
          <w:rFonts w:ascii="宋体" w:hAnsi="宋体" w:eastAsia="宋体" w:cs="宋体"/>
          <w:kern w:val="0"/>
          <w:szCs w:val="21"/>
        </w:rPr>
        <w:br w:type="textWrapping"/>
      </w:r>
      <w:r>
        <w:rPr>
          <w:rFonts w:ascii="宋体" w:hAnsi="宋体" w:eastAsia="宋体" w:cs="宋体"/>
          <w:kern w:val="0"/>
          <w:szCs w:val="21"/>
        </w:rPr>
        <w:t>①一起饮茶诵诗的年轻人②外国人购买“唐三彩”③“遣唐使”</w:t>
      </w:r>
      <w:r>
        <w:rPr>
          <w:rFonts w:hint="eastAsia" w:ascii="宋体" w:cs="宋体"/>
          <w:kern w:val="0"/>
          <w:szCs w:val="21"/>
          <w:lang w:val="en-US" w:eastAsia="zh-CN"/>
        </w:rPr>
        <w:t xml:space="preserve"> </w:t>
      </w:r>
      <w:r>
        <w:rPr>
          <w:rFonts w:ascii="宋体" w:hAnsi="宋体" w:eastAsia="宋体" w:cs="宋体"/>
          <w:kern w:val="0"/>
          <w:szCs w:val="21"/>
        </w:rPr>
        <w:t>④进京赶考的读书人。</w:t>
      </w:r>
      <w:bookmarkEnd w:id="10"/>
    </w:p>
    <w:p>
      <w:pPr>
        <w:numPr>
          <w:ilvl w:val="0"/>
          <w:numId w:val="0"/>
        </w:numPr>
        <w:tabs>
          <w:tab w:val="left" w:pos="2310"/>
          <w:tab w:val="left" w:pos="4200"/>
          <w:tab w:val="left" w:pos="609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①②③④</w:t>
      </w:r>
    </w:p>
    <w:p>
      <w:pPr>
        <w:numPr>
          <w:ilvl w:val="0"/>
          <w:numId w:val="1"/>
        </w:numPr>
        <w:jc w:val="left"/>
        <w:textAlignment w:val="center"/>
        <w:rPr>
          <w:rFonts w:ascii="Times New Roman" w:hAnsi="Times New Roman" w:eastAsia="Times New Roman" w:cs="Times New Roman"/>
          <w:kern w:val="0"/>
          <w:sz w:val="24"/>
          <w:szCs w:val="24"/>
        </w:rPr>
      </w:pPr>
      <w:bookmarkStart w:id="11" w:name="topic 03bb7d05-392b-4c2c-82b9-3889674c70"/>
      <w:r>
        <w:rPr>
          <w:rFonts w:ascii="宋体" w:hAnsi="宋体" w:eastAsia="宋体" w:cs="宋体"/>
          <w:kern w:val="0"/>
          <w:szCs w:val="21"/>
        </w:rPr>
        <w:t>唐朝由盛转衰开始于（　　）</w:t>
      </w:r>
      <w:bookmarkEnd w:id="11"/>
    </w:p>
    <w:p>
      <w:pPr>
        <w:numPr>
          <w:ilvl w:val="0"/>
          <w:numId w:val="0"/>
        </w:numPr>
        <w:tabs>
          <w:tab w:val="left" w:pos="2310"/>
          <w:tab w:val="left" w:pos="4200"/>
          <w:tab w:val="left" w:pos="6090"/>
        </w:tabs>
        <w:ind w:left="420" w:firstLine="240" w:firstLineChars="10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安史之乱</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藩镇割据</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宦官专权</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黄巢起义</w:t>
      </w:r>
    </w:p>
    <w:p>
      <w:pPr>
        <w:numPr>
          <w:ilvl w:val="0"/>
          <w:numId w:val="1"/>
        </w:numPr>
        <w:jc w:val="left"/>
        <w:textAlignment w:val="center"/>
        <w:rPr>
          <w:rFonts w:ascii="Times New Roman" w:hAnsi="Times New Roman" w:eastAsia="Times New Roman" w:cs="Times New Roman"/>
          <w:kern w:val="0"/>
          <w:sz w:val="24"/>
          <w:szCs w:val="24"/>
        </w:rPr>
      </w:pPr>
      <w:bookmarkStart w:id="12" w:name="topic c1ce8679-4aa8-4051-8ed4-6a29b9cf3a"/>
      <w:r>
        <w:rPr>
          <w:rFonts w:ascii="宋体" w:hAnsi="宋体" w:eastAsia="宋体" w:cs="宋体"/>
          <w:kern w:val="0"/>
          <w:szCs w:val="21"/>
        </w:rPr>
        <w:t>如图中所示农具是唐朝发明的，它们分别属于（　　）</w:t>
      </w:r>
      <w:r>
        <w:rPr>
          <w:rFonts w:ascii="宋体" w:hAnsi="宋体" w:eastAsia="宋体" w:cs="宋体"/>
          <w:kern w:val="0"/>
          <w:szCs w:val="21"/>
        </w:rPr>
        <w:br w:type="textWrapping"/>
      </w:r>
      <w:bookmarkEnd w:id="12"/>
    </w:p>
    <w:p>
      <w:pPr>
        <w:numPr>
          <w:ilvl w:val="0"/>
          <w:numId w:val="0"/>
        </w:numPr>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drawing>
          <wp:anchor distT="0" distB="0" distL="114300" distR="114300" simplePos="0" relativeHeight="251659264" behindDoc="0" locked="0" layoutInCell="1" allowOverlap="1">
            <wp:simplePos x="0" y="0"/>
            <wp:positionH relativeFrom="column">
              <wp:posOffset>3121025</wp:posOffset>
            </wp:positionH>
            <wp:positionV relativeFrom="paragraph">
              <wp:posOffset>15240</wp:posOffset>
            </wp:positionV>
            <wp:extent cx="1648460" cy="775335"/>
            <wp:effectExtent l="0" t="0" r="8890" b="5715"/>
            <wp:wrapTopAndBottom/>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pic:cNvPicPr>
                      <a:picLocks noChangeAspect="1"/>
                    </pic:cNvPicPr>
                  </pic:nvPicPr>
                  <pic:blipFill>
                    <a:blip r:embed="rId14"/>
                    <a:stretch>
                      <a:fillRect/>
                    </a:stretch>
                  </pic:blipFill>
                  <pic:spPr>
                    <a:xfrm>
                      <a:off x="0" y="0"/>
                      <a:ext cx="1648460" cy="775335"/>
                    </a:xfrm>
                    <a:prstGeom prst="rect">
                      <a:avLst/>
                    </a:prstGeom>
                    <a:noFill/>
                    <a:ln>
                      <a:noFill/>
                    </a:ln>
                  </pic:spPr>
                </pic:pic>
              </a:graphicData>
            </a:graphic>
          </wp:anchor>
        </w:drawing>
      </w:r>
      <w:r>
        <w:rPr>
          <w:rFonts w:ascii="Times New Roman" w:hAnsi="Times New Roman" w:eastAsia="Times New Roman" w:cs="Times New Roman"/>
          <w:kern w:val="0"/>
          <w:sz w:val="24"/>
          <w:szCs w:val="24"/>
        </w:rPr>
        <w:t xml:space="preserve">A. </w:t>
      </w:r>
      <w:r>
        <w:rPr>
          <w:rFonts w:ascii="宋体" w:hAnsi="宋体" w:eastAsia="宋体" w:cs="宋体"/>
          <w:kern w:val="0"/>
          <w:szCs w:val="21"/>
        </w:rPr>
        <w:t>图一是耕作工具，图二是灌溉工具</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图一是耕作工具，图二是纺织工具</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图一是交通工具，图二是纺织工具</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图一是耕作工具，图二是交通工具</w:t>
      </w:r>
    </w:p>
    <w:p>
      <w:pPr>
        <w:numPr>
          <w:ilvl w:val="0"/>
          <w:numId w:val="1"/>
        </w:numPr>
        <w:jc w:val="left"/>
        <w:textAlignment w:val="center"/>
        <w:rPr>
          <w:rFonts w:ascii="Times New Roman" w:hAnsi="Times New Roman" w:eastAsia="Times New Roman" w:cs="Times New Roman"/>
          <w:kern w:val="0"/>
          <w:sz w:val="24"/>
          <w:szCs w:val="24"/>
        </w:rPr>
      </w:pPr>
      <w:bookmarkStart w:id="13" w:name="topic 96cc50ac-48d2-4e25-9bc1-e58216f268"/>
      <w:r>
        <w:rPr>
          <w:rFonts w:ascii="宋体" w:hAnsi="宋体" w:eastAsia="宋体" w:cs="宋体"/>
          <w:kern w:val="0"/>
          <w:szCs w:val="21"/>
        </w:rPr>
        <w:t>秦朝和隋朝这两个封建王朝之间的相似之处有（　　）</w:t>
      </w:r>
      <w:r>
        <w:rPr>
          <w:rFonts w:ascii="宋体" w:hAnsi="宋体" w:eastAsia="宋体" w:cs="宋体"/>
          <w:kern w:val="0"/>
          <w:szCs w:val="21"/>
        </w:rPr>
        <w:br w:type="textWrapping"/>
      </w:r>
      <w:r>
        <w:rPr>
          <w:rFonts w:ascii="宋体" w:hAnsi="宋体" w:eastAsia="宋体" w:cs="宋体"/>
          <w:kern w:val="0"/>
          <w:szCs w:val="21"/>
        </w:rPr>
        <w:t>①都结束了长期分裂的局面，实现大统一</w:t>
      </w:r>
      <w:r>
        <w:rPr>
          <w:rFonts w:ascii="Times New Roman" w:hAnsi="Times New Roman" w:eastAsia="Times New Roman" w:cs="Times New Roman"/>
          <w:kern w:val="0"/>
          <w:szCs w:val="21"/>
        </w:rPr>
        <w:t>    </w:t>
      </w:r>
      <w:r>
        <w:rPr>
          <w:rFonts w:ascii="宋体" w:hAnsi="宋体" w:eastAsia="宋体" w:cs="宋体"/>
          <w:kern w:val="0"/>
          <w:szCs w:val="21"/>
        </w:rPr>
        <w:t>②都修筑了保存至今的大型工程</w:t>
      </w:r>
      <w:r>
        <w:rPr>
          <w:rFonts w:ascii="宋体" w:hAnsi="宋体" w:eastAsia="宋体" w:cs="宋体"/>
          <w:kern w:val="0"/>
          <w:szCs w:val="21"/>
        </w:rPr>
        <w:br w:type="textWrapping"/>
      </w:r>
      <w:r>
        <w:rPr>
          <w:rFonts w:ascii="宋体" w:hAnsi="宋体" w:eastAsia="宋体" w:cs="宋体"/>
          <w:kern w:val="0"/>
          <w:szCs w:val="21"/>
        </w:rPr>
        <w:t>③存在时间都很短暂</w:t>
      </w:r>
      <w:r>
        <w:rPr>
          <w:rFonts w:ascii="Times New Roman" w:hAnsi="Times New Roman" w:eastAsia="Times New Roman" w:cs="Times New Roman"/>
          <w:kern w:val="0"/>
          <w:szCs w:val="21"/>
        </w:rPr>
        <w:t>                      </w:t>
      </w:r>
      <w:r>
        <w:rPr>
          <w:rFonts w:ascii="宋体" w:hAnsi="宋体" w:eastAsia="宋体" w:cs="宋体"/>
          <w:kern w:val="0"/>
          <w:szCs w:val="21"/>
        </w:rPr>
        <w:t>④都开创了影响深远的政治制度。</w:t>
      </w:r>
      <w:bookmarkEnd w:id="13"/>
    </w:p>
    <w:p>
      <w:pPr>
        <w:numPr>
          <w:ilvl w:val="0"/>
          <w:numId w:val="0"/>
        </w:numPr>
        <w:tabs>
          <w:tab w:val="left" w:pos="2310"/>
          <w:tab w:val="left" w:pos="4200"/>
          <w:tab w:val="left" w:pos="609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①②③④</w:t>
      </w:r>
    </w:p>
    <w:p>
      <w:pPr>
        <w:numPr>
          <w:ilvl w:val="0"/>
          <w:numId w:val="1"/>
        </w:numPr>
        <w:jc w:val="left"/>
        <w:textAlignment w:val="center"/>
        <w:rPr>
          <w:rFonts w:ascii="Times New Roman" w:hAnsi="Times New Roman" w:eastAsia="Times New Roman" w:cs="Times New Roman"/>
          <w:kern w:val="0"/>
          <w:sz w:val="24"/>
          <w:szCs w:val="24"/>
        </w:rPr>
      </w:pPr>
      <w:bookmarkStart w:id="14" w:name="topic a3bbe9aa-16f4-41fd-b279-35cc131f01"/>
      <w:r>
        <w:rPr>
          <w:rFonts w:ascii="宋体" w:hAnsi="宋体" w:eastAsia="宋体" w:cs="宋体"/>
          <w:kern w:val="0"/>
          <w:szCs w:val="21"/>
        </w:rPr>
        <w:t>科举制度在我国延续了</w:t>
      </w:r>
      <w:r>
        <w:rPr>
          <w:rFonts w:ascii="Times New Roman" w:hAnsi="Times New Roman" w:eastAsia="Times New Roman" w:cs="Times New Roman"/>
          <w:kern w:val="0"/>
          <w:szCs w:val="21"/>
        </w:rPr>
        <w:t>1300</w:t>
      </w:r>
      <w:r>
        <w:rPr>
          <w:rFonts w:ascii="宋体" w:hAnsi="宋体" w:eastAsia="宋体" w:cs="宋体"/>
          <w:kern w:val="0"/>
          <w:szCs w:val="21"/>
        </w:rPr>
        <w:t>多年，直到清朝末年才被废除。这一制度正式诞生于（　　）</w:t>
      </w:r>
      <w:bookmarkEnd w:id="14"/>
    </w:p>
    <w:p>
      <w:pPr>
        <w:numPr>
          <w:ilvl w:val="0"/>
          <w:numId w:val="0"/>
        </w:numPr>
        <w:tabs>
          <w:tab w:val="left" w:pos="2310"/>
          <w:tab w:val="left" w:pos="4200"/>
          <w:tab w:val="left" w:pos="609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唐玄宗时</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武则天时</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唐太宗时</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隋炀帝时</w:t>
      </w:r>
    </w:p>
    <w:p>
      <w:pPr>
        <w:numPr>
          <w:ilvl w:val="0"/>
          <w:numId w:val="1"/>
        </w:numPr>
        <w:jc w:val="left"/>
        <w:textAlignment w:val="center"/>
        <w:rPr>
          <w:rFonts w:ascii="Times New Roman" w:hAnsi="Times New Roman" w:eastAsia="Times New Roman" w:cs="Times New Roman"/>
          <w:kern w:val="0"/>
          <w:sz w:val="24"/>
          <w:szCs w:val="24"/>
        </w:rPr>
      </w:pPr>
      <w:bookmarkStart w:id="15" w:name="topic 61d6adba-afe6-406d-9c52-2f3aabff68"/>
      <w:r>
        <w:rPr>
          <w:rFonts w:ascii="宋体" w:hAnsi="宋体" w:eastAsia="宋体" w:cs="宋体"/>
          <w:kern w:val="0"/>
          <w:szCs w:val="21"/>
        </w:rPr>
        <w:t>如图是隋朝重大历史事件的时间轴，图中的①、②、③代表相关的历史事件，按事件发生的先后顺序排列，正确的选项是（　　）</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drawing>
          <wp:inline distT="0" distB="0" distL="114300" distR="114300">
            <wp:extent cx="4895850" cy="485775"/>
            <wp:effectExtent l="0" t="0" r="0" b="9525"/>
            <wp:docPr id="11"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8"/>
                    <pic:cNvPicPr>
                      <a:picLocks noChangeAspect="1"/>
                    </pic:cNvPicPr>
                  </pic:nvPicPr>
                  <pic:blipFill>
                    <a:blip r:embed="rId15"/>
                    <a:stretch>
                      <a:fillRect/>
                    </a:stretch>
                  </pic:blipFill>
                  <pic:spPr>
                    <a:xfrm>
                      <a:off x="0" y="0"/>
                      <a:ext cx="4895850" cy="485775"/>
                    </a:xfrm>
                    <a:prstGeom prst="rect">
                      <a:avLst/>
                    </a:prstGeom>
                    <a:noFill/>
                    <a:ln>
                      <a:noFill/>
                    </a:ln>
                  </pic:spPr>
                </pic:pic>
              </a:graphicData>
            </a:graphic>
          </wp:inline>
        </w:drawing>
      </w:r>
      <w:bookmarkEnd w:id="15"/>
    </w:p>
    <w:p>
      <w:pPr>
        <w:numPr>
          <w:ilvl w:val="0"/>
          <w:numId w:val="0"/>
        </w:numPr>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①建立隋朝</w:t>
      </w:r>
      <w:r>
        <w:rPr>
          <w:rFonts w:ascii="Times New Roman" w:hAnsi="Times New Roman" w:eastAsia="Times New Roman" w:cs="Times New Roman"/>
          <w:kern w:val="0"/>
          <w:szCs w:val="21"/>
        </w:rPr>
        <w:t> </w:t>
      </w:r>
      <w:r>
        <w:rPr>
          <w:rFonts w:ascii="宋体" w:hAnsi="宋体" w:eastAsia="宋体" w:cs="宋体"/>
          <w:kern w:val="0"/>
          <w:szCs w:val="21"/>
        </w:rPr>
        <w:t>②灭亡陈朝</w:t>
      </w:r>
      <w:r>
        <w:rPr>
          <w:rFonts w:ascii="Times New Roman" w:hAnsi="Times New Roman" w:eastAsia="Times New Roman" w:cs="Times New Roman"/>
          <w:kern w:val="0"/>
          <w:szCs w:val="21"/>
        </w:rPr>
        <w:t> </w:t>
      </w:r>
      <w:r>
        <w:rPr>
          <w:rFonts w:ascii="宋体" w:hAnsi="宋体" w:eastAsia="宋体" w:cs="宋体"/>
          <w:kern w:val="0"/>
          <w:szCs w:val="21"/>
        </w:rPr>
        <w:t>③开通运河</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①灭亡陈朝</w:t>
      </w:r>
      <w:r>
        <w:rPr>
          <w:rFonts w:ascii="Times New Roman" w:hAnsi="Times New Roman" w:eastAsia="Times New Roman" w:cs="Times New Roman"/>
          <w:kern w:val="0"/>
          <w:szCs w:val="21"/>
        </w:rPr>
        <w:t> </w:t>
      </w:r>
      <w:r>
        <w:rPr>
          <w:rFonts w:ascii="宋体" w:hAnsi="宋体" w:eastAsia="宋体" w:cs="宋体"/>
          <w:kern w:val="0"/>
          <w:szCs w:val="21"/>
        </w:rPr>
        <w:t>②建立隋朝</w:t>
      </w:r>
      <w:r>
        <w:rPr>
          <w:rFonts w:ascii="Times New Roman" w:hAnsi="Times New Roman" w:eastAsia="Times New Roman" w:cs="Times New Roman"/>
          <w:kern w:val="0"/>
          <w:szCs w:val="21"/>
        </w:rPr>
        <w:t> </w:t>
      </w:r>
      <w:r>
        <w:rPr>
          <w:rFonts w:ascii="宋体" w:hAnsi="宋体" w:eastAsia="宋体" w:cs="宋体"/>
          <w:kern w:val="0"/>
          <w:szCs w:val="21"/>
        </w:rPr>
        <w:t>③开通运河</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①开通运河</w:t>
      </w:r>
      <w:r>
        <w:rPr>
          <w:rFonts w:ascii="Times New Roman" w:hAnsi="Times New Roman" w:eastAsia="Times New Roman" w:cs="Times New Roman"/>
          <w:kern w:val="0"/>
          <w:szCs w:val="21"/>
        </w:rPr>
        <w:t> </w:t>
      </w:r>
      <w:r>
        <w:rPr>
          <w:rFonts w:ascii="宋体" w:hAnsi="宋体" w:eastAsia="宋体" w:cs="宋体"/>
          <w:kern w:val="0"/>
          <w:szCs w:val="21"/>
        </w:rPr>
        <w:t>②建立隋朝</w:t>
      </w:r>
      <w:r>
        <w:rPr>
          <w:rFonts w:ascii="Times New Roman" w:hAnsi="Times New Roman" w:eastAsia="Times New Roman" w:cs="Times New Roman"/>
          <w:kern w:val="0"/>
          <w:szCs w:val="21"/>
        </w:rPr>
        <w:t> </w:t>
      </w:r>
      <w:r>
        <w:rPr>
          <w:rFonts w:ascii="宋体" w:hAnsi="宋体" w:eastAsia="宋体" w:cs="宋体"/>
          <w:kern w:val="0"/>
          <w:szCs w:val="21"/>
        </w:rPr>
        <w:t>③灭亡陈朝</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①建立隋朝</w:t>
      </w:r>
      <w:r>
        <w:rPr>
          <w:rFonts w:ascii="Times New Roman" w:hAnsi="Times New Roman" w:eastAsia="Times New Roman" w:cs="Times New Roman"/>
          <w:kern w:val="0"/>
          <w:szCs w:val="21"/>
        </w:rPr>
        <w:t> </w:t>
      </w:r>
      <w:r>
        <w:rPr>
          <w:rFonts w:ascii="宋体" w:hAnsi="宋体" w:eastAsia="宋体" w:cs="宋体"/>
          <w:kern w:val="0"/>
          <w:szCs w:val="21"/>
        </w:rPr>
        <w:t>②开通运河</w:t>
      </w:r>
      <w:r>
        <w:rPr>
          <w:rFonts w:ascii="Times New Roman" w:hAnsi="Times New Roman" w:eastAsia="Times New Roman" w:cs="Times New Roman"/>
          <w:kern w:val="0"/>
          <w:szCs w:val="21"/>
        </w:rPr>
        <w:t> </w:t>
      </w:r>
      <w:r>
        <w:rPr>
          <w:rFonts w:ascii="宋体" w:hAnsi="宋体" w:eastAsia="宋体" w:cs="宋体"/>
          <w:kern w:val="0"/>
          <w:szCs w:val="21"/>
        </w:rPr>
        <w:t>③灭亡陈朝</w:t>
      </w:r>
    </w:p>
    <w:p>
      <w:pPr>
        <w:numPr>
          <w:ilvl w:val="0"/>
          <w:numId w:val="1"/>
        </w:numPr>
        <w:jc w:val="left"/>
        <w:textAlignment w:val="center"/>
        <w:rPr>
          <w:rFonts w:ascii="Times New Roman" w:hAnsi="Times New Roman" w:eastAsia="Times New Roman" w:cs="Times New Roman"/>
          <w:kern w:val="0"/>
          <w:sz w:val="24"/>
          <w:szCs w:val="24"/>
        </w:rPr>
      </w:pPr>
      <w:bookmarkStart w:id="16" w:name="topic 29a97008-3818-4710-8a2a-b21ef7ae86"/>
      <w:r>
        <w:rPr>
          <w:rFonts w:ascii="宋体" w:hAnsi="宋体" w:eastAsia="宋体" w:cs="宋体"/>
          <w:kern w:val="0"/>
          <w:szCs w:val="21"/>
        </w:rPr>
        <w:t>唐太宗的话“自古皆贵中华，贱夷狄，朕独爱之如一”，反映了（</w:t>
      </w:r>
      <w:r>
        <w:rPr>
          <w:rFonts w:hint="eastAsia" w:ascii="宋体" w:cs="宋体"/>
          <w:kern w:val="0"/>
          <w:szCs w:val="21"/>
          <w:lang w:val="en-US" w:eastAsia="zh-CN"/>
        </w:rPr>
        <w:t xml:space="preserve">      </w:t>
      </w:r>
      <w:r>
        <w:rPr>
          <w:rFonts w:ascii="宋体" w:hAnsi="宋体" w:eastAsia="宋体" w:cs="宋体"/>
          <w:kern w:val="0"/>
          <w:szCs w:val="21"/>
        </w:rPr>
        <w:t>）</w:t>
      </w:r>
      <w:bookmarkEnd w:id="16"/>
    </w:p>
    <w:p>
      <w:pPr>
        <w:numPr>
          <w:ilvl w:val="0"/>
          <w:numId w:val="0"/>
        </w:numPr>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选用良吏，提高行政效能</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Cs w:val="21"/>
        </w:rPr>
        <w:t>轻徭薄赋，减轻农民负担</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简法轻刑，修定法律</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Cs w:val="21"/>
        </w:rPr>
        <w:t>实行恩威并施的政策，改善民族关系</w:t>
      </w:r>
    </w:p>
    <w:p>
      <w:pPr>
        <w:numPr>
          <w:ilvl w:val="0"/>
          <w:numId w:val="1"/>
        </w:numPr>
        <w:jc w:val="left"/>
        <w:textAlignment w:val="center"/>
        <w:rPr>
          <w:rFonts w:ascii="Times New Roman" w:hAnsi="Times New Roman" w:eastAsia="Times New Roman" w:cs="Times New Roman"/>
          <w:kern w:val="0"/>
          <w:sz w:val="24"/>
          <w:szCs w:val="24"/>
        </w:rPr>
      </w:pPr>
      <w:bookmarkStart w:id="17" w:name="topic 3959139b-c284-461f-83c6-dc1a9ed40c"/>
      <w:r>
        <w:rPr>
          <w:rFonts w:ascii="宋体" w:hAnsi="宋体" w:eastAsia="宋体" w:cs="宋体"/>
          <w:kern w:val="0"/>
          <w:szCs w:val="21"/>
        </w:rPr>
        <w:t>下列能为我们深入了解与全面评价唐太宗提供丰富而有效的信息的文献是（　　）</w:t>
      </w:r>
      <w:bookmarkEnd w:id="17"/>
    </w:p>
    <w:p>
      <w:pPr>
        <w:numPr>
          <w:ilvl w:val="0"/>
          <w:numId w:val="0"/>
        </w:numPr>
        <w:tabs>
          <w:tab w:val="left" w:pos="2310"/>
          <w:tab w:val="left" w:pos="4200"/>
          <w:tab w:val="left" w:pos="609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drawing>
          <wp:inline distT="0" distB="0" distL="114300" distR="114300">
            <wp:extent cx="457200" cy="682625"/>
            <wp:effectExtent l="0" t="0" r="0" b="3175"/>
            <wp:docPr id="12"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9"/>
                    <pic:cNvPicPr>
                      <a:picLocks noChangeAspect="1"/>
                    </pic:cNvPicPr>
                  </pic:nvPicPr>
                  <pic:blipFill>
                    <a:blip r:embed="rId16"/>
                    <a:stretch>
                      <a:fillRect/>
                    </a:stretch>
                  </pic:blipFill>
                  <pic:spPr>
                    <a:xfrm>
                      <a:off x="0" y="0"/>
                      <a:ext cx="457200" cy="682625"/>
                    </a:xfrm>
                    <a:prstGeom prst="rect">
                      <a:avLst/>
                    </a:prstGeom>
                    <a:noFill/>
                    <a:ln>
                      <a:noFill/>
                    </a:ln>
                  </pic:spPr>
                </pic:pic>
              </a:graphicData>
            </a:graphic>
          </wp:inline>
        </w:drawing>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drawing>
          <wp:inline distT="0" distB="0" distL="114300" distR="114300">
            <wp:extent cx="559435" cy="803910"/>
            <wp:effectExtent l="0" t="0" r="12065" b="15240"/>
            <wp:docPr id="13"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0"/>
                    <pic:cNvPicPr>
                      <a:picLocks noChangeAspect="1"/>
                    </pic:cNvPicPr>
                  </pic:nvPicPr>
                  <pic:blipFill>
                    <a:blip r:embed="rId17"/>
                    <a:stretch>
                      <a:fillRect/>
                    </a:stretch>
                  </pic:blipFill>
                  <pic:spPr>
                    <a:xfrm>
                      <a:off x="0" y="0"/>
                      <a:ext cx="559435" cy="803910"/>
                    </a:xfrm>
                    <a:prstGeom prst="rect">
                      <a:avLst/>
                    </a:prstGeom>
                    <a:noFill/>
                    <a:ln>
                      <a:noFill/>
                    </a:ln>
                  </pic:spPr>
                </pic:pic>
              </a:graphicData>
            </a:graphic>
          </wp:inline>
        </w:drawing>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drawing>
          <wp:inline distT="0" distB="0" distL="114300" distR="114300">
            <wp:extent cx="676910" cy="862965"/>
            <wp:effectExtent l="0" t="0" r="8890" b="13335"/>
            <wp:docPr id="14"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1"/>
                    <pic:cNvPicPr>
                      <a:picLocks noChangeAspect="1"/>
                    </pic:cNvPicPr>
                  </pic:nvPicPr>
                  <pic:blipFill>
                    <a:blip r:embed="rId18"/>
                    <a:stretch>
                      <a:fillRect/>
                    </a:stretch>
                  </pic:blipFill>
                  <pic:spPr>
                    <a:xfrm>
                      <a:off x="0" y="0"/>
                      <a:ext cx="676910" cy="862965"/>
                    </a:xfrm>
                    <a:prstGeom prst="rect">
                      <a:avLst/>
                    </a:prstGeom>
                    <a:noFill/>
                    <a:ln>
                      <a:noFill/>
                    </a:ln>
                  </pic:spPr>
                </pic:pic>
              </a:graphicData>
            </a:graphic>
          </wp:inline>
        </w:drawing>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drawing>
          <wp:inline distT="0" distB="0" distL="114300" distR="114300">
            <wp:extent cx="571500" cy="789305"/>
            <wp:effectExtent l="0" t="0" r="0" b="10795"/>
            <wp:docPr id="15"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2"/>
                    <pic:cNvPicPr>
                      <a:picLocks noChangeAspect="1"/>
                    </pic:cNvPicPr>
                  </pic:nvPicPr>
                  <pic:blipFill>
                    <a:blip r:embed="rId19"/>
                    <a:stretch>
                      <a:fillRect/>
                    </a:stretch>
                  </pic:blipFill>
                  <pic:spPr>
                    <a:xfrm>
                      <a:off x="0" y="0"/>
                      <a:ext cx="571500" cy="789305"/>
                    </a:xfrm>
                    <a:prstGeom prst="rect">
                      <a:avLst/>
                    </a:prstGeom>
                    <a:noFill/>
                    <a:ln>
                      <a:noFill/>
                    </a:ln>
                  </pic:spPr>
                </pic:pic>
              </a:graphicData>
            </a:graphic>
          </wp:inline>
        </w:drawing>
      </w:r>
    </w:p>
    <w:p>
      <w:pPr>
        <w:numPr>
          <w:ilvl w:val="0"/>
          <w:numId w:val="1"/>
        </w:numPr>
        <w:jc w:val="left"/>
        <w:textAlignment w:val="center"/>
        <w:rPr>
          <w:rFonts w:ascii="Times New Roman" w:hAnsi="Times New Roman" w:eastAsia="Times New Roman" w:cs="Times New Roman"/>
          <w:kern w:val="0"/>
          <w:sz w:val="24"/>
          <w:szCs w:val="24"/>
        </w:rPr>
      </w:pPr>
      <w:bookmarkStart w:id="18" w:name="topic aa036296-f6cb-4ba4-a56a-b758d4de6c"/>
      <w:r>
        <w:rPr>
          <w:rFonts w:ascii="宋体" w:hAnsi="宋体" w:eastAsia="宋体" w:cs="宋体"/>
          <w:kern w:val="0"/>
          <w:szCs w:val="21"/>
        </w:rPr>
        <w:t>下列选项中，不属于安史之乱的重要影响是（　　）</w:t>
      </w:r>
      <w:bookmarkEnd w:id="18"/>
    </w:p>
    <w:p>
      <w:pPr>
        <w:numPr>
          <w:ilvl w:val="0"/>
          <w:numId w:val="0"/>
        </w:numPr>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安史之乱使北方的社会经济遭到严重破坏</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安史之乱后，唐朝形成了藩镇割据的政治局面</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安史之乱是大唐王朝由盛转衰的标志</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安史之乱的爆发，标志着盛极一时的大唐王朝覆灭</w:t>
      </w:r>
    </w:p>
    <w:p>
      <w:pPr>
        <w:numPr>
          <w:ilvl w:val="0"/>
          <w:numId w:val="1"/>
        </w:numPr>
        <w:jc w:val="left"/>
        <w:textAlignment w:val="center"/>
        <w:rPr>
          <w:rFonts w:ascii="Times New Roman" w:hAnsi="Times New Roman" w:eastAsia="Times New Roman" w:cs="Times New Roman"/>
          <w:kern w:val="0"/>
          <w:sz w:val="24"/>
          <w:szCs w:val="24"/>
        </w:rPr>
      </w:pPr>
      <w:bookmarkStart w:id="19" w:name="topic 18046073-5fb6-4165-ba5d-f48956592e"/>
      <w:r>
        <w:rPr>
          <w:rFonts w:ascii="宋体" w:hAnsi="宋体" w:eastAsia="宋体" w:cs="宋体"/>
          <w:kern w:val="0"/>
          <w:szCs w:val="21"/>
        </w:rPr>
        <w:t>唐朝时发明的农具有（　　）</w:t>
      </w:r>
      <w:r>
        <w:rPr>
          <w:rFonts w:ascii="宋体" w:hAnsi="宋体" w:eastAsia="宋体" w:cs="宋体"/>
          <w:kern w:val="0"/>
          <w:szCs w:val="21"/>
        </w:rPr>
        <w:br w:type="textWrapping"/>
      </w:r>
      <w:r>
        <w:rPr>
          <w:rFonts w:ascii="宋体" w:hAnsi="宋体" w:eastAsia="宋体" w:cs="宋体"/>
          <w:kern w:val="0"/>
          <w:szCs w:val="21"/>
        </w:rPr>
        <w:t>①耧车</w:t>
      </w:r>
      <w:r>
        <w:rPr>
          <w:rFonts w:ascii="Times New Roman" w:hAnsi="Times New Roman" w:eastAsia="Times New Roman" w:cs="Times New Roman"/>
          <w:kern w:val="0"/>
          <w:szCs w:val="21"/>
        </w:rPr>
        <w:t> </w:t>
      </w:r>
      <w:r>
        <w:rPr>
          <w:rFonts w:ascii="宋体" w:hAnsi="宋体" w:eastAsia="宋体" w:cs="宋体"/>
          <w:kern w:val="0"/>
          <w:szCs w:val="21"/>
        </w:rPr>
        <w:t>②曲辕犁</w:t>
      </w:r>
      <w:r>
        <w:rPr>
          <w:rFonts w:ascii="Times New Roman" w:hAnsi="Times New Roman" w:eastAsia="Times New Roman" w:cs="Times New Roman"/>
          <w:kern w:val="0"/>
          <w:szCs w:val="21"/>
        </w:rPr>
        <w:t> </w:t>
      </w:r>
      <w:r>
        <w:rPr>
          <w:rFonts w:ascii="宋体" w:hAnsi="宋体" w:eastAsia="宋体" w:cs="宋体"/>
          <w:kern w:val="0"/>
          <w:szCs w:val="21"/>
        </w:rPr>
        <w:t>③翻车</w:t>
      </w:r>
      <w:r>
        <w:rPr>
          <w:rFonts w:ascii="Times New Roman" w:hAnsi="Times New Roman" w:eastAsia="Times New Roman" w:cs="Times New Roman"/>
          <w:kern w:val="0"/>
          <w:szCs w:val="21"/>
        </w:rPr>
        <w:t> </w:t>
      </w:r>
      <w:r>
        <w:rPr>
          <w:rFonts w:ascii="宋体" w:hAnsi="宋体" w:eastAsia="宋体" w:cs="宋体"/>
          <w:kern w:val="0"/>
          <w:szCs w:val="21"/>
        </w:rPr>
        <w:t>④筒车。</w:t>
      </w:r>
      <w:bookmarkEnd w:id="19"/>
    </w:p>
    <w:p>
      <w:pPr>
        <w:numPr>
          <w:ilvl w:val="0"/>
          <w:numId w:val="0"/>
        </w:numPr>
        <w:tabs>
          <w:tab w:val="left" w:pos="2310"/>
          <w:tab w:val="left" w:pos="4200"/>
          <w:tab w:val="left" w:pos="609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②④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③④</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①③</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w:t>
      </w:r>
    </w:p>
    <w:p>
      <w:pPr>
        <w:numPr>
          <w:ilvl w:val="0"/>
          <w:numId w:val="1"/>
        </w:numPr>
        <w:jc w:val="left"/>
        <w:textAlignment w:val="center"/>
        <w:rPr>
          <w:rFonts w:ascii="Times New Roman" w:hAnsi="Times New Roman" w:eastAsia="Times New Roman" w:cs="Times New Roman"/>
          <w:kern w:val="0"/>
          <w:sz w:val="24"/>
          <w:szCs w:val="24"/>
        </w:rPr>
      </w:pPr>
      <w:bookmarkStart w:id="20" w:name="topic cfb1f127-c05f-4a41-a00d-3a8d49df6c"/>
      <w:r>
        <w:rPr>
          <w:rFonts w:ascii="宋体" w:hAnsi="宋体" w:eastAsia="宋体" w:cs="宋体"/>
          <w:kern w:val="0"/>
          <w:szCs w:val="21"/>
        </w:rPr>
        <w:t>某班同学准备表演一部反映唐朝对外关系的历史剧。下列素材可以选择的是</w:t>
      </w:r>
      <w:bookmarkEnd w:id="20"/>
    </w:p>
    <w:p>
      <w:pPr>
        <w:numPr>
          <w:ilvl w:val="0"/>
          <w:numId w:val="0"/>
        </w:numPr>
        <w:tabs>
          <w:tab w:val="left" w:pos="2310"/>
          <w:tab w:val="left" w:pos="4200"/>
          <w:tab w:val="left" w:pos="609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张骞出使西域</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鉴真东渡</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文成公主入藏</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戚继光抗倭</w:t>
      </w:r>
    </w:p>
    <w:p>
      <w:pPr>
        <w:numPr>
          <w:ilvl w:val="0"/>
          <w:numId w:val="1"/>
        </w:numPr>
        <w:jc w:val="left"/>
        <w:textAlignment w:val="center"/>
        <w:rPr>
          <w:rFonts w:ascii="Times New Roman" w:hAnsi="Times New Roman" w:eastAsia="Times New Roman" w:cs="Times New Roman"/>
          <w:kern w:val="0"/>
          <w:sz w:val="24"/>
          <w:szCs w:val="24"/>
        </w:rPr>
      </w:pPr>
      <w:bookmarkStart w:id="21" w:name="topic 1b712f1c-dc51-49e3-8f57-bec226c7e1"/>
      <w:r>
        <w:rPr>
          <w:rFonts w:ascii="宋体" w:hAnsi="宋体" w:eastAsia="宋体" w:cs="宋体"/>
          <w:kern w:val="0"/>
          <w:szCs w:val="21"/>
        </w:rPr>
        <w:t>原创史诗歌剧《鉴真东渡》</w:t>
      </w:r>
      <w:r>
        <w:rPr>
          <w:rFonts w:ascii="Times New Roman" w:hAnsi="Times New Roman" w:eastAsia="Times New Roman" w:cs="Times New Roman"/>
          <w:kern w:val="0"/>
          <w:szCs w:val="21"/>
        </w:rPr>
        <w:t>2016</w:t>
      </w:r>
      <w:r>
        <w:rPr>
          <w:rFonts w:ascii="宋体" w:hAnsi="宋体" w:eastAsia="宋体" w:cs="宋体"/>
          <w:kern w:val="0"/>
          <w:szCs w:val="21"/>
        </w:rPr>
        <w:t>年</w:t>
      </w:r>
      <w:r>
        <w:rPr>
          <w:rFonts w:ascii="Times New Roman" w:hAnsi="Times New Roman" w:eastAsia="Times New Roman" w:cs="Times New Roman"/>
          <w:kern w:val="0"/>
          <w:szCs w:val="21"/>
        </w:rPr>
        <w:t>12</w:t>
      </w:r>
      <w:r>
        <w:rPr>
          <w:rFonts w:ascii="宋体" w:hAnsi="宋体" w:eastAsia="宋体" w:cs="宋体"/>
          <w:kern w:val="0"/>
          <w:szCs w:val="21"/>
        </w:rPr>
        <w:t>月</w:t>
      </w:r>
      <w:r>
        <w:rPr>
          <w:rFonts w:ascii="Times New Roman" w:hAnsi="Times New Roman" w:eastAsia="Times New Roman" w:cs="Times New Roman"/>
          <w:kern w:val="0"/>
          <w:szCs w:val="21"/>
        </w:rPr>
        <w:t>20</w:t>
      </w:r>
      <w:r>
        <w:rPr>
          <w:rFonts w:ascii="宋体" w:hAnsi="宋体" w:eastAsia="宋体" w:cs="宋体"/>
          <w:kern w:val="0"/>
          <w:szCs w:val="21"/>
        </w:rPr>
        <w:t>日在东京奥查德剧场成功举行首演。为契合鉴真大师对家乡的思念之情，《鉴真东渡》有意引入扬州民歌《拔根芦柴花》部分旋律，并在舞台布景中展示瘦西湖、大明寺等扬州著名景点。歌剧中鉴真随身行囊中不可能有</w:t>
      </w:r>
      <w:bookmarkEnd w:id="21"/>
    </w:p>
    <w:p>
      <w:pPr>
        <w:numPr>
          <w:ilvl w:val="0"/>
          <w:numId w:val="0"/>
        </w:numPr>
        <w:tabs>
          <w:tab w:val="left" w:pos="2310"/>
          <w:tab w:val="left" w:pos="4200"/>
          <w:tab w:val="left" w:pos="609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《论语》</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《史记》</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佛学经典</w:t>
      </w:r>
      <w:r>
        <w:rPr>
          <w:rFonts w:ascii="Times New Roman" w:hAnsi="Times New Roman" w:eastAsia="Times New Roman" w:cs="Times New Roman"/>
          <w:kern w:val="0"/>
          <w:sz w:val="24"/>
          <w:szCs w:val="24"/>
        </w:rP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《西游记》</w:t>
      </w:r>
    </w:p>
    <w:p>
      <w:pPr>
        <w:numPr>
          <w:ilvl w:val="0"/>
          <w:numId w:val="1"/>
        </w:numPr>
        <w:jc w:val="left"/>
        <w:textAlignment w:val="center"/>
        <w:rPr>
          <w:rFonts w:ascii="Times New Roman" w:hAnsi="Times New Roman" w:eastAsia="Times New Roman" w:cs="Times New Roman"/>
          <w:kern w:val="0"/>
          <w:sz w:val="24"/>
          <w:szCs w:val="24"/>
        </w:rPr>
      </w:pPr>
      <w:bookmarkStart w:id="22" w:name="topic 4a367167-14e9-4dda-99d3-673588e210"/>
      <w:r>
        <w:rPr>
          <w:rFonts w:ascii="Times New Roman" w:hAnsi="Times New Roman" w:eastAsia="Times New Roman" w:cs="Times New Roman"/>
          <w:kern w:val="0"/>
          <w:szCs w:val="21"/>
        </w:rPr>
        <w:t>2015</w:t>
      </w:r>
      <w:r>
        <w:rPr>
          <w:rFonts w:ascii="宋体" w:hAnsi="宋体" w:eastAsia="宋体" w:cs="宋体"/>
          <w:kern w:val="0"/>
          <w:szCs w:val="21"/>
        </w:rPr>
        <w:t>年</w:t>
      </w:r>
      <w:r>
        <w:rPr>
          <w:rFonts w:ascii="Times New Roman" w:hAnsi="Times New Roman" w:eastAsia="Times New Roman" w:cs="Times New Roman"/>
          <w:kern w:val="0"/>
          <w:szCs w:val="21"/>
        </w:rPr>
        <w:t>5</w:t>
      </w:r>
      <w:r>
        <w:rPr>
          <w:rFonts w:ascii="宋体" w:hAnsi="宋体" w:eastAsia="宋体" w:cs="宋体"/>
          <w:kern w:val="0"/>
          <w:szCs w:val="21"/>
        </w:rPr>
        <w:t>月，国家主席习近平举行隆重仪式欢迎印度总理莫迪访华，莫迪的访华促进了中印经济文化交流。如果你想了解</w:t>
      </w:r>
      <w:r>
        <w:rPr>
          <w:rFonts w:ascii="Times New Roman" w:hAnsi="Times New Roman" w:eastAsia="Times New Roman" w:cs="Times New Roman"/>
          <w:kern w:val="0"/>
          <w:szCs w:val="21"/>
        </w:rPr>
        <w:t>7</w:t>
      </w:r>
      <w:r>
        <w:rPr>
          <w:rFonts w:ascii="宋体" w:hAnsi="宋体" w:eastAsia="宋体" w:cs="宋体"/>
          <w:kern w:val="0"/>
          <w:szCs w:val="21"/>
        </w:rPr>
        <w:t>世纪印度的历史，下列资料中最值得查阅的是</w:t>
      </w:r>
      <w:r>
        <w:rPr>
          <w:rFonts w:ascii="Times New Roman" w:hAnsi="Times New Roman" w:eastAsia="Times New Roman" w:cs="Times New Roman"/>
          <w:kern w:val="0"/>
          <w:szCs w:val="21"/>
        </w:rPr>
        <w:t>(    )</w:t>
      </w:r>
      <w:bookmarkEnd w:id="22"/>
    </w:p>
    <w:p>
      <w:pPr>
        <w:numPr>
          <w:ilvl w:val="0"/>
          <w:numId w:val="0"/>
        </w:numPr>
        <w:tabs>
          <w:tab w:val="left" w:pos="4200"/>
        </w:tabs>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《史记》</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Cs w:val="21"/>
        </w:rPr>
        <w:t>《大唐西域记》</w:t>
      </w:r>
      <w:r>
        <w:rPr>
          <w:rFonts w:ascii="Times New Roman" w:hAnsi="Times New Roman" w:eastAsia="Times New Roman" w:cs="Times New Roman"/>
          <w:kern w:val="0"/>
          <w:sz w:val="24"/>
          <w:szCs w:val="24"/>
        </w:rPr>
        <w:t xml:space="preserve">C. </w:t>
      </w:r>
      <w:r>
        <w:rPr>
          <w:rFonts w:ascii="宋体" w:hAnsi="宋体" w:eastAsia="宋体" w:cs="宋体"/>
          <w:kern w:val="0"/>
          <w:szCs w:val="21"/>
        </w:rPr>
        <w:t>《贞观政要》</w:t>
      </w:r>
      <w:r>
        <w:rPr>
          <w:rFonts w:hint="eastAsia" w:ascii="宋体" w:cs="宋体"/>
          <w:kern w:val="0"/>
          <w:szCs w:val="21"/>
          <w:lang w:val="en-US" w:eastAsia="zh-CN"/>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Cs w:val="21"/>
        </w:rPr>
        <w:t>《金刚经》</w:t>
      </w:r>
    </w:p>
    <w:p>
      <w:pPr>
        <w:numPr>
          <w:ilvl w:val="0"/>
          <w:numId w:val="0"/>
        </w:numPr>
        <w:tabs>
          <w:tab w:val="left" w:pos="4200"/>
        </w:tabs>
        <w:ind w:left="0"/>
        <w:jc w:val="left"/>
        <w:textAlignment w:val="center"/>
        <w:rPr>
          <w:rFonts w:ascii="Times New Roman" w:hAnsi="Times New Roman" w:eastAsia="Times New Roman" w:cs="Times New Roman"/>
          <w:kern w:val="0"/>
          <w:sz w:val="24"/>
          <w:szCs w:val="24"/>
        </w:rPr>
      </w:pPr>
      <w:r>
        <w:rPr>
          <w:rFonts w:ascii="黑体" w:hAnsi="黑体" w:eastAsia="黑体" w:cs="黑体"/>
          <w:b w:val="0"/>
          <w:sz w:val="21"/>
        </w:rPr>
        <w:t>二、材料解析题（本大题共</w:t>
      </w:r>
      <w:r>
        <w:rPr>
          <w:rFonts w:hint="eastAsia" w:ascii="黑体" w:hAnsi="黑体" w:eastAsia="黑体" w:cs="黑体"/>
          <w:b w:val="0"/>
          <w:sz w:val="21"/>
          <w:lang w:val="en-US" w:eastAsia="zh-CN"/>
        </w:rPr>
        <w:t>3</w:t>
      </w:r>
      <w:r>
        <w:rPr>
          <w:rFonts w:ascii="黑体" w:hAnsi="黑体" w:eastAsia="黑体" w:cs="黑体"/>
          <w:b w:val="0"/>
          <w:sz w:val="21"/>
        </w:rPr>
        <w:t>小题，共</w:t>
      </w:r>
      <w:r>
        <w:rPr>
          <w:rFonts w:ascii="Times New Roman" w:hAnsi="Times New Roman" w:eastAsia="Times New Roman" w:cs="Times New Roman"/>
          <w:b/>
          <w:sz w:val="21"/>
        </w:rPr>
        <w:t>50.0</w:t>
      </w:r>
      <w:r>
        <w:rPr>
          <w:rFonts w:ascii="黑体" w:hAnsi="黑体" w:eastAsia="黑体" w:cs="黑体"/>
          <w:b w:val="0"/>
          <w:sz w:val="21"/>
        </w:rPr>
        <w:t>分）</w:t>
      </w:r>
    </w:p>
    <w:p>
      <w:pPr>
        <w:numPr>
          <w:ilvl w:val="0"/>
          <w:numId w:val="1"/>
        </w:numPr>
        <w:jc w:val="left"/>
        <w:textAlignment w:val="center"/>
        <w:rPr>
          <w:rFonts w:ascii="Times New Roman" w:hAnsi="Times New Roman" w:eastAsia="Times New Roman" w:cs="Times New Roman"/>
          <w:kern w:val="0"/>
          <w:sz w:val="24"/>
          <w:szCs w:val="24"/>
        </w:rPr>
      </w:pPr>
      <w:bookmarkStart w:id="23" w:name="topic 8e8656f0-eb55-41ca-8b16-07909d9470"/>
      <w:r>
        <w:rPr>
          <w:rFonts w:ascii="宋体" w:hAnsi="宋体" w:eastAsia="宋体" w:cs="宋体"/>
          <w:kern w:val="0"/>
          <w:szCs w:val="21"/>
        </w:rPr>
        <w:t>唐朝政策开明，经济繁荣，文化发达，声名远播四海，是中国历史上令人振奋的一段时期。请结合所学知识完成下列有关唐朝历史主题的探究并回答相关问题。</w:t>
      </w:r>
      <w:r>
        <w:rPr>
          <w:rFonts w:hint="eastAsia" w:ascii="宋体" w:cs="宋体"/>
          <w:kern w:val="0"/>
          <w:szCs w:val="21"/>
          <w:lang w:eastAsia="zh-CN"/>
        </w:rPr>
        <w:t>（共</w:t>
      </w:r>
      <w:r>
        <w:rPr>
          <w:rFonts w:hint="eastAsia" w:ascii="宋体" w:cs="宋体"/>
          <w:kern w:val="0"/>
          <w:szCs w:val="21"/>
          <w:lang w:val="en-US" w:eastAsia="zh-CN"/>
        </w:rPr>
        <w:t>14分</w:t>
      </w:r>
      <w:r>
        <w:rPr>
          <w:rFonts w:hint="eastAsia" w:ascii="宋体" w:cs="宋体"/>
          <w:kern w:val="0"/>
          <w:szCs w:val="21"/>
          <w:lang w:eastAsia="zh-CN"/>
        </w:rPr>
        <w:t>）</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）君之所以明者，兼听也，其所以暗者，偏信也。</w:t>
      </w:r>
      <w:r>
        <w:rPr>
          <w:rFonts w:hint="eastAsia" w:ascii="宋体" w:cs="宋体"/>
          <w:kern w:val="0"/>
          <w:szCs w:val="21"/>
          <w:lang w:val="en-US" w:eastAsia="zh-CN"/>
        </w:rPr>
        <w:t xml:space="preserve">    </w:t>
      </w:r>
      <w:r>
        <w:rPr>
          <w:rFonts w:ascii="Times New Roman" w:hAnsi="Times New Roman" w:eastAsia="Times New Roman" w:cs="Times New Roman"/>
          <w:kern w:val="0"/>
          <w:szCs w:val="21"/>
        </w:rPr>
        <w:t>--</w:t>
      </w:r>
      <w:r>
        <w:rPr>
          <w:rFonts w:ascii="宋体" w:hAnsi="宋体" w:eastAsia="宋体" w:cs="宋体"/>
          <w:kern w:val="0"/>
          <w:szCs w:val="21"/>
        </w:rPr>
        <w:t>魏征</w:t>
      </w:r>
    </w:p>
    <w:p>
      <w:pPr>
        <w:numPr>
          <w:ilvl w:val="0"/>
          <w:numId w:val="0"/>
        </w:numPr>
        <w:ind w:leftChars="0" w:firstLine="630" w:firstLineChars="300"/>
        <w:jc w:val="left"/>
        <w:textAlignment w:val="center"/>
        <w:rPr>
          <w:rFonts w:hint="eastAsia" w:ascii="宋体" w:hAnsi="宋体" w:eastAsia="宋体" w:cs="宋体"/>
          <w:kern w:val="0"/>
          <w:szCs w:val="21"/>
          <w:lang w:val="en-US" w:eastAsia="zh-CN"/>
        </w:rPr>
      </w:pPr>
      <w:r>
        <w:rPr>
          <w:rFonts w:ascii="宋体" w:hAnsi="宋体" w:eastAsia="宋体" w:cs="宋体"/>
          <w:kern w:val="0"/>
          <w:szCs w:val="21"/>
        </w:rPr>
        <w:t>采纳魏征建议开创“贞观之治”的皇帝是谁？上则材料反映了贞观之治哪一方面的内容？</w:t>
      </w:r>
      <w:r>
        <w:rPr>
          <w:rFonts w:hint="eastAsia" w:ascii="宋体" w:cs="宋体"/>
          <w:kern w:val="0"/>
          <w:szCs w:val="21"/>
          <w:lang w:eastAsia="zh-CN"/>
        </w:rPr>
        <w:t>（</w:t>
      </w:r>
      <w:r>
        <w:rPr>
          <w:rFonts w:hint="eastAsia" w:ascii="宋体" w:cs="宋体"/>
          <w:kern w:val="0"/>
          <w:szCs w:val="21"/>
          <w:lang w:val="en-US" w:eastAsia="zh-CN"/>
        </w:rPr>
        <w:t>4分</w:t>
      </w:r>
      <w:r>
        <w:rPr>
          <w:rFonts w:hint="eastAsia" w:ascii="宋体" w:cs="宋体"/>
          <w:kern w:val="0"/>
          <w:szCs w:val="21"/>
          <w:lang w:eastAsia="zh-CN"/>
        </w:rPr>
        <w:t>）</w:t>
      </w:r>
    </w:p>
    <w:p>
      <w:pPr>
        <w:numPr>
          <w:ilvl w:val="0"/>
          <w:numId w:val="0"/>
        </w:numPr>
        <w:ind w:leftChars="0" w:firstLine="630" w:firstLineChars="300"/>
        <w:jc w:val="left"/>
        <w:textAlignment w:val="center"/>
        <w:rPr>
          <w:rFonts w:hint="eastAsia" w:ascii="宋体" w:hAnsi="宋体" w:eastAsia="宋体" w:cs="宋体"/>
          <w:kern w:val="0"/>
          <w:szCs w:val="21"/>
          <w:lang w:val="en-US" w:eastAsia="zh-CN"/>
        </w:rPr>
      </w:pP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）贞观十五年（</w:t>
      </w:r>
      <w:r>
        <w:rPr>
          <w:rFonts w:ascii="Times New Roman" w:hAnsi="Times New Roman" w:eastAsia="Times New Roman" w:cs="Times New Roman"/>
          <w:kern w:val="0"/>
          <w:szCs w:val="21"/>
        </w:rPr>
        <w:t>641</w:t>
      </w:r>
      <w:r>
        <w:rPr>
          <w:rFonts w:ascii="宋体" w:hAnsi="宋体" w:eastAsia="宋体" w:cs="宋体"/>
          <w:kern w:val="0"/>
          <w:szCs w:val="21"/>
        </w:rPr>
        <w:t>年）正月，……赞普亲自到柏海迎接公主。回到吐蕃后，他对亲近的人说：“我父祖未有通婚上国者，今我得尚大唐公主，为幸实多。”</w:t>
      </w:r>
      <w:r>
        <w:rPr>
          <w:rFonts w:ascii="宋体" w:hAnsi="宋体" w:eastAsia="宋体" w:cs="宋体"/>
          <w:kern w:val="0"/>
          <w:szCs w:val="21"/>
        </w:rPr>
        <w:br w:type="textWrapping"/>
      </w:r>
      <w:r>
        <w:rPr>
          <w:rFonts w:ascii="Times New Roman" w:hAnsi="Times New Roman" w:eastAsia="Times New Roman" w:cs="Times New Roman"/>
          <w:kern w:val="0"/>
          <w:szCs w:val="21"/>
        </w:rPr>
        <w:t>--</w:t>
      </w:r>
      <w:r>
        <w:rPr>
          <w:rFonts w:ascii="宋体" w:hAnsi="宋体" w:eastAsia="宋体" w:cs="宋体"/>
          <w:kern w:val="0"/>
          <w:szCs w:val="21"/>
        </w:rPr>
        <w:t>选自《中华上下五千年》吐蕃人是现在哪个少数民族的祖先？材料中的“公主”是指谁？</w:t>
      </w:r>
      <w:r>
        <w:rPr>
          <w:rFonts w:hint="eastAsia" w:ascii="宋体" w:cs="宋体"/>
          <w:kern w:val="0"/>
          <w:szCs w:val="21"/>
          <w:lang w:eastAsia="zh-CN"/>
        </w:rPr>
        <w:t>（</w:t>
      </w:r>
      <w:r>
        <w:rPr>
          <w:rFonts w:hint="eastAsia" w:ascii="宋体" w:cs="宋体"/>
          <w:kern w:val="0"/>
          <w:szCs w:val="21"/>
          <w:lang w:val="en-US" w:eastAsia="zh-CN"/>
        </w:rPr>
        <w:t>4分</w:t>
      </w:r>
      <w:r>
        <w:rPr>
          <w:rFonts w:hint="eastAsia" w:ascii="宋体" w:cs="宋体"/>
          <w:kern w:val="0"/>
          <w:szCs w:val="21"/>
          <w:lang w:eastAsia="zh-CN"/>
        </w:rPr>
        <w:t>）</w:t>
      </w:r>
    </w:p>
    <w:p>
      <w:pPr>
        <w:numPr>
          <w:ilvl w:val="0"/>
          <w:numId w:val="0"/>
        </w:numPr>
        <w:ind w:leftChars="0" w:firstLine="630" w:firstLineChars="300"/>
        <w:jc w:val="left"/>
        <w:textAlignment w:val="center"/>
        <w:rPr>
          <w:rFonts w:hint="default" w:ascii="宋体" w:cs="宋体"/>
          <w:kern w:val="0"/>
          <w:szCs w:val="21"/>
          <w:lang w:val="en-US" w:eastAsia="zh-CN"/>
        </w:rPr>
      </w:pP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）一个伟大僧人西行取经的传奇故事，一条由信念、坚持和智慧浇铸而成的求知之路，一个民族胸襟开放，海纳百川的真实写照。</w:t>
      </w:r>
      <w:r>
        <w:rPr>
          <w:rFonts w:ascii="宋体" w:hAnsi="宋体" w:eastAsia="宋体" w:cs="宋体"/>
          <w:kern w:val="0"/>
          <w:szCs w:val="21"/>
        </w:rPr>
        <w:br w:type="textWrapping"/>
      </w:r>
      <w:r>
        <w:rPr>
          <w:rFonts w:ascii="宋体" w:hAnsi="宋体" w:eastAsia="宋体" w:cs="宋体"/>
          <w:kern w:val="0"/>
          <w:szCs w:val="21"/>
        </w:rPr>
        <w:t>“一个伟大僧人”是指谁？这条“由信念、坚持和智慧浇铸而成的求知之路”的终点在哪里？</w:t>
      </w:r>
      <w:bookmarkEnd w:id="23"/>
      <w:r>
        <w:rPr>
          <w:rFonts w:hint="eastAsia" w:ascii="宋体" w:cs="宋体"/>
          <w:kern w:val="0"/>
          <w:szCs w:val="21"/>
          <w:lang w:eastAsia="zh-CN"/>
        </w:rPr>
        <w:t>他将路途所见所闻写成一部书，这部书是？（</w:t>
      </w:r>
      <w:r>
        <w:rPr>
          <w:rFonts w:hint="eastAsia" w:ascii="宋体" w:cs="宋体"/>
          <w:kern w:val="0"/>
          <w:szCs w:val="21"/>
          <w:lang w:val="en-US" w:eastAsia="zh-CN"/>
        </w:rPr>
        <w:t>6分</w:t>
      </w:r>
      <w:r>
        <w:rPr>
          <w:rFonts w:hint="eastAsia" w:ascii="宋体" w:cs="宋体"/>
          <w:kern w:val="0"/>
          <w:szCs w:val="21"/>
          <w:lang w:eastAsia="zh-CN"/>
        </w:rPr>
        <w:t>）</w:t>
      </w:r>
    </w:p>
    <w:p>
      <w:pPr>
        <w:numPr>
          <w:ilvl w:val="0"/>
          <w:numId w:val="0"/>
        </w:numPr>
        <w:ind w:leftChars="0" w:firstLine="630" w:firstLineChars="300"/>
        <w:jc w:val="left"/>
        <w:textAlignment w:val="center"/>
        <w:rPr>
          <w:rFonts w:hint="eastAsia" w:ascii="宋体" w:cs="宋体"/>
          <w:kern w:val="0"/>
          <w:szCs w:val="21"/>
          <w:lang w:eastAsia="zh-CN"/>
        </w:rPr>
      </w:pPr>
    </w:p>
    <w:p>
      <w:pPr>
        <w:numPr>
          <w:ilvl w:val="0"/>
          <w:numId w:val="0"/>
        </w:numPr>
        <w:ind w:leftChars="0" w:firstLine="630" w:firstLineChars="300"/>
        <w:jc w:val="left"/>
        <w:textAlignment w:val="center"/>
        <w:rPr>
          <w:rFonts w:hint="eastAsia" w:ascii="宋体" w:cs="宋体"/>
          <w:kern w:val="0"/>
          <w:szCs w:val="21"/>
          <w:lang w:eastAsia="zh-CN"/>
        </w:rPr>
      </w:pPr>
    </w:p>
    <w:p>
      <w:pPr>
        <w:numPr>
          <w:ilvl w:val="0"/>
          <w:numId w:val="0"/>
        </w:numPr>
        <w:ind w:leftChars="0" w:firstLine="720" w:firstLineChars="300"/>
        <w:jc w:val="left"/>
        <w:textAlignment w:val="center"/>
        <w:rPr>
          <w:rFonts w:hint="eastAsia" w:ascii="Times New Roman" w:hAnsi="Times New Roman" w:eastAsia="宋体" w:cs="Times New Roman"/>
          <w:kern w:val="0"/>
          <w:sz w:val="24"/>
          <w:szCs w:val="24"/>
          <w:lang w:eastAsia="zh-CN"/>
        </w:rPr>
      </w:pPr>
      <w:r>
        <w:rPr>
          <w:rFonts w:ascii="Times New Roman" w:hAnsi="Times New Roman" w:eastAsia="Times New Roman" w:cs="Times New Roman"/>
          <w:kern w:val="0"/>
          <w:sz w:val="24"/>
          <w:szCs w:val="24"/>
        </w:rPr>
        <w:br w:type="textWrapping"/>
      </w:r>
      <w:r>
        <w:rPr>
          <w:rFonts w:hint="eastAsia" w:ascii="Times New Roman" w:hAnsi="Times New Roman" w:cs="Times New Roman"/>
          <w:kern w:val="0"/>
          <w:sz w:val="24"/>
          <w:szCs w:val="24"/>
          <w:lang w:eastAsia="zh-CN"/>
        </w:rPr>
        <w:t>三、填表题（每空</w:t>
      </w:r>
      <w:r>
        <w:rPr>
          <w:rFonts w:hint="eastAsia" w:ascii="Times New Roman" w:hAnsi="Times New Roman" w:cs="Times New Roman"/>
          <w:kern w:val="0"/>
          <w:sz w:val="24"/>
          <w:szCs w:val="24"/>
          <w:lang w:val="en-US" w:eastAsia="zh-CN"/>
        </w:rPr>
        <w:t>3分，共12分。</w:t>
      </w:r>
      <w:r>
        <w:rPr>
          <w:rFonts w:hint="eastAsia" w:ascii="Times New Roman" w:hAnsi="Times New Roman" w:cs="Times New Roman"/>
          <w:kern w:val="0"/>
          <w:sz w:val="24"/>
          <w:szCs w:val="24"/>
          <w:lang w:eastAsia="zh-CN"/>
        </w:rPr>
        <w:t>）</w:t>
      </w:r>
    </w:p>
    <w:p>
      <w:pPr>
        <w:spacing w:before="240" w:after="240"/>
        <w:ind w:left="420"/>
        <w:jc w:val="center"/>
        <w:textAlignment w:val="center"/>
        <w:rPr>
          <w:rFonts w:ascii="Times New Roman" w:hAnsi="Times New Roman" w:eastAsia="Times New Roman" w:cs="Times New Roman"/>
          <w:kern w:val="0"/>
          <w:sz w:val="24"/>
          <w:szCs w:val="24"/>
        </w:rPr>
      </w:pPr>
      <w:r>
        <w:rPr>
          <w:rFonts w:ascii="宋体" w:hAnsi="宋体" w:eastAsia="宋体" w:cs="宋体"/>
          <w:kern w:val="0"/>
          <w:szCs w:val="21"/>
        </w:rPr>
        <w:t>表一唐朝民族关系一览</w:t>
      </w:r>
    </w:p>
    <w:tbl>
      <w:tblPr>
        <w:tblStyle w:val="15"/>
        <w:tblW w:w="7512"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4415"/>
        <w:gridCol w:w="3097"/>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trHeight w:val="278" w:hRule="atLeast"/>
        </w:trPr>
        <w:tc>
          <w:tcPr>
            <w:tcW w:w="4415" w:type="dxa"/>
            <w:tcBorders>
              <w:top w:val="single" w:color="000000" w:sz="8" w:space="0"/>
              <w:left w:val="single" w:color="000000" w:sz="8" w:space="0"/>
              <w:bottom w:val="single" w:color="000000" w:sz="8" w:space="0"/>
              <w:right w:val="single" w:color="000000" w:sz="8" w:space="0"/>
            </w:tcBorders>
            <w:noWrap w:val="0"/>
            <w:tcMar>
              <w:top w:w="10" w:type="dxa"/>
              <w:left w:w="1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唐朝处理民族关系的方式</w:t>
            </w:r>
            <w:r>
              <w:rPr>
                <w:rFonts w:ascii="Times New Roman" w:hAnsi="Times New Roman" w:eastAsia="Times New Roman" w:cs="Times New Roman"/>
                <w:b w:val="0"/>
                <w:bCs w:val="0"/>
                <w:i w:val="0"/>
                <w:iCs w:val="0"/>
                <w:smallCaps w:val="0"/>
                <w:color w:val="000000"/>
                <w:kern w:val="0"/>
                <w:sz w:val="24"/>
                <w:szCs w:val="24"/>
              </w:rPr>
              <w:t xml:space="preserve"> </w:t>
            </w:r>
          </w:p>
        </w:tc>
        <w:tc>
          <w:tcPr>
            <w:tcW w:w="3097" w:type="dxa"/>
            <w:tcBorders>
              <w:top w:val="single" w:color="000000" w:sz="8" w:space="0"/>
              <w:bottom w:val="single" w:color="000000" w:sz="8" w:space="0"/>
              <w:right w:val="single" w:color="000000" w:sz="8" w:space="0"/>
            </w:tcBorders>
            <w:noWrap w:val="0"/>
            <w:tcMar>
              <w:top w:w="1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举例</w:t>
            </w:r>
            <w:r>
              <w:rPr>
                <w:rFonts w:ascii="Times New Roman" w:hAnsi="Times New Roman" w:eastAsia="Times New Roman" w:cs="Times New Roman"/>
                <w:b w:val="0"/>
                <w:bCs w:val="0"/>
                <w:i w:val="0"/>
                <w:iCs w:val="0"/>
                <w:smallCaps w:val="0"/>
                <w:color w:val="000000"/>
                <w:kern w:val="0"/>
                <w:sz w:val="24"/>
                <w:szCs w:val="24"/>
              </w:rPr>
              <w:t xml:space="preserve">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trHeight w:val="576" w:hRule="atLeast"/>
        </w:trPr>
        <w:tc>
          <w:tcPr>
            <w:tcW w:w="4415" w:type="dxa"/>
            <w:tcBorders>
              <w:left w:val="single" w:color="000000" w:sz="8" w:space="0"/>
              <w:bottom w:val="single" w:color="000000" w:sz="8" w:space="0"/>
              <w:right w:val="single" w:color="000000" w:sz="8" w:space="0"/>
            </w:tcBorders>
            <w:noWrap w:val="0"/>
            <w:tcMar>
              <w:top w:w="0" w:type="dxa"/>
              <w:left w:w="10" w:type="dxa"/>
              <w:bottom w:w="10" w:type="dxa"/>
              <w:right w:w="10" w:type="dxa"/>
            </w:tcMar>
            <w:vAlign w:val="top"/>
          </w:tcPr>
          <w:p>
            <w:pP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打败少数民族的进攻，在少数民族区设立机构进行有效的管理</w:t>
            </w:r>
            <w:r>
              <w:rPr>
                <w:rFonts w:ascii="Times New Roman" w:hAnsi="Times New Roman" w:eastAsia="Times New Roman" w:cs="Times New Roman"/>
                <w:b w:val="0"/>
                <w:bCs w:val="0"/>
                <w:i w:val="0"/>
                <w:iCs w:val="0"/>
                <w:smallCaps w:val="0"/>
                <w:color w:val="000000"/>
                <w:kern w:val="0"/>
                <w:sz w:val="24"/>
                <w:szCs w:val="24"/>
              </w:rPr>
              <w:t xml:space="preserve"> </w:t>
            </w:r>
          </w:p>
        </w:tc>
        <w:tc>
          <w:tcPr>
            <w:tcW w:w="3097" w:type="dxa"/>
            <w:tcBorders>
              <w:bottom w:val="single" w:color="000000" w:sz="8" w:space="0"/>
              <w:right w:val="single" w:color="000000" w:sz="8" w:space="0"/>
            </w:tcBorders>
            <w:noWrap w:val="0"/>
            <w:tcMar>
              <w:top w:w="0" w:type="dxa"/>
              <w:left w:w="0" w:type="dxa"/>
              <w:bottom w:w="10" w:type="dxa"/>
              <w:right w:w="10" w:type="dxa"/>
            </w:tcMar>
            <w:vAlign w:val="top"/>
          </w:tcPr>
          <w:p>
            <w:pP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示例：唐太宗时期在西域设置安西都护府。</w:t>
            </w:r>
            <w:r>
              <w:rPr>
                <w:rFonts w:ascii="Times New Roman" w:hAnsi="Times New Roman" w:eastAsia="Times New Roman" w:cs="Times New Roman"/>
                <w:b w:val="0"/>
                <w:bCs w:val="0"/>
                <w:i w:val="0"/>
                <w:iCs w:val="0"/>
                <w:smallCaps w:val="0"/>
                <w:color w:val="000000"/>
                <w:kern w:val="0"/>
                <w:sz w:val="24"/>
                <w:szCs w:val="24"/>
              </w:rPr>
              <w:t xml:space="preserve">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trHeight w:val="288" w:hRule="atLeast"/>
        </w:trPr>
        <w:tc>
          <w:tcPr>
            <w:tcW w:w="4415" w:type="dxa"/>
            <w:tcBorders>
              <w:left w:val="single" w:color="000000" w:sz="8" w:space="0"/>
              <w:bottom w:val="single" w:color="000000" w:sz="8" w:space="0"/>
              <w:right w:val="single" w:color="000000" w:sz="8" w:space="0"/>
            </w:tcBorders>
            <w:noWrap w:val="0"/>
            <w:tcMar>
              <w:top w:w="0" w:type="dxa"/>
              <w:left w:w="1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册封少数民族首领</w:t>
            </w:r>
            <w:r>
              <w:rPr>
                <w:rFonts w:ascii="Times New Roman" w:hAnsi="Times New Roman" w:eastAsia="Times New Roman" w:cs="Times New Roman"/>
                <w:b w:val="0"/>
                <w:bCs w:val="0"/>
                <w:i w:val="0"/>
                <w:iCs w:val="0"/>
                <w:smallCaps w:val="0"/>
                <w:color w:val="000000"/>
                <w:kern w:val="0"/>
                <w:sz w:val="24"/>
                <w:szCs w:val="24"/>
              </w:rPr>
              <w:t xml:space="preserve"> </w:t>
            </w:r>
          </w:p>
        </w:tc>
        <w:tc>
          <w:tcPr>
            <w:tcW w:w="3097" w:type="dxa"/>
            <w:tcBorders>
              <w:bottom w:val="single" w:color="000000" w:sz="8" w:space="0"/>
              <w:right w:val="single" w:color="000000" w:sz="8" w:space="0"/>
            </w:tcBorders>
            <w:noWrap w:val="0"/>
            <w:tcMar>
              <w:top w:w="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①</w:t>
            </w:r>
            <w:r>
              <w:rPr>
                <w:rFonts w:ascii="Times New Roman" w:hAnsi="Times New Roman" w:eastAsia="Times New Roman" w:cs="Times New Roman"/>
                <w:b w:val="0"/>
                <w:bCs w:val="0"/>
                <w:i w:val="0"/>
                <w:iCs w:val="0"/>
                <w:smallCaps w:val="0"/>
                <w:color w:val="000000"/>
                <w:kern w:val="0"/>
                <w:sz w:val="24"/>
                <w:szCs w:val="24"/>
              </w:rPr>
              <w:t xml:space="preserve">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trHeight w:val="297" w:hRule="atLeast"/>
        </w:trPr>
        <w:tc>
          <w:tcPr>
            <w:tcW w:w="4415" w:type="dxa"/>
            <w:tcBorders>
              <w:left w:val="single" w:color="000000" w:sz="8" w:space="0"/>
              <w:bottom w:val="single" w:color="000000" w:sz="8" w:space="0"/>
              <w:right w:val="single" w:color="000000" w:sz="8" w:space="0"/>
            </w:tcBorders>
            <w:noWrap w:val="0"/>
            <w:tcMar>
              <w:top w:w="0" w:type="dxa"/>
              <w:left w:w="1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与少数民族实行和亲政策</w:t>
            </w:r>
            <w:r>
              <w:rPr>
                <w:rFonts w:ascii="Times New Roman" w:hAnsi="Times New Roman" w:eastAsia="Times New Roman" w:cs="Times New Roman"/>
                <w:b w:val="0"/>
                <w:bCs w:val="0"/>
                <w:i w:val="0"/>
                <w:iCs w:val="0"/>
                <w:smallCaps w:val="0"/>
                <w:color w:val="000000"/>
                <w:kern w:val="0"/>
                <w:sz w:val="24"/>
                <w:szCs w:val="24"/>
              </w:rPr>
              <w:t xml:space="preserve"> </w:t>
            </w:r>
          </w:p>
        </w:tc>
        <w:tc>
          <w:tcPr>
            <w:tcW w:w="3097" w:type="dxa"/>
            <w:tcBorders>
              <w:bottom w:val="single" w:color="000000" w:sz="8" w:space="0"/>
              <w:right w:val="single" w:color="000000" w:sz="8" w:space="0"/>
            </w:tcBorders>
            <w:noWrap w:val="0"/>
            <w:tcMar>
              <w:top w:w="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②</w:t>
            </w:r>
            <w:r>
              <w:rPr>
                <w:rFonts w:ascii="Times New Roman" w:hAnsi="Times New Roman" w:eastAsia="Times New Roman" w:cs="Times New Roman"/>
                <w:b w:val="0"/>
                <w:bCs w:val="0"/>
                <w:i w:val="0"/>
                <w:iCs w:val="0"/>
                <w:smallCaps w:val="0"/>
                <w:color w:val="000000"/>
                <w:kern w:val="0"/>
                <w:sz w:val="24"/>
                <w:szCs w:val="24"/>
              </w:rPr>
              <w:t xml:space="preserve"> </w:t>
            </w:r>
          </w:p>
        </w:tc>
      </w:tr>
    </w:tbl>
    <w:p>
      <w:pPr>
        <w:spacing w:before="240" w:after="240"/>
        <w:ind w:left="420"/>
        <w:jc w:val="center"/>
        <w:textAlignment w:val="center"/>
        <w:rPr>
          <w:rFonts w:ascii="Times New Roman" w:hAnsi="Times New Roman" w:eastAsia="Times New Roman" w:cs="Times New Roman"/>
          <w:kern w:val="0"/>
          <w:sz w:val="24"/>
          <w:szCs w:val="24"/>
        </w:rPr>
      </w:pPr>
      <w:r>
        <w:rPr>
          <w:rFonts w:ascii="宋体" w:hAnsi="宋体" w:eastAsia="宋体" w:cs="宋体"/>
          <w:kern w:val="0"/>
          <w:szCs w:val="21"/>
        </w:rPr>
        <w:t>表二唐朝对外关系一览</w:t>
      </w:r>
    </w:p>
    <w:tbl>
      <w:tblPr>
        <w:tblStyle w:val="15"/>
        <w:tblW w:w="723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
      <w:tblGrid>
        <w:gridCol w:w="2051"/>
        <w:gridCol w:w="1726"/>
        <w:gridCol w:w="2031"/>
        <w:gridCol w:w="142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trHeight w:val="278" w:hRule="atLeast"/>
        </w:trPr>
        <w:tc>
          <w:tcPr>
            <w:tcW w:w="2051" w:type="dxa"/>
            <w:tcBorders>
              <w:top w:val="single" w:color="000000" w:sz="8" w:space="0"/>
              <w:left w:val="single" w:color="000000" w:sz="8" w:space="0"/>
              <w:bottom w:val="single" w:color="000000" w:sz="8" w:space="0"/>
              <w:right w:val="single" w:color="000000" w:sz="8" w:space="0"/>
            </w:tcBorders>
            <w:noWrap w:val="0"/>
            <w:tcMar>
              <w:top w:w="10" w:type="dxa"/>
              <w:left w:w="1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事件内容</w:t>
            </w:r>
            <w:r>
              <w:rPr>
                <w:rFonts w:ascii="Times New Roman" w:hAnsi="Times New Roman" w:eastAsia="Times New Roman" w:cs="Times New Roman"/>
                <w:b w:val="0"/>
                <w:bCs w:val="0"/>
                <w:i w:val="0"/>
                <w:iCs w:val="0"/>
                <w:smallCaps w:val="0"/>
                <w:color w:val="000000"/>
                <w:kern w:val="0"/>
                <w:sz w:val="24"/>
                <w:szCs w:val="24"/>
              </w:rPr>
              <w:t xml:space="preserve"> </w:t>
            </w:r>
          </w:p>
        </w:tc>
        <w:tc>
          <w:tcPr>
            <w:tcW w:w="1726" w:type="dxa"/>
            <w:tcBorders>
              <w:top w:val="single" w:color="000000" w:sz="8" w:space="0"/>
              <w:bottom w:val="single" w:color="000000" w:sz="8" w:space="0"/>
              <w:right w:val="single" w:color="000000" w:sz="8" w:space="0"/>
            </w:tcBorders>
            <w:noWrap w:val="0"/>
            <w:tcMar>
              <w:top w:w="1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目的地</w:t>
            </w:r>
            <w:r>
              <w:rPr>
                <w:rFonts w:ascii="Times New Roman" w:hAnsi="Times New Roman" w:eastAsia="Times New Roman" w:cs="Times New Roman"/>
                <w:b w:val="0"/>
                <w:bCs w:val="0"/>
                <w:i w:val="0"/>
                <w:iCs w:val="0"/>
                <w:smallCaps w:val="0"/>
                <w:color w:val="000000"/>
                <w:kern w:val="0"/>
                <w:sz w:val="24"/>
                <w:szCs w:val="24"/>
              </w:rPr>
              <w:t xml:space="preserve"> </w:t>
            </w:r>
          </w:p>
        </w:tc>
        <w:tc>
          <w:tcPr>
            <w:tcW w:w="2031" w:type="dxa"/>
            <w:tcBorders>
              <w:top w:val="single" w:color="000000" w:sz="8" w:space="0"/>
              <w:bottom w:val="single" w:color="000000" w:sz="8" w:space="0"/>
              <w:right w:val="single" w:color="000000" w:sz="8" w:space="0"/>
            </w:tcBorders>
            <w:noWrap w:val="0"/>
            <w:tcMar>
              <w:top w:w="1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方式</w:t>
            </w:r>
            <w:r>
              <w:rPr>
                <w:rFonts w:ascii="Times New Roman" w:hAnsi="Times New Roman" w:eastAsia="Times New Roman" w:cs="Times New Roman"/>
                <w:b w:val="0"/>
                <w:bCs w:val="0"/>
                <w:i w:val="0"/>
                <w:iCs w:val="0"/>
                <w:smallCaps w:val="0"/>
                <w:color w:val="000000"/>
                <w:kern w:val="0"/>
                <w:sz w:val="24"/>
                <w:szCs w:val="24"/>
              </w:rPr>
              <w:t xml:space="preserve"> </w:t>
            </w:r>
          </w:p>
        </w:tc>
        <w:tc>
          <w:tcPr>
            <w:tcW w:w="1422" w:type="dxa"/>
            <w:tcBorders>
              <w:top w:val="single" w:color="000000" w:sz="8" w:space="0"/>
              <w:bottom w:val="single" w:color="000000" w:sz="8" w:space="0"/>
              <w:right w:val="single" w:color="000000" w:sz="8" w:space="0"/>
            </w:tcBorders>
            <w:noWrap w:val="0"/>
            <w:tcMar>
              <w:top w:w="1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影响</w:t>
            </w:r>
            <w:r>
              <w:rPr>
                <w:rFonts w:ascii="Times New Roman" w:hAnsi="Times New Roman" w:eastAsia="Times New Roman" w:cs="Times New Roman"/>
                <w:b w:val="0"/>
                <w:bCs w:val="0"/>
                <w:i w:val="0"/>
                <w:iCs w:val="0"/>
                <w:smallCaps w:val="0"/>
                <w:color w:val="000000"/>
                <w:kern w:val="0"/>
                <w:sz w:val="24"/>
                <w:szCs w:val="24"/>
              </w:rPr>
              <w:t xml:space="preserve">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trHeight w:val="288" w:hRule="atLeast"/>
        </w:trPr>
        <w:tc>
          <w:tcPr>
            <w:tcW w:w="2051" w:type="dxa"/>
            <w:tcBorders>
              <w:left w:val="single" w:color="000000" w:sz="8" w:space="0"/>
              <w:bottom w:val="single" w:color="000000" w:sz="8" w:space="0"/>
              <w:right w:val="single" w:color="000000" w:sz="8" w:space="0"/>
            </w:tcBorders>
            <w:noWrap w:val="0"/>
            <w:tcMar>
              <w:top w:w="0" w:type="dxa"/>
              <w:left w:w="1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鉴真东渡</w:t>
            </w:r>
            <w:r>
              <w:rPr>
                <w:rFonts w:ascii="Times New Roman" w:hAnsi="Times New Roman" w:eastAsia="Times New Roman" w:cs="Times New Roman"/>
                <w:b w:val="0"/>
                <w:bCs w:val="0"/>
                <w:i w:val="0"/>
                <w:iCs w:val="0"/>
                <w:smallCaps w:val="0"/>
                <w:color w:val="000000"/>
                <w:kern w:val="0"/>
                <w:sz w:val="24"/>
                <w:szCs w:val="24"/>
              </w:rPr>
              <w:t xml:space="preserve"> </w:t>
            </w:r>
          </w:p>
        </w:tc>
        <w:tc>
          <w:tcPr>
            <w:tcW w:w="1726" w:type="dxa"/>
            <w:tcBorders>
              <w:bottom w:val="single" w:color="000000" w:sz="8" w:space="0"/>
              <w:right w:val="single" w:color="000000" w:sz="8" w:space="0"/>
            </w:tcBorders>
            <w:noWrap w:val="0"/>
            <w:tcMar>
              <w:top w:w="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③</w:t>
            </w:r>
            <w:r>
              <w:rPr>
                <w:rFonts w:ascii="Times New Roman" w:hAnsi="Times New Roman" w:eastAsia="Times New Roman" w:cs="Times New Roman"/>
                <w:b w:val="0"/>
                <w:bCs w:val="0"/>
                <w:i w:val="0"/>
                <w:iCs w:val="0"/>
                <w:smallCaps w:val="0"/>
                <w:color w:val="000000"/>
                <w:kern w:val="0"/>
                <w:sz w:val="24"/>
                <w:szCs w:val="24"/>
              </w:rPr>
              <w:t xml:space="preserve"> </w:t>
            </w:r>
          </w:p>
        </w:tc>
        <w:tc>
          <w:tcPr>
            <w:tcW w:w="2031" w:type="dxa"/>
            <w:tcBorders>
              <w:bottom w:val="single" w:color="000000" w:sz="8" w:space="0"/>
              <w:right w:val="single" w:color="000000" w:sz="8" w:space="0"/>
            </w:tcBorders>
            <w:noWrap w:val="0"/>
            <w:tcMar>
              <w:top w:w="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传播文化</w:t>
            </w:r>
            <w:r>
              <w:rPr>
                <w:rFonts w:ascii="Times New Roman" w:hAnsi="Times New Roman" w:eastAsia="Times New Roman" w:cs="Times New Roman"/>
                <w:b w:val="0"/>
                <w:bCs w:val="0"/>
                <w:i w:val="0"/>
                <w:iCs w:val="0"/>
                <w:smallCaps w:val="0"/>
                <w:color w:val="000000"/>
                <w:kern w:val="0"/>
                <w:sz w:val="24"/>
                <w:szCs w:val="24"/>
              </w:rPr>
              <w:t xml:space="preserve"> </w:t>
            </w:r>
          </w:p>
        </w:tc>
        <w:tc>
          <w:tcPr>
            <w:tcW w:w="1422" w:type="dxa"/>
            <w:vMerge w:val="restart"/>
            <w:tcBorders>
              <w:bottom w:val="single" w:color="000000" w:sz="8" w:space="0"/>
              <w:right w:val="single" w:color="000000" w:sz="8" w:space="0"/>
            </w:tcBorders>
            <w:noWrap w:val="0"/>
            <w:tcMar>
              <w:top w:w="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④</w:t>
            </w:r>
            <w:r>
              <w:rPr>
                <w:rFonts w:ascii="Times New Roman" w:hAnsi="Times New Roman" w:eastAsia="Times New Roman" w:cs="Times New Roman"/>
                <w:b w:val="0"/>
                <w:bCs w:val="0"/>
                <w:i w:val="0"/>
                <w:iCs w:val="0"/>
                <w:smallCaps w:val="0"/>
                <w:color w:val="000000"/>
                <w:kern w:val="0"/>
                <w:sz w:val="24"/>
                <w:szCs w:val="24"/>
              </w:rPr>
              <w:t xml:space="preserve"> </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0" w:type="dxa"/>
            <w:left w:w="0" w:type="dxa"/>
            <w:bottom w:w="0" w:type="dxa"/>
            <w:right w:w="0" w:type="dxa"/>
          </w:tblCellMar>
        </w:tblPrEx>
        <w:trPr>
          <w:trHeight w:val="288" w:hRule="atLeast"/>
        </w:trPr>
        <w:tc>
          <w:tcPr>
            <w:tcW w:w="2051" w:type="dxa"/>
            <w:tcBorders>
              <w:left w:val="single" w:color="000000" w:sz="8" w:space="0"/>
              <w:bottom w:val="single" w:color="000000" w:sz="8" w:space="0"/>
              <w:right w:val="single" w:color="000000" w:sz="8" w:space="0"/>
            </w:tcBorders>
            <w:noWrap w:val="0"/>
            <w:tcMar>
              <w:top w:w="0" w:type="dxa"/>
              <w:left w:w="1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玄奘西游</w:t>
            </w:r>
            <w:r>
              <w:rPr>
                <w:rFonts w:ascii="Times New Roman" w:hAnsi="Times New Roman" w:eastAsia="Times New Roman" w:cs="Times New Roman"/>
                <w:b w:val="0"/>
                <w:bCs w:val="0"/>
                <w:i w:val="0"/>
                <w:iCs w:val="0"/>
                <w:smallCaps w:val="0"/>
                <w:color w:val="000000"/>
                <w:kern w:val="0"/>
                <w:sz w:val="24"/>
                <w:szCs w:val="24"/>
              </w:rPr>
              <w:t xml:space="preserve"> </w:t>
            </w:r>
          </w:p>
        </w:tc>
        <w:tc>
          <w:tcPr>
            <w:tcW w:w="1726" w:type="dxa"/>
            <w:tcBorders>
              <w:bottom w:val="single" w:color="000000" w:sz="8" w:space="0"/>
              <w:right w:val="single" w:color="000000" w:sz="8" w:space="0"/>
            </w:tcBorders>
            <w:noWrap w:val="0"/>
            <w:tcMar>
              <w:top w:w="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天竺</w:t>
            </w:r>
            <w:r>
              <w:rPr>
                <w:rFonts w:ascii="Times New Roman" w:hAnsi="Times New Roman" w:eastAsia="Times New Roman" w:cs="Times New Roman"/>
                <w:b w:val="0"/>
                <w:bCs w:val="0"/>
                <w:i w:val="0"/>
                <w:iCs w:val="0"/>
                <w:smallCaps w:val="0"/>
                <w:color w:val="000000"/>
                <w:kern w:val="0"/>
                <w:sz w:val="24"/>
                <w:szCs w:val="24"/>
              </w:rPr>
              <w:t xml:space="preserve"> </w:t>
            </w:r>
          </w:p>
        </w:tc>
        <w:tc>
          <w:tcPr>
            <w:tcW w:w="2031" w:type="dxa"/>
            <w:tcBorders>
              <w:bottom w:val="single" w:color="000000" w:sz="8" w:space="0"/>
              <w:right w:val="single" w:color="000000" w:sz="8" w:space="0"/>
            </w:tcBorders>
            <w:noWrap w:val="0"/>
            <w:tcMar>
              <w:top w:w="0" w:type="dxa"/>
              <w:left w:w="0" w:type="dxa"/>
              <w:bottom w:w="10" w:type="dxa"/>
              <w:right w:w="10" w:type="dxa"/>
            </w:tcMar>
            <w:vAlign w:val="top"/>
          </w:tcPr>
          <w:p>
            <w:pPr>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吸收借鉴</w:t>
            </w:r>
            <w:r>
              <w:rPr>
                <w:rFonts w:ascii="Times New Roman" w:hAnsi="Times New Roman" w:eastAsia="Times New Roman" w:cs="Times New Roman"/>
                <w:b w:val="0"/>
                <w:bCs w:val="0"/>
                <w:i w:val="0"/>
                <w:iCs w:val="0"/>
                <w:smallCaps w:val="0"/>
                <w:color w:val="000000"/>
                <w:kern w:val="0"/>
                <w:sz w:val="24"/>
                <w:szCs w:val="24"/>
              </w:rPr>
              <w:t xml:space="preserve"> </w:t>
            </w:r>
          </w:p>
        </w:tc>
        <w:tc>
          <w:tcPr>
            <w:tcW w:w="1422" w:type="dxa"/>
            <w:vMerge w:val="continue"/>
            <w:tcBorders>
              <w:bottom w:val="single" w:color="000000" w:sz="8" w:space="0"/>
              <w:right w:val="single" w:color="000000" w:sz="8" w:space="0"/>
            </w:tcBorders>
            <w:vAlign w:val="center"/>
          </w:tcPr>
          <w:p>
            <w:pPr>
              <w:textAlignment w:val="center"/>
              <w:rPr>
                <w:rFonts w:ascii="Times New Roman" w:hAnsi="Times New Roman" w:eastAsia="Times New Roman" w:cs="Times New Roman"/>
                <w:b w:val="0"/>
                <w:bCs w:val="0"/>
                <w:i w:val="0"/>
                <w:iCs w:val="0"/>
                <w:smallCaps w:val="0"/>
                <w:color w:val="000000"/>
                <w:kern w:val="0"/>
                <w:sz w:val="24"/>
                <w:szCs w:val="24"/>
              </w:rPr>
            </w:pPr>
          </w:p>
        </w:tc>
      </w:tr>
    </w:tbl>
    <w:p>
      <w:pPr>
        <w:textAlignment w:val="center"/>
      </w:pPr>
    </w:p>
    <w:p>
      <w:pPr>
        <w:numPr>
          <w:ilvl w:val="0"/>
          <w:numId w:val="1"/>
        </w:numPr>
        <w:textAlignment w:val="center"/>
      </w:pPr>
      <w:r>
        <w:rPr>
          <w:rFonts w:ascii="宋体" w:hAnsi="宋体" w:eastAsia="宋体" w:cs="宋体"/>
          <w:kern w:val="0"/>
          <w:szCs w:val="21"/>
        </w:rPr>
        <w:t>阅读下列材料：</w:t>
      </w:r>
      <w:r>
        <w:rPr>
          <w:rFonts w:ascii="Times New Roman" w:hAnsi="Times New Roman" w:eastAsia="Times New Roman" w:cs="Times New Roman"/>
          <w:kern w:val="0"/>
          <w:sz w:val="24"/>
          <w:szCs w:val="24"/>
        </w:rPr>
        <w:t xml:space="preserve"> </w:t>
      </w:r>
    </w:p>
    <w:p>
      <w:pPr>
        <w:spacing w:before="240" w:after="240"/>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材料一：舟所以比人君，水所以比黎庶，水能载舟，亦能覆舟。</w:t>
      </w:r>
    </w:p>
    <w:p>
      <w:pPr>
        <w:spacing w:before="240" w:after="240"/>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材料二：自古皆贵中华，贱夷狄，朕独爱之如一。</w:t>
      </w:r>
    </w:p>
    <w:p>
      <w:pPr>
        <w:spacing w:before="240" w:after="240"/>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材料三：以铜为镜，可以正衣冠；以人为镜，可以知得失；以人为镜，可以明得失。</w:t>
      </w:r>
    </w:p>
    <w:p>
      <w:pPr>
        <w:spacing w:before="240" w:after="240"/>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回答问题：</w:t>
      </w:r>
    </w:p>
    <w:p>
      <w:pPr>
        <w:spacing w:before="240" w:after="240"/>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）以上材料与哪位皇帝有关？材料一说明他认识到什么问题？</w:t>
      </w:r>
      <w:r>
        <w:rPr>
          <w:rFonts w:hint="eastAsia" w:ascii="宋体" w:cs="宋体"/>
          <w:kern w:val="0"/>
          <w:szCs w:val="21"/>
          <w:lang w:eastAsia="zh-CN"/>
        </w:rPr>
        <w:t>（</w:t>
      </w:r>
      <w:r>
        <w:rPr>
          <w:rFonts w:hint="eastAsia" w:ascii="宋体" w:cs="宋体"/>
          <w:kern w:val="0"/>
          <w:szCs w:val="21"/>
          <w:lang w:val="en-US" w:eastAsia="zh-CN"/>
        </w:rPr>
        <w:t>4分</w:t>
      </w:r>
      <w:r>
        <w:rPr>
          <w:rFonts w:hint="eastAsia" w:ascii="宋体" w:cs="宋体"/>
          <w:kern w:val="0"/>
          <w:szCs w:val="21"/>
          <w:lang w:eastAsia="zh-CN"/>
        </w:rPr>
        <w:t>）</w:t>
      </w:r>
      <w:r>
        <w:rPr>
          <w:rFonts w:ascii="Times New Roman" w:hAnsi="Times New Roman" w:eastAsia="Times New Roman" w:cs="Times New Roman"/>
          <w:kern w:val="0"/>
          <w:sz w:val="24"/>
          <w:szCs w:val="24"/>
        </w:rPr>
        <w:br w:type="textWrapping"/>
      </w:r>
    </w:p>
    <w:p>
      <w:pPr>
        <w:spacing w:before="240" w:after="240"/>
        <w:ind w:left="420"/>
        <w:textAlignment w:val="center"/>
        <w:rPr>
          <w:rFonts w:hint="eastAsia" w:ascii="Times New Roman" w:hAnsi="Times New Roman" w:eastAsia="宋体" w:cs="Times New Roman"/>
          <w:kern w:val="0"/>
          <w:sz w:val="24"/>
          <w:szCs w:val="24"/>
          <w:lang w:eastAsia="zh-CN"/>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）材料二反映了什么样的民族政策？所以这位皇帝为各少数民族尊奉为什么</w:t>
      </w:r>
      <w:r>
        <w:rPr>
          <w:rFonts w:ascii="Times New Roman" w:hAnsi="Times New Roman" w:eastAsia="Times New Roman" w:cs="Times New Roman"/>
          <w:kern w:val="0"/>
          <w:szCs w:val="21"/>
        </w:rPr>
        <w:t>?</w:t>
      </w:r>
      <w:r>
        <w:rPr>
          <w:rFonts w:hint="eastAsia" w:ascii="Times New Roman" w:hAnsi="Times New Roman" w:cs="Times New Roman"/>
          <w:kern w:val="0"/>
          <w:szCs w:val="21"/>
          <w:lang w:eastAsia="zh-CN"/>
        </w:rPr>
        <w:t>（</w:t>
      </w:r>
      <w:r>
        <w:rPr>
          <w:rFonts w:hint="eastAsia" w:ascii="Times New Roman" w:hAnsi="Times New Roman" w:cs="Times New Roman"/>
          <w:kern w:val="0"/>
          <w:szCs w:val="21"/>
          <w:lang w:val="en-US" w:eastAsia="zh-CN"/>
        </w:rPr>
        <w:t>6分</w:t>
      </w:r>
      <w:r>
        <w:rPr>
          <w:rFonts w:hint="eastAsia" w:ascii="Times New Roman" w:hAnsi="Times New Roman" w:cs="Times New Roman"/>
          <w:kern w:val="0"/>
          <w:szCs w:val="21"/>
          <w:lang w:eastAsia="zh-CN"/>
        </w:rPr>
        <w:t>）</w:t>
      </w:r>
    </w:p>
    <w:p>
      <w:pPr>
        <w:spacing w:before="240" w:after="240"/>
        <w:ind w:left="420"/>
        <w:textAlignment w:val="center"/>
        <w:rPr>
          <w:rFonts w:ascii="宋体" w:hAnsi="宋体" w:eastAsia="宋体" w:cs="宋体"/>
          <w:kern w:val="0"/>
          <w:szCs w:val="21"/>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）历史上这位皇帝的统治被称为什么？根据材料三和所学知识说出一位当时敢于直言进谏的大臣。</w:t>
      </w:r>
      <w:r>
        <w:rPr>
          <w:rFonts w:hint="eastAsia" w:ascii="宋体" w:cs="宋体"/>
          <w:kern w:val="0"/>
          <w:szCs w:val="21"/>
          <w:lang w:eastAsia="zh-CN"/>
        </w:rPr>
        <w:t>（</w:t>
      </w:r>
      <w:r>
        <w:rPr>
          <w:rFonts w:hint="eastAsia" w:ascii="宋体" w:cs="宋体"/>
          <w:kern w:val="0"/>
          <w:szCs w:val="21"/>
          <w:lang w:val="en-US" w:eastAsia="zh-CN"/>
        </w:rPr>
        <w:t>4分</w:t>
      </w:r>
      <w:r>
        <w:rPr>
          <w:rFonts w:hint="eastAsia" w:ascii="宋体" w:cs="宋体"/>
          <w:kern w:val="0"/>
          <w:szCs w:val="21"/>
          <w:lang w:eastAsia="zh-CN"/>
        </w:rPr>
        <w:t>）</w:t>
      </w:r>
    </w:p>
    <w:p>
      <w:pPr>
        <w:spacing w:before="240" w:after="240"/>
        <w:ind w:left="420"/>
        <w:textAlignment w:val="center"/>
        <w:rPr>
          <w:rFonts w:hint="default" w:ascii="Times New Roman" w:hAnsi="Times New Roman" w:eastAsia="宋体" w:cs="Times New Roman"/>
          <w:kern w:val="0"/>
          <w:sz w:val="24"/>
          <w:szCs w:val="24"/>
          <w:lang w:val="en-US" w:eastAsia="zh-CN"/>
        </w:r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）材料四：唐朝经济繁荣，农业生产技术</w:t>
      </w:r>
      <w:r>
        <w:rPr>
          <w:rFonts w:hint="eastAsia" w:ascii="宋体" w:cs="宋体"/>
          <w:kern w:val="0"/>
          <w:szCs w:val="21"/>
          <w:lang w:eastAsia="zh-CN"/>
        </w:rPr>
        <w:t>不</w:t>
      </w:r>
      <w:r>
        <w:rPr>
          <w:rFonts w:ascii="宋体" w:hAnsi="宋体" w:eastAsia="宋体" w:cs="宋体"/>
          <w:kern w:val="0"/>
          <w:szCs w:val="21"/>
        </w:rPr>
        <w:t>断改进，发明并推广了一些重要的生产工具。请写出上述两种生产工具的名称。</w:t>
      </w:r>
      <w:r>
        <w:rPr>
          <w:rFonts w:hint="eastAsia" w:ascii="宋体" w:cs="宋体"/>
          <w:kern w:val="0"/>
          <w:szCs w:val="21"/>
          <w:lang w:eastAsia="zh-CN"/>
        </w:rPr>
        <w:t>（</w:t>
      </w:r>
      <w:r>
        <w:rPr>
          <w:rFonts w:hint="eastAsia" w:ascii="宋体" w:cs="宋体"/>
          <w:kern w:val="0"/>
          <w:szCs w:val="21"/>
          <w:lang w:val="en-US" w:eastAsia="zh-CN"/>
        </w:rPr>
        <w:t>4分）</w:t>
      </w:r>
    </w:p>
    <w:p>
      <w:pPr>
        <w:ind w:left="420"/>
        <w:textAlignment w:val="center"/>
        <w:rPr>
          <w:rFonts w:ascii="Times New Roman" w:hAnsi="Times New Roman" w:eastAsia="Times New Roman" w:cs="Times New Roman"/>
          <w:kern w:val="0"/>
          <w:sz w:val="24"/>
          <w:szCs w:val="24"/>
        </w:rPr>
      </w:pPr>
      <w:r>
        <w:rPr>
          <w:rFonts w:hint="eastAsia" w:ascii="Times New Roman" w:hAnsi="Times New Roman" w:cs="Times New Roman"/>
          <w:strike w:val="0"/>
          <w:kern w:val="0"/>
          <w:sz w:val="24"/>
          <w:szCs w:val="24"/>
          <w:u w:val="none"/>
          <w:lang w:val="en-US" w:eastAsia="zh-CN"/>
        </w:rPr>
        <w:t xml:space="preserve">    </w:t>
      </w:r>
      <w:r>
        <w:rPr>
          <w:rFonts w:ascii="Times New Roman" w:hAnsi="Times New Roman" w:eastAsia="Times New Roman" w:cs="Times New Roman"/>
          <w:strike w:val="0"/>
          <w:kern w:val="0"/>
          <w:sz w:val="24"/>
          <w:szCs w:val="24"/>
          <w:u w:val="none"/>
        </w:rPr>
        <w:drawing>
          <wp:inline distT="0" distB="0" distL="114300" distR="114300">
            <wp:extent cx="2534285" cy="527685"/>
            <wp:effectExtent l="0" t="0" r="18415" b="5715"/>
            <wp:docPr id="1"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5"/>
                    <pic:cNvPicPr>
                      <a:picLocks noChangeAspect="1"/>
                    </pic:cNvPicPr>
                  </pic:nvPicPr>
                  <pic:blipFill>
                    <a:blip r:embed="rId20"/>
                    <a:stretch>
                      <a:fillRect/>
                    </a:stretch>
                  </pic:blipFill>
                  <pic:spPr>
                    <a:xfrm>
                      <a:off x="0" y="0"/>
                      <a:ext cx="2534285" cy="527685"/>
                    </a:xfrm>
                    <a:prstGeom prst="rect">
                      <a:avLst/>
                    </a:prstGeom>
                    <a:noFill/>
                    <a:ln>
                      <a:noFill/>
                    </a:ln>
                  </pic:spPr>
                </pic:pic>
              </a:graphicData>
            </a:graphic>
          </wp:inline>
        </w:drawing>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p>
    <w:p>
      <w:pPr>
        <w:spacing w:before="240" w:after="240"/>
        <w:ind w:left="420"/>
        <w:textAlignment w:val="center"/>
        <w:rPr>
          <w:rFonts w:hint="default" w:ascii="Times New Roman" w:hAnsi="Times New Roman" w:eastAsia="宋体" w:cs="Times New Roman"/>
          <w:kern w:val="0"/>
          <w:sz w:val="24"/>
          <w:szCs w:val="24"/>
          <w:lang w:val="en-US" w:eastAsia="zh-CN"/>
        </w:rPr>
      </w:pP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）“忆昔开元全盛日，小邑犹藏万家室。稻米流脂粟米白，公私仓禀俱丰实。杜甫《忆昔》又是描写那位皇帝在位时的盛世景象。历史上把这盛世景象称之为什么</w:t>
      </w:r>
      <w:r>
        <w:rPr>
          <w:rFonts w:hint="eastAsia" w:ascii="宋体" w:cs="宋体"/>
          <w:kern w:val="0"/>
          <w:szCs w:val="21"/>
          <w:lang w:eastAsia="zh-CN"/>
        </w:rPr>
        <w:t>？（</w:t>
      </w:r>
      <w:r>
        <w:rPr>
          <w:rFonts w:hint="eastAsia" w:ascii="宋体" w:cs="宋体"/>
          <w:kern w:val="0"/>
          <w:szCs w:val="21"/>
          <w:lang w:val="en-US" w:eastAsia="zh-CN"/>
        </w:rPr>
        <w:t>2分）</w:t>
      </w:r>
    </w:p>
    <w:p>
      <w:pPr>
        <w:spacing w:before="240" w:after="240"/>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6</w:t>
      </w:r>
      <w:r>
        <w:rPr>
          <w:rFonts w:ascii="宋体" w:hAnsi="宋体" w:eastAsia="宋体" w:cs="宋体"/>
          <w:kern w:val="0"/>
          <w:szCs w:val="21"/>
        </w:rPr>
        <w:t>）唐朝这样的繁荣局面被什么事件所破坏，唐朝国势从此走向衰落。唐朝灭亡后中国历史进入什么时期？</w:t>
      </w:r>
      <w:r>
        <w:rPr>
          <w:rFonts w:hint="eastAsia" w:ascii="宋体" w:cs="宋体"/>
          <w:kern w:val="0"/>
          <w:szCs w:val="21"/>
          <w:lang w:eastAsia="zh-CN"/>
        </w:rPr>
        <w:t>（</w:t>
      </w:r>
      <w:r>
        <w:rPr>
          <w:rFonts w:hint="eastAsia" w:ascii="宋体" w:cs="宋体"/>
          <w:kern w:val="0"/>
          <w:szCs w:val="21"/>
          <w:lang w:val="en-US" w:eastAsia="zh-CN"/>
        </w:rPr>
        <w:t>4分</w:t>
      </w:r>
      <w:r>
        <w:rPr>
          <w:rFonts w:hint="eastAsia" w:ascii="宋体" w:cs="宋体"/>
          <w:kern w:val="0"/>
          <w:szCs w:val="21"/>
          <w:lang w:eastAsia="zh-CN"/>
        </w:rPr>
        <w:t>）</w:t>
      </w:r>
      <w:r>
        <w:rPr>
          <w:rFonts w:ascii="Times New Roman" w:hAnsi="Times New Roman" w:eastAsia="Times New Roman" w:cs="Times New Roman"/>
          <w:kern w:val="0"/>
          <w:sz w:val="24"/>
          <w:szCs w:val="24"/>
        </w:rPr>
        <w:br w:type="textWrapping"/>
      </w:r>
    </w:p>
    <w:p>
      <w:pPr>
        <w:spacing w:before="240" w:after="240"/>
        <w:ind w:left="420"/>
        <w:textAlignment w:val="center"/>
        <w:rPr>
          <w:rFonts w:ascii="Times New Roman" w:hAnsi="Times New Roman" w:eastAsia="Times New Roman" w:cs="Times New Roman"/>
          <w:kern w:val="0"/>
          <w:sz w:val="24"/>
          <w:szCs w:val="24"/>
        </w:rPr>
      </w:pPr>
    </w:p>
    <w:p>
      <w:pPr>
        <w:spacing w:before="240" w:after="240"/>
        <w:ind w:left="420"/>
        <w:textAlignment w:val="center"/>
        <w:rPr>
          <w:rFonts w:ascii="Times New Roman" w:hAnsi="Times New Roman" w:eastAsia="Times New Roman" w:cs="Times New Roman"/>
          <w:kern w:val="0"/>
          <w:sz w:val="24"/>
          <w:szCs w:val="24"/>
        </w:rPr>
      </w:pPr>
    </w:p>
    <w:p>
      <w:pPr>
        <w:spacing w:before="240" w:after="240"/>
        <w:ind w:left="420"/>
        <w:textAlignment w:val="center"/>
        <w:rPr>
          <w:rFonts w:ascii="Times New Roman" w:hAnsi="Times New Roman" w:eastAsia="Times New Roman" w:cs="Times New Roman"/>
          <w:kern w:val="0"/>
          <w:sz w:val="24"/>
          <w:szCs w:val="24"/>
        </w:rPr>
      </w:pPr>
    </w:p>
    <w:p>
      <w:pPr>
        <w:jc w:val="center"/>
        <w:textAlignment w:val="center"/>
        <w:rPr>
          <w:rFonts w:ascii="宋体" w:hAnsi="宋体" w:eastAsia="宋体" w:cs="宋体"/>
          <w:b/>
          <w:sz w:val="32"/>
        </w:rPr>
      </w:pPr>
      <w:r>
        <w:rPr>
          <w:rFonts w:ascii="宋体" w:hAnsi="宋体" w:eastAsia="宋体" w:cs="宋体"/>
          <w:b/>
          <w:sz w:val="32"/>
        </w:rPr>
        <w:t>七星关区大银中学</w:t>
      </w:r>
      <w:r>
        <w:rPr>
          <w:rFonts w:ascii="Times New Roman" w:hAnsi="Times New Roman" w:eastAsia="Times New Roman" w:cs="Times New Roman"/>
          <w:b/>
          <w:sz w:val="32"/>
        </w:rPr>
        <w:t>2019</w:t>
      </w:r>
      <w:r>
        <w:rPr>
          <w:rFonts w:ascii="宋体" w:hAnsi="宋体" w:eastAsia="宋体" w:cs="宋体"/>
          <w:b/>
          <w:sz w:val="32"/>
        </w:rPr>
        <w:t>年</w:t>
      </w:r>
    </w:p>
    <w:p>
      <w:pPr>
        <w:jc w:val="center"/>
        <w:textAlignment w:val="center"/>
        <w:rPr>
          <w:rFonts w:ascii="宋体" w:hAnsi="宋体" w:eastAsia="宋体" w:cs="宋体"/>
          <w:b/>
          <w:sz w:val="32"/>
        </w:rPr>
      </w:pPr>
    </w:p>
    <w:p>
      <w:pPr>
        <w:jc w:val="center"/>
        <w:textAlignment w:val="center"/>
        <w:rPr>
          <w:rFonts w:ascii="宋体" w:hAnsi="宋体" w:eastAsia="宋体" w:cs="宋体"/>
          <w:b/>
          <w:sz w:val="32"/>
        </w:rPr>
      </w:pPr>
    </w:p>
    <w:p>
      <w:pPr>
        <w:jc w:val="center"/>
        <w:textAlignment w:val="center"/>
        <w:rPr>
          <w:rFonts w:ascii="宋体" w:hAnsi="宋体" w:eastAsia="宋体" w:cs="宋体"/>
          <w:b/>
          <w:sz w:val="32"/>
        </w:rPr>
      </w:pPr>
    </w:p>
    <w:p>
      <w:pPr>
        <w:jc w:val="center"/>
        <w:textAlignment w:val="center"/>
        <w:rPr>
          <w:rFonts w:ascii="宋体" w:hAnsi="宋体" w:eastAsia="宋体" w:cs="宋体"/>
          <w:b/>
          <w:sz w:val="32"/>
        </w:rPr>
      </w:pPr>
    </w:p>
    <w:p>
      <w:pPr>
        <w:jc w:val="center"/>
        <w:textAlignment w:val="center"/>
        <w:rPr>
          <w:rFonts w:ascii="宋体" w:hAnsi="宋体" w:eastAsia="宋体" w:cs="宋体"/>
          <w:b/>
          <w:sz w:val="32"/>
        </w:rPr>
      </w:pPr>
    </w:p>
    <w:p>
      <w:pPr>
        <w:jc w:val="center"/>
        <w:textAlignment w:val="center"/>
        <w:rPr>
          <w:rFonts w:ascii="宋体" w:hAnsi="宋体" w:eastAsia="宋体" w:cs="宋体"/>
          <w:b/>
          <w:sz w:val="32"/>
        </w:rPr>
      </w:pPr>
    </w:p>
    <w:p>
      <w:pPr>
        <w:jc w:val="center"/>
        <w:textAlignment w:val="center"/>
        <w:rPr>
          <w:rFonts w:ascii="宋体" w:hAnsi="宋体" w:eastAsia="宋体" w:cs="宋体"/>
          <w:b/>
          <w:sz w:val="32"/>
        </w:rPr>
      </w:pPr>
    </w:p>
    <w:p>
      <w:pPr>
        <w:jc w:val="center"/>
        <w:textAlignment w:val="center"/>
      </w:pPr>
      <w:bookmarkStart w:id="24" w:name="_GoBack"/>
      <w:bookmarkEnd w:id="24"/>
      <w:r>
        <w:rPr>
          <w:rFonts w:ascii="宋体" w:hAnsi="宋体" w:eastAsia="宋体" w:cs="宋体"/>
          <w:b/>
          <w:sz w:val="32"/>
        </w:rPr>
        <w:t>春季学期七年级历史测试卷</w:t>
      </w:r>
    </w:p>
    <w:p>
      <w:pPr>
        <w:jc w:val="center"/>
        <w:textAlignment w:val="center"/>
      </w:pPr>
      <w:r>
        <w:rPr>
          <w:rFonts w:ascii="黑体" w:hAnsi="黑体" w:eastAsia="黑体" w:cs="黑体"/>
          <w:b w:val="0"/>
          <w:sz w:val="30"/>
        </w:rPr>
        <w:t>答案和解析</w:t>
      </w:r>
    </w:p>
    <w:p>
      <w:pPr>
        <w:ind w:left="0"/>
        <w:jc w:val="left"/>
        <w:textAlignment w:val="center"/>
      </w:pPr>
      <w:r>
        <w:rPr>
          <w:rFonts w:ascii="宋体" w:hAnsi="宋体" w:eastAsia="宋体" w:cs="宋体"/>
          <w:b/>
          <w:bCs/>
          <w:color w:val="3333FF"/>
          <w:kern w:val="0"/>
          <w:szCs w:val="21"/>
        </w:rPr>
        <w:t>【答案】</w:t>
      </w:r>
    </w:p>
    <w:p>
      <w:pPr>
        <w:numPr>
          <w:ilvl w:val="0"/>
          <w:numId w:val="0"/>
        </w:numPr>
        <w:tabs>
          <w:tab w:val="left" w:pos="1050"/>
          <w:tab w:val="left" w:pos="2100"/>
          <w:tab w:val="left" w:pos="3150"/>
          <w:tab w:val="left" w:pos="4200"/>
          <w:tab w:val="left" w:pos="5250"/>
          <w:tab w:val="left" w:pos="6300"/>
        </w:tabs>
        <w:ind w:left="0"/>
        <w:jc w:val="left"/>
        <w:textAlignment w:val="center"/>
      </w:pPr>
      <w:r>
        <w:rPr>
          <w:rFonts w:ascii="Times New Roman" w:hAnsi="Times New Roman" w:eastAsia="Times New Roman" w:cs="Times New Roman"/>
          <w:color w:val="3333FF"/>
          <w:kern w:val="0"/>
          <w:sz w:val="24"/>
          <w:szCs w:val="24"/>
        </w:rPr>
        <w:t xml:space="preserve">1. </w:t>
      </w:r>
      <w:r>
        <w:rPr>
          <w:rFonts w:ascii="Times New Roman" w:hAnsi="Times New Roman" w:eastAsia="Times New Roman" w:cs="Times New Roman"/>
          <w:kern w:val="0"/>
          <w:szCs w:val="21"/>
        </w:rPr>
        <w:t>C</w:t>
      </w:r>
      <w:r>
        <w:tab/>
      </w:r>
      <w:r>
        <w:rPr>
          <w:rFonts w:ascii="Times New Roman" w:hAnsi="Times New Roman" w:eastAsia="Times New Roman" w:cs="Times New Roman"/>
          <w:color w:val="3333FF"/>
          <w:kern w:val="0"/>
          <w:sz w:val="24"/>
          <w:szCs w:val="24"/>
        </w:rPr>
        <w:t xml:space="preserve">2. </w:t>
      </w:r>
      <w:r>
        <w:rPr>
          <w:rFonts w:ascii="Times New Roman" w:hAnsi="Times New Roman" w:eastAsia="Times New Roman" w:cs="Times New Roman"/>
          <w:kern w:val="0"/>
          <w:szCs w:val="21"/>
        </w:rPr>
        <w:t>A</w:t>
      </w:r>
      <w:r>
        <w:tab/>
      </w:r>
      <w:r>
        <w:rPr>
          <w:rFonts w:ascii="Times New Roman" w:hAnsi="Times New Roman" w:eastAsia="Times New Roman" w:cs="Times New Roman"/>
          <w:color w:val="3333FF"/>
          <w:kern w:val="0"/>
          <w:sz w:val="24"/>
          <w:szCs w:val="24"/>
        </w:rPr>
        <w:t xml:space="preserve">3. </w:t>
      </w:r>
      <w:r>
        <w:rPr>
          <w:rFonts w:ascii="Times New Roman" w:hAnsi="Times New Roman" w:eastAsia="Times New Roman" w:cs="Times New Roman"/>
          <w:kern w:val="0"/>
          <w:szCs w:val="21"/>
        </w:rPr>
        <w:t>D</w:t>
      </w:r>
      <w:r>
        <w:tab/>
      </w:r>
      <w:r>
        <w:rPr>
          <w:rFonts w:ascii="Times New Roman" w:hAnsi="Times New Roman" w:eastAsia="Times New Roman" w:cs="Times New Roman"/>
          <w:color w:val="3333FF"/>
          <w:kern w:val="0"/>
          <w:sz w:val="24"/>
          <w:szCs w:val="24"/>
        </w:rPr>
        <w:t xml:space="preserve">4. </w:t>
      </w:r>
      <w:r>
        <w:rPr>
          <w:rFonts w:ascii="Times New Roman" w:hAnsi="Times New Roman" w:eastAsia="Times New Roman" w:cs="Times New Roman"/>
          <w:kern w:val="0"/>
          <w:szCs w:val="21"/>
        </w:rPr>
        <w:t>B</w:t>
      </w:r>
      <w:r>
        <w:tab/>
      </w:r>
      <w:r>
        <w:rPr>
          <w:rFonts w:ascii="Times New Roman" w:hAnsi="Times New Roman" w:eastAsia="Times New Roman" w:cs="Times New Roman"/>
          <w:color w:val="3333FF"/>
          <w:kern w:val="0"/>
          <w:sz w:val="24"/>
          <w:szCs w:val="24"/>
        </w:rPr>
        <w:t xml:space="preserve">5. </w:t>
      </w:r>
      <w:r>
        <w:rPr>
          <w:rFonts w:ascii="Times New Roman" w:hAnsi="Times New Roman" w:eastAsia="Times New Roman" w:cs="Times New Roman"/>
          <w:kern w:val="0"/>
          <w:szCs w:val="21"/>
        </w:rPr>
        <w:t>C</w:t>
      </w:r>
      <w:r>
        <w:tab/>
      </w:r>
      <w:r>
        <w:rPr>
          <w:rFonts w:ascii="Times New Roman" w:hAnsi="Times New Roman" w:eastAsia="Times New Roman" w:cs="Times New Roman"/>
          <w:color w:val="3333FF"/>
          <w:kern w:val="0"/>
          <w:sz w:val="24"/>
          <w:szCs w:val="24"/>
        </w:rPr>
        <w:t xml:space="preserve">6. </w:t>
      </w:r>
      <w:r>
        <w:rPr>
          <w:rFonts w:ascii="Times New Roman" w:hAnsi="Times New Roman" w:eastAsia="Times New Roman" w:cs="Times New Roman"/>
          <w:kern w:val="0"/>
          <w:szCs w:val="21"/>
        </w:rPr>
        <w:t>A</w:t>
      </w:r>
      <w:r>
        <w:tab/>
      </w:r>
      <w:r>
        <w:rPr>
          <w:rFonts w:ascii="Times New Roman" w:hAnsi="Times New Roman" w:eastAsia="Times New Roman" w:cs="Times New Roman"/>
          <w:color w:val="3333FF"/>
          <w:kern w:val="0"/>
          <w:sz w:val="24"/>
          <w:szCs w:val="24"/>
        </w:rPr>
        <w:t xml:space="preserve">7. </w:t>
      </w:r>
      <w:r>
        <w:rPr>
          <w:rFonts w:ascii="Times New Roman" w:hAnsi="Times New Roman" w:eastAsia="Times New Roman" w:cs="Times New Roman"/>
          <w:kern w:val="0"/>
          <w:szCs w:val="21"/>
        </w:rPr>
        <w:t>D</w:t>
      </w:r>
      <w:r>
        <w:br w:type="textWrapping"/>
      </w:r>
      <w:r>
        <w:rPr>
          <w:rFonts w:ascii="Times New Roman" w:hAnsi="Times New Roman" w:eastAsia="Times New Roman" w:cs="Times New Roman"/>
          <w:color w:val="3333FF"/>
          <w:kern w:val="0"/>
          <w:sz w:val="24"/>
          <w:szCs w:val="24"/>
        </w:rPr>
        <w:t xml:space="preserve">8. </w:t>
      </w:r>
      <w:r>
        <w:rPr>
          <w:rFonts w:ascii="Times New Roman" w:hAnsi="Times New Roman" w:eastAsia="Times New Roman" w:cs="Times New Roman"/>
          <w:kern w:val="0"/>
          <w:szCs w:val="21"/>
        </w:rPr>
        <w:t>D</w:t>
      </w:r>
      <w:r>
        <w:tab/>
      </w:r>
      <w:r>
        <w:rPr>
          <w:rFonts w:ascii="Times New Roman" w:hAnsi="Times New Roman" w:eastAsia="Times New Roman" w:cs="Times New Roman"/>
          <w:color w:val="3333FF"/>
          <w:kern w:val="0"/>
          <w:sz w:val="24"/>
          <w:szCs w:val="24"/>
        </w:rPr>
        <w:t xml:space="preserve">9. </w:t>
      </w:r>
      <w:r>
        <w:rPr>
          <w:rFonts w:ascii="Times New Roman" w:hAnsi="Times New Roman" w:eastAsia="Times New Roman" w:cs="Times New Roman"/>
          <w:kern w:val="0"/>
          <w:szCs w:val="21"/>
        </w:rPr>
        <w:t>D</w:t>
      </w:r>
      <w:r>
        <w:tab/>
      </w:r>
      <w:r>
        <w:rPr>
          <w:rFonts w:ascii="Times New Roman" w:hAnsi="Times New Roman" w:eastAsia="Times New Roman" w:cs="Times New Roman"/>
          <w:color w:val="3333FF"/>
          <w:kern w:val="0"/>
          <w:sz w:val="24"/>
          <w:szCs w:val="24"/>
        </w:rPr>
        <w:t xml:space="preserve">10. </w:t>
      </w:r>
      <w:r>
        <w:rPr>
          <w:rFonts w:ascii="Times New Roman" w:hAnsi="Times New Roman" w:eastAsia="Times New Roman" w:cs="Times New Roman"/>
          <w:kern w:val="0"/>
          <w:szCs w:val="21"/>
        </w:rPr>
        <w:t>B</w:t>
      </w:r>
      <w:r>
        <w:tab/>
      </w:r>
      <w:r>
        <w:rPr>
          <w:rFonts w:ascii="Times New Roman" w:hAnsi="Times New Roman" w:eastAsia="Times New Roman" w:cs="Times New Roman"/>
          <w:color w:val="3333FF"/>
          <w:kern w:val="0"/>
          <w:sz w:val="24"/>
          <w:szCs w:val="24"/>
        </w:rPr>
        <w:t xml:space="preserve">11. </w:t>
      </w:r>
      <w:r>
        <w:rPr>
          <w:rFonts w:ascii="Times New Roman" w:hAnsi="Times New Roman" w:eastAsia="Times New Roman" w:cs="Times New Roman"/>
          <w:kern w:val="0"/>
          <w:szCs w:val="21"/>
        </w:rPr>
        <w:t>B</w:t>
      </w:r>
      <w:r>
        <w:tab/>
      </w:r>
      <w:r>
        <w:rPr>
          <w:rFonts w:ascii="Times New Roman" w:hAnsi="Times New Roman" w:eastAsia="Times New Roman" w:cs="Times New Roman"/>
          <w:color w:val="3333FF"/>
          <w:kern w:val="0"/>
          <w:sz w:val="24"/>
          <w:szCs w:val="24"/>
        </w:rPr>
        <w:t xml:space="preserve">12. </w:t>
      </w:r>
      <w:r>
        <w:rPr>
          <w:rFonts w:ascii="Times New Roman" w:hAnsi="Times New Roman" w:eastAsia="Times New Roman" w:cs="Times New Roman"/>
          <w:kern w:val="0"/>
          <w:szCs w:val="21"/>
        </w:rPr>
        <w:t>B</w:t>
      </w:r>
      <w:r>
        <w:tab/>
      </w:r>
      <w:r>
        <w:rPr>
          <w:rFonts w:ascii="Times New Roman" w:hAnsi="Times New Roman" w:eastAsia="Times New Roman" w:cs="Times New Roman"/>
          <w:color w:val="3333FF"/>
          <w:kern w:val="0"/>
          <w:sz w:val="24"/>
          <w:szCs w:val="24"/>
        </w:rPr>
        <w:t xml:space="preserve">13. </w:t>
      </w:r>
      <w:r>
        <w:rPr>
          <w:rFonts w:ascii="Times New Roman" w:hAnsi="Times New Roman" w:eastAsia="Times New Roman" w:cs="Times New Roman"/>
          <w:kern w:val="0"/>
          <w:szCs w:val="21"/>
        </w:rPr>
        <w:t>D</w:t>
      </w:r>
      <w:r>
        <w:tab/>
      </w:r>
      <w:r>
        <w:rPr>
          <w:rFonts w:ascii="Times New Roman" w:hAnsi="Times New Roman" w:eastAsia="Times New Roman" w:cs="Times New Roman"/>
          <w:color w:val="3333FF"/>
          <w:kern w:val="0"/>
          <w:sz w:val="24"/>
          <w:szCs w:val="24"/>
        </w:rPr>
        <w:t xml:space="preserve">14. </w:t>
      </w:r>
      <w:r>
        <w:rPr>
          <w:rFonts w:ascii="Times New Roman" w:hAnsi="Times New Roman" w:eastAsia="Times New Roman" w:cs="Times New Roman"/>
          <w:kern w:val="0"/>
          <w:szCs w:val="21"/>
        </w:rPr>
        <w:t>A</w:t>
      </w:r>
      <w:r>
        <w:br w:type="textWrapping"/>
      </w:r>
      <w:r>
        <w:rPr>
          <w:rFonts w:ascii="Times New Roman" w:hAnsi="Times New Roman" w:eastAsia="Times New Roman" w:cs="Times New Roman"/>
          <w:color w:val="3333FF"/>
          <w:kern w:val="0"/>
          <w:sz w:val="24"/>
          <w:szCs w:val="24"/>
        </w:rPr>
        <w:t xml:space="preserve">15. </w:t>
      </w:r>
      <w:r>
        <w:rPr>
          <w:rFonts w:ascii="Times New Roman" w:hAnsi="Times New Roman" w:eastAsia="Times New Roman" w:cs="Times New Roman"/>
          <w:kern w:val="0"/>
          <w:szCs w:val="21"/>
        </w:rPr>
        <w:t>A</w:t>
      </w:r>
      <w:r>
        <w:tab/>
      </w:r>
      <w:r>
        <w:rPr>
          <w:rFonts w:ascii="Times New Roman" w:hAnsi="Times New Roman" w:eastAsia="Times New Roman" w:cs="Times New Roman"/>
          <w:color w:val="3333FF"/>
          <w:kern w:val="0"/>
          <w:sz w:val="24"/>
          <w:szCs w:val="24"/>
        </w:rPr>
        <w:t xml:space="preserve">16. </w:t>
      </w:r>
      <w:r>
        <w:rPr>
          <w:rFonts w:ascii="Times New Roman" w:hAnsi="Times New Roman" w:eastAsia="Times New Roman" w:cs="Times New Roman"/>
          <w:kern w:val="0"/>
          <w:szCs w:val="21"/>
        </w:rPr>
        <w:t>D</w:t>
      </w:r>
      <w:r>
        <w:tab/>
      </w:r>
      <w:r>
        <w:rPr>
          <w:rFonts w:ascii="Times New Roman" w:hAnsi="Times New Roman" w:eastAsia="Times New Roman" w:cs="Times New Roman"/>
          <w:color w:val="3333FF"/>
          <w:kern w:val="0"/>
          <w:sz w:val="24"/>
          <w:szCs w:val="24"/>
        </w:rPr>
        <w:t xml:space="preserve">17. </w:t>
      </w:r>
      <w:r>
        <w:rPr>
          <w:rFonts w:ascii="Times New Roman" w:hAnsi="Times New Roman" w:eastAsia="Times New Roman" w:cs="Times New Roman"/>
          <w:kern w:val="0"/>
          <w:szCs w:val="21"/>
        </w:rPr>
        <w:t>D</w:t>
      </w:r>
      <w:r>
        <w:tab/>
      </w:r>
      <w:r>
        <w:rPr>
          <w:rFonts w:ascii="Times New Roman" w:hAnsi="Times New Roman" w:eastAsia="Times New Roman" w:cs="Times New Roman"/>
          <w:color w:val="3333FF"/>
          <w:kern w:val="0"/>
          <w:sz w:val="24"/>
          <w:szCs w:val="24"/>
        </w:rPr>
        <w:t xml:space="preserve">18. </w:t>
      </w:r>
      <w:r>
        <w:rPr>
          <w:rFonts w:ascii="Times New Roman" w:hAnsi="Times New Roman" w:eastAsia="Times New Roman" w:cs="Times New Roman"/>
          <w:kern w:val="0"/>
          <w:szCs w:val="21"/>
        </w:rPr>
        <w:t>A</w:t>
      </w:r>
      <w:r>
        <w:tab/>
      </w:r>
      <w:r>
        <w:rPr>
          <w:rFonts w:ascii="Times New Roman" w:hAnsi="Times New Roman" w:eastAsia="Times New Roman" w:cs="Times New Roman"/>
          <w:color w:val="3333FF"/>
          <w:kern w:val="0"/>
          <w:sz w:val="24"/>
          <w:szCs w:val="24"/>
        </w:rPr>
        <w:t xml:space="preserve">19. </w:t>
      </w:r>
      <w:r>
        <w:rPr>
          <w:rFonts w:ascii="Times New Roman" w:hAnsi="Times New Roman" w:eastAsia="Times New Roman" w:cs="Times New Roman"/>
          <w:kern w:val="0"/>
          <w:szCs w:val="21"/>
        </w:rPr>
        <w:t>D</w:t>
      </w:r>
      <w:r>
        <w:tab/>
      </w:r>
      <w:r>
        <w:rPr>
          <w:rFonts w:ascii="Times New Roman" w:hAnsi="Times New Roman" w:eastAsia="Times New Roman" w:cs="Times New Roman"/>
          <w:color w:val="3333FF"/>
          <w:kern w:val="0"/>
          <w:sz w:val="24"/>
          <w:szCs w:val="24"/>
        </w:rPr>
        <w:t xml:space="preserve">20. </w:t>
      </w:r>
      <w:r>
        <w:rPr>
          <w:rFonts w:ascii="Times New Roman" w:hAnsi="Times New Roman" w:eastAsia="Times New Roman" w:cs="Times New Roman"/>
          <w:kern w:val="0"/>
          <w:szCs w:val="21"/>
        </w:rPr>
        <w:t>B</w:t>
      </w:r>
      <w:r>
        <w:tab/>
      </w:r>
      <w:r>
        <w:rPr>
          <w:rFonts w:ascii="Times New Roman" w:hAnsi="Times New Roman" w:eastAsia="Times New Roman" w:cs="Times New Roman"/>
          <w:color w:val="3333FF"/>
          <w:kern w:val="0"/>
          <w:sz w:val="24"/>
          <w:szCs w:val="24"/>
        </w:rPr>
        <w:t xml:space="preserve">21. </w:t>
      </w:r>
      <w:r>
        <w:rPr>
          <w:rFonts w:ascii="Times New Roman" w:hAnsi="Times New Roman" w:eastAsia="Times New Roman" w:cs="Times New Roman"/>
          <w:kern w:val="0"/>
          <w:szCs w:val="21"/>
        </w:rPr>
        <w:t>D</w:t>
      </w:r>
      <w:r>
        <w:br w:type="textWrapping"/>
      </w:r>
      <w:r>
        <w:rPr>
          <w:rFonts w:ascii="Times New Roman" w:hAnsi="Times New Roman" w:eastAsia="Times New Roman" w:cs="Times New Roman"/>
          <w:color w:val="3333FF"/>
          <w:kern w:val="0"/>
          <w:sz w:val="24"/>
          <w:szCs w:val="24"/>
        </w:rPr>
        <w:t xml:space="preserve">22. </w:t>
      </w:r>
      <w:r>
        <w:rPr>
          <w:rFonts w:ascii="Times New Roman" w:hAnsi="Times New Roman" w:eastAsia="Times New Roman" w:cs="Times New Roman"/>
          <w:kern w:val="0"/>
          <w:szCs w:val="21"/>
        </w:rPr>
        <w:t>A</w:t>
      </w:r>
      <w:r>
        <w:tab/>
      </w:r>
      <w:r>
        <w:rPr>
          <w:rFonts w:ascii="Times New Roman" w:hAnsi="Times New Roman" w:eastAsia="Times New Roman" w:cs="Times New Roman"/>
          <w:color w:val="3333FF"/>
          <w:kern w:val="0"/>
          <w:sz w:val="24"/>
          <w:szCs w:val="24"/>
        </w:rPr>
        <w:t xml:space="preserve">23. </w:t>
      </w:r>
      <w:r>
        <w:rPr>
          <w:rFonts w:ascii="Times New Roman" w:hAnsi="Times New Roman" w:eastAsia="Times New Roman" w:cs="Times New Roman"/>
          <w:kern w:val="0"/>
          <w:szCs w:val="21"/>
        </w:rPr>
        <w:t>B</w:t>
      </w:r>
      <w:r>
        <w:tab/>
      </w:r>
      <w:r>
        <w:rPr>
          <w:rFonts w:ascii="Times New Roman" w:hAnsi="Times New Roman" w:eastAsia="Times New Roman" w:cs="Times New Roman"/>
          <w:color w:val="3333FF"/>
          <w:kern w:val="0"/>
          <w:sz w:val="24"/>
          <w:szCs w:val="24"/>
        </w:rPr>
        <w:t xml:space="preserve">24. </w:t>
      </w:r>
      <w:r>
        <w:rPr>
          <w:rFonts w:ascii="Times New Roman" w:hAnsi="Times New Roman" w:eastAsia="Times New Roman" w:cs="Times New Roman"/>
          <w:kern w:val="0"/>
          <w:szCs w:val="21"/>
        </w:rPr>
        <w:t>D</w:t>
      </w:r>
      <w:r>
        <w:tab/>
      </w:r>
      <w:r>
        <w:rPr>
          <w:rFonts w:ascii="Times New Roman" w:hAnsi="Times New Roman" w:eastAsia="Times New Roman" w:cs="Times New Roman"/>
          <w:color w:val="3333FF"/>
          <w:kern w:val="0"/>
          <w:sz w:val="24"/>
          <w:szCs w:val="24"/>
        </w:rPr>
        <w:t xml:space="preserve">25. </w:t>
      </w:r>
      <w:r>
        <w:rPr>
          <w:rFonts w:ascii="Times New Roman" w:hAnsi="Times New Roman" w:eastAsia="Times New Roman" w:cs="Times New Roman"/>
          <w:kern w:val="0"/>
          <w:szCs w:val="21"/>
        </w:rPr>
        <w:t>B</w:t>
      </w:r>
      <w:r>
        <w:tab/>
      </w:r>
    </w:p>
    <w:p>
      <w:pPr>
        <w:numPr>
          <w:ilvl w:val="0"/>
          <w:numId w:val="0"/>
        </w:numPr>
        <w:tabs>
          <w:tab w:val="left" w:pos="1050"/>
          <w:tab w:val="left" w:pos="2100"/>
          <w:tab w:val="left" w:pos="3150"/>
          <w:tab w:val="left" w:pos="4200"/>
          <w:tab w:val="left" w:pos="5250"/>
          <w:tab w:val="left" w:pos="6300"/>
        </w:tabs>
        <w:ind w:left="0"/>
        <w:jc w:val="left"/>
        <w:textAlignment w:val="center"/>
        <w:rPr>
          <w:rFonts w:ascii="宋体" w:hAnsi="宋体" w:eastAsia="宋体" w:cs="宋体"/>
          <w:kern w:val="0"/>
          <w:szCs w:val="21"/>
        </w:rPr>
      </w:pPr>
      <w:r>
        <w:rPr>
          <w:rFonts w:ascii="Times New Roman" w:hAnsi="Times New Roman" w:eastAsia="Times New Roman" w:cs="Times New Roman"/>
          <w:color w:val="3333FF"/>
          <w:kern w:val="0"/>
          <w:sz w:val="24"/>
          <w:szCs w:val="24"/>
        </w:rPr>
        <w:t xml:space="preserve">26. </w:t>
      </w:r>
      <w:r>
        <w:rPr>
          <w:rFonts w:ascii="宋体" w:hAnsi="宋体" w:eastAsia="宋体" w:cs="宋体"/>
          <w:kern w:val="0"/>
          <w:szCs w:val="21"/>
        </w:rPr>
        <w:t>故答案为：</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l</w:t>
      </w:r>
      <w:r>
        <w:rPr>
          <w:rFonts w:ascii="宋体" w:hAnsi="宋体" w:eastAsia="宋体" w:cs="宋体"/>
          <w:kern w:val="0"/>
          <w:szCs w:val="21"/>
        </w:rPr>
        <w:t>）唐太宗；虚心纳谏。</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）藏族；文成公主。</w:t>
      </w:r>
      <w:r>
        <w:rPr>
          <w:rFonts w:ascii="宋体" w:hAnsi="宋体" w:eastAsia="宋体" w:cs="宋体"/>
          <w:kern w:val="0"/>
          <w:szCs w:val="21"/>
        </w:rPr>
        <w:br w:type="textWrapping"/>
      </w: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）玄奘；天竺。</w:t>
      </w:r>
      <w:r>
        <w:rPr>
          <w:rFonts w:ascii="Times New Roman" w:hAnsi="Times New Roman" w:eastAsia="Times New Roman" w:cs="Times New Roman"/>
          <w:kern w:val="0"/>
          <w:sz w:val="24"/>
          <w:szCs w:val="24"/>
        </w:rPr>
        <w:t>  </w:t>
      </w:r>
      <w:r>
        <w:rPr>
          <w:rFonts w:ascii="宋体" w:hAnsi="宋体" w:eastAsia="宋体" w:cs="宋体"/>
          <w:kern w:val="0"/>
          <w:szCs w:val="21"/>
        </w:rPr>
        <w:t>《大唐西域记》。</w:t>
      </w:r>
    </w:p>
    <w:p>
      <w:pPr>
        <w:numPr>
          <w:ilvl w:val="0"/>
          <w:numId w:val="0"/>
        </w:numPr>
        <w:tabs>
          <w:tab w:val="left" w:pos="1050"/>
          <w:tab w:val="left" w:pos="2100"/>
          <w:tab w:val="left" w:pos="3150"/>
          <w:tab w:val="left" w:pos="4200"/>
          <w:tab w:val="left" w:pos="5250"/>
          <w:tab w:val="left" w:pos="6300"/>
        </w:tabs>
        <w:ind w:left="0"/>
        <w:jc w:val="left"/>
        <w:textAlignment w:val="center"/>
      </w:pPr>
      <w:r>
        <w:rPr>
          <w:rFonts w:ascii="宋体" w:hAnsi="宋体" w:eastAsia="宋体" w:cs="宋体"/>
          <w:kern w:val="0"/>
          <w:szCs w:val="21"/>
        </w:rPr>
        <w:t>表一：①唐玄宗册封渤海郡王和回鹘首领怀仁可汗。</w:t>
      </w:r>
      <w:r>
        <w:rPr>
          <w:rFonts w:ascii="Times New Roman" w:hAnsi="Times New Roman" w:eastAsia="Times New Roman" w:cs="Times New Roman"/>
          <w:kern w:val="0"/>
          <w:szCs w:val="21"/>
        </w:rPr>
        <w:t xml:space="preserve">  </w:t>
      </w:r>
      <w:r>
        <w:rPr>
          <w:rFonts w:ascii="宋体" w:hAnsi="宋体" w:eastAsia="宋体" w:cs="宋体"/>
          <w:kern w:val="0"/>
          <w:szCs w:val="21"/>
        </w:rPr>
        <w:t>②唐太宗时文成公主人藏。表二：③日本④促进了中外文化的交流与渗透；推动了唐朝与亚洲各国的友好往来。</w:t>
      </w:r>
      <w:r>
        <w:rPr>
          <w:rFonts w:ascii="Times New Roman" w:hAnsi="Times New Roman" w:eastAsia="Times New Roman" w:cs="Times New Roman"/>
          <w:kern w:val="0"/>
          <w:sz w:val="24"/>
          <w:szCs w:val="24"/>
        </w:rPr>
        <w:t>  </w:t>
      </w:r>
    </w:p>
    <w:p>
      <w:pPr>
        <w:numPr>
          <w:ilvl w:val="0"/>
          <w:numId w:val="0"/>
        </w:numPr>
        <w:tabs>
          <w:tab w:val="left" w:pos="1050"/>
          <w:tab w:val="left" w:pos="2100"/>
          <w:tab w:val="left" w:pos="3150"/>
          <w:tab w:val="left" w:pos="4200"/>
          <w:tab w:val="left" w:pos="5250"/>
          <w:tab w:val="left" w:pos="6300"/>
        </w:tabs>
        <w:ind w:left="0"/>
        <w:jc w:val="left"/>
        <w:textAlignment w:val="center"/>
        <w:rPr>
          <w:rFonts w:ascii="宋体" w:hAnsi="宋体" w:eastAsia="宋体" w:cs="宋体"/>
          <w:kern w:val="0"/>
          <w:szCs w:val="21"/>
        </w:rPr>
      </w:pPr>
    </w:p>
    <w:p>
      <w:pPr>
        <w:numPr>
          <w:ilvl w:val="0"/>
          <w:numId w:val="0"/>
        </w:numPr>
        <w:tabs>
          <w:tab w:val="left" w:pos="1050"/>
          <w:tab w:val="left" w:pos="2100"/>
          <w:tab w:val="left" w:pos="3150"/>
          <w:tab w:val="left" w:pos="4200"/>
          <w:tab w:val="left" w:pos="5250"/>
          <w:tab w:val="left" w:pos="6300"/>
        </w:tabs>
        <w:ind w:left="0"/>
        <w:jc w:val="left"/>
        <w:textAlignment w:val="center"/>
      </w:pPr>
      <w:r>
        <w:rPr>
          <w:rFonts w:hint="eastAsia" w:ascii="Times New Roman" w:hAnsi="Times New Roman" w:cs="Times New Roman"/>
          <w:color w:val="3333FF"/>
          <w:kern w:val="0"/>
          <w:sz w:val="24"/>
          <w:szCs w:val="24"/>
          <w:lang w:val="en-US" w:eastAsia="zh-CN"/>
        </w:rPr>
        <w:t>27</w:t>
      </w:r>
      <w:r>
        <w:rPr>
          <w:rFonts w:ascii="Times New Roman" w:hAnsi="Times New Roman" w:eastAsia="Times New Roman" w:cs="Times New Roman"/>
          <w:color w:val="3333FF"/>
          <w:kern w:val="0"/>
          <w:sz w:val="24"/>
          <w:szCs w:val="24"/>
        </w:rPr>
        <w:t xml:space="preserve">. </w:t>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）唐太宗</w:t>
      </w:r>
      <w:r>
        <w:rPr>
          <w:rFonts w:ascii="Times New Roman" w:hAnsi="Times New Roman" w:eastAsia="Times New Roman" w:cs="Times New Roman"/>
          <w:kern w:val="0"/>
          <w:szCs w:val="21"/>
        </w:rPr>
        <w:t> </w:t>
      </w:r>
      <w:r>
        <w:rPr>
          <w:rFonts w:ascii="宋体" w:hAnsi="宋体" w:eastAsia="宋体" w:cs="宋体"/>
          <w:kern w:val="0"/>
          <w:szCs w:val="21"/>
        </w:rPr>
        <w:t>；认识到人民群众力量的伟大。</w:t>
      </w:r>
    </w:p>
    <w:p>
      <w:pPr>
        <w:spacing w:before="240" w:after="24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）开明</w:t>
      </w:r>
      <w:r>
        <w:rPr>
          <w:rFonts w:ascii="Times New Roman" w:hAnsi="Times New Roman" w:eastAsia="Times New Roman" w:cs="Times New Roman"/>
          <w:kern w:val="0"/>
          <w:szCs w:val="21"/>
        </w:rPr>
        <w:t> </w:t>
      </w:r>
      <w:r>
        <w:rPr>
          <w:rFonts w:ascii="宋体" w:hAnsi="宋体" w:eastAsia="宋体" w:cs="宋体"/>
          <w:kern w:val="0"/>
          <w:szCs w:val="21"/>
        </w:rPr>
        <w:t>；天可汗。</w:t>
      </w:r>
    </w:p>
    <w:p>
      <w:pPr>
        <w:spacing w:before="240" w:after="24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3</w:t>
      </w:r>
      <w:r>
        <w:rPr>
          <w:rFonts w:ascii="宋体" w:hAnsi="宋体" w:eastAsia="宋体" w:cs="宋体"/>
          <w:kern w:val="0"/>
          <w:szCs w:val="21"/>
        </w:rPr>
        <w:t>）贞观之治；魏征。</w:t>
      </w:r>
    </w:p>
    <w:p>
      <w:pPr>
        <w:spacing w:before="240" w:after="24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4</w:t>
      </w:r>
      <w:r>
        <w:rPr>
          <w:rFonts w:ascii="宋体" w:hAnsi="宋体" w:eastAsia="宋体" w:cs="宋体"/>
          <w:kern w:val="0"/>
          <w:szCs w:val="21"/>
        </w:rPr>
        <w:t>）曲辕犁、筒车。</w:t>
      </w:r>
    </w:p>
    <w:p>
      <w:pPr>
        <w:spacing w:before="240" w:after="24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5</w:t>
      </w:r>
      <w:r>
        <w:rPr>
          <w:rFonts w:ascii="宋体" w:hAnsi="宋体" w:eastAsia="宋体" w:cs="宋体"/>
          <w:kern w:val="0"/>
          <w:szCs w:val="21"/>
        </w:rPr>
        <w:t>）唐玄宗；开元盛世。</w:t>
      </w:r>
    </w:p>
    <w:p>
      <w:pPr>
        <w:spacing w:before="240" w:after="240"/>
        <w:textAlignment w:val="center"/>
        <w:rPr>
          <w:rFonts w:ascii="Times New Roman" w:hAnsi="Times New Roman" w:eastAsia="Times New Roman" w:cs="Times New Roman"/>
          <w:kern w:val="0"/>
          <w:sz w:val="24"/>
          <w:szCs w:val="24"/>
        </w:rPr>
      </w:pPr>
      <w:r>
        <w:rPr>
          <w:rFonts w:ascii="宋体" w:hAnsi="宋体" w:eastAsia="宋体" w:cs="宋体"/>
          <w:kern w:val="0"/>
          <w:szCs w:val="21"/>
        </w:rPr>
        <w:t>（</w:t>
      </w:r>
      <w:r>
        <w:rPr>
          <w:rFonts w:ascii="Times New Roman" w:hAnsi="Times New Roman" w:eastAsia="Times New Roman" w:cs="Times New Roman"/>
          <w:kern w:val="0"/>
          <w:szCs w:val="21"/>
        </w:rPr>
        <w:t>6</w:t>
      </w:r>
      <w:r>
        <w:rPr>
          <w:rFonts w:ascii="宋体" w:hAnsi="宋体" w:eastAsia="宋体" w:cs="宋体"/>
          <w:kern w:val="0"/>
          <w:szCs w:val="21"/>
        </w:rPr>
        <w:t>）安史之乱；五代十国时期。</w:t>
      </w:r>
    </w:p>
    <w:p>
      <w:pPr>
        <w:spacing w:before="240" w:after="240"/>
        <w:ind w:left="420"/>
        <w:textAlignment w:val="center"/>
        <w:rPr>
          <w:rFonts w:ascii="Times New Roman" w:hAnsi="Times New Roman" w:eastAsia="Times New Roman" w:cs="Times New Roman"/>
          <w:kern w:val="0"/>
          <w:sz w:val="24"/>
          <w:szCs w:val="24"/>
        </w:rPr>
      </w:pPr>
    </w:p>
    <w:sectPr>
      <w:footerReference r:id="rId3" w:type="default"/>
      <w:footerReference r:id="rId4" w:type="even"/>
      <w:pgSz w:w="11906" w:h="16838"/>
      <w:pgMar w:top="900" w:right="1997" w:bottom="900" w:left="1997" w:header="500" w:footer="500" w:gutter="0"/>
      <w:cols w:space="425" w:num="1" w:sep="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3D03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mbria Math" w:hAnsi="宋体" w:eastAsia="宋体" w:cs="Cambria Math"/>
      <w:kern w:val="2"/>
      <w:sz w:val="21"/>
      <w:szCs w:val="22"/>
      <w:lang w:val="en-US" w:eastAsia="zh-CN" w:bidi="ar-SA"/>
    </w:rPr>
  </w:style>
  <w:style w:type="character" w:default="1" w:styleId="7">
    <w:name w:val="Default Paragraph Font"/>
    <w:semiHidden/>
    <w:unhideWhenUsed/>
    <w:qFormat/>
    <w:uiPriority w:val="1"/>
    <w:rPr>
      <w:rFonts w:ascii="Cambria Math" w:hAnsi="宋体" w:eastAsia="宋体" w:cs="Cambria Math"/>
    </w:rPr>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rFonts w:ascii="Cambria Math" w:hAnsi="宋体" w:eastAsia="宋体" w:cs="Cambria Math"/>
      <w:sz w:val="18"/>
      <w:szCs w:val="18"/>
    </w:rPr>
  </w:style>
  <w:style w:type="paragraph" w:styleId="3">
    <w:name w:val="footer"/>
    <w:basedOn w:val="1"/>
    <w:link w:val="9"/>
    <w:unhideWhenUsed/>
    <w:qFormat/>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6">
    <w:name w:val="Table Grid"/>
    <w:basedOn w:val="5"/>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7"/>
    <w:link w:val="4"/>
    <w:qFormat/>
    <w:uiPriority w:val="99"/>
    <w:rPr>
      <w:rFonts w:ascii="Cambria Math" w:hAnsi="宋体" w:eastAsia="宋体" w:cs="Cambria Math"/>
      <w:sz w:val="18"/>
      <w:szCs w:val="18"/>
    </w:rPr>
  </w:style>
  <w:style w:type="character" w:customStyle="1" w:styleId="9">
    <w:name w:val="页脚 Char"/>
    <w:basedOn w:val="7"/>
    <w:link w:val="3"/>
    <w:qFormat/>
    <w:uiPriority w:val="99"/>
    <w:rPr>
      <w:rFonts w:ascii="Cambria Math" w:hAnsi="宋体" w:eastAsia="宋体" w:cs="Cambria Math"/>
      <w:sz w:val="18"/>
      <w:szCs w:val="18"/>
    </w:rPr>
  </w:style>
  <w:style w:type="character" w:customStyle="1" w:styleId="10">
    <w:name w:val="批注框文本 Char"/>
    <w:basedOn w:val="7"/>
    <w:link w:val="2"/>
    <w:semiHidden/>
    <w:qFormat/>
    <w:uiPriority w:val="99"/>
    <w:rPr>
      <w:rFonts w:ascii="Cambria Math" w:hAnsi="宋体" w:eastAsia="宋体" w:cs="Cambria Math"/>
      <w:sz w:val="18"/>
      <w:szCs w:val="18"/>
    </w:rPr>
  </w:style>
  <w:style w:type="paragraph" w:styleId="11">
    <w:name w:val="No Spacing"/>
    <w:link w:val="12"/>
    <w:qFormat/>
    <w:uiPriority w:val="1"/>
    <w:pPr>
      <w:spacing w:after="200" w:line="276" w:lineRule="auto"/>
    </w:pPr>
    <w:rPr>
      <w:rFonts w:ascii="Cambria Math" w:hAnsi="宋体" w:eastAsia="宋体" w:cs="Cambria Math"/>
      <w:kern w:val="0"/>
      <w:sz w:val="22"/>
      <w:szCs w:val="22"/>
      <w:lang w:val="en-US" w:eastAsia="zh-CN" w:bidi="ar-SA"/>
    </w:rPr>
  </w:style>
  <w:style w:type="character" w:customStyle="1" w:styleId="12">
    <w:name w:val="无间隔 Char"/>
    <w:basedOn w:val="7"/>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7"/>
    <w:qFormat/>
    <w:uiPriority w:val="19"/>
    <w:rPr>
      <w:rFonts w:ascii="Cambria Math" w:hAnsi="宋体" w:eastAsia="宋体" w:cs="Cambria Math"/>
      <w:i/>
      <w:iCs/>
      <w:color w:val="808080" w:themeColor="text1" w:themeTint="80"/>
      <w14:textFill>
        <w14:solidFill>
          <w14:schemeClr w14:val="tx1">
            <w14:lumMod w14:val="50000"/>
            <w14:lumOff w14:val="50000"/>
          </w14:schemeClr>
        </w14:solidFill>
      </w14:textFill>
    </w:rPr>
  </w:style>
  <w:style w:type="table" w:customStyle="1" w:styleId="15">
    <w:name w:val="MsoNormalTable"/>
    <w:basedOn w:val="5"/>
    <w:qFormat/>
    <w:uiPriority w:val="0"/>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2</TotalTime>
  <ScaleCrop>false</ScaleCrop>
  <LinksUpToDate>false</LinksUpToDate>
  <CharactersWithSpaces>0</CharactersWithSpaces>
  <Application>WPS Office_11.1.0.8907_F1E327BC-269C-435d-A152-05C5408002CA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戴尔</cp:lastModifiedBy>
  <dcterms:modified xsi:type="dcterms:W3CDTF">2019-08-13T04:39:40Z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2052-11.1.0.8907</vt:lpwstr>
  </property>
</Properties>
</file>