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pStyle w:val="PlainText"/>
        <w:spacing w:line="360" w:lineRule="auto"/>
        <w:ind w:firstLine="420" w:firstLineChars="200"/>
        <w:jc w:val="center"/>
        <w:rPr>
          <w:rFonts w:ascii="Times New Roman" w:eastAsia="黑体" w:hAnsi="Times New Roman" w:cs="Times New Roman"/>
          <w:sz w:val="20"/>
          <w:szCs w:val="20"/>
        </w:rPr>
      </w:pPr>
      <w:bookmarkStart w:id="0" w:name="_GoBack"/>
      <w:r>
        <w:rPr>
          <w:rFonts w:ascii="Times New Roman" w:eastAsia="黑体" w:hAnsi="Times New Roman" w:cs="Times New Roman"/>
          <w:sz w:val="20"/>
          <w:szCs w:val="20"/>
        </w:rPr>
        <w:t>第18章单元达标检测试卷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bookmarkEnd w:id="0"/>
      <w:r>
        <w:rPr>
          <w:rFonts w:ascii="Times New Roman" w:eastAsia="仿宋_GB2312" w:hAnsi="Times New Roman" w:cs="Times New Roman"/>
          <w:sz w:val="20"/>
          <w:szCs w:val="20"/>
        </w:rPr>
        <w:t>[时间：90分钟　分值：120分]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一、选择题</w:t>
      </w:r>
      <w:r>
        <w:rPr>
          <w:rFonts w:ascii="Times New Roman" w:eastAsia="仿宋_GB2312" w:hAnsi="Times New Roman" w:cs="Times New Roman"/>
          <w:sz w:val="20"/>
          <w:szCs w:val="20"/>
        </w:rPr>
        <w:t>(每题3分，共30分)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1．下列说法不正确的是(　D　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A．平行四边形对边平行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B．两组对边分别平行的四边形是平行四边形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C．平行四边形对角相等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D．一组对角相等的四边形是平行四边形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2．如图，在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B</w:t>
      </w:r>
      <w:r>
        <w:rPr>
          <w:rFonts w:ascii="Times New Roman" w:hAnsi="Times New Roman" w:cs="Times New Roman"/>
          <w:sz w:val="20"/>
          <w:szCs w:val="20"/>
        </w:rPr>
        <w:t>＝110°，延长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至点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，延长</w:t>
      </w:r>
      <w:r>
        <w:rPr>
          <w:rFonts w:ascii="Times New Roman" w:hAnsi="Times New Roman" w:cs="Times New Roman"/>
          <w:i/>
          <w:sz w:val="20"/>
          <w:szCs w:val="20"/>
        </w:rPr>
        <w:t>CD</w:t>
      </w:r>
      <w:r>
        <w:rPr>
          <w:rFonts w:ascii="Times New Roman" w:hAnsi="Times New Roman" w:cs="Times New Roman"/>
          <w:sz w:val="20"/>
          <w:szCs w:val="20"/>
        </w:rPr>
        <w:t>至点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，连结</w:t>
      </w:r>
      <w:r>
        <w:rPr>
          <w:rFonts w:ascii="Times New Roman" w:hAnsi="Times New Roman" w:cs="Times New Roman"/>
          <w:i/>
          <w:sz w:val="20"/>
          <w:szCs w:val="20"/>
        </w:rPr>
        <w:t>EF</w:t>
      </w:r>
      <w:r>
        <w:rPr>
          <w:rFonts w:ascii="Times New Roman" w:hAnsi="Times New Roman" w:cs="Times New Roman"/>
          <w:sz w:val="20"/>
          <w:szCs w:val="20"/>
        </w:rPr>
        <w:t>，则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＋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＝(　D　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Files/userdata/qing/filecache/支持客服-曹文文的云文档/XP245.TIF"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876300" cy="619125"/>
            <wp:effectExtent l="0" t="0" r="0" b="952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A．110°  B．30°  C．50°  D．70°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3．如果平行四边形的一边长为10 cm，那么这个平行四边形的两条对角线长可以是(　C　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A．4 cm和6 cm  B．6 cm和8 cm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C．20 cm和30 cm  D．8 cm和12 cm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4．</w:t>
      </w:r>
      <w:r>
        <w:rPr>
          <w:rFonts w:ascii="Times New Roman" w:eastAsia="楷体_GB2312" w:hAnsi="Times New Roman" w:cs="Times New Roman"/>
          <w:sz w:val="20"/>
          <w:szCs w:val="20"/>
        </w:rPr>
        <w:t>[2018·洛江区期末]</w:t>
      </w:r>
      <w:r>
        <w:rPr>
          <w:rFonts w:ascii="Times New Roman" w:hAnsi="Times New Roman" w:cs="Times New Roman"/>
          <w:sz w:val="20"/>
          <w:szCs w:val="20"/>
        </w:rPr>
        <w:t>如图，在平行四边形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A</w:t>
      </w:r>
      <w:r>
        <w:rPr>
          <w:rFonts w:ascii="Times New Roman" w:hAnsi="Times New Roman" w:cs="Times New Roman"/>
          <w:sz w:val="20"/>
          <w:szCs w:val="20"/>
        </w:rPr>
        <w:t>＋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C</w:t>
      </w:r>
      <w:r>
        <w:rPr>
          <w:rFonts w:ascii="Times New Roman" w:hAnsi="Times New Roman" w:cs="Times New Roman"/>
          <w:sz w:val="20"/>
          <w:szCs w:val="20"/>
        </w:rPr>
        <w:t>＝160°，则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B</w:t>
      </w:r>
      <w:r>
        <w:rPr>
          <w:rFonts w:ascii="Times New Roman" w:hAnsi="Times New Roman" w:cs="Times New Roman"/>
          <w:sz w:val="20"/>
          <w:szCs w:val="20"/>
        </w:rPr>
        <w:t>的度数是(　C　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Files/userdata/qing/filecache/支持客服-曹文文的云文档/GP273.tif"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066800" cy="5810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A．130°  B．120°  C．100°  D．90°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【解析】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</w:t>
      </w:r>
      <w:r>
        <w:rPr>
          <w:rFonts w:ascii="Times New Roman" w:eastAsia="仿宋_GB2312" w:hAnsi="Times New Roman" w:cs="Times New Roman" w:hint="eastAsia"/>
          <w:sz w:val="20"/>
          <w:szCs w:val="20"/>
        </w:rPr>
        <w:t>＝</w:t>
      </w:r>
      <w:r>
        <w:rPr>
          <w:rFonts w:eastAsia="仿宋_GB2312" w:hAnsi="宋体" w:cs="Times New Roman" w:hint="eastAsia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＝180°.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</w:t>
      </w:r>
      <w:r>
        <w:rPr>
          <w:rFonts w:ascii="Times New Roman" w:eastAsia="仿宋_GB2312" w:hAnsi="Times New Roman" w:cs="Times New Roman"/>
          <w:sz w:val="20"/>
          <w:szCs w:val="20"/>
        </w:rPr>
        <w:t>＝160°，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</w:t>
      </w:r>
      <w:r>
        <w:rPr>
          <w:rFonts w:ascii="Times New Roman" w:eastAsia="仿宋_GB2312" w:hAnsi="Times New Roman" w:cs="Times New Roman"/>
          <w:sz w:val="20"/>
          <w:szCs w:val="20"/>
        </w:rPr>
        <w:t>＝80°，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＝180°－80°＝100°.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5. </w:t>
      </w:r>
      <w:r>
        <w:rPr>
          <w:rFonts w:ascii="Times New Roman" w:eastAsia="楷体_GB2312" w:hAnsi="Times New Roman" w:cs="Times New Roman"/>
          <w:sz w:val="20"/>
          <w:szCs w:val="20"/>
        </w:rPr>
        <w:t>[2017·新野县校级一模]</w:t>
      </w:r>
      <w:r>
        <w:rPr>
          <w:rFonts w:ascii="Times New Roman" w:hAnsi="Times New Roman" w:cs="Times New Roman"/>
          <w:sz w:val="20"/>
          <w:szCs w:val="20"/>
        </w:rPr>
        <w:t>如图，在平行四边形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＝7，</w:t>
      </w:r>
      <w:r>
        <w:rPr>
          <w:rFonts w:ascii="Times New Roman" w:hAnsi="Times New Roman" w:cs="Times New Roman"/>
          <w:i/>
          <w:sz w:val="20"/>
          <w:szCs w:val="20"/>
        </w:rPr>
        <w:t>CE</w:t>
      </w:r>
      <w:r>
        <w:rPr>
          <w:rFonts w:ascii="Times New Roman" w:hAnsi="Times New Roman" w:cs="Times New Roman"/>
          <w:sz w:val="20"/>
          <w:szCs w:val="20"/>
        </w:rPr>
        <w:t>平分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BCD</w:t>
      </w:r>
      <w:r>
        <w:rPr>
          <w:rFonts w:ascii="Times New Roman" w:hAnsi="Times New Roman" w:cs="Times New Roman"/>
          <w:sz w:val="20"/>
          <w:szCs w:val="20"/>
        </w:rPr>
        <w:t>交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边于点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，且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＝4，则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的长为(　B　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Files/userdata/qing/filecache/支持客服-曹文文的云文档/18-32.eps"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323975" cy="752475"/>
            <wp:effectExtent l="0" t="0" r="9525" b="952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A．4  B．3  C.</w:t>
      </w: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rPr>
          <w:rFonts w:ascii="Times New Roman" w:hAnsi="Times New Roman" w:cs="Times New Roman"/>
          <w:i/>
          <w:sz w:val="20"/>
          <w:szCs w:val="20"/>
        </w:rPr>
        <w:instrText>eq</w:instrText>
      </w:r>
      <w:r>
        <w:rPr>
          <w:rFonts w:ascii="Times New Roman" w:hAnsi="Times New Roman" w:cs="Times New Roman"/>
          <w:sz w:val="20"/>
          <w:szCs w:val="20"/>
        </w:rPr>
        <w:instrText xml:space="preserve"> \</w:instrText>
      </w:r>
      <w:r>
        <w:rPr>
          <w:rFonts w:ascii="Times New Roman" w:hAnsi="Times New Roman" w:cs="Times New Roman"/>
          <w:i/>
          <w:sz w:val="20"/>
          <w:szCs w:val="20"/>
        </w:rPr>
        <w:instrText>f</w:instrText>
      </w:r>
      <w:r>
        <w:rPr>
          <w:rFonts w:ascii="Times New Roman" w:hAnsi="Times New Roman" w:cs="Times New Roman"/>
          <w:sz w:val="20"/>
          <w:szCs w:val="20"/>
        </w:rPr>
        <w:instrText>(5,2)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fldChar w:fldCharType="end"/>
      </w:r>
      <w:r>
        <w:rPr>
          <w:rFonts w:ascii="Times New Roman" w:hAnsi="Times New Roman" w:cs="Times New Roman"/>
          <w:sz w:val="20"/>
          <w:szCs w:val="20"/>
        </w:rPr>
        <w:t xml:space="preserve">  D．2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【解析】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在</w:t>
      </w:r>
      <w:r>
        <w:rPr>
          <w:rFonts w:ascii="Times New Roman" w:eastAsia="仿宋_GB2312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CE</w:t>
      </w:r>
      <w:r>
        <w:rPr>
          <w:rFonts w:ascii="Times New Roman" w:eastAsia="仿宋_GB2312" w:hAnsi="Times New Roman" w:cs="Times New Roman"/>
          <w:sz w:val="20"/>
          <w:szCs w:val="20"/>
        </w:rPr>
        <w:t>平分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BCD</w:t>
      </w:r>
      <w:r>
        <w:rPr>
          <w:rFonts w:ascii="Times New Roman" w:eastAsia="仿宋_GB2312" w:hAnsi="Times New Roman" w:cs="Times New Roman"/>
          <w:sz w:val="20"/>
          <w:szCs w:val="20"/>
        </w:rPr>
        <w:t>交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于点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DEC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ECB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BCE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DEC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DCE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</w:t>
      </w:r>
      <w:r>
        <w:rPr>
          <w:rFonts w:ascii="Times New Roman" w:eastAsia="仿宋_GB2312" w:hAnsi="Times New Roman" w:cs="Times New Roman"/>
          <w:sz w:val="20"/>
          <w:szCs w:val="20"/>
        </w:rPr>
        <w:t>B.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＝7，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＝4，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DE</w:t>
      </w:r>
      <w:r>
        <w:rPr>
          <w:rFonts w:ascii="Times New Roman" w:eastAsia="仿宋_GB2312" w:hAnsi="Times New Roman" w:cs="Times New Roman"/>
          <w:sz w:val="20"/>
          <w:szCs w:val="20"/>
        </w:rPr>
        <w:t>＝3.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6．</w:t>
      </w:r>
      <w:r>
        <w:rPr>
          <w:rFonts w:ascii="Times New Roman" w:eastAsia="楷体_GB2312" w:hAnsi="Times New Roman" w:cs="Times New Roman"/>
          <w:sz w:val="20"/>
          <w:szCs w:val="20"/>
        </w:rPr>
        <w:t>[2018·沙河市期末]</w:t>
      </w:r>
      <w:r>
        <w:rPr>
          <w:rFonts w:ascii="Times New Roman" w:hAnsi="Times New Roman" w:cs="Times New Roman"/>
          <w:sz w:val="20"/>
          <w:szCs w:val="20"/>
        </w:rPr>
        <w:t>如图，平行四边形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的对角线相交于点</w:t>
      </w:r>
      <w:r>
        <w:rPr>
          <w:rFonts w:ascii="Times New Roman" w:hAnsi="Times New Roman" w:cs="Times New Roman"/>
          <w:i/>
          <w:sz w:val="20"/>
          <w:szCs w:val="20"/>
        </w:rPr>
        <w:t>O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AO</w:t>
      </w:r>
      <w:r>
        <w:rPr>
          <w:rFonts w:ascii="Times New Roman" w:hAnsi="Times New Roman" w:cs="Times New Roman"/>
          <w:sz w:val="20"/>
          <w:szCs w:val="20"/>
        </w:rPr>
        <w:t>＝4，</w:t>
      </w:r>
      <w:r>
        <w:rPr>
          <w:rFonts w:ascii="Times New Roman" w:hAnsi="Times New Roman" w:cs="Times New Roman"/>
          <w:i/>
          <w:sz w:val="20"/>
          <w:szCs w:val="20"/>
        </w:rPr>
        <w:t>OD</w:t>
      </w:r>
      <w:r>
        <w:rPr>
          <w:rFonts w:ascii="Times New Roman" w:hAnsi="Times New Roman" w:cs="Times New Roman"/>
          <w:sz w:val="20"/>
          <w:szCs w:val="20"/>
        </w:rPr>
        <w:t>＝7，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DBC</w:t>
      </w:r>
      <w:r>
        <w:rPr>
          <w:rFonts w:ascii="Times New Roman" w:hAnsi="Times New Roman" w:cs="Times New Roman"/>
          <w:sz w:val="20"/>
          <w:szCs w:val="20"/>
        </w:rPr>
        <w:t>的周长比</w:t>
      </w:r>
      <w:r>
        <w:rPr>
          <w:rFonts w:hAnsi="宋体" w:cs="Times New Roman" w:hint="eastAsia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ABC</w:t>
      </w:r>
      <w:r>
        <w:rPr>
          <w:rFonts w:ascii="Times New Roman" w:hAnsi="Times New Roman" w:cs="Times New Roman"/>
          <w:sz w:val="20"/>
          <w:szCs w:val="20"/>
        </w:rPr>
        <w:t>的周长(　A　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A．长6  B．短6  C．短3  D．长3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【解析】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＝2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AO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ascii="Times New Roman" w:eastAsia="仿宋_GB2312" w:hAnsi="Times New Roman" w:cs="Times New Roman"/>
          <w:sz w:val="20"/>
          <w:szCs w:val="20"/>
        </w:rPr>
        <w:t>＝2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</w:t>
      </w:r>
      <w:r>
        <w:rPr>
          <w:rFonts w:ascii="Times New Roman" w:eastAsia="仿宋_GB2312" w:hAnsi="Times New Roman" w:cs="Times New Roman"/>
          <w:sz w:val="20"/>
          <w:szCs w:val="20"/>
        </w:rPr>
        <w:t>D.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AO</w:t>
      </w:r>
      <w:r>
        <w:rPr>
          <w:rFonts w:ascii="Times New Roman" w:eastAsia="仿宋_GB2312" w:hAnsi="Times New Roman" w:cs="Times New Roman"/>
          <w:sz w:val="20"/>
          <w:szCs w:val="20"/>
        </w:rPr>
        <w:t>＝4，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OD</w:t>
      </w:r>
      <w:r>
        <w:rPr>
          <w:rFonts w:ascii="Times New Roman" w:eastAsia="仿宋_GB2312" w:hAnsi="Times New Roman" w:cs="Times New Roman"/>
          <w:sz w:val="20"/>
          <w:szCs w:val="20"/>
        </w:rPr>
        <w:t>＝7，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ascii="Times New Roman" w:eastAsia="仿宋_GB2312" w:hAnsi="Times New Roman" w:cs="Times New Roman"/>
          <w:sz w:val="20"/>
          <w:szCs w:val="20"/>
        </w:rPr>
        <w:t>＝14，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＝8，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DBC</w:t>
      </w:r>
      <w:r>
        <w:rPr>
          <w:rFonts w:ascii="Times New Roman" w:eastAsia="仿宋_GB2312" w:hAnsi="Times New Roman" w:cs="Times New Roman"/>
          <w:sz w:val="20"/>
          <w:szCs w:val="20"/>
        </w:rPr>
        <w:t>的周长－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的周长＝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</w:t>
      </w:r>
      <w:r>
        <w:rPr>
          <w:rFonts w:ascii="Times New Roman" w:eastAsia="仿宋_GB2312" w:hAnsi="Times New Roman" w:cs="Times New Roman"/>
          <w:sz w:val="20"/>
          <w:szCs w:val="20"/>
        </w:rPr>
        <w:t>－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－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－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ascii="Times New Roman" w:eastAsia="仿宋_GB2312" w:hAnsi="Times New Roman" w:cs="Times New Roman"/>
          <w:sz w:val="20"/>
          <w:szCs w:val="20"/>
        </w:rPr>
        <w:t>－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＝14－8＝6.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Files/userdata/qing/filecache/支持客服-曹文文的云文档/GP274.tif"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066800" cy="581025"/>
            <wp:effectExtent l="0" t="0" r="0" b="9525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  <w:r>
        <w:rPr>
          <w:rFonts w:ascii="Times New Roman" w:hAnsi="Times New Roman" w:cs="Times New Roman"/>
          <w:sz w:val="20"/>
          <w:szCs w:val="20"/>
        </w:rPr>
        <w:t>,第6题图)　　　</w:t>
      </w: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Files/userdata/qing/filecache/支持客服-曹文文的云文档/GP275.tif"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066800" cy="581025"/>
            <wp:effectExtent l="0" t="0" r="0" b="9525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  <w:r>
        <w:rPr>
          <w:rFonts w:ascii="Times New Roman" w:hAnsi="Times New Roman" w:cs="Times New Roman"/>
          <w:sz w:val="20"/>
          <w:szCs w:val="20"/>
        </w:rPr>
        <w:t>,第7题图)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7．</w:t>
      </w:r>
      <w:r>
        <w:rPr>
          <w:rFonts w:ascii="Times New Roman" w:eastAsia="楷体_GB2312" w:hAnsi="Times New Roman" w:cs="Times New Roman"/>
          <w:sz w:val="20"/>
          <w:szCs w:val="20"/>
        </w:rPr>
        <w:t>[2018·贵阳期末]</w:t>
      </w:r>
      <w:r>
        <w:rPr>
          <w:rFonts w:ascii="Times New Roman" w:hAnsi="Times New Roman" w:cs="Times New Roman"/>
          <w:sz w:val="20"/>
          <w:szCs w:val="20"/>
        </w:rPr>
        <w:t>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中，下列结论不一定成立的是(　B　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sz w:val="20"/>
          <w:szCs w:val="20"/>
        </w:rPr>
        <w:t>1＝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sz w:val="20"/>
          <w:szCs w:val="20"/>
        </w:rPr>
        <w:t>2  B．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DC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C．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ADC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CBA</w:t>
      </w:r>
      <w:r>
        <w:rPr>
          <w:rFonts w:ascii="Times New Roman" w:hAnsi="Times New Roman" w:cs="Times New Roman"/>
          <w:sz w:val="20"/>
          <w:szCs w:val="20"/>
        </w:rPr>
        <w:t xml:space="preserve">  D．</w:t>
      </w:r>
      <w:r>
        <w:rPr>
          <w:rFonts w:ascii="Times New Roman" w:hAnsi="Times New Roman" w:cs="Times New Roman"/>
          <w:i/>
          <w:sz w:val="20"/>
          <w:szCs w:val="20"/>
        </w:rPr>
        <w:t>OA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OC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8．</w:t>
      </w:r>
      <w:r>
        <w:rPr>
          <w:rFonts w:ascii="Times New Roman" w:eastAsia="楷体_GB2312" w:hAnsi="Times New Roman" w:cs="Times New Roman"/>
          <w:sz w:val="20"/>
          <w:szCs w:val="20"/>
        </w:rPr>
        <w:t>[2017春·盐都区月考]</w:t>
      </w:r>
      <w:r>
        <w:rPr>
          <w:rFonts w:ascii="Times New Roman" w:hAnsi="Times New Roman" w:cs="Times New Roman"/>
          <w:sz w:val="20"/>
          <w:szCs w:val="20"/>
        </w:rPr>
        <w:t>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ODA</w:t>
      </w:r>
      <w:r>
        <w:rPr>
          <w:rFonts w:ascii="Times New Roman" w:hAnsi="Times New Roman" w:cs="Times New Roman"/>
          <w:sz w:val="20"/>
          <w:szCs w:val="20"/>
        </w:rPr>
        <w:t>＝90°，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＝10 cm，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＝6 cm，则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的长为(　A　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Files/userdata/qing/filecache/支持客服-曹文文的云文档/18-33.EPS"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828800" cy="676275"/>
            <wp:effectExtent l="0" t="0" r="0" b="9525"/>
            <wp:docPr id="2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A．4 cm  B．5 cm  C．6 cm  D．8 cm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【解析】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＝10 cm，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ascii="Times New Roman" w:eastAsia="仿宋_GB2312" w:hAnsi="Times New Roman" w:cs="Times New Roman"/>
          <w:sz w:val="20"/>
          <w:szCs w:val="20"/>
        </w:rPr>
        <w:t>＝6 cm，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OA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＝5 cm，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i/>
          <w:sz w:val="20"/>
          <w:szCs w:val="20"/>
        </w:rPr>
        <w:t>OB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ascii="Times New Roman" w:eastAsia="仿宋_GB2312" w:hAnsi="Times New Roman" w:cs="Times New Roman"/>
          <w:sz w:val="20"/>
          <w:szCs w:val="20"/>
        </w:rPr>
        <w:t>＝3 cm.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ODA</w:t>
      </w:r>
      <w:r>
        <w:rPr>
          <w:rFonts w:ascii="Times New Roman" w:eastAsia="仿宋_GB2312" w:hAnsi="Times New Roman" w:cs="Times New Roman"/>
          <w:sz w:val="20"/>
          <w:szCs w:val="20"/>
        </w:rPr>
        <w:t>＝90°，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r</w:instrText>
      </w:r>
      <w:r>
        <w:rPr>
          <w:rFonts w:ascii="Times New Roman" w:eastAsia="仿宋_GB2312" w:hAnsi="Times New Roman" w:cs="Times New Roman"/>
          <w:sz w:val="20"/>
          <w:szCs w:val="20"/>
        </w:rPr>
        <w:instrText>(O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</w:instrText>
      </w:r>
      <w:r>
        <w:rPr>
          <w:rFonts w:ascii="Times New Roman" w:eastAsia="仿宋_GB2312" w:hAnsi="Times New Roman" w:cs="Times New Roman"/>
          <w:sz w:val="20"/>
          <w:szCs w:val="20"/>
          <w:vertAlign w:val="superscript"/>
        </w:rPr>
        <w:instrText>2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－O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D</w:instrText>
      </w:r>
      <w:r>
        <w:rPr>
          <w:rFonts w:ascii="Times New Roman" w:eastAsia="仿宋_GB2312" w:hAnsi="Times New Roman" w:cs="Times New Roman"/>
          <w:sz w:val="20"/>
          <w:szCs w:val="20"/>
          <w:vertAlign w:val="superscript"/>
        </w:rPr>
        <w:instrText>2</w:instrText>
      </w:r>
      <w:r>
        <w:rPr>
          <w:rFonts w:ascii="Times New Roman" w:eastAsia="仿宋_GB2312" w:hAnsi="Times New Roman" w:cs="Times New Roman"/>
          <w:sz w:val="20"/>
          <w:szCs w:val="20"/>
        </w:rPr>
        <w:instrText>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＝4 cm.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9．</w:t>
      </w:r>
      <w:r>
        <w:rPr>
          <w:rFonts w:ascii="Times New Roman" w:eastAsia="楷体_GB2312" w:hAnsi="Times New Roman" w:cs="Times New Roman"/>
          <w:sz w:val="20"/>
          <w:szCs w:val="20"/>
        </w:rPr>
        <w:t>[2017·滦南县一模]</w:t>
      </w:r>
      <w:r>
        <w:rPr>
          <w:rFonts w:ascii="Times New Roman" w:hAnsi="Times New Roman" w:cs="Times New Roman"/>
          <w:sz w:val="20"/>
          <w:szCs w:val="20"/>
        </w:rPr>
        <w:t>如图，在平行四边形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分别是边</w:t>
      </w:r>
      <w:r>
        <w:rPr>
          <w:rFonts w:ascii="Times New Roman" w:hAnsi="Times New Roman" w:cs="Times New Roman"/>
          <w:i/>
          <w:sz w:val="20"/>
          <w:szCs w:val="20"/>
        </w:rPr>
        <w:t>BC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上的点，有下列条件：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hAnsi="宋体" w:cs="Times New Roman"/>
          <w:sz w:val="20"/>
          <w:szCs w:val="20"/>
        </w:rPr>
        <w:t>①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hAnsi="宋体" w:cs="Times New Roman"/>
          <w:sz w:val="20"/>
          <w:szCs w:val="20"/>
        </w:rPr>
        <w:t>∥</w:t>
      </w:r>
      <w:r>
        <w:rPr>
          <w:rFonts w:ascii="Times New Roman" w:hAnsi="Times New Roman" w:cs="Times New Roman"/>
          <w:i/>
          <w:sz w:val="20"/>
          <w:szCs w:val="20"/>
        </w:rPr>
        <w:t>CF</w:t>
      </w:r>
      <w:r>
        <w:rPr>
          <w:rFonts w:ascii="Times New Roman" w:hAnsi="Times New Roman" w:cs="Times New Roman"/>
          <w:sz w:val="20"/>
          <w:szCs w:val="20"/>
        </w:rPr>
        <w:t>；</w:t>
      </w:r>
      <w:r>
        <w:rPr>
          <w:rFonts w:hAnsi="宋体" w:cs="Times New Roman"/>
          <w:sz w:val="20"/>
          <w:szCs w:val="20"/>
        </w:rPr>
        <w:t>②</w:t>
      </w:r>
      <w:r>
        <w:rPr>
          <w:rFonts w:ascii="Times New Roman" w:hAnsi="Times New Roman" w:cs="Times New Roman"/>
          <w:i/>
          <w:sz w:val="20"/>
          <w:szCs w:val="20"/>
        </w:rPr>
        <w:t>BE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FD</w:t>
      </w:r>
      <w:r>
        <w:rPr>
          <w:rFonts w:ascii="Times New Roman" w:hAnsi="Times New Roman" w:cs="Times New Roman"/>
          <w:sz w:val="20"/>
          <w:szCs w:val="20"/>
        </w:rPr>
        <w:t>；</w:t>
      </w:r>
      <w:r>
        <w:rPr>
          <w:rFonts w:hAnsi="宋体" w:cs="Times New Roman"/>
          <w:sz w:val="20"/>
          <w:szCs w:val="20"/>
        </w:rPr>
        <w:t>③</w:t>
      </w:r>
      <w:r>
        <w:rPr>
          <w:rFonts w:hAnsi="宋体" w:cs="Times New Roman" w:hint="eastAsia"/>
          <w:sz w:val="20"/>
          <w:szCs w:val="20"/>
        </w:rPr>
        <w:t>∠</w:t>
      </w:r>
      <w:r>
        <w:rPr>
          <w:rFonts w:ascii="Times New Roman" w:hAnsi="Times New Roman" w:cs="Times New Roman"/>
          <w:sz w:val="20"/>
          <w:szCs w:val="20"/>
        </w:rPr>
        <w:t>1＝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sz w:val="20"/>
          <w:szCs w:val="20"/>
        </w:rPr>
        <w:t>2；</w:t>
      </w:r>
      <w:r>
        <w:rPr>
          <w:rFonts w:hAnsi="宋体" w:cs="Times New Roman"/>
          <w:sz w:val="20"/>
          <w:szCs w:val="20"/>
        </w:rPr>
        <w:t>④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CF</w:t>
      </w:r>
      <w:r>
        <w:rPr>
          <w:rFonts w:ascii="Times New Roman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若要添加其中一个条件，使四边形</w:t>
      </w:r>
      <w:r>
        <w:rPr>
          <w:rFonts w:ascii="Times New Roman" w:hAnsi="Times New Roman" w:cs="Times New Roman"/>
          <w:i/>
          <w:sz w:val="20"/>
          <w:szCs w:val="20"/>
        </w:rPr>
        <w:t>AECF</w:t>
      </w:r>
      <w:r>
        <w:rPr>
          <w:rFonts w:ascii="Times New Roman" w:hAnsi="Times New Roman" w:cs="Times New Roman"/>
          <w:sz w:val="20"/>
          <w:szCs w:val="20"/>
        </w:rPr>
        <w:t>一定是平行四边形，则添加的条件可以是(　B　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Files/userdata/qing/filecache/支持客服-曹文文的云文档/18-34.eps"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400175" cy="800100"/>
            <wp:effectExtent l="0" t="0" r="0" b="0"/>
            <wp:docPr id="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</w:t>
      </w:r>
      <w:r>
        <w:rPr>
          <w:rFonts w:hAnsi="宋体" w:cs="Times New Roman"/>
          <w:sz w:val="20"/>
          <w:szCs w:val="20"/>
        </w:rPr>
        <w:t>①②③④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B．</w:t>
      </w:r>
      <w:r>
        <w:rPr>
          <w:rFonts w:hAnsi="宋体" w:cs="Times New Roman"/>
          <w:sz w:val="20"/>
          <w:szCs w:val="20"/>
        </w:rPr>
        <w:t>①②③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C．</w:t>
      </w:r>
      <w:r>
        <w:rPr>
          <w:rFonts w:hAnsi="宋体" w:cs="Times New Roman"/>
          <w:sz w:val="20"/>
          <w:szCs w:val="20"/>
        </w:rPr>
        <w:t>②③④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D．</w:t>
      </w:r>
      <w:r>
        <w:rPr>
          <w:rFonts w:hAnsi="宋体" w:cs="Times New Roman"/>
          <w:sz w:val="20"/>
          <w:szCs w:val="20"/>
        </w:rPr>
        <w:t>①③④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【解析】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 w:hint="eastAsia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当</w:t>
      </w:r>
      <w:r>
        <w:rPr>
          <w:rFonts w:eastAsia="仿宋_GB2312" w:hAnsi="宋体" w:cs="Times New Roman"/>
          <w:sz w:val="20"/>
          <w:szCs w:val="20"/>
        </w:rPr>
        <w:t>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时，四边形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AECF</w:t>
      </w:r>
      <w:r>
        <w:rPr>
          <w:rFonts w:ascii="Times New Roman" w:eastAsia="仿宋_GB2312" w:hAnsi="Times New Roman" w:cs="Times New Roman"/>
          <w:sz w:val="20"/>
          <w:szCs w:val="20"/>
        </w:rPr>
        <w:t>是平行四</w:t>
      </w:r>
      <w:r>
        <w:rPr>
          <w:rFonts w:ascii="Times New Roman" w:eastAsia="仿宋_GB2312" w:hAnsi="Times New Roman" w:cs="Times New Roman" w:hint="eastAsia"/>
          <w:sz w:val="20"/>
          <w:szCs w:val="20"/>
        </w:rPr>
        <w:t>边形，故正确；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 w:hint="eastAsia"/>
          <w:sz w:val="20"/>
          <w:szCs w:val="20"/>
        </w:rPr>
        <w:t>当</w:t>
      </w:r>
      <w:r>
        <w:rPr>
          <w:rFonts w:eastAsia="仿宋_GB2312" w:hAnsi="宋体" w:cs="Times New Roman" w:hint="eastAsia"/>
          <w:sz w:val="20"/>
          <w:szCs w:val="20"/>
        </w:rPr>
        <w:t>②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FD</w:t>
      </w:r>
      <w:r>
        <w:rPr>
          <w:rFonts w:ascii="Times New Roman" w:eastAsia="仿宋_GB2312" w:hAnsi="Times New Roman" w:cs="Times New Roman"/>
          <w:sz w:val="20"/>
          <w:szCs w:val="20"/>
        </w:rPr>
        <w:t>时，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AF</w:t>
      </w:r>
      <w:r>
        <w:rPr>
          <w:rFonts w:ascii="Times New Roman" w:eastAsia="仿宋_GB2312" w:hAnsi="Times New Roman" w:cs="Times New Roman"/>
          <w:sz w:val="20"/>
          <w:szCs w:val="20"/>
        </w:rPr>
        <w:t>，则四边形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AECF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是平行四边形，故正确；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当</w:t>
      </w:r>
      <w:r>
        <w:rPr>
          <w:rFonts w:eastAsia="仿宋_GB2312" w:hAnsi="宋体" w:cs="Times New Roman"/>
          <w:sz w:val="20"/>
          <w:szCs w:val="20"/>
        </w:rPr>
        <w:t>③∠</w:t>
      </w:r>
      <w:r>
        <w:rPr>
          <w:rFonts w:ascii="Times New Roman" w:eastAsia="仿宋_GB2312" w:hAnsi="Times New Roman" w:cs="Times New Roman"/>
          <w:sz w:val="20"/>
          <w:szCs w:val="20"/>
        </w:rPr>
        <w:t>1＝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sz w:val="20"/>
          <w:szCs w:val="20"/>
        </w:rPr>
        <w:t>2时，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EAF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ECF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EAF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</w:t>
      </w:r>
      <w:r>
        <w:rPr>
          <w:rFonts w:ascii="Times New Roman" w:eastAsia="仿宋_GB2312" w:hAnsi="Times New Roman" w:cs="Times New Roman"/>
          <w:sz w:val="20"/>
          <w:szCs w:val="20"/>
        </w:rPr>
        <w:t>＝180°，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AFC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ECF</w:t>
      </w:r>
      <w:r>
        <w:rPr>
          <w:rFonts w:ascii="Times New Roman" w:eastAsia="仿宋_GB2312" w:hAnsi="Times New Roman" w:cs="Times New Roman"/>
          <w:sz w:val="20"/>
          <w:szCs w:val="20"/>
        </w:rPr>
        <w:t>＝180°，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AFC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AECF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是平行四边形，故正确；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④</w:t>
      </w:r>
      <w:r>
        <w:rPr>
          <w:rFonts w:ascii="Times New Roman" w:eastAsia="仿宋_GB2312" w:hAnsi="Times New Roman" w:cs="Times New Roman"/>
          <w:sz w:val="20"/>
          <w:szCs w:val="20"/>
        </w:rPr>
        <w:t>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，则四边形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AECF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是平行四边形或等腰梯形，故错误．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10．如图，在四边形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CD</w:t>
      </w:r>
      <w:r>
        <w:rPr>
          <w:rFonts w:ascii="Times New Roman" w:hAnsi="Times New Roman" w:cs="Times New Roman"/>
          <w:sz w:val="20"/>
          <w:szCs w:val="20"/>
        </w:rPr>
        <w:t>，对角线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相交于点</w:t>
      </w:r>
      <w:r>
        <w:rPr>
          <w:rFonts w:ascii="Times New Roman" w:hAnsi="Times New Roman" w:cs="Times New Roman"/>
          <w:i/>
          <w:sz w:val="20"/>
          <w:szCs w:val="20"/>
        </w:rPr>
        <w:t>O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hAnsi="宋体" w:cs="Times New Roman"/>
          <w:sz w:val="20"/>
          <w:szCs w:val="20"/>
        </w:rPr>
        <w:t>⊥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于点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CF</w:t>
      </w:r>
      <w:r>
        <w:rPr>
          <w:rFonts w:hAnsi="宋体" w:cs="Times New Roman"/>
          <w:sz w:val="20"/>
          <w:szCs w:val="20"/>
        </w:rPr>
        <w:t>⊥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于点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，连结</w:t>
      </w:r>
      <w:r>
        <w:rPr>
          <w:rFonts w:ascii="Times New Roman" w:hAnsi="Times New Roman" w:cs="Times New Roman"/>
          <w:i/>
          <w:sz w:val="20"/>
          <w:szCs w:val="20"/>
        </w:rPr>
        <w:t>AF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CE</w:t>
      </w:r>
      <w:r>
        <w:rPr>
          <w:rFonts w:ascii="Times New Roman" w:hAnsi="Times New Roman" w:cs="Times New Roman"/>
          <w:sz w:val="20"/>
          <w:szCs w:val="20"/>
        </w:rPr>
        <w:t>.若</w:t>
      </w:r>
      <w:r>
        <w:rPr>
          <w:rFonts w:ascii="Times New Roman" w:hAnsi="Times New Roman" w:cs="Times New Roman"/>
          <w:i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BF</w:t>
      </w:r>
      <w:r>
        <w:rPr>
          <w:rFonts w:ascii="Times New Roman" w:hAnsi="Times New Roman" w:cs="Times New Roman"/>
          <w:sz w:val="20"/>
          <w:szCs w:val="20"/>
        </w:rPr>
        <w:t>，则下列结论：</w:t>
      </w:r>
      <w:r>
        <w:rPr>
          <w:rFonts w:hAnsi="宋体" w:cs="Times New Roman"/>
          <w:sz w:val="20"/>
          <w:szCs w:val="20"/>
        </w:rPr>
        <w:t>①</w:t>
      </w:r>
      <w:r>
        <w:rPr>
          <w:rFonts w:ascii="Times New Roman" w:hAnsi="Times New Roman" w:cs="Times New Roman"/>
          <w:i/>
          <w:sz w:val="20"/>
          <w:szCs w:val="20"/>
        </w:rPr>
        <w:t>CF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；</w:t>
      </w:r>
      <w:r>
        <w:rPr>
          <w:rFonts w:hAnsi="宋体" w:cs="Times New Roman"/>
          <w:sz w:val="20"/>
          <w:szCs w:val="20"/>
        </w:rPr>
        <w:t>②</w:t>
      </w:r>
      <w:r>
        <w:rPr>
          <w:rFonts w:ascii="Times New Roman" w:hAnsi="Times New Roman" w:cs="Times New Roman"/>
          <w:i/>
          <w:sz w:val="20"/>
          <w:szCs w:val="20"/>
        </w:rPr>
        <w:t>OE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OF</w:t>
      </w:r>
      <w:r>
        <w:rPr>
          <w:rFonts w:ascii="Times New Roman" w:hAnsi="Times New Roman" w:cs="Times New Roman"/>
          <w:sz w:val="20"/>
          <w:szCs w:val="20"/>
        </w:rPr>
        <w:t>；</w:t>
      </w:r>
      <w:r>
        <w:rPr>
          <w:rFonts w:hAnsi="宋体" w:cs="Times New Roman"/>
          <w:sz w:val="20"/>
          <w:szCs w:val="20"/>
        </w:rPr>
        <w:t>③</w:t>
      </w:r>
      <w:r>
        <w:rPr>
          <w:rFonts w:ascii="Times New Roman" w:hAnsi="Times New Roman" w:cs="Times New Roman"/>
          <w:sz w:val="20"/>
          <w:szCs w:val="20"/>
        </w:rPr>
        <w:t>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是平行四边形；</w:t>
      </w:r>
      <w:r>
        <w:rPr>
          <w:rFonts w:hAnsi="宋体" w:cs="Times New Roman"/>
          <w:sz w:val="20"/>
          <w:szCs w:val="20"/>
        </w:rPr>
        <w:t>④</w:t>
      </w:r>
      <w:r>
        <w:rPr>
          <w:rFonts w:ascii="Times New Roman" w:hAnsi="Times New Roman" w:cs="Times New Roman"/>
          <w:sz w:val="20"/>
          <w:szCs w:val="20"/>
        </w:rPr>
        <w:t>图中共有四对全等三角形．其中正确结论的个数是(　B　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Files/userdata/qing/filecache/支持客服-曹文文的云文档/HS80.eps"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038225" cy="981075"/>
            <wp:effectExtent l="0" t="0" r="9525" b="9525"/>
            <wp:docPr id="1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A．4  B．3  C．2  D．1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二、填空题</w:t>
      </w:r>
      <w:r>
        <w:rPr>
          <w:rFonts w:ascii="Times New Roman" w:eastAsia="仿宋_GB2312" w:hAnsi="Times New Roman" w:cs="Times New Roman"/>
          <w:sz w:val="20"/>
          <w:szCs w:val="20"/>
        </w:rPr>
        <w:t>(每题4分，共24分)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11．</w:t>
      </w:r>
      <w:r>
        <w:rPr>
          <w:rFonts w:ascii="Times New Roman" w:eastAsia="楷体_GB2312" w:hAnsi="Times New Roman" w:cs="Times New Roman"/>
          <w:sz w:val="20"/>
          <w:szCs w:val="20"/>
        </w:rPr>
        <w:t>[2018·泰州]</w:t>
      </w:r>
      <w:r>
        <w:rPr>
          <w:rFonts w:ascii="Times New Roman" w:hAnsi="Times New Roman" w:cs="Times New Roman"/>
          <w:sz w:val="20"/>
          <w:szCs w:val="20"/>
        </w:rPr>
        <w:t>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相交于点</w:t>
      </w:r>
      <w:r>
        <w:rPr>
          <w:rFonts w:ascii="Times New Roman" w:hAnsi="Times New Roman" w:cs="Times New Roman"/>
          <w:i/>
          <w:sz w:val="20"/>
          <w:szCs w:val="20"/>
        </w:rPr>
        <w:t>O</w:t>
      </w:r>
      <w:r>
        <w:rPr>
          <w:rFonts w:ascii="Times New Roman" w:hAnsi="Times New Roman" w:cs="Times New Roman"/>
          <w:sz w:val="20"/>
          <w:szCs w:val="20"/>
        </w:rPr>
        <w:t>.若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＝6，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＋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＝16，则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BOC</w:t>
      </w:r>
      <w:r>
        <w:rPr>
          <w:rFonts w:ascii="Times New Roman" w:hAnsi="Times New Roman" w:cs="Times New Roman"/>
          <w:sz w:val="20"/>
          <w:szCs w:val="20"/>
        </w:rPr>
        <w:t xml:space="preserve"> 的周长为__</w:t>
      </w:r>
      <w:r>
        <w:rPr>
          <w:rFonts w:ascii="Times New Roman" w:hAnsi="Times New Roman" w:cs="Times New Roman"/>
          <w:sz w:val="20"/>
          <w:szCs w:val="20"/>
          <w:u w:val="single"/>
        </w:rPr>
        <w:t>14</w:t>
      </w:r>
      <w:r>
        <w:rPr>
          <w:rFonts w:ascii="Times New Roman" w:hAnsi="Times New Roman" w:cs="Times New Roman"/>
          <w:sz w:val="20"/>
          <w:szCs w:val="20"/>
        </w:rPr>
        <w:t>__．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Files/userdata/qing/filecache/支持客服-曹文文的云文档/GP276.tif"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904875" cy="619125"/>
            <wp:effectExtent l="0" t="0" r="9525" b="9525"/>
            <wp:docPr id="1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【解析】</w:t>
      </w:r>
      <w:r>
        <w:rPr>
          <w:rFonts w:ascii="Times New Roman" w:eastAsia="仿宋_GB2312" w:hAnsi="Times New Roman" w:cs="Times New Roman"/>
          <w:sz w:val="20"/>
          <w:szCs w:val="20"/>
        </w:rPr>
        <w:t>在</w:t>
      </w:r>
      <w:r>
        <w:rPr>
          <w:rFonts w:ascii="Times New Roman" w:eastAsia="仿宋_GB2312" w:hAnsi="Times New Roman"/>
          <w:sz w:val="20"/>
          <w:szCs w:val="20"/>
        </w:rPr>
        <w:drawing>
          <wp:inline distT="0" distB="0" distL="114300" distR="114300">
            <wp:extent cx="285750" cy="190500"/>
            <wp:effectExtent l="0" t="0" r="0" b="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＝6，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OC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(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ascii="Times New Roman" w:eastAsia="仿宋_GB2312" w:hAnsi="Times New Roman" w:cs="Times New Roman"/>
          <w:sz w:val="20"/>
          <w:szCs w:val="20"/>
        </w:rPr>
        <w:t>)＝8，</w:t>
      </w: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BOC</w:t>
      </w:r>
      <w:r>
        <w:rPr>
          <w:rFonts w:ascii="Times New Roman" w:eastAsia="仿宋_GB2312" w:hAnsi="Times New Roman" w:cs="Times New Roman"/>
          <w:sz w:val="20"/>
          <w:szCs w:val="20"/>
        </w:rPr>
        <w:t>的周长为14.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12．</w:t>
      </w:r>
      <w:r>
        <w:rPr>
          <w:rFonts w:ascii="Times New Roman" w:eastAsia="楷体_GB2312" w:hAnsi="Times New Roman" w:cs="Times New Roman"/>
          <w:sz w:val="20"/>
          <w:szCs w:val="20"/>
        </w:rPr>
        <w:t>[2018·淄博]</w:t>
      </w:r>
      <w:r>
        <w:rPr>
          <w:rFonts w:ascii="Times New Roman" w:hAnsi="Times New Roman" w:cs="Times New Roman"/>
          <w:sz w:val="20"/>
          <w:szCs w:val="20"/>
        </w:rPr>
        <w:t>在如图所示的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＝2，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＝3，将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ACD</w:t>
      </w:r>
      <w:r>
        <w:rPr>
          <w:rFonts w:ascii="Times New Roman" w:hAnsi="Times New Roman" w:cs="Times New Roman"/>
          <w:sz w:val="20"/>
          <w:szCs w:val="20"/>
        </w:rPr>
        <w:t>沿对角线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折叠，点</w:t>
      </w:r>
      <w:r>
        <w:rPr>
          <w:rFonts w:ascii="Times New Roman" w:hAnsi="Times New Roman" w:cs="Times New Roman"/>
          <w:i/>
          <w:sz w:val="20"/>
          <w:szCs w:val="20"/>
        </w:rPr>
        <w:t>D</w:t>
      </w:r>
      <w:r>
        <w:rPr>
          <w:rFonts w:ascii="Times New Roman" w:hAnsi="Times New Roman" w:cs="Times New Roman"/>
          <w:sz w:val="20"/>
          <w:szCs w:val="20"/>
        </w:rPr>
        <w:t>落在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ABC</w:t>
      </w:r>
      <w:r>
        <w:rPr>
          <w:rFonts w:ascii="Times New Roman" w:hAnsi="Times New Roman" w:cs="Times New Roman"/>
          <w:sz w:val="20"/>
          <w:szCs w:val="20"/>
        </w:rPr>
        <w:t>所在平面内的点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处，且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过</w:t>
      </w:r>
      <w:r>
        <w:rPr>
          <w:rFonts w:ascii="Times New Roman" w:hAnsi="Times New Roman" w:cs="Times New Roman"/>
          <w:i/>
          <w:sz w:val="20"/>
          <w:szCs w:val="20"/>
        </w:rPr>
        <w:t>BC</w:t>
      </w:r>
      <w:r>
        <w:rPr>
          <w:rFonts w:ascii="Times New Roman" w:hAnsi="Times New Roman" w:cs="Times New Roman"/>
          <w:sz w:val="20"/>
          <w:szCs w:val="20"/>
        </w:rPr>
        <w:t>的中点</w:t>
      </w:r>
      <w:r>
        <w:rPr>
          <w:rFonts w:ascii="Times New Roman" w:hAnsi="Times New Roman" w:cs="Times New Roman"/>
          <w:i/>
          <w:sz w:val="20"/>
          <w:szCs w:val="20"/>
        </w:rPr>
        <w:t>O</w:t>
      </w:r>
      <w:r>
        <w:rPr>
          <w:rFonts w:ascii="Times New Roman" w:hAnsi="Times New Roman" w:cs="Times New Roman"/>
          <w:sz w:val="20"/>
          <w:szCs w:val="20"/>
        </w:rPr>
        <w:t>，则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ADE</w:t>
      </w:r>
      <w:r>
        <w:rPr>
          <w:rFonts w:ascii="Times New Roman" w:hAnsi="Times New Roman" w:cs="Times New Roman"/>
          <w:sz w:val="20"/>
          <w:szCs w:val="20"/>
        </w:rPr>
        <w:t>的周长等于__</w:t>
      </w:r>
      <w:r>
        <w:rPr>
          <w:rFonts w:ascii="Times New Roman" w:hAnsi="Times New Roman" w:cs="Times New Roman"/>
          <w:sz w:val="20"/>
          <w:szCs w:val="20"/>
          <w:u w:val="single"/>
        </w:rPr>
        <w:t>10</w:t>
      </w:r>
      <w:r>
        <w:rPr>
          <w:rFonts w:ascii="Times New Roman" w:hAnsi="Times New Roman" w:cs="Times New Roman"/>
          <w:sz w:val="20"/>
          <w:szCs w:val="20"/>
        </w:rPr>
        <w:t>__．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Files/userdata/qing/filecache/支持客服-曹文文的云文档/GP277.tif"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866775" cy="638175"/>
            <wp:effectExtent l="0" t="0" r="9525" b="9525"/>
            <wp:docPr id="2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【解析】</w:t>
      </w:r>
      <w:r>
        <w:rPr>
          <w:rFonts w:ascii="Times New Roman" w:eastAsia="仿宋_GB2312" w:hAnsi="Times New Roman" w:cs="Times New Roman"/>
          <w:sz w:val="20"/>
          <w:szCs w:val="20"/>
        </w:rPr>
        <w:t>由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平分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DAE</w:t>
      </w:r>
      <w:r>
        <w:rPr>
          <w:rFonts w:ascii="Times New Roman" w:eastAsia="仿宋_GB2312" w:hAnsi="Times New Roman" w:cs="Times New Roman"/>
          <w:sz w:val="20"/>
          <w:szCs w:val="20"/>
        </w:rPr>
        <w:t>可得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OA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</w:t>
      </w:r>
      <w:r>
        <w:rPr>
          <w:rFonts w:ascii="Times New Roman" w:eastAsia="仿宋_GB2312" w:hAnsi="Times New Roman" w:cs="Times New Roman"/>
          <w:sz w:val="20"/>
          <w:szCs w:val="20"/>
        </w:rPr>
        <w:t>C.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</w:t>
      </w:r>
      <w:r>
        <w:rPr>
          <w:rFonts w:ascii="Times New Roman" w:eastAsia="仿宋_GB2312" w:hAnsi="Times New Roman" w:cs="Times New Roman"/>
          <w:sz w:val="20"/>
          <w:szCs w:val="20"/>
        </w:rPr>
        <w:t>为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的中点，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OA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BAO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 w:hint="eastAsia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BAO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EC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</w:t>
      </w:r>
      <w:r>
        <w:rPr>
          <w:rFonts w:ascii="Times New Roman" w:eastAsia="仿宋_GB2312" w:hAnsi="Times New Roman" w:cs="Times New Roman"/>
          <w:sz w:val="20"/>
          <w:szCs w:val="20"/>
        </w:rPr>
        <w:t>、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</w:t>
      </w:r>
      <w:r>
        <w:rPr>
          <w:rFonts w:ascii="Times New Roman" w:eastAsia="仿宋_GB2312" w:hAnsi="Times New Roman" w:cs="Times New Roman"/>
          <w:sz w:val="20"/>
          <w:szCs w:val="20"/>
        </w:rPr>
        <w:t>、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</w:t>
      </w:r>
      <w:r>
        <w:rPr>
          <w:rFonts w:ascii="Times New Roman" w:eastAsia="仿宋_GB2312" w:hAnsi="Times New Roman" w:cs="Times New Roman"/>
          <w:sz w:val="20"/>
          <w:szCs w:val="20"/>
        </w:rPr>
        <w:t>在同一条直线上，从而可得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＝3，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ED</w:t>
      </w:r>
      <w:r>
        <w:rPr>
          <w:rFonts w:ascii="Times New Roman" w:eastAsia="仿宋_GB2312" w:hAnsi="Times New Roman" w:cs="Times New Roman"/>
          <w:sz w:val="20"/>
          <w:szCs w:val="20"/>
        </w:rPr>
        <w:t>＝4，</w:t>
      </w: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ADE</w:t>
      </w:r>
      <w:r>
        <w:rPr>
          <w:rFonts w:ascii="Times New Roman" w:eastAsia="仿宋_GB2312" w:hAnsi="Times New Roman" w:cs="Times New Roman"/>
          <w:sz w:val="20"/>
          <w:szCs w:val="20"/>
        </w:rPr>
        <w:t>的周长为10.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13．如图，在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hAnsi="宋体" w:cs="Times New Roman"/>
          <w:sz w:val="20"/>
          <w:szCs w:val="20"/>
        </w:rPr>
        <w:t>⊥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于点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EAC</w:t>
      </w:r>
      <w:r>
        <w:rPr>
          <w:rFonts w:ascii="Times New Roman" w:hAnsi="Times New Roman" w:cs="Times New Roman"/>
          <w:sz w:val="20"/>
          <w:szCs w:val="20"/>
        </w:rPr>
        <w:t>＝30°，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＝12，则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的长为__</w:t>
      </w:r>
      <w:r>
        <w:rPr>
          <w:rFonts w:ascii="Times New Roman" w:hAnsi="Times New Roman" w:cs="Times New Roman"/>
          <w:sz w:val="20"/>
          <w:szCs w:val="20"/>
          <w:u w:val="single"/>
        </w:rPr>
        <w:t>3</w:t>
      </w:r>
      <w:r>
        <w:rPr>
          <w:rFonts w:ascii="Times New Roman" w:hAnsi="Times New Roman" w:cs="Times New Roman"/>
          <w:sz w:val="20"/>
          <w:szCs w:val="20"/>
          <w:u w:val="single"/>
        </w:rPr>
        <w:fldChar w:fldCharType="begin"/>
      </w:r>
      <w:r>
        <w:rPr>
          <w:rFonts w:ascii="Times New Roman" w:hAnsi="Times New Roman" w:cs="Times New Roman"/>
          <w:i/>
          <w:sz w:val="20"/>
          <w:szCs w:val="20"/>
          <w:u w:val="single"/>
        </w:rPr>
        <w:instrText>eq</w:instrText>
      </w:r>
      <w:r>
        <w:rPr>
          <w:rFonts w:ascii="Times New Roman" w:hAnsi="Times New Roman" w:cs="Times New Roman"/>
          <w:sz w:val="20"/>
          <w:szCs w:val="20"/>
          <w:u w:val="single"/>
        </w:rPr>
        <w:instrText xml:space="preserve"> \</w:instrText>
      </w:r>
      <w:r>
        <w:rPr>
          <w:rFonts w:ascii="Times New Roman" w:hAnsi="Times New Roman" w:cs="Times New Roman"/>
          <w:i/>
          <w:sz w:val="20"/>
          <w:szCs w:val="20"/>
          <w:u w:val="single"/>
        </w:rPr>
        <w:instrText>r</w:instrText>
      </w:r>
      <w:r>
        <w:rPr>
          <w:rFonts w:ascii="Times New Roman" w:hAnsi="Times New Roman" w:cs="Times New Roman"/>
          <w:sz w:val="20"/>
          <w:szCs w:val="20"/>
          <w:u w:val="single"/>
        </w:rPr>
        <w:instrText>(3)</w:instrText>
      </w:r>
      <w:r>
        <w:rPr>
          <w:rFonts w:ascii="Times New Roman" w:hAnsi="Times New Roman" w:cs="Times New Roman"/>
          <w:sz w:val="20"/>
          <w:szCs w:val="20"/>
          <w:u w:val="single"/>
        </w:rPr>
        <w:fldChar w:fldCharType="separate"/>
      </w:r>
      <w:r>
        <w:rPr>
          <w:rFonts w:ascii="Times New Roman" w:hAnsi="Times New Roman" w:cs="Times New Roman"/>
          <w:sz w:val="20"/>
          <w:szCs w:val="20"/>
          <w:u w:val="single"/>
        </w:rPr>
        <w:fldChar w:fldCharType="end"/>
      </w:r>
      <w:r>
        <w:rPr>
          <w:rFonts w:ascii="Times New Roman" w:hAnsi="Times New Roman" w:cs="Times New Roman"/>
          <w:sz w:val="20"/>
          <w:szCs w:val="20"/>
        </w:rPr>
        <w:t>__．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Files/userdata/qing/filecache/支持客服-曹文文的云文档/HXC86.EPS"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209675" cy="581025"/>
            <wp:effectExtent l="0" t="0" r="9525" b="9525"/>
            <wp:docPr id="3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14．在四边形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是对角线，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ABD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CDB</w:t>
      </w:r>
      <w:r>
        <w:rPr>
          <w:rFonts w:ascii="Times New Roman" w:hAnsi="Times New Roman" w:cs="Times New Roman"/>
          <w:sz w:val="20"/>
          <w:szCs w:val="20"/>
        </w:rPr>
        <w:t>，要</w:t>
      </w:r>
      <w:r>
        <w:rPr>
          <w:rFonts w:ascii="Times New Roman" w:hAnsi="Times New Roman" w:cs="Times New Roman" w:hint="eastAsia"/>
          <w:sz w:val="20"/>
          <w:szCs w:val="20"/>
        </w:rPr>
        <w:t>使四边形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是平行四边形，只需添加一个条件，这个条件可以是__</w:t>
      </w:r>
      <w:r>
        <w:rPr>
          <w:rFonts w:ascii="Times New Roman" w:hAnsi="Times New Roman" w:cs="Times New Roman"/>
          <w:i/>
          <w:sz w:val="20"/>
          <w:szCs w:val="20"/>
          <w:u w:val="single"/>
        </w:rPr>
        <w:t>AB</w:t>
      </w:r>
      <w:r>
        <w:rPr>
          <w:rFonts w:ascii="Times New Roman" w:hAnsi="Times New Roman" w:cs="Times New Roman"/>
          <w:sz w:val="20"/>
          <w:szCs w:val="20"/>
          <w:u w:val="single"/>
        </w:rPr>
        <w:t>＝</w:t>
      </w:r>
      <w:r>
        <w:rPr>
          <w:rFonts w:ascii="Times New Roman" w:hAnsi="Times New Roman" w:cs="Times New Roman"/>
          <w:i/>
          <w:sz w:val="20"/>
          <w:szCs w:val="20"/>
          <w:u w:val="single"/>
        </w:rPr>
        <w:t>CD</w:t>
      </w:r>
      <w:r>
        <w:rPr>
          <w:rFonts w:ascii="Times New Roman" w:hAnsi="Times New Roman" w:cs="Times New Roman"/>
          <w:sz w:val="20"/>
          <w:szCs w:val="20"/>
          <w:u w:val="single"/>
        </w:rPr>
        <w:t>或</w:t>
      </w:r>
      <w:r>
        <w:rPr>
          <w:rFonts w:ascii="Times New Roman" w:hAnsi="Times New Roman" w:cs="Times New Roman"/>
          <w:i/>
          <w:sz w:val="20"/>
          <w:szCs w:val="20"/>
          <w:u w:val="single"/>
        </w:rPr>
        <w:t>AD</w:t>
      </w:r>
      <w:r>
        <w:rPr>
          <w:rFonts w:hAnsi="宋体" w:cs="Times New Roman"/>
          <w:sz w:val="20"/>
          <w:szCs w:val="20"/>
          <w:u w:val="single"/>
        </w:rPr>
        <w:t>∥</w:t>
      </w:r>
      <w:r>
        <w:rPr>
          <w:rFonts w:ascii="Times New Roman" w:hAnsi="Times New Roman" w:cs="Times New Roman"/>
          <w:i/>
          <w:sz w:val="20"/>
          <w:szCs w:val="20"/>
          <w:u w:val="single"/>
        </w:rPr>
        <w:t>BC</w:t>
      </w:r>
      <w:r>
        <w:rPr>
          <w:rFonts w:ascii="Times New Roman" w:hAnsi="Times New Roman" w:cs="Times New Roman"/>
          <w:sz w:val="20"/>
          <w:szCs w:val="20"/>
        </w:rPr>
        <w:t>__(只需写出一种情况)．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15．如图，在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2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P</w:t>
      </w:r>
      <w:r>
        <w:rPr>
          <w:rFonts w:ascii="Times New Roman" w:hAnsi="Times New Roman" w:cs="Times New Roman"/>
          <w:sz w:val="20"/>
          <w:szCs w:val="20"/>
        </w:rPr>
        <w:t>是</w:t>
      </w:r>
      <w:r>
        <w:rPr>
          <w:rFonts w:ascii="Times New Roman" w:hAnsi="Times New Roman" w:cs="Times New Roman"/>
          <w:i/>
          <w:sz w:val="20"/>
          <w:szCs w:val="20"/>
        </w:rPr>
        <w:t>CD</w:t>
      </w:r>
      <w:r>
        <w:rPr>
          <w:rFonts w:ascii="Times New Roman" w:hAnsi="Times New Roman" w:cs="Times New Roman"/>
          <w:sz w:val="20"/>
          <w:szCs w:val="20"/>
        </w:rPr>
        <w:t>边上一点，且</w:t>
      </w:r>
      <w:r>
        <w:rPr>
          <w:rFonts w:ascii="Times New Roman" w:hAnsi="Times New Roman" w:cs="Times New Roman"/>
          <w:i/>
          <w:sz w:val="20"/>
          <w:szCs w:val="20"/>
        </w:rPr>
        <w:t>AP</w:t>
      </w:r>
      <w:r>
        <w:rPr>
          <w:rFonts w:ascii="Times New Roman" w:hAnsi="Times New Roman" w:cs="Times New Roman"/>
          <w:sz w:val="20"/>
          <w:szCs w:val="20"/>
        </w:rPr>
        <w:t>和</w:t>
      </w:r>
      <w:r>
        <w:rPr>
          <w:rFonts w:ascii="Times New Roman" w:hAnsi="Times New Roman" w:cs="Times New Roman"/>
          <w:i/>
          <w:sz w:val="20"/>
          <w:szCs w:val="20"/>
        </w:rPr>
        <w:t>BP</w:t>
      </w:r>
      <w:r>
        <w:rPr>
          <w:rFonts w:ascii="Times New Roman" w:hAnsi="Times New Roman" w:cs="Times New Roman"/>
          <w:sz w:val="20"/>
          <w:szCs w:val="20"/>
        </w:rPr>
        <w:t>分别平分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DAB</w:t>
      </w:r>
      <w:r>
        <w:rPr>
          <w:rFonts w:ascii="Times New Roman" w:hAnsi="Times New Roman" w:cs="Times New Roman"/>
          <w:sz w:val="20"/>
          <w:szCs w:val="20"/>
        </w:rPr>
        <w:t>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CB</w:t>
      </w:r>
      <w:r>
        <w:rPr>
          <w:rFonts w:ascii="Times New Roman" w:hAnsi="Times New Roman" w:cs="Times New Roman"/>
          <w:sz w:val="20"/>
          <w:szCs w:val="20"/>
        </w:rPr>
        <w:t>A.若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＝5，</w:t>
      </w:r>
      <w:r>
        <w:rPr>
          <w:rFonts w:ascii="Times New Roman" w:hAnsi="Times New Roman" w:cs="Times New Roman"/>
          <w:i/>
          <w:sz w:val="20"/>
          <w:szCs w:val="20"/>
        </w:rPr>
        <w:t>AP</w:t>
      </w:r>
      <w:r>
        <w:rPr>
          <w:rFonts w:ascii="Times New Roman" w:hAnsi="Times New Roman" w:cs="Times New Roman"/>
          <w:sz w:val="20"/>
          <w:szCs w:val="20"/>
        </w:rPr>
        <w:t>＝8，则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APB</w:t>
      </w:r>
      <w:r>
        <w:rPr>
          <w:rFonts w:ascii="Times New Roman" w:hAnsi="Times New Roman" w:cs="Times New Roman"/>
          <w:sz w:val="20"/>
          <w:szCs w:val="20"/>
        </w:rPr>
        <w:t>的周长是__</w:t>
      </w:r>
      <w:r>
        <w:rPr>
          <w:rFonts w:ascii="Times New Roman" w:hAnsi="Times New Roman" w:cs="Times New Roman"/>
          <w:sz w:val="20"/>
          <w:szCs w:val="20"/>
          <w:u w:val="single"/>
        </w:rPr>
        <w:t>24</w:t>
      </w:r>
      <w:r>
        <w:rPr>
          <w:rFonts w:ascii="Times New Roman" w:hAnsi="Times New Roman" w:cs="Times New Roman"/>
          <w:sz w:val="20"/>
          <w:szCs w:val="20"/>
        </w:rPr>
        <w:t>__．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Files/userdata/qing/filecache/支持客服-曹文文的云文档/HXC87.EPS"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952500" cy="952500"/>
            <wp:effectExtent l="0" t="0" r="0" b="0"/>
            <wp:docPr id="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16．如图，点</w:t>
      </w:r>
      <w:r>
        <w:rPr>
          <w:rFonts w:ascii="Times New Roman" w:hAnsi="Times New Roman" w:cs="Times New Roman"/>
          <w:i/>
          <w:sz w:val="20"/>
          <w:szCs w:val="20"/>
        </w:rPr>
        <w:t>A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C</w:t>
      </w:r>
      <w:r>
        <w:rPr>
          <w:rFonts w:ascii="Times New Roman" w:hAnsi="Times New Roman" w:cs="Times New Roman"/>
          <w:sz w:val="20"/>
          <w:szCs w:val="20"/>
        </w:rPr>
        <w:t>在一条直线上，若将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DEC</w:t>
      </w:r>
      <w:r>
        <w:rPr>
          <w:rFonts w:ascii="Times New Roman" w:hAnsi="Times New Roman" w:cs="Times New Roman"/>
          <w:sz w:val="20"/>
          <w:szCs w:val="20"/>
        </w:rPr>
        <w:t>的边</w:t>
      </w:r>
      <w:r>
        <w:rPr>
          <w:rFonts w:ascii="Times New Roman" w:hAnsi="Times New Roman" w:cs="Times New Roman"/>
          <w:i/>
          <w:sz w:val="20"/>
          <w:szCs w:val="20"/>
        </w:rPr>
        <w:t>EC</w:t>
      </w:r>
      <w:r>
        <w:rPr>
          <w:rFonts w:ascii="Times New Roman" w:hAnsi="Times New Roman" w:cs="Times New Roman"/>
          <w:sz w:val="20"/>
          <w:szCs w:val="20"/>
        </w:rPr>
        <w:t>沿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 w:hint="eastAsia"/>
          <w:sz w:val="20"/>
          <w:szCs w:val="20"/>
        </w:rPr>
        <w:t>方向平移，平移过程中始终满足下列条件：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CF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DE</w:t>
      </w:r>
      <w:r>
        <w:rPr>
          <w:rFonts w:hAnsi="宋体" w:cs="Times New Roman"/>
          <w:sz w:val="20"/>
          <w:szCs w:val="20"/>
        </w:rPr>
        <w:t>⊥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于点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BF</w:t>
      </w:r>
      <w:r>
        <w:rPr>
          <w:rFonts w:hAnsi="宋体" w:cs="Times New Roman"/>
          <w:sz w:val="20"/>
          <w:szCs w:val="20"/>
        </w:rPr>
        <w:t>⊥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于点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，且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CD</w:t>
      </w:r>
      <w:r>
        <w:rPr>
          <w:rFonts w:ascii="Times New Roman" w:hAnsi="Times New Roman" w:cs="Times New Roman"/>
          <w:sz w:val="20"/>
          <w:szCs w:val="20"/>
        </w:rPr>
        <w:t>，则当点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不重合时，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与</w:t>
      </w:r>
      <w:r>
        <w:rPr>
          <w:rFonts w:ascii="Times New Roman" w:hAnsi="Times New Roman" w:cs="Times New Roman"/>
          <w:i/>
          <w:sz w:val="20"/>
          <w:szCs w:val="20"/>
        </w:rPr>
        <w:t>EF</w:t>
      </w:r>
      <w:r>
        <w:rPr>
          <w:rFonts w:ascii="Times New Roman" w:hAnsi="Times New Roman" w:cs="Times New Roman"/>
          <w:sz w:val="20"/>
          <w:szCs w:val="20"/>
        </w:rPr>
        <w:t>的关系是__</w:t>
      </w:r>
      <w:r>
        <w:rPr>
          <w:rFonts w:ascii="Times New Roman" w:hAnsi="Times New Roman" w:cs="Times New Roman"/>
          <w:sz w:val="20"/>
          <w:szCs w:val="20"/>
          <w:u w:val="single"/>
        </w:rPr>
        <w:t>互相平分</w:t>
      </w:r>
      <w:r>
        <w:rPr>
          <w:rFonts w:ascii="Times New Roman" w:hAnsi="Times New Roman" w:cs="Times New Roman"/>
          <w:sz w:val="20"/>
          <w:szCs w:val="20"/>
        </w:rPr>
        <w:t>__．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Files/userdata/qing/filecache/支持客服-曹文文的云文档/HS86.eps"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343025" cy="809625"/>
            <wp:effectExtent l="0" t="0" r="0" b="9525"/>
            <wp:docPr id="2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三、解答题</w:t>
      </w:r>
      <w:r>
        <w:rPr>
          <w:rFonts w:ascii="Times New Roman" w:eastAsia="仿宋_GB2312" w:hAnsi="Times New Roman" w:cs="Times New Roman"/>
          <w:sz w:val="20"/>
          <w:szCs w:val="20"/>
        </w:rPr>
        <w:t>(共66分)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17．</w:t>
      </w:r>
      <w:r>
        <w:rPr>
          <w:rFonts w:ascii="Times New Roman" w:eastAsia="仿宋_GB2312" w:hAnsi="Times New Roman" w:cs="Times New Roman"/>
          <w:sz w:val="20"/>
          <w:szCs w:val="20"/>
        </w:rPr>
        <w:t>(8分)</w:t>
      </w:r>
      <w:r>
        <w:rPr>
          <w:rFonts w:ascii="Times New Roman" w:eastAsia="楷体_GB2312" w:hAnsi="Times New Roman" w:cs="Times New Roman"/>
          <w:sz w:val="20"/>
          <w:szCs w:val="20"/>
        </w:rPr>
        <w:t>[2017·碑林区校级四模]</w:t>
      </w:r>
      <w:r>
        <w:rPr>
          <w:rFonts w:ascii="Times New Roman" w:hAnsi="Times New Roman" w:cs="Times New Roman"/>
          <w:sz w:val="20"/>
          <w:szCs w:val="20"/>
        </w:rPr>
        <w:t>如图，在平行四边形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为</w:t>
      </w:r>
      <w:r>
        <w:rPr>
          <w:rFonts w:ascii="Times New Roman" w:hAnsi="Times New Roman" w:cs="Times New Roman"/>
          <w:i/>
          <w:sz w:val="20"/>
          <w:szCs w:val="20"/>
        </w:rPr>
        <w:t>BC</w:t>
      </w:r>
      <w:r>
        <w:rPr>
          <w:rFonts w:ascii="Times New Roman" w:hAnsi="Times New Roman" w:cs="Times New Roman"/>
          <w:sz w:val="20"/>
          <w:szCs w:val="20"/>
        </w:rPr>
        <w:t>边上一点，且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B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B.求证：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DE</w:t>
      </w:r>
      <w:r>
        <w:rPr>
          <w:rFonts w:ascii="Times New Roman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Files/userdata/qing/filecache/支持客服-曹文文的云文档/18-36.EPS"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400175" cy="800100"/>
            <wp:effectExtent l="0" t="0" r="0" b="0"/>
            <wp:docPr id="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证明：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为平行四边形，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DAE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B.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DAE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在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和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EAD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lc</w:instrText>
      </w:r>
      <w:r>
        <w:rPr>
          <w:rFonts w:ascii="Times New Roman" w:eastAsia="仿宋_GB2312" w:hAnsi="Times New Roman" w:cs="Times New Roman"/>
          <w:sz w:val="20"/>
          <w:szCs w:val="20"/>
        </w:rPr>
        <w:instrText>\{(\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vs</w:instrText>
      </w:r>
      <w:r>
        <w:rPr>
          <w:rFonts w:ascii="Times New Roman" w:eastAsia="仿宋_GB2312" w:hAnsi="Times New Roman" w:cs="Times New Roman"/>
          <w:sz w:val="20"/>
          <w:szCs w:val="20"/>
        </w:rPr>
        <w:instrText>4\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al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co</w:instrText>
      </w:r>
      <w:r>
        <w:rPr>
          <w:rFonts w:ascii="Times New Roman" w:eastAsia="仿宋_GB2312" w:hAnsi="Times New Roman" w:cs="Times New Roman"/>
          <w:sz w:val="20"/>
          <w:szCs w:val="20"/>
        </w:rPr>
        <w:instrText>1(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AB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AE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DAE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BC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AD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，))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eastAsia="仿宋_GB2312" w:hAnsi="宋体" w:cs="Times New Roman"/>
          <w:sz w:val="20"/>
          <w:szCs w:val="20"/>
        </w:rPr>
        <w:t>≌△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EAD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DE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18．</w:t>
      </w:r>
      <w:r>
        <w:rPr>
          <w:rFonts w:ascii="Times New Roman" w:eastAsia="仿宋_GB2312" w:hAnsi="Times New Roman" w:cs="Times New Roman"/>
          <w:sz w:val="20"/>
          <w:szCs w:val="20"/>
        </w:rPr>
        <w:t>(8分)</w:t>
      </w:r>
      <w:r>
        <w:rPr>
          <w:rFonts w:ascii="Times New Roman" w:hAnsi="Times New Roman" w:cs="Times New Roman"/>
          <w:sz w:val="20"/>
          <w:szCs w:val="20"/>
        </w:rPr>
        <w:t>某同学要证明命题</w:t>
      </w:r>
      <w:r>
        <w:rPr>
          <w:rFonts w:hAnsi="宋体" w:cs="Times New Roman"/>
          <w:sz w:val="20"/>
          <w:szCs w:val="20"/>
        </w:rPr>
        <w:t>“</w:t>
      </w:r>
      <w:r>
        <w:rPr>
          <w:rFonts w:ascii="Times New Roman" w:hAnsi="Times New Roman" w:cs="Times New Roman"/>
          <w:sz w:val="20"/>
          <w:szCs w:val="20"/>
        </w:rPr>
        <w:t>平行四边形的对边相等</w:t>
      </w:r>
      <w:r>
        <w:rPr>
          <w:rFonts w:hAnsi="宋体" w:cs="Times New Roman"/>
          <w:sz w:val="20"/>
          <w:szCs w:val="20"/>
        </w:rPr>
        <w:t>”</w:t>
      </w:r>
      <w:r>
        <w:rPr>
          <w:rFonts w:ascii="Times New Roman" w:hAnsi="Times New Roman" w:cs="Times New Roman"/>
          <w:sz w:val="20"/>
          <w:szCs w:val="20"/>
        </w:rPr>
        <w:t>是正确的，他画出了图形，并写出了如下已知和不完整的求证．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已知：如图，四边形</w:t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是平行四边形．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求证：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CD</w:t>
      </w:r>
      <w:r>
        <w:rPr>
          <w:rFonts w:ascii="Times New Roman" w:hAnsi="Times New Roman" w:cs="Times New Roman"/>
          <w:sz w:val="20"/>
          <w:szCs w:val="20"/>
        </w:rPr>
        <w:t>，______．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Files/userdata/qing/filecache/支持客服-曹文文的云文档/HXC88.EPS"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343025" cy="581025"/>
            <wp:effectExtent l="0" t="0" r="0" b="9525"/>
            <wp:docPr id="2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(1)补全求证部分；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(2)请你写出证明过程．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解：</w:t>
      </w:r>
      <w:r>
        <w:rPr>
          <w:rFonts w:ascii="Times New Roman" w:eastAsia="仿宋_GB2312" w:hAnsi="Times New Roman" w:cs="Times New Roman"/>
          <w:sz w:val="20"/>
          <w:szCs w:val="20"/>
        </w:rPr>
        <w:t>(1)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DA</w:t>
      </w:r>
      <w:r>
        <w:rPr>
          <w:rFonts w:ascii="Times New Roman" w:eastAsia="仿宋_GB2312" w:hAnsi="Times New Roman" w:cs="Times New Roman"/>
          <w:sz w:val="20"/>
          <w:szCs w:val="20"/>
        </w:rPr>
        <w:t>；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(2)证明：如答图，连结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eastAsia="仿宋_GB2312" w:hAnsi="宋体" w:cs="Times New Roman" w:hint="eastAsia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BAC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DCA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BCA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DA</w:t>
      </w:r>
      <w:r>
        <w:rPr>
          <w:rFonts w:ascii="Times New Roman" w:eastAsia="仿宋_GB2312" w:hAnsi="Times New Roman" w:cs="Times New Roman"/>
          <w:sz w:val="20"/>
          <w:szCs w:val="20"/>
        </w:rPr>
        <w:t>C.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Files/userdata/qing/filecache/支持客服-曹文文的云文档/HXC88a.EPS"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343025" cy="581025"/>
            <wp:effectExtent l="0" t="0" r="0" b="9525"/>
            <wp:docPr id="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答图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在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和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CDA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lc</w:instrText>
      </w:r>
      <w:r>
        <w:rPr>
          <w:rFonts w:ascii="Times New Roman" w:eastAsia="仿宋_GB2312" w:hAnsi="Times New Roman" w:cs="Times New Roman"/>
          <w:sz w:val="20"/>
          <w:szCs w:val="20"/>
        </w:rPr>
        <w:instrText>\{(\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vs</w:instrText>
      </w:r>
      <w:r>
        <w:rPr>
          <w:rFonts w:ascii="Times New Roman" w:eastAsia="仿宋_GB2312" w:hAnsi="Times New Roman" w:cs="Times New Roman"/>
          <w:sz w:val="20"/>
          <w:szCs w:val="20"/>
        </w:rPr>
        <w:instrText>4\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al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co</w:instrText>
      </w:r>
      <w:r>
        <w:rPr>
          <w:rFonts w:ascii="Times New Roman" w:eastAsia="仿宋_GB2312" w:hAnsi="Times New Roman" w:cs="Times New Roman"/>
          <w:sz w:val="20"/>
          <w:szCs w:val="20"/>
        </w:rPr>
        <w:instrText>1(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BAC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DCA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AC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CA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BCA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DAC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，))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eastAsia="仿宋_GB2312" w:hAnsi="宋体" w:cs="Times New Roman"/>
          <w:sz w:val="20"/>
          <w:szCs w:val="20"/>
        </w:rPr>
        <w:t>≌△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CDA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</w:t>
      </w:r>
      <w:r>
        <w:rPr>
          <w:rFonts w:ascii="Times New Roman" w:eastAsia="仿宋_GB2312" w:hAnsi="Times New Roman" w:cs="Times New Roman"/>
          <w:sz w:val="20"/>
          <w:szCs w:val="20"/>
        </w:rPr>
        <w:t>A.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19．(10</w:t>
      </w:r>
      <w:r>
        <w:rPr>
          <w:rFonts w:ascii="Times New Roman" w:eastAsia="仿宋_GB2312" w:hAnsi="Times New Roman" w:cs="Times New Roman"/>
          <w:sz w:val="20"/>
          <w:szCs w:val="20"/>
        </w:rPr>
        <w:t>分)</w:t>
      </w:r>
      <w:r>
        <w:rPr>
          <w:rFonts w:ascii="Times New Roman" w:hAnsi="Times New Roman" w:cs="Times New Roman"/>
          <w:sz w:val="20"/>
          <w:szCs w:val="20"/>
        </w:rPr>
        <w:t>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13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DAB</w:t>
      </w:r>
      <w:r>
        <w:rPr>
          <w:rFonts w:ascii="Times New Roman" w:hAnsi="Times New Roman" w:cs="Times New Roman"/>
          <w:sz w:val="20"/>
          <w:szCs w:val="20"/>
        </w:rPr>
        <w:t>＝60°，点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分别在</w:t>
      </w:r>
      <w:r>
        <w:rPr>
          <w:rFonts w:ascii="Times New Roman" w:hAnsi="Times New Roman" w:cs="Times New Roman"/>
          <w:i/>
          <w:sz w:val="20"/>
          <w:szCs w:val="20"/>
        </w:rPr>
        <w:t>CD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的延长线上，且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CF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</w:t>
      </w:r>
      <w:r>
        <w:rPr>
          <w:rFonts w:ascii="Times New Roman" w:hAnsi="Times New Roman" w:cs="Times New Roman"/>
          <w:sz w:val="20"/>
          <w:szCs w:val="20"/>
        </w:rPr>
        <w:t>B.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(1)求证：四边形</w:t>
      </w:r>
      <w:r>
        <w:rPr>
          <w:rFonts w:ascii="Times New Roman" w:hAnsi="Times New Roman" w:cs="Times New Roman"/>
          <w:i/>
          <w:sz w:val="20"/>
          <w:szCs w:val="20"/>
        </w:rPr>
        <w:t>AFCE</w:t>
      </w:r>
      <w:r>
        <w:rPr>
          <w:rFonts w:ascii="Times New Roman" w:hAnsi="Times New Roman" w:cs="Times New Roman"/>
          <w:sz w:val="20"/>
          <w:szCs w:val="20"/>
        </w:rPr>
        <w:t>是平行四边形；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(2)若去掉已知条件</w:t>
      </w:r>
      <w:r>
        <w:rPr>
          <w:rFonts w:hAnsi="宋体" w:cs="Times New Roman"/>
          <w:sz w:val="20"/>
          <w:szCs w:val="20"/>
        </w:rPr>
        <w:t>“∠</w:t>
      </w:r>
      <w:r>
        <w:rPr>
          <w:rFonts w:ascii="Times New Roman" w:hAnsi="Times New Roman" w:cs="Times New Roman"/>
          <w:i/>
          <w:sz w:val="20"/>
          <w:szCs w:val="20"/>
        </w:rPr>
        <w:t>DAB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sz w:val="20"/>
          <w:szCs w:val="20"/>
        </w:rPr>
        <w:t>60°</w:t>
      </w:r>
      <w:r>
        <w:rPr>
          <w:rFonts w:hAnsi="宋体" w:cs="Times New Roman"/>
          <w:sz w:val="20"/>
          <w:szCs w:val="20"/>
        </w:rPr>
        <w:t>”</w:t>
      </w:r>
      <w:r>
        <w:rPr>
          <w:rFonts w:ascii="Times New Roman" w:hAnsi="Times New Roman" w:cs="Times New Roman"/>
          <w:sz w:val="20"/>
          <w:szCs w:val="20"/>
        </w:rPr>
        <w:t>，(1)中的结论还成立吗？若成立，请写出证明过程；若不成立，请说明理由．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Files/userdata/qing/filecache/支持客服-曹文文的云文档/HXC89.EPS"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228725" cy="657225"/>
            <wp:effectExtent l="0" t="0" r="9525" b="9525"/>
            <wp:docPr id="2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 w:hint="eastAsia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解：</w:t>
      </w:r>
      <w:r>
        <w:rPr>
          <w:rFonts w:ascii="Times New Roman" w:eastAsia="仿宋_GB2312" w:hAnsi="Times New Roman" w:cs="Times New Roman"/>
          <w:sz w:val="20"/>
          <w:szCs w:val="20"/>
        </w:rPr>
        <w:t>(1)证明：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</w:t>
      </w:r>
      <w:r>
        <w:rPr>
          <w:rFonts w:ascii="Times New Roman" w:eastAsia="仿宋_GB2312" w:hAnsi="Times New Roman" w:cs="Times New Roman" w:hint="eastAsia"/>
          <w:sz w:val="20"/>
          <w:szCs w:val="20"/>
        </w:rPr>
        <w:t>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 w:hint="eastAsia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DAB</w:t>
      </w:r>
      <w:r>
        <w:rPr>
          <w:rFonts w:ascii="Times New Roman" w:eastAsia="仿宋_GB2312" w:hAnsi="Times New Roman" w:cs="Times New Roman"/>
          <w:sz w:val="20"/>
          <w:szCs w:val="20"/>
        </w:rPr>
        <w:t>＝60°，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CBF</w:t>
      </w:r>
      <w:r>
        <w:rPr>
          <w:rFonts w:ascii="Times New Roman" w:eastAsia="仿宋_GB2312" w:hAnsi="Times New Roman" w:cs="Times New Roman"/>
          <w:sz w:val="20"/>
          <w:szCs w:val="20"/>
        </w:rPr>
        <w:t>＝60°.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AED</w:t>
      </w:r>
      <w:r>
        <w:rPr>
          <w:rFonts w:ascii="Times New Roman" w:eastAsia="仿宋_GB2312" w:hAnsi="Times New Roman" w:cs="Times New Roman"/>
          <w:sz w:val="20"/>
          <w:szCs w:val="20"/>
        </w:rPr>
        <w:t>、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CFB</w:t>
      </w:r>
      <w:r>
        <w:rPr>
          <w:rFonts w:ascii="Times New Roman" w:eastAsia="仿宋_GB2312" w:hAnsi="Times New Roman" w:cs="Times New Roman"/>
          <w:sz w:val="20"/>
          <w:szCs w:val="20"/>
        </w:rPr>
        <w:t>为等边三角形，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BFC</w:t>
      </w:r>
      <w:r>
        <w:rPr>
          <w:rFonts w:ascii="Times New Roman" w:eastAsia="仿宋_GB2312" w:hAnsi="Times New Roman" w:cs="Times New Roman"/>
          <w:sz w:val="20"/>
          <w:szCs w:val="20"/>
        </w:rPr>
        <w:t>＝60°，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EAF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FCE</w:t>
      </w:r>
      <w:r>
        <w:rPr>
          <w:rFonts w:ascii="Times New Roman" w:eastAsia="仿宋_GB2312" w:hAnsi="Times New Roman" w:cs="Times New Roman"/>
          <w:sz w:val="20"/>
          <w:szCs w:val="20"/>
        </w:rPr>
        <w:t>＝120°，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AFCE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是平行四边形．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(2)结论还成立．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证明：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CDA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CBA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DAB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</w:t>
      </w:r>
      <w:r>
        <w:rPr>
          <w:rFonts w:ascii="Times New Roman" w:eastAsia="仿宋_GB2312" w:hAnsi="Times New Roman" w:cs="Times New Roman"/>
          <w:sz w:val="20"/>
          <w:szCs w:val="20"/>
        </w:rPr>
        <w:t>B.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CBF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ADE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CBF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B.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在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ADE</w:t>
      </w:r>
      <w:r>
        <w:rPr>
          <w:rFonts w:ascii="Times New Roman" w:eastAsia="仿宋_GB2312" w:hAnsi="Times New Roman" w:cs="Times New Roman"/>
          <w:sz w:val="20"/>
          <w:szCs w:val="20"/>
        </w:rPr>
        <w:t>和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CBF</w:t>
      </w:r>
      <w:r>
        <w:rPr>
          <w:rFonts w:ascii="Times New Roman" w:eastAsia="仿宋_GB2312" w:hAnsi="Times New Roman" w:cs="Times New Roman"/>
          <w:sz w:val="20"/>
          <w:szCs w:val="20"/>
        </w:rPr>
        <w:t>中．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lc</w:instrText>
      </w:r>
      <w:r>
        <w:rPr>
          <w:rFonts w:ascii="Times New Roman" w:eastAsia="仿宋_GB2312" w:hAnsi="Times New Roman" w:cs="Times New Roman"/>
          <w:sz w:val="20"/>
          <w:szCs w:val="20"/>
        </w:rPr>
        <w:instrText>\{(\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vs</w:instrText>
      </w:r>
      <w:r>
        <w:rPr>
          <w:rFonts w:ascii="Times New Roman" w:eastAsia="仿宋_GB2312" w:hAnsi="Times New Roman" w:cs="Times New Roman"/>
          <w:sz w:val="20"/>
          <w:szCs w:val="20"/>
        </w:rPr>
        <w:instrText>4\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al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co</w:instrText>
      </w:r>
      <w:r>
        <w:rPr>
          <w:rFonts w:ascii="Times New Roman" w:eastAsia="仿宋_GB2312" w:hAnsi="Times New Roman" w:cs="Times New Roman"/>
          <w:sz w:val="20"/>
          <w:szCs w:val="20"/>
        </w:rPr>
        <w:instrText>1(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ADE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CBF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AED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CFB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AD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BC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，))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ADE</w:t>
      </w:r>
      <w:r>
        <w:rPr>
          <w:rFonts w:eastAsia="仿宋_GB2312" w:hAnsi="宋体" w:cs="Times New Roman"/>
          <w:sz w:val="20"/>
          <w:szCs w:val="20"/>
        </w:rPr>
        <w:t>≌△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CBF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FC</w:t>
      </w:r>
      <w:r>
        <w:rPr>
          <w:rFonts w:ascii="Times New Roman" w:eastAsia="仿宋_GB2312" w:hAnsi="Times New Roman" w:cs="Times New Roman"/>
          <w:sz w:val="20"/>
          <w:szCs w:val="20"/>
        </w:rPr>
        <w:t>B.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又</w:t>
      </w: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DAB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BFC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EAF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FCE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EAFC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20．</w:t>
      </w:r>
      <w:r>
        <w:rPr>
          <w:rFonts w:ascii="Times New Roman" w:eastAsia="仿宋_GB2312" w:hAnsi="Times New Roman" w:cs="Times New Roman"/>
          <w:sz w:val="20"/>
          <w:szCs w:val="20"/>
        </w:rPr>
        <w:t>(10分)</w:t>
      </w:r>
      <w:r>
        <w:rPr>
          <w:rFonts w:ascii="Times New Roman" w:eastAsia="楷体_GB2312" w:hAnsi="Times New Roman" w:cs="Times New Roman"/>
          <w:sz w:val="20"/>
          <w:szCs w:val="20"/>
        </w:rPr>
        <w:t>[2018·永州]</w:t>
      </w:r>
      <w:r>
        <w:rPr>
          <w:rFonts w:ascii="Times New Roman" w:hAnsi="Times New Roman" w:cs="Times New Roman"/>
          <w:sz w:val="20"/>
          <w:szCs w:val="20"/>
        </w:rPr>
        <w:t>如图，在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ABC</w:t>
      </w:r>
      <w:r>
        <w:rPr>
          <w:rFonts w:ascii="Times New Roman" w:hAnsi="Times New Roman" w:cs="Times New Roman"/>
          <w:sz w:val="20"/>
          <w:szCs w:val="20"/>
        </w:rPr>
        <w:t>中，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ACB</w:t>
      </w:r>
      <w:r>
        <w:rPr>
          <w:rFonts w:ascii="Times New Roman" w:hAnsi="Times New Roman" w:cs="Times New Roman"/>
          <w:sz w:val="20"/>
          <w:szCs w:val="20"/>
        </w:rPr>
        <w:t>＝90°，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CAB</w:t>
      </w:r>
      <w:r>
        <w:rPr>
          <w:rFonts w:ascii="Times New Roman" w:hAnsi="Times New Roman" w:cs="Times New Roman"/>
          <w:sz w:val="20"/>
          <w:szCs w:val="20"/>
        </w:rPr>
        <w:t>＝30°，以线段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为边向外作等边</w:t>
      </w:r>
      <w:r>
        <w:rPr>
          <w:rFonts w:hAnsi="宋体" w:cs="Times New Roman"/>
          <w:sz w:val="20"/>
          <w:szCs w:val="20"/>
        </w:rPr>
        <w:t>△</w:t>
      </w:r>
      <w:r>
        <w:rPr>
          <w:rFonts w:ascii="Times New Roman" w:hAnsi="Times New Roman" w:cs="Times New Roman"/>
          <w:i/>
          <w:sz w:val="20"/>
          <w:szCs w:val="20"/>
        </w:rPr>
        <w:t>ABD</w:t>
      </w:r>
      <w:r>
        <w:rPr>
          <w:rFonts w:ascii="Times New Roman" w:hAnsi="Times New Roman" w:cs="Times New Roman"/>
          <w:sz w:val="20"/>
          <w:szCs w:val="20"/>
        </w:rPr>
        <w:t>，点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是线段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的中点，连结</w:t>
      </w:r>
      <w:r>
        <w:rPr>
          <w:rFonts w:ascii="Times New Roman" w:hAnsi="Times New Roman" w:cs="Times New Roman"/>
          <w:i/>
          <w:sz w:val="20"/>
          <w:szCs w:val="20"/>
        </w:rPr>
        <w:t>CE</w:t>
      </w:r>
      <w:r>
        <w:rPr>
          <w:rFonts w:ascii="Times New Roman" w:hAnsi="Times New Roman" w:cs="Times New Roman"/>
          <w:sz w:val="20"/>
          <w:szCs w:val="20"/>
        </w:rPr>
        <w:t>并延长交线段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于点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(1)求证：四边形</w:t>
      </w:r>
      <w:r>
        <w:rPr>
          <w:rFonts w:ascii="Times New Roman" w:hAnsi="Times New Roman" w:cs="Times New Roman"/>
          <w:i/>
          <w:sz w:val="20"/>
          <w:szCs w:val="20"/>
        </w:rPr>
        <w:t>BCFD</w:t>
      </w:r>
      <w:r>
        <w:rPr>
          <w:rFonts w:ascii="Times New Roman" w:hAnsi="Times New Roman" w:cs="Times New Roman"/>
          <w:sz w:val="20"/>
          <w:szCs w:val="20"/>
        </w:rPr>
        <w:t>为平行四边形；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(2)若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＝6，求平行四边形</w:t>
      </w:r>
      <w:r>
        <w:rPr>
          <w:rFonts w:ascii="Times New Roman" w:hAnsi="Times New Roman" w:cs="Times New Roman"/>
          <w:i/>
          <w:sz w:val="20"/>
          <w:szCs w:val="20"/>
        </w:rPr>
        <w:t>BCFD</w:t>
      </w:r>
      <w:r>
        <w:rPr>
          <w:rFonts w:ascii="Times New Roman" w:hAnsi="Times New Roman" w:cs="Times New Roman"/>
          <w:sz w:val="20"/>
          <w:szCs w:val="20"/>
        </w:rPr>
        <w:t>的面积．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Files/userdata/qing/filecache/支持客服-曹文文的云文档/GP278.tif"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981075" cy="1057275"/>
            <wp:effectExtent l="0" t="0" r="9525" b="9525"/>
            <wp:docPr id="14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解：</w:t>
      </w:r>
      <w:r>
        <w:rPr>
          <w:rFonts w:ascii="Times New Roman" w:eastAsia="仿宋_GB2312" w:hAnsi="Times New Roman" w:cs="Times New Roman"/>
          <w:sz w:val="20"/>
          <w:szCs w:val="20"/>
        </w:rPr>
        <w:t>(1)证明：在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ACB</w:t>
      </w:r>
      <w:r>
        <w:rPr>
          <w:rFonts w:ascii="Times New Roman" w:eastAsia="仿宋_GB2312" w:hAnsi="Times New Roman" w:cs="Times New Roman"/>
          <w:sz w:val="20"/>
          <w:szCs w:val="20"/>
        </w:rPr>
        <w:t>＝90°，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CAB</w:t>
      </w:r>
      <w:r>
        <w:rPr>
          <w:rFonts w:ascii="Times New Roman" w:eastAsia="仿宋_GB2312" w:hAnsi="Times New Roman" w:cs="Times New Roman"/>
          <w:sz w:val="20"/>
          <w:szCs w:val="20"/>
        </w:rPr>
        <w:t>＝30°，</w:t>
      </w: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＝60°.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在等边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ABD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BAD</w:t>
      </w:r>
      <w:r>
        <w:rPr>
          <w:rFonts w:ascii="Times New Roman" w:eastAsia="仿宋_GB2312" w:hAnsi="Times New Roman" w:cs="Times New Roman"/>
          <w:sz w:val="20"/>
          <w:szCs w:val="20"/>
        </w:rPr>
        <w:t>＝60°，</w:t>
      </w: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C.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</w:t>
      </w:r>
      <w:r>
        <w:rPr>
          <w:rFonts w:ascii="Times New Roman" w:eastAsia="仿宋_GB2312" w:hAnsi="Times New Roman" w:cs="Times New Roman"/>
          <w:sz w:val="20"/>
          <w:szCs w:val="20"/>
        </w:rPr>
        <w:t>为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 w:hint="eastAsia"/>
          <w:sz w:val="20"/>
          <w:szCs w:val="20"/>
        </w:rPr>
        <w:t>的中点，</w:t>
      </w:r>
      <w:r>
        <w:rPr>
          <w:rFonts w:eastAsia="仿宋_GB2312" w:hAnsi="宋体" w:cs="Times New Roman" w:hint="eastAsia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BE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＝60°，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BCE</w:t>
      </w:r>
      <w:r>
        <w:rPr>
          <w:rFonts w:ascii="Times New Roman" w:eastAsia="仿宋_GB2312" w:hAnsi="Times New Roman" w:cs="Times New Roman"/>
          <w:sz w:val="20"/>
          <w:szCs w:val="20"/>
        </w:rPr>
        <w:t>是等边三角形，</w:t>
      </w: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BEC</w:t>
      </w:r>
      <w:r>
        <w:rPr>
          <w:rFonts w:ascii="Times New Roman" w:eastAsia="仿宋_GB2312" w:hAnsi="Times New Roman" w:cs="Times New Roman"/>
          <w:sz w:val="20"/>
          <w:szCs w:val="20"/>
        </w:rPr>
        <w:t>＝60°，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BEC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BCFD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是平行四边形．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(2)在Rt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BAC</w:t>
      </w:r>
      <w:r>
        <w:rPr>
          <w:rFonts w:ascii="Times New Roman" w:eastAsia="仿宋_GB2312" w:hAnsi="Times New Roman" w:cs="Times New Roman"/>
          <w:sz w:val="20"/>
          <w:szCs w:val="20"/>
        </w:rPr>
        <w:t>＝30°，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＝6，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＝3，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＝3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r</w:instrText>
      </w:r>
      <w:r>
        <w:rPr>
          <w:rFonts w:ascii="Times New Roman" w:eastAsia="仿宋_GB2312" w:hAnsi="Times New Roman" w:cs="Times New Roman"/>
          <w:sz w:val="20"/>
          <w:szCs w:val="20"/>
        </w:rPr>
        <w:instrText>(3)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S</w:t>
      </w:r>
      <w:r>
        <w:rPr>
          <w:rFonts w:ascii="Times New Roman" w:eastAsia="仿宋_GB2312" w:hAnsi="Times New Roman" w:cs="Times New Roman"/>
          <w:sz w:val="20"/>
          <w:szCs w:val="20"/>
          <w:vertAlign w:val="subscript"/>
        </w:rPr>
        <w:t>平行四边形</w:t>
      </w:r>
      <w:r>
        <w:rPr>
          <w:rFonts w:ascii="Times New Roman" w:eastAsia="仿宋_GB2312" w:hAnsi="Times New Roman" w:cs="Times New Roman"/>
          <w:i/>
          <w:sz w:val="20"/>
          <w:szCs w:val="20"/>
          <w:vertAlign w:val="subscript"/>
        </w:rPr>
        <w:t>BCFD</w:t>
      </w:r>
      <w:r>
        <w:rPr>
          <w:rFonts w:ascii="Times New Roman" w:eastAsia="仿宋_GB2312" w:hAnsi="Times New Roman" w:cs="Times New Roman"/>
          <w:sz w:val="20"/>
          <w:szCs w:val="20"/>
        </w:rPr>
        <w:t>＝3</w:t>
      </w:r>
      <w:r>
        <w:rPr>
          <w:rFonts w:hAnsi="宋体" w:cs="Times New Roman"/>
          <w:sz w:val="20"/>
          <w:szCs w:val="20"/>
        </w:rPr>
        <w:t>×</w:t>
      </w:r>
      <w:r>
        <w:rPr>
          <w:rFonts w:ascii="Times New Roman" w:eastAsia="仿宋_GB2312" w:hAnsi="Times New Roman" w:cs="Times New Roman"/>
          <w:sz w:val="20"/>
          <w:szCs w:val="20"/>
        </w:rPr>
        <w:t>3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r</w:instrText>
      </w:r>
      <w:r>
        <w:rPr>
          <w:rFonts w:ascii="Times New Roman" w:eastAsia="仿宋_GB2312" w:hAnsi="Times New Roman" w:cs="Times New Roman"/>
          <w:sz w:val="20"/>
          <w:szCs w:val="20"/>
        </w:rPr>
        <w:instrText>(3)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＝9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r</w:instrText>
      </w:r>
      <w:r>
        <w:rPr>
          <w:rFonts w:ascii="Times New Roman" w:eastAsia="仿宋_GB2312" w:hAnsi="Times New Roman" w:cs="Times New Roman"/>
          <w:sz w:val="20"/>
          <w:szCs w:val="20"/>
        </w:rPr>
        <w:instrText>(3)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21．(10</w:t>
      </w:r>
      <w:r>
        <w:rPr>
          <w:rFonts w:ascii="Times New Roman" w:eastAsia="仿宋_GB2312" w:hAnsi="Times New Roman" w:cs="Times New Roman"/>
          <w:sz w:val="20"/>
          <w:szCs w:val="20"/>
        </w:rPr>
        <w:t>分)</w:t>
      </w:r>
      <w:r>
        <w:rPr>
          <w:rFonts w:ascii="Times New Roman" w:hAnsi="Times New Roman" w:cs="Times New Roman"/>
          <w:sz w:val="20"/>
          <w:szCs w:val="20"/>
        </w:rPr>
        <w:t>如图，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hAnsi="宋体" w:cs="Times New Roman"/>
          <w:sz w:val="20"/>
          <w:szCs w:val="20"/>
        </w:rPr>
        <w:t>∥</w:t>
      </w:r>
      <w:r>
        <w:rPr>
          <w:rFonts w:ascii="Times New Roman" w:hAnsi="Times New Roman" w:cs="Times New Roman"/>
          <w:i/>
          <w:sz w:val="20"/>
          <w:szCs w:val="20"/>
        </w:rPr>
        <w:t>CD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CD</w:t>
      </w:r>
      <w:r>
        <w:rPr>
          <w:rFonts w:ascii="Times New Roman" w:hAnsi="Times New Roman" w:cs="Times New Roman"/>
          <w:sz w:val="20"/>
          <w:szCs w:val="20"/>
        </w:rPr>
        <w:t>，点</w:t>
      </w:r>
      <w:r>
        <w:rPr>
          <w:rFonts w:ascii="Times New Roman" w:hAnsi="Times New Roman" w:cs="Times New Roman"/>
          <w:i/>
          <w:sz w:val="20"/>
          <w:szCs w:val="20"/>
        </w:rPr>
        <w:t>B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D</w:t>
      </w:r>
      <w:r>
        <w:rPr>
          <w:rFonts w:ascii="Times New Roman" w:hAnsi="Times New Roman" w:cs="Times New Roman"/>
          <w:sz w:val="20"/>
          <w:szCs w:val="20"/>
        </w:rPr>
        <w:t>在同一条直线上，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BAE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hAnsi="宋体" w:cs="Times New Roman"/>
          <w:sz w:val="20"/>
          <w:szCs w:val="20"/>
        </w:rPr>
        <w:t>∠</w:t>
      </w:r>
      <w:r>
        <w:rPr>
          <w:rFonts w:ascii="Times New Roman" w:hAnsi="Times New Roman" w:cs="Times New Roman"/>
          <w:i/>
          <w:sz w:val="20"/>
          <w:szCs w:val="20"/>
        </w:rPr>
        <w:t>DCF</w:t>
      </w:r>
      <w:r>
        <w:rPr>
          <w:rFonts w:ascii="Times New Roman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(1)求证：</w:t>
      </w:r>
      <w:r>
        <w:rPr>
          <w:rFonts w:ascii="Times New Roman" w:hAnsi="Times New Roman" w:cs="Times New Roman"/>
          <w:i/>
          <w:sz w:val="20"/>
          <w:szCs w:val="20"/>
        </w:rPr>
        <w:t>AE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CF</w:t>
      </w:r>
      <w:r>
        <w:rPr>
          <w:rFonts w:ascii="Times New Roman" w:hAnsi="Times New Roman" w:cs="Times New Roman"/>
          <w:sz w:val="20"/>
          <w:szCs w:val="20"/>
        </w:rPr>
        <w:t>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(2)连结</w:t>
      </w:r>
      <w:r>
        <w:rPr>
          <w:rFonts w:ascii="Times New Roman" w:hAnsi="Times New Roman" w:cs="Times New Roman"/>
          <w:i/>
          <w:sz w:val="20"/>
          <w:szCs w:val="20"/>
        </w:rPr>
        <w:t>AF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EC</w:t>
      </w:r>
      <w:r>
        <w:rPr>
          <w:rFonts w:ascii="Times New Roman" w:hAnsi="Times New Roman" w:cs="Times New Roman"/>
          <w:sz w:val="20"/>
          <w:szCs w:val="20"/>
        </w:rPr>
        <w:t>，试猜想四边形</w:t>
      </w:r>
      <w:r>
        <w:rPr>
          <w:rFonts w:ascii="Times New Roman" w:hAnsi="Times New Roman" w:cs="Times New Roman"/>
          <w:i/>
          <w:sz w:val="20"/>
          <w:szCs w:val="20"/>
        </w:rPr>
        <w:t>AECF</w:t>
      </w:r>
      <w:r>
        <w:rPr>
          <w:rFonts w:ascii="Times New Roman" w:hAnsi="Times New Roman" w:cs="Times New Roman"/>
          <w:sz w:val="20"/>
          <w:szCs w:val="20"/>
        </w:rPr>
        <w:t>是什么四边形，并证明你的结论．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Files/userdata/qing/filecache/支持客服-曹文文的云文档/HS90.eps"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266825" cy="962025"/>
            <wp:effectExtent l="0" t="0" r="9525" b="9525"/>
            <wp:docPr id="17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解：</w:t>
      </w:r>
      <w:r>
        <w:rPr>
          <w:rFonts w:ascii="Times New Roman" w:eastAsia="仿宋_GB2312" w:hAnsi="Times New Roman" w:cs="Times New Roman"/>
          <w:sz w:val="20"/>
          <w:szCs w:val="20"/>
        </w:rPr>
        <w:t>(1)证明：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sz w:val="20"/>
          <w:szCs w:val="20"/>
        </w:rPr>
        <w:t>D.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在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ABE</w:t>
      </w:r>
      <w:r>
        <w:rPr>
          <w:rFonts w:ascii="Times New Roman" w:eastAsia="仿宋_GB2312" w:hAnsi="Times New Roman" w:cs="Times New Roman"/>
          <w:sz w:val="20"/>
          <w:szCs w:val="20"/>
        </w:rPr>
        <w:t>和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CDF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lc</w:instrText>
      </w:r>
      <w:r>
        <w:rPr>
          <w:rFonts w:ascii="Times New Roman" w:eastAsia="仿宋_GB2312" w:hAnsi="Times New Roman" w:cs="Times New Roman"/>
          <w:sz w:val="20"/>
          <w:szCs w:val="20"/>
        </w:rPr>
        <w:instrText>\{(\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vs</w:instrText>
      </w:r>
      <w:r>
        <w:rPr>
          <w:rFonts w:ascii="Times New Roman" w:eastAsia="仿宋_GB2312" w:hAnsi="Times New Roman" w:cs="Times New Roman"/>
          <w:sz w:val="20"/>
          <w:szCs w:val="20"/>
        </w:rPr>
        <w:instrText>4\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al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co</w:instrText>
      </w:r>
      <w:r>
        <w:rPr>
          <w:rFonts w:ascii="Times New Roman" w:eastAsia="仿宋_GB2312" w:hAnsi="Times New Roman" w:cs="Times New Roman"/>
          <w:sz w:val="20"/>
          <w:szCs w:val="20"/>
        </w:rPr>
        <w:instrText>1(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D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AB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CD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BAE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DCF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，))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ABE</w:t>
      </w:r>
      <w:r>
        <w:rPr>
          <w:rFonts w:eastAsia="仿宋_GB2312" w:hAnsi="宋体" w:cs="Times New Roman"/>
          <w:sz w:val="20"/>
          <w:szCs w:val="20"/>
        </w:rPr>
        <w:t>≌△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CDF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(2)四边形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AECF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是平行四边形．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证明：由(1)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ABE</w:t>
      </w:r>
      <w:r>
        <w:rPr>
          <w:rFonts w:eastAsia="仿宋_GB2312" w:hAnsi="宋体" w:cs="Times New Roman"/>
          <w:sz w:val="20"/>
          <w:szCs w:val="20"/>
        </w:rPr>
        <w:t>≌△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CDF</w:t>
      </w:r>
      <w:r>
        <w:rPr>
          <w:rFonts w:ascii="Times New Roman" w:eastAsia="仿宋_GB2312" w:hAnsi="Times New Roman" w:cs="Times New Roman"/>
          <w:sz w:val="20"/>
          <w:szCs w:val="20"/>
        </w:rPr>
        <w:t>得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AEB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180°－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AEB</w:t>
      </w:r>
      <w:r>
        <w:rPr>
          <w:rFonts w:ascii="Times New Roman" w:eastAsia="仿宋_GB2312" w:hAnsi="Times New Roman" w:cs="Times New Roman"/>
          <w:sz w:val="20"/>
          <w:szCs w:val="20"/>
        </w:rPr>
        <w:t>＝180°－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CFD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即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CFE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又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CF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AECF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22．</w:t>
      </w:r>
      <w:r>
        <w:rPr>
          <w:rFonts w:ascii="Times New Roman" w:eastAsia="仿宋_GB2312" w:hAnsi="Times New Roman" w:cs="Times New Roman"/>
          <w:sz w:val="20"/>
          <w:szCs w:val="20"/>
        </w:rPr>
        <w:t>(10分)</w:t>
      </w:r>
      <w:r>
        <w:rPr>
          <w:rFonts w:ascii="Times New Roman" w:eastAsia="楷体_GB2312" w:hAnsi="Times New Roman" w:cs="Times New Roman"/>
          <w:sz w:val="20"/>
          <w:szCs w:val="20"/>
        </w:rPr>
        <w:t>[2018·常熟市期末]</w:t>
      </w:r>
      <w:r>
        <w:rPr>
          <w:rFonts w:ascii="Times New Roman" w:hAnsi="Times New Roman" w:cs="Times New Roman"/>
          <w:sz w:val="20"/>
          <w:szCs w:val="20"/>
        </w:rPr>
        <w:t>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21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中，点</w:t>
      </w:r>
      <w:r>
        <w:rPr>
          <w:rFonts w:ascii="Times New Roman" w:hAnsi="Times New Roman" w:cs="Times New Roman"/>
          <w:i/>
          <w:sz w:val="20"/>
          <w:szCs w:val="20"/>
        </w:rPr>
        <w:t>E</w:t>
      </w:r>
      <w:r>
        <w:rPr>
          <w:rFonts w:ascii="Times New Roman" w:hAnsi="Times New Roman" w:cs="Times New Roman"/>
          <w:sz w:val="20"/>
          <w:szCs w:val="20"/>
        </w:rPr>
        <w:t>在边</w:t>
      </w:r>
      <w:r>
        <w:rPr>
          <w:rFonts w:ascii="Times New Roman" w:hAnsi="Times New Roman" w:cs="Times New Roman"/>
          <w:i/>
          <w:sz w:val="20"/>
          <w:szCs w:val="20"/>
        </w:rPr>
        <w:t>BC</w:t>
      </w:r>
      <w:r>
        <w:rPr>
          <w:rFonts w:ascii="Times New Roman" w:hAnsi="Times New Roman" w:cs="Times New Roman"/>
          <w:sz w:val="20"/>
          <w:szCs w:val="20"/>
        </w:rPr>
        <w:t>上，点</w:t>
      </w:r>
      <w:r>
        <w:rPr>
          <w:rFonts w:ascii="Times New Roman" w:hAnsi="Times New Roman" w:cs="Times New Roman"/>
          <w:i/>
          <w:sz w:val="20"/>
          <w:szCs w:val="20"/>
        </w:rPr>
        <w:t>F</w:t>
      </w:r>
      <w:r>
        <w:rPr>
          <w:rFonts w:ascii="Times New Roman" w:hAnsi="Times New Roman" w:cs="Times New Roman"/>
          <w:sz w:val="20"/>
          <w:szCs w:val="20"/>
        </w:rPr>
        <w:t>在边</w:t>
      </w:r>
      <w:r>
        <w:rPr>
          <w:rFonts w:ascii="Times New Roman" w:hAnsi="Times New Roman" w:cs="Times New Roman"/>
          <w:i/>
          <w:sz w:val="20"/>
          <w:szCs w:val="20"/>
        </w:rPr>
        <w:t>DA</w:t>
      </w:r>
      <w:r>
        <w:rPr>
          <w:rFonts w:ascii="Times New Roman" w:hAnsi="Times New Roman" w:cs="Times New Roman"/>
          <w:sz w:val="20"/>
          <w:szCs w:val="20"/>
        </w:rPr>
        <w:t>的延长线上，且</w:t>
      </w:r>
      <w:r>
        <w:rPr>
          <w:rFonts w:ascii="Times New Roman" w:hAnsi="Times New Roman" w:cs="Times New Roman"/>
          <w:i/>
          <w:sz w:val="20"/>
          <w:szCs w:val="20"/>
        </w:rPr>
        <w:t>AF</w:t>
      </w:r>
      <w:r>
        <w:rPr>
          <w:rFonts w:ascii="Times New Roman" w:hAnsi="Times New Roman" w:cs="Times New Roman"/>
          <w:sz w:val="20"/>
          <w:szCs w:val="20"/>
        </w:rPr>
        <w:t>＝</w:t>
      </w:r>
      <w:r>
        <w:rPr>
          <w:rFonts w:ascii="Times New Roman" w:hAnsi="Times New Roman" w:cs="Times New Roman"/>
          <w:i/>
          <w:sz w:val="20"/>
          <w:szCs w:val="20"/>
        </w:rPr>
        <w:t>CE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EF</w:t>
      </w:r>
      <w:r>
        <w:rPr>
          <w:rFonts w:ascii="Times New Roman" w:hAnsi="Times New Roman" w:cs="Times New Roman"/>
          <w:sz w:val="20"/>
          <w:szCs w:val="20"/>
        </w:rPr>
        <w:t>与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交于点</w:t>
      </w:r>
      <w:r>
        <w:rPr>
          <w:rFonts w:ascii="Times New Roman" w:hAnsi="Times New Roman" w:cs="Times New Roman"/>
          <w:i/>
          <w:sz w:val="20"/>
          <w:szCs w:val="20"/>
        </w:rPr>
        <w:t>G</w:t>
      </w:r>
      <w:r>
        <w:rPr>
          <w:rFonts w:ascii="Times New Roman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(1)求证：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hAnsi="宋体" w:cs="Times New Roman"/>
          <w:sz w:val="20"/>
          <w:szCs w:val="20"/>
        </w:rPr>
        <w:t>∥</w:t>
      </w:r>
      <w:r>
        <w:rPr>
          <w:rFonts w:ascii="Times New Roman" w:hAnsi="Times New Roman" w:cs="Times New Roman"/>
          <w:i/>
          <w:sz w:val="20"/>
          <w:szCs w:val="20"/>
        </w:rPr>
        <w:t>EF</w:t>
      </w:r>
      <w:r>
        <w:rPr>
          <w:rFonts w:ascii="Times New Roman" w:hAnsi="Times New Roman" w:cs="Times New Roman"/>
          <w:sz w:val="20"/>
          <w:szCs w:val="20"/>
        </w:rPr>
        <w:t>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(2)若点</w:t>
      </w:r>
      <w:r>
        <w:rPr>
          <w:rFonts w:ascii="Times New Roman" w:hAnsi="Times New Roman" w:cs="Times New Roman"/>
          <w:i/>
          <w:sz w:val="20"/>
          <w:szCs w:val="20"/>
        </w:rPr>
        <w:t>G</w:t>
      </w:r>
      <w:r>
        <w:rPr>
          <w:rFonts w:ascii="Times New Roman" w:hAnsi="Times New Roman" w:cs="Times New Roman"/>
          <w:sz w:val="20"/>
          <w:szCs w:val="20"/>
        </w:rPr>
        <w:t>是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的中点，</w:t>
      </w:r>
      <w:r>
        <w:rPr>
          <w:rFonts w:ascii="Times New Roman" w:hAnsi="Times New Roman" w:cs="Times New Roman"/>
          <w:i/>
          <w:sz w:val="20"/>
          <w:szCs w:val="20"/>
        </w:rPr>
        <w:t>BE</w:t>
      </w:r>
      <w:r>
        <w:rPr>
          <w:rFonts w:ascii="Times New Roman" w:hAnsi="Times New Roman" w:cs="Times New Roman"/>
          <w:sz w:val="20"/>
          <w:szCs w:val="20"/>
        </w:rPr>
        <w:t>＝6，求边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的长．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Files/userdata/qing/filecache/支持客服-曹文文的云文档/GP279.tif"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990600" cy="561975"/>
            <wp:effectExtent l="0" t="0" r="0" b="9525"/>
            <wp:docPr id="2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解：</w:t>
      </w:r>
      <w:r>
        <w:rPr>
          <w:rFonts w:ascii="Times New Roman" w:eastAsia="仿宋_GB2312" w:hAnsi="Times New Roman" w:cs="Times New Roman"/>
          <w:sz w:val="20"/>
          <w:szCs w:val="20"/>
        </w:rPr>
        <w:t>(1)证明：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</w:t>
      </w:r>
      <w:r>
        <w:rPr>
          <w:rFonts w:ascii="Times New Roman" w:eastAsia="仿宋_GB2312" w:hAnsi="Times New Roman" w:cs="Times New Roman"/>
          <w:sz w:val="20"/>
          <w:szCs w:val="20"/>
        </w:rPr>
        <w:t>C.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CE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AFEC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EF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(2)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GEB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点</w:t>
      </w:r>
      <w:r>
        <w:rPr>
          <w:rFonts w:ascii="Times New Roman" w:eastAsia="仿宋_GB2312" w:hAnsi="Times New Roman" w:cs="Times New Roman"/>
          <w:i/>
          <w:sz w:val="20"/>
          <w:szCs w:val="20"/>
        </w:rPr>
        <w:t>G</w:t>
      </w:r>
      <w:r>
        <w:rPr>
          <w:rFonts w:ascii="Times New Roman" w:eastAsia="仿宋_GB2312" w:hAnsi="Times New Roman" w:cs="Times New Roman"/>
          <w:sz w:val="20"/>
          <w:szCs w:val="20"/>
        </w:rPr>
        <w:t>是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的中点，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AG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BG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在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AGF</w:t>
      </w:r>
      <w:r>
        <w:rPr>
          <w:rFonts w:ascii="Times New Roman" w:eastAsia="仿宋_GB2312" w:hAnsi="Times New Roman" w:cs="Times New Roman"/>
          <w:sz w:val="20"/>
          <w:szCs w:val="20"/>
        </w:rPr>
        <w:t>与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BGE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lc</w:instrText>
      </w:r>
      <w:r>
        <w:rPr>
          <w:rFonts w:ascii="Times New Roman" w:eastAsia="仿宋_GB2312" w:hAnsi="Times New Roman" w:cs="Times New Roman"/>
          <w:sz w:val="20"/>
          <w:szCs w:val="20"/>
        </w:rPr>
        <w:instrText>\{(\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vs</w:instrText>
      </w:r>
      <w:r>
        <w:rPr>
          <w:rFonts w:ascii="Times New Roman" w:eastAsia="仿宋_GB2312" w:hAnsi="Times New Roman" w:cs="Times New Roman"/>
          <w:sz w:val="20"/>
          <w:szCs w:val="20"/>
        </w:rPr>
        <w:instrText>4\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al</w:instrText>
      </w:r>
      <w:r>
        <w:rPr>
          <w:rFonts w:ascii="Times New Roman" w:eastAsia="仿宋_GB2312" w:hAnsi="Times New Roman" w:cs="Times New Roman"/>
          <w:sz w:val="20"/>
          <w:szCs w:val="20"/>
        </w:rPr>
        <w:instrText>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co</w:instrText>
      </w:r>
      <w:r>
        <w:rPr>
          <w:rFonts w:ascii="Times New Roman" w:eastAsia="仿宋_GB2312" w:hAnsi="Times New Roman" w:cs="Times New Roman"/>
          <w:sz w:val="20"/>
          <w:szCs w:val="20"/>
        </w:rPr>
        <w:instrText>1(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GEB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AGF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eastAsia="仿宋_GB2312" w:hAnsi="宋体" w:cs="Times New Roman"/>
          <w:sz w:val="20"/>
          <w:szCs w:val="20"/>
        </w:rPr>
        <w:instrText>∠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BGE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，,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AG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＝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BG</w:instrText>
      </w:r>
      <w:r>
        <w:rPr>
          <w:rFonts w:ascii="Times New Roman" w:eastAsia="仿宋_GB2312" w:hAnsi="Times New Roman" w:cs="Times New Roman"/>
          <w:sz w:val="20"/>
          <w:szCs w:val="20"/>
        </w:rPr>
        <w:instrText>，))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AGF</w:t>
      </w:r>
      <w:r>
        <w:rPr>
          <w:rFonts w:eastAsia="仿宋_GB2312" w:hAnsi="宋体" w:cs="Times New Roman"/>
          <w:sz w:val="20"/>
          <w:szCs w:val="20"/>
        </w:rPr>
        <w:t>≌△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BGE</w:t>
      </w:r>
      <w:r>
        <w:rPr>
          <w:rFonts w:ascii="Times New Roman" w:eastAsia="仿宋_GB2312" w:hAnsi="Times New Roman" w:cs="Times New Roman"/>
          <w:sz w:val="20"/>
          <w:szCs w:val="20"/>
        </w:rPr>
        <w:t>(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AAS</w:t>
      </w:r>
      <w:r>
        <w:rPr>
          <w:rFonts w:ascii="Times New Roman" w:eastAsia="仿宋_GB2312" w:hAnsi="Times New Roman" w:cs="Times New Roman"/>
          <w:sz w:val="20"/>
          <w:szCs w:val="20"/>
        </w:rPr>
        <w:t>)，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BE</w:t>
      </w:r>
      <w:r>
        <w:rPr>
          <w:rFonts w:ascii="Times New Roman" w:eastAsia="仿宋_GB2312" w:hAnsi="Times New Roman" w:cs="Times New Roman"/>
          <w:sz w:val="20"/>
          <w:szCs w:val="20"/>
        </w:rPr>
        <w:t>＝6.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AF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CE</w:t>
      </w:r>
      <w:r>
        <w:rPr>
          <w:rFonts w:ascii="Times New Roman" w:eastAsia="仿宋_GB2312" w:hAnsi="Times New Roman" w:cs="Times New Roman"/>
          <w:sz w:val="20"/>
          <w:szCs w:val="20"/>
        </w:rPr>
        <w:t>＝6，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BE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ascii="Times New Roman" w:eastAsia="仿宋_GB2312" w:hAnsi="Times New Roman" w:cs="Times New Roman"/>
          <w:i/>
          <w:sz w:val="20"/>
          <w:szCs w:val="20"/>
        </w:rPr>
        <w:t>EC</w:t>
      </w:r>
      <w:r>
        <w:rPr>
          <w:rFonts w:ascii="Times New Roman" w:eastAsia="仿宋_GB2312" w:hAnsi="Times New Roman" w:cs="Times New Roman"/>
          <w:sz w:val="20"/>
          <w:szCs w:val="20"/>
        </w:rPr>
        <w:t>＝12.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＝12.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23．</w:t>
      </w:r>
      <w:r>
        <w:rPr>
          <w:rFonts w:ascii="Times New Roman" w:eastAsia="仿宋_GB2312" w:hAnsi="Times New Roman" w:cs="Times New Roman"/>
          <w:sz w:val="20"/>
          <w:szCs w:val="20"/>
        </w:rPr>
        <w:t>(10分)</w:t>
      </w:r>
      <w:r>
        <w:rPr>
          <w:rFonts w:ascii="Times New Roman" w:eastAsia="楷体_GB2312" w:hAnsi="Times New Roman" w:cs="Times New Roman"/>
          <w:sz w:val="20"/>
          <w:szCs w:val="20"/>
        </w:rPr>
        <w:t>[2018·黄岛区期末]</w:t>
      </w:r>
      <w:r>
        <w:rPr>
          <w:rFonts w:ascii="Times New Roman" w:hAnsi="Times New Roman" w:cs="Times New Roman"/>
          <w:sz w:val="20"/>
          <w:szCs w:val="20"/>
        </w:rPr>
        <w:t>如图，在</w:t>
      </w:r>
      <w:r>
        <w:rPr>
          <w:rFonts w:ascii="Times New Roman" w:hAnsi="Times New Roman"/>
          <w:sz w:val="20"/>
          <w:szCs w:val="20"/>
        </w:rPr>
        <w:drawing>
          <wp:inline distT="0" distB="0" distL="114300" distR="114300">
            <wp:extent cx="257175" cy="219075"/>
            <wp:effectExtent l="0" t="0" r="9525" b="9525"/>
            <wp:docPr id="33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0"/>
          <w:szCs w:val="20"/>
        </w:rPr>
        <w:t>ABCD</w:t>
      </w:r>
      <w:r>
        <w:rPr>
          <w:rFonts w:ascii="Times New Roman" w:hAnsi="Times New Roman" w:cs="Times New Roman"/>
          <w:sz w:val="20"/>
          <w:szCs w:val="20"/>
        </w:rPr>
        <w:t>中，对角线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/>
          <w:sz w:val="20"/>
          <w:szCs w:val="20"/>
        </w:rPr>
        <w:t>、</w:t>
      </w:r>
      <w:r>
        <w:rPr>
          <w:rFonts w:ascii="Times New Roman" w:hAnsi="Times New Roman" w:cs="Times New Roman"/>
          <w:i/>
          <w:sz w:val="20"/>
          <w:szCs w:val="20"/>
        </w:rPr>
        <w:t>BD</w:t>
      </w:r>
      <w:r>
        <w:rPr>
          <w:rFonts w:ascii="Times New Roman" w:hAnsi="Times New Roman" w:cs="Times New Roman"/>
          <w:sz w:val="20"/>
          <w:szCs w:val="20"/>
        </w:rPr>
        <w:t>相交于点</w:t>
      </w:r>
      <w:r>
        <w:rPr>
          <w:rFonts w:ascii="Times New Roman" w:hAnsi="Times New Roman" w:cs="Times New Roman"/>
          <w:i/>
          <w:sz w:val="20"/>
          <w:szCs w:val="20"/>
        </w:rPr>
        <w:t>O</w:t>
      </w:r>
      <w:r>
        <w:rPr>
          <w:rFonts w:ascii="Times New Roman" w:hAnsi="Times New Roman" w:cs="Times New Roman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hAnsi="宋体" w:cs="Times New Roman"/>
          <w:sz w:val="20"/>
          <w:szCs w:val="20"/>
        </w:rPr>
        <w:t>⊥</w:t>
      </w:r>
      <w:r>
        <w:rPr>
          <w:rFonts w:ascii="Times New Roman" w:hAnsi="Times New Roman" w:cs="Times New Roman"/>
          <w:i/>
          <w:sz w:val="20"/>
          <w:szCs w:val="20"/>
        </w:rPr>
        <w:t>AC</w:t>
      </w:r>
      <w:r>
        <w:rPr>
          <w:rFonts w:ascii="Times New Roman" w:hAnsi="Times New Roman" w:cs="Times New Roman" w:hint="eastAsia"/>
          <w:sz w:val="20"/>
          <w:szCs w:val="20"/>
        </w:rPr>
        <w:t>，</w:t>
      </w:r>
      <w:r>
        <w:rPr>
          <w:rFonts w:ascii="Times New Roman" w:hAnsi="Times New Roman" w:cs="Times New Roman"/>
          <w:i/>
          <w:sz w:val="20"/>
          <w:szCs w:val="20"/>
        </w:rPr>
        <w:t>AB</w:t>
      </w:r>
      <w:r>
        <w:rPr>
          <w:rFonts w:ascii="Times New Roman" w:hAnsi="Times New Roman" w:cs="Times New Roman"/>
          <w:sz w:val="20"/>
          <w:szCs w:val="20"/>
        </w:rPr>
        <w:t>＝3 cm，</w:t>
      </w:r>
      <w:r>
        <w:rPr>
          <w:rFonts w:ascii="Times New Roman" w:hAnsi="Times New Roman" w:cs="Times New Roman"/>
          <w:i/>
          <w:sz w:val="20"/>
          <w:szCs w:val="20"/>
        </w:rPr>
        <w:t>BC</w:t>
      </w:r>
      <w:r>
        <w:rPr>
          <w:rFonts w:ascii="Times New Roman" w:hAnsi="Times New Roman" w:cs="Times New Roman"/>
          <w:sz w:val="20"/>
          <w:szCs w:val="20"/>
        </w:rPr>
        <w:t>＝5 cm.点</w:t>
      </w:r>
      <w:r>
        <w:rPr>
          <w:rFonts w:ascii="Times New Roman" w:hAnsi="Times New Roman" w:cs="Times New Roman"/>
          <w:i/>
          <w:sz w:val="20"/>
          <w:szCs w:val="20"/>
        </w:rPr>
        <w:t>P</w:t>
      </w:r>
      <w:r>
        <w:rPr>
          <w:rFonts w:ascii="Times New Roman" w:hAnsi="Times New Roman" w:cs="Times New Roman"/>
          <w:sz w:val="20"/>
          <w:szCs w:val="20"/>
        </w:rPr>
        <w:t>从</w:t>
      </w:r>
      <w:r>
        <w:rPr>
          <w:rFonts w:ascii="Times New Roman" w:hAnsi="Times New Roman" w:cs="Times New Roman"/>
          <w:i/>
          <w:sz w:val="20"/>
          <w:szCs w:val="20"/>
        </w:rPr>
        <w:t>A</w:t>
      </w:r>
      <w:r>
        <w:rPr>
          <w:rFonts w:ascii="Times New Roman" w:hAnsi="Times New Roman" w:cs="Times New Roman"/>
          <w:sz w:val="20"/>
          <w:szCs w:val="20"/>
        </w:rPr>
        <w:t>点出发沿</w:t>
      </w:r>
      <w:r>
        <w:rPr>
          <w:rFonts w:ascii="Times New Roman" w:hAnsi="Times New Roman" w:cs="Times New Roman"/>
          <w:i/>
          <w:sz w:val="20"/>
          <w:szCs w:val="20"/>
        </w:rPr>
        <w:t>AD</w:t>
      </w:r>
      <w:r>
        <w:rPr>
          <w:rFonts w:ascii="Times New Roman" w:hAnsi="Times New Roman" w:cs="Times New Roman"/>
          <w:sz w:val="20"/>
          <w:szCs w:val="20"/>
        </w:rPr>
        <w:t>方向匀速运动，速度为1 cm/</w:t>
      </w:r>
      <w:r>
        <w:rPr>
          <w:rFonts w:ascii="Times New Roman" w:hAnsi="Times New Roman" w:cs="Times New Roman"/>
          <w:i/>
          <w:sz w:val="20"/>
          <w:szCs w:val="20"/>
        </w:rPr>
        <w:t>s</w:t>
      </w:r>
      <w:r>
        <w:rPr>
          <w:rFonts w:ascii="Times New Roman" w:hAnsi="Times New Roman" w:cs="Times New Roman"/>
          <w:sz w:val="20"/>
          <w:szCs w:val="20"/>
        </w:rPr>
        <w:t>.连结</w:t>
      </w:r>
      <w:r>
        <w:rPr>
          <w:rFonts w:ascii="Times New Roman" w:hAnsi="Times New Roman" w:cs="Times New Roman"/>
          <w:i/>
          <w:sz w:val="20"/>
          <w:szCs w:val="20"/>
        </w:rPr>
        <w:t>PO</w:t>
      </w:r>
      <w:r>
        <w:rPr>
          <w:rFonts w:ascii="Times New Roman" w:hAnsi="Times New Roman" w:cs="Times New Roman"/>
          <w:sz w:val="20"/>
          <w:szCs w:val="20"/>
        </w:rPr>
        <w:t>并延长交</w:t>
      </w:r>
      <w:r>
        <w:rPr>
          <w:rFonts w:ascii="Times New Roman" w:hAnsi="Times New Roman" w:cs="Times New Roman"/>
          <w:i/>
          <w:sz w:val="20"/>
          <w:szCs w:val="20"/>
        </w:rPr>
        <w:t>BC</w:t>
      </w:r>
      <w:r>
        <w:rPr>
          <w:rFonts w:ascii="Times New Roman" w:hAnsi="Times New Roman" w:cs="Times New Roman"/>
          <w:sz w:val="20"/>
          <w:szCs w:val="20"/>
        </w:rPr>
        <w:t>于点</w:t>
      </w:r>
      <w:r>
        <w:rPr>
          <w:rFonts w:ascii="Times New Roman" w:hAnsi="Times New Roman" w:cs="Times New Roman"/>
          <w:i/>
          <w:sz w:val="20"/>
          <w:szCs w:val="20"/>
        </w:rPr>
        <w:t>Q</w:t>
      </w:r>
      <w:r>
        <w:rPr>
          <w:rFonts w:ascii="Times New Roman" w:hAnsi="Times New Roman" w:cs="Times New Roman"/>
          <w:sz w:val="20"/>
          <w:szCs w:val="20"/>
        </w:rPr>
        <w:t>，设运动时间为</w:t>
      </w:r>
      <w:r>
        <w:rPr>
          <w:rFonts w:ascii="Times New Roman" w:hAnsi="Times New Roman" w:cs="Times New Roman"/>
          <w:i/>
          <w:sz w:val="20"/>
          <w:szCs w:val="20"/>
        </w:rPr>
        <w:t>t</w:t>
      </w:r>
      <w:r>
        <w:rPr>
          <w:rFonts w:ascii="Times New Roman" w:hAnsi="Times New Roman" w:cs="Times New Roman"/>
          <w:sz w:val="20"/>
          <w:szCs w:val="20"/>
        </w:rPr>
        <w:t>(0＜</w:t>
      </w:r>
      <w:r>
        <w:rPr>
          <w:rFonts w:ascii="Times New Roman" w:hAnsi="Times New Roman" w:cs="Times New Roman"/>
          <w:i/>
          <w:sz w:val="20"/>
          <w:szCs w:val="20"/>
        </w:rPr>
        <w:t>t</w:t>
      </w:r>
      <w:r>
        <w:rPr>
          <w:rFonts w:ascii="Times New Roman" w:hAnsi="Times New Roman" w:cs="Times New Roman"/>
          <w:sz w:val="20"/>
          <w:szCs w:val="20"/>
        </w:rPr>
        <w:t>＜5)．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(1)当</w:t>
      </w:r>
      <w:r>
        <w:rPr>
          <w:rFonts w:ascii="Times New Roman" w:hAnsi="Times New Roman" w:cs="Times New Roman"/>
          <w:i/>
          <w:sz w:val="20"/>
          <w:szCs w:val="20"/>
        </w:rPr>
        <w:t>t</w:t>
      </w:r>
      <w:r>
        <w:rPr>
          <w:rFonts w:ascii="Times New Roman" w:hAnsi="Times New Roman" w:cs="Times New Roman"/>
          <w:sz w:val="20"/>
          <w:szCs w:val="20"/>
        </w:rPr>
        <w:t>为何值时，四边形</w:t>
      </w:r>
      <w:r>
        <w:rPr>
          <w:rFonts w:ascii="Times New Roman" w:hAnsi="Times New Roman" w:cs="Times New Roman"/>
          <w:i/>
          <w:sz w:val="20"/>
          <w:szCs w:val="20"/>
        </w:rPr>
        <w:t>ABQP</w:t>
      </w:r>
      <w:r>
        <w:rPr>
          <w:rFonts w:ascii="Times New Roman" w:hAnsi="Times New Roman" w:cs="Times New Roman"/>
          <w:sz w:val="20"/>
          <w:szCs w:val="20"/>
        </w:rPr>
        <w:t>是平行四边形？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(2)设四边形</w:t>
      </w:r>
      <w:r>
        <w:rPr>
          <w:rFonts w:ascii="Times New Roman" w:hAnsi="Times New Roman" w:cs="Times New Roman"/>
          <w:i/>
          <w:sz w:val="20"/>
          <w:szCs w:val="20"/>
        </w:rPr>
        <w:t>OQCD</w:t>
      </w:r>
      <w:r>
        <w:rPr>
          <w:rFonts w:ascii="Times New Roman" w:hAnsi="Times New Roman" w:cs="Times New Roman"/>
          <w:sz w:val="20"/>
          <w:szCs w:val="20"/>
        </w:rPr>
        <w:t>的面积为</w:t>
      </w:r>
      <w:r>
        <w:rPr>
          <w:rFonts w:ascii="Times New Roman" w:hAnsi="Times New Roman" w:cs="Times New Roman"/>
          <w:i/>
          <w:sz w:val="20"/>
          <w:szCs w:val="20"/>
        </w:rPr>
        <w:t>y</w:t>
      </w:r>
      <w:r>
        <w:rPr>
          <w:rFonts w:ascii="Times New Roman" w:hAnsi="Times New Roman" w:cs="Times New Roman"/>
          <w:sz w:val="20"/>
          <w:szCs w:val="20"/>
        </w:rPr>
        <w:t>(cm</w:t>
      </w:r>
      <w:r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hAnsi="Times New Roman" w:cs="Times New Roman"/>
          <w:sz w:val="20"/>
          <w:szCs w:val="20"/>
        </w:rPr>
        <w:t>)，求</w:t>
      </w:r>
      <w:r>
        <w:rPr>
          <w:rFonts w:ascii="Times New Roman" w:hAnsi="Times New Roman" w:cs="Times New Roman"/>
          <w:i/>
          <w:sz w:val="20"/>
          <w:szCs w:val="20"/>
        </w:rPr>
        <w:t>y</w:t>
      </w:r>
      <w:r>
        <w:rPr>
          <w:rFonts w:ascii="Times New Roman" w:hAnsi="Times New Roman" w:cs="Times New Roman"/>
          <w:sz w:val="20"/>
          <w:szCs w:val="20"/>
        </w:rPr>
        <w:t>与</w:t>
      </w:r>
      <w:r>
        <w:rPr>
          <w:rFonts w:ascii="Times New Roman" w:hAnsi="Times New Roman" w:cs="Times New Roman"/>
          <w:i/>
          <w:sz w:val="20"/>
          <w:szCs w:val="20"/>
        </w:rPr>
        <w:t>t</w:t>
      </w:r>
      <w:r>
        <w:rPr>
          <w:rFonts w:ascii="Times New Roman" w:hAnsi="Times New Roman" w:cs="Times New Roman"/>
          <w:sz w:val="20"/>
          <w:szCs w:val="20"/>
        </w:rPr>
        <w:t>之间的函数关系式；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(3)是否存在某一时刻</w:t>
      </w:r>
      <w:r>
        <w:rPr>
          <w:rFonts w:ascii="Times New Roman" w:hAnsi="Times New Roman" w:cs="Times New Roman"/>
          <w:i/>
          <w:sz w:val="20"/>
          <w:szCs w:val="20"/>
        </w:rPr>
        <w:t>t</w:t>
      </w:r>
      <w:r>
        <w:rPr>
          <w:rFonts w:ascii="Times New Roman" w:hAnsi="Times New Roman" w:cs="Times New Roman"/>
          <w:sz w:val="20"/>
          <w:szCs w:val="20"/>
        </w:rPr>
        <w:t>，使点</w:t>
      </w:r>
      <w:r>
        <w:rPr>
          <w:rFonts w:ascii="Times New Roman" w:hAnsi="Times New Roman" w:cs="Times New Roman"/>
          <w:i/>
          <w:sz w:val="20"/>
          <w:szCs w:val="20"/>
        </w:rPr>
        <w:t>O</w:t>
      </w:r>
      <w:r>
        <w:rPr>
          <w:rFonts w:ascii="Times New Roman" w:hAnsi="Times New Roman" w:cs="Times New Roman"/>
          <w:sz w:val="20"/>
          <w:szCs w:val="20"/>
        </w:rPr>
        <w:t>在线段</w:t>
      </w:r>
      <w:r>
        <w:rPr>
          <w:rFonts w:ascii="Times New Roman" w:hAnsi="Times New Roman" w:cs="Times New Roman"/>
          <w:i/>
          <w:sz w:val="20"/>
          <w:szCs w:val="20"/>
        </w:rPr>
        <w:t>AP</w:t>
      </w:r>
      <w:r>
        <w:rPr>
          <w:rFonts w:ascii="Times New Roman" w:hAnsi="Times New Roman" w:cs="Times New Roman"/>
          <w:sz w:val="20"/>
          <w:szCs w:val="20"/>
        </w:rPr>
        <w:t>的垂直平分线上？若存在，求出</w:t>
      </w:r>
      <w:r>
        <w:rPr>
          <w:rFonts w:ascii="Times New Roman" w:hAnsi="Times New Roman" w:cs="Times New Roman"/>
          <w:i/>
          <w:sz w:val="20"/>
          <w:szCs w:val="20"/>
        </w:rPr>
        <w:t>t</w:t>
      </w:r>
      <w:r>
        <w:rPr>
          <w:rFonts w:ascii="Times New Roman" w:hAnsi="Times New Roman" w:cs="Times New Roman"/>
          <w:sz w:val="20"/>
          <w:szCs w:val="20"/>
        </w:rPr>
        <w:t>的值；若不存在，请说明理由．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Files/userdata/qing/filecache/支持客服-曹文文的云文档/GP280.tif"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057275" cy="533400"/>
            <wp:effectExtent l="0" t="0" r="9525" b="0"/>
            <wp:docPr id="36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  <w:r>
        <w:rPr>
          <w:rFonts w:ascii="Times New Roman" w:hAnsi="Times New Roman" w:cs="Times New Roman"/>
          <w:sz w:val="20"/>
          <w:szCs w:val="20"/>
        </w:rPr>
        <w:t>,)　　</w:t>
      </w: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Files/userdata/qing/filecache/支持客服-曹文文的云文档/GP281.tif"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057275" cy="533400"/>
            <wp:effectExtent l="0" t="0" r="9525" b="0"/>
            <wp:docPr id="32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  <w:r>
        <w:rPr>
          <w:rFonts w:ascii="Times New Roman" w:hAnsi="Times New Roman" w:cs="Times New Roman"/>
          <w:sz w:val="20"/>
          <w:szCs w:val="20"/>
        </w:rPr>
        <w:t>,备用图)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黑体" w:hAnsi="Times New Roman" w:cs="Times New Roman"/>
          <w:sz w:val="20"/>
          <w:szCs w:val="20"/>
        </w:rPr>
        <w:t>解：</w:t>
      </w:r>
      <w:r>
        <w:rPr>
          <w:rFonts w:ascii="Times New Roman" w:eastAsia="仿宋_GB2312" w:hAnsi="Times New Roman" w:cs="Times New Roman"/>
          <w:sz w:val="20"/>
          <w:szCs w:val="20"/>
        </w:rPr>
        <w:t>(1)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sz w:val="20"/>
          <w:szCs w:val="20"/>
        </w:rPr>
        <w:t>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ABCD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OA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AD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PAO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QCO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又</w:t>
      </w:r>
      <w:r>
        <w:rPr>
          <w:rFonts w:eastAsia="仿宋_GB2312" w:hAnsi="宋体" w:cs="Times New Roman"/>
          <w:sz w:val="20"/>
          <w:szCs w:val="20"/>
        </w:rPr>
        <w:t>∵∠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AOP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COQ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APO</w:t>
      </w:r>
      <w:r>
        <w:rPr>
          <w:rFonts w:eastAsia="仿宋_GB2312" w:hAnsi="宋体" w:cs="Times New Roman"/>
          <w:sz w:val="20"/>
          <w:szCs w:val="20"/>
        </w:rPr>
        <w:t>≌△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CQO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AP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CQ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＝5，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BQ</w:t>
      </w:r>
      <w:r>
        <w:rPr>
          <w:rFonts w:ascii="Times New Roman" w:eastAsia="仿宋_GB2312" w:hAnsi="Times New Roman" w:cs="Times New Roman"/>
          <w:sz w:val="20"/>
          <w:szCs w:val="20"/>
        </w:rPr>
        <w:t>＝5－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AP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BQ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当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AP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BQ</w:t>
      </w:r>
      <w:r>
        <w:rPr>
          <w:rFonts w:ascii="Times New Roman" w:eastAsia="仿宋_GB2312" w:hAnsi="Times New Roman" w:cs="Times New Roman"/>
          <w:sz w:val="20"/>
          <w:szCs w:val="20"/>
        </w:rPr>
        <w:t>时，四边形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ABQP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＝5－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(5,2)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当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(5,2)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时，四边形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ABQP</w:t>
      </w:r>
      <w:r>
        <w:rPr>
          <w:rFonts w:ascii="Times New Roman" w:eastAsia="仿宋_GB2312" w:hAnsi="Times New Roman" w:cs="Times New Roman"/>
          <w:sz w:val="20"/>
          <w:szCs w:val="20"/>
        </w:rPr>
        <w:t>是平行四边形．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(2)如答图1，过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</w:t>
      </w:r>
      <w:r>
        <w:rPr>
          <w:rFonts w:ascii="Times New Roman" w:eastAsia="仿宋_GB2312" w:hAnsi="Times New Roman" w:cs="Times New Roman"/>
          <w:sz w:val="20"/>
          <w:szCs w:val="20"/>
        </w:rPr>
        <w:t>作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AH</w:t>
      </w:r>
      <w:r>
        <w:rPr>
          <w:rFonts w:eastAsia="仿宋_GB2312" w:hAnsi="宋体" w:cs="Times New Roman"/>
          <w:sz w:val="20"/>
          <w:szCs w:val="20"/>
        </w:rPr>
        <w:t>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于点</w:t>
      </w:r>
      <w:r>
        <w:rPr>
          <w:rFonts w:ascii="Times New Roman" w:eastAsia="仿宋_GB2312" w:hAnsi="Times New Roman" w:cs="Times New Roman"/>
          <w:i/>
          <w:sz w:val="20"/>
          <w:szCs w:val="20"/>
        </w:rPr>
        <w:t>H</w:t>
      </w:r>
      <w:r>
        <w:rPr>
          <w:rFonts w:ascii="Times New Roman" w:eastAsia="仿宋_GB2312" w:hAnsi="Times New Roman" w:cs="Times New Roman"/>
          <w:sz w:val="20"/>
          <w:szCs w:val="20"/>
        </w:rPr>
        <w:t>，过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</w:t>
      </w:r>
      <w:r>
        <w:rPr>
          <w:rFonts w:ascii="Times New Roman" w:eastAsia="仿宋_GB2312" w:hAnsi="Times New Roman" w:cs="Times New Roman"/>
          <w:sz w:val="20"/>
          <w:szCs w:val="20"/>
        </w:rPr>
        <w:t>作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OG</w:t>
      </w:r>
      <w:r>
        <w:rPr>
          <w:rFonts w:eastAsia="仿宋_GB2312" w:hAnsi="宋体" w:cs="Times New Roman"/>
          <w:sz w:val="20"/>
          <w:szCs w:val="20"/>
        </w:rPr>
        <w:t>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于点</w:t>
      </w:r>
      <w:r>
        <w:rPr>
          <w:rFonts w:ascii="Times New Roman" w:eastAsia="仿宋_GB2312" w:hAnsi="Times New Roman" w:cs="Times New Roman"/>
          <w:i/>
          <w:sz w:val="20"/>
          <w:szCs w:val="20"/>
        </w:rPr>
        <w:t>G</w:t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在Rt</w:t>
      </w:r>
      <w:r>
        <w:rPr>
          <w:rFonts w:eastAsia="仿宋_GB2312" w:hAnsi="宋体" w:cs="Times New Roman"/>
          <w:sz w:val="20"/>
          <w:szCs w:val="20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中，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＝3，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＝5，</w:t>
      </w: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＝4，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CO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＝2，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i/>
          <w:sz w:val="20"/>
          <w:szCs w:val="20"/>
        </w:rPr>
        <w:t>S</w:t>
      </w:r>
      <w:r>
        <w:rPr>
          <w:rFonts w:eastAsia="仿宋_GB2312" w:hAnsi="宋体" w:cs="Times New Roman"/>
          <w:sz w:val="20"/>
          <w:szCs w:val="20"/>
          <w:vertAlign w:val="subscript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  <w:vertAlign w:val="subscript"/>
        </w:rPr>
        <w:t>ABC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AB</w:t>
      </w:r>
      <w:r>
        <w:rPr>
          <w:rFonts w:ascii="Times New Roman" w:eastAsia="仿宋_GB2312" w:hAnsi="Times New Roman" w:cs="Times New Roman"/>
          <w:sz w:val="20"/>
          <w:szCs w:val="20"/>
        </w:rPr>
        <w:t>·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AC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BC</w:t>
      </w:r>
      <w:r>
        <w:rPr>
          <w:rFonts w:ascii="Times New Roman" w:eastAsia="仿宋_GB2312" w:hAnsi="Times New Roman" w:cs="Times New Roman"/>
          <w:sz w:val="20"/>
          <w:szCs w:val="20"/>
        </w:rPr>
        <w:t>·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AH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3</w:t>
      </w:r>
      <w:r>
        <w:rPr>
          <w:rFonts w:hAnsi="宋体" w:cs="Times New Roman"/>
          <w:sz w:val="20"/>
          <w:szCs w:val="20"/>
        </w:rPr>
        <w:t>×</w:t>
      </w:r>
      <w:r>
        <w:rPr>
          <w:rFonts w:ascii="Times New Roman" w:eastAsia="仿宋_GB2312" w:hAnsi="Times New Roman" w:cs="Times New Roman"/>
          <w:sz w:val="20"/>
          <w:szCs w:val="20"/>
        </w:rPr>
        <w:t>4＝5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AH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AH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(12,5)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.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AH</w:t>
      </w:r>
      <w:r>
        <w:rPr>
          <w:rFonts w:eastAsia="仿宋_GB2312" w:hAnsi="宋体" w:cs="Times New Roman"/>
          <w:sz w:val="20"/>
          <w:szCs w:val="20"/>
        </w:rPr>
        <w:t>∥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OG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OA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OC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GH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CG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OG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AH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(6,5)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y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S</w:t>
      </w:r>
      <w:r>
        <w:rPr>
          <w:rFonts w:eastAsia="仿宋_GB2312" w:hAnsi="宋体" w:cs="Times New Roman"/>
          <w:sz w:val="20"/>
          <w:szCs w:val="20"/>
          <w:vertAlign w:val="subscript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  <w:vertAlign w:val="subscript"/>
        </w:rPr>
        <w:t>OCD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ascii="Times New Roman" w:eastAsia="仿宋_GB2312" w:hAnsi="Times New Roman" w:cs="Times New Roman"/>
          <w:i/>
          <w:sz w:val="20"/>
          <w:szCs w:val="20"/>
        </w:rPr>
        <w:t>S</w:t>
      </w:r>
      <w:r>
        <w:rPr>
          <w:rFonts w:eastAsia="仿宋_GB2312" w:hAnsi="宋体" w:cs="Times New Roman"/>
          <w:sz w:val="20"/>
          <w:szCs w:val="20"/>
          <w:vertAlign w:val="subscript"/>
        </w:rPr>
        <w:t>△</w:t>
      </w:r>
      <w:r>
        <w:rPr>
          <w:rFonts w:ascii="Times New Roman" w:eastAsia="仿宋_GB2312" w:hAnsi="Times New Roman" w:cs="Times New Roman"/>
          <w:i/>
          <w:sz w:val="20"/>
          <w:szCs w:val="20"/>
          <w:vertAlign w:val="subscript"/>
        </w:rPr>
        <w:t>OCQ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OC</w:t>
      </w:r>
      <w:r>
        <w:rPr>
          <w:rFonts w:ascii="Times New Roman" w:eastAsia="仿宋_GB2312" w:hAnsi="Times New Roman" w:cs="Times New Roman"/>
          <w:sz w:val="20"/>
          <w:szCs w:val="20"/>
        </w:rPr>
        <w:t>·</w:t>
      </w:r>
      <w:r>
        <w:rPr>
          <w:rFonts w:ascii="Times New Roman" w:eastAsia="仿宋_GB2312" w:hAnsi="Times New Roman" w:cs="Times New Roman"/>
          <w:i/>
          <w:sz w:val="20"/>
          <w:szCs w:val="20"/>
        </w:rPr>
        <w:t>CD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CQ</w:t>
      </w:r>
      <w:r>
        <w:rPr>
          <w:rFonts w:ascii="Times New Roman" w:eastAsia="仿宋_GB2312" w:hAnsi="Times New Roman" w:cs="Times New Roman" w:hint="eastAsia"/>
          <w:sz w:val="20"/>
          <w:szCs w:val="20"/>
        </w:rPr>
        <w:t>·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OG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y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hAnsi="宋体" w:cs="Times New Roman"/>
          <w:sz w:val="20"/>
          <w:szCs w:val="20"/>
        </w:rPr>
        <w:t>×</w:t>
      </w:r>
      <w:r>
        <w:rPr>
          <w:rFonts w:ascii="Times New Roman" w:eastAsia="仿宋_GB2312" w:hAnsi="Times New Roman" w:cs="Times New Roman"/>
          <w:sz w:val="20"/>
          <w:szCs w:val="20"/>
        </w:rPr>
        <w:t>2</w:t>
      </w:r>
      <w:r>
        <w:rPr>
          <w:rFonts w:hAnsi="宋体" w:cs="Times New Roman"/>
          <w:sz w:val="20"/>
          <w:szCs w:val="20"/>
        </w:rPr>
        <w:t>×</w:t>
      </w:r>
      <w:r>
        <w:rPr>
          <w:rFonts w:ascii="Times New Roman" w:eastAsia="仿宋_GB2312" w:hAnsi="Times New Roman" w:cs="Times New Roman"/>
          <w:sz w:val="20"/>
          <w:szCs w:val="20"/>
        </w:rPr>
        <w:t>3＋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hAnsi="宋体" w:cs="Times New Roman"/>
          <w:sz w:val="20"/>
          <w:szCs w:val="20"/>
        </w:rPr>
        <w:t>×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hAnsi="宋体" w:cs="Times New Roman"/>
          <w:sz w:val="20"/>
          <w:szCs w:val="20"/>
        </w:rPr>
        <w:t>×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(6,5)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(3,5)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＋3.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Files/userdata/qing/filecache/支持客服-曹文文的云文档/GP282DA.tif" \* MERGEFORMAT 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drawing>
          <wp:inline distT="0" distB="0" distL="114300" distR="114300">
            <wp:extent cx="1057275" cy="533400"/>
            <wp:effectExtent l="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,答图1</w:t>
      </w:r>
      <w:r>
        <w:rPr>
          <w:rFonts w:ascii="Times New Roman" w:hAnsi="Times New Roman" w:cs="Times New Roman"/>
          <w:sz w:val="20"/>
          <w:szCs w:val="20"/>
        </w:rPr>
        <w:t>)　　</w:t>
      </w:r>
      <w:r>
        <w:rPr>
          <w:rFonts w:ascii="Times New Roman" w:hAnsi="Times New Roman" w:cs="Times New Roman"/>
          <w:sz w:val="20"/>
          <w:szCs w:val="20"/>
        </w:rPr>
        <w:fldChar w:fldCharType="begin"/>
      </w:r>
      <w:r>
        <w:instrText xml:space="preserve"> INCLUDEPICTURE "../AppData/Local/kingsoft/WPS Cloud Files/userdata/qing/filecache/支持客服-曹文文的云文档/GP283DA.tif" \* MERGEFORMAT </w:instrText>
      </w:r>
      <w:r>
        <w:rPr>
          <w:rFonts w:ascii="Times New Roman" w:hAnsi="Times New Roman" w:cs="Times New Roman"/>
          <w:sz w:val="20"/>
          <w:szCs w:val="20"/>
        </w:rPr>
        <w:fldChar w:fldCharType="separate"/>
      </w:r>
      <w:r>
        <w:rPr>
          <w:rFonts w:ascii="Times New Roman" w:hAnsi="Times New Roman" w:cs="Times New Roman"/>
          <w:sz w:val="20"/>
          <w:szCs w:val="20"/>
        </w:rPr>
        <w:drawing>
          <wp:inline distT="0" distB="0" distL="114300" distR="114300">
            <wp:extent cx="1066800" cy="628650"/>
            <wp:effectExtent l="0" t="0" r="0" b="0"/>
            <wp:docPr id="3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0"/>
          <w:szCs w:val="20"/>
        </w:rPr>
        <w:fldChar w:fldCharType="end"/>
      </w:r>
      <w:r>
        <w:rPr>
          <w:rFonts w:ascii="Times New Roman" w:hAnsi="Times New Roman" w:cs="Times New Roman"/>
          <w:sz w:val="20"/>
          <w:szCs w:val="20"/>
        </w:rPr>
        <w:t>,</w:t>
      </w:r>
      <w:r>
        <w:rPr>
          <w:rFonts w:ascii="Times New Roman" w:eastAsia="仿宋_GB2312" w:hAnsi="Times New Roman" w:cs="Times New Roman"/>
          <w:sz w:val="20"/>
          <w:szCs w:val="20"/>
        </w:rPr>
        <w:t>答图2</w:t>
      </w:r>
      <w:r>
        <w:rPr>
          <w:rFonts w:ascii="Times New Roman" w:hAnsi="Times New Roman" w:cs="Times New Roman"/>
          <w:sz w:val="20"/>
          <w:szCs w:val="20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(3)存在．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如答图2，</w:t>
      </w:r>
      <w:r>
        <w:rPr>
          <w:rFonts w:eastAsia="仿宋_GB2312" w:hAnsi="宋体" w:cs="Times New Roman"/>
          <w:sz w:val="20"/>
          <w:szCs w:val="20"/>
        </w:rPr>
        <w:t>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OE</w:t>
      </w:r>
      <w:r>
        <w:rPr>
          <w:rFonts w:ascii="Times New Roman" w:eastAsia="仿宋_GB2312" w:hAnsi="Times New Roman" w:cs="Times New Roman"/>
          <w:sz w:val="20"/>
          <w:szCs w:val="20"/>
        </w:rPr>
        <w:t>是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AP</w:t>
      </w:r>
      <w:r>
        <w:rPr>
          <w:rFonts w:ascii="Times New Roman" w:eastAsia="仿宋_GB2312" w:hAnsi="Times New Roman" w:cs="Times New Roman"/>
          <w:sz w:val="20"/>
          <w:szCs w:val="20"/>
        </w:rPr>
        <w:t>的垂直平分线，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AP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t</w:instrText>
      </w:r>
      <w:r>
        <w:rPr>
          <w:rFonts w:ascii="Times New Roman" w:eastAsia="仿宋_GB2312" w:hAnsi="Times New Roman" w:cs="Times New Roman"/>
          <w:sz w:val="20"/>
          <w:szCs w:val="20"/>
        </w:rPr>
        <w:instrText>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  <w:r>
        <w:rPr>
          <w:rFonts w:eastAsia="仿宋_GB2312" w:hAnsi="宋体" w:cs="Times New Roman"/>
          <w:sz w:val="20"/>
          <w:szCs w:val="20"/>
        </w:rPr>
        <w:t>∠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AEO</w:t>
      </w:r>
      <w:r>
        <w:rPr>
          <w:rFonts w:ascii="Times New Roman" w:eastAsia="仿宋_GB2312" w:hAnsi="Times New Roman" w:cs="Times New Roman"/>
          <w:sz w:val="20"/>
          <w:szCs w:val="20"/>
        </w:rPr>
        <w:t>＝90°，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由(2)知：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AO</w:t>
      </w:r>
      <w:r>
        <w:rPr>
          <w:rFonts w:ascii="Times New Roman" w:eastAsia="仿宋_GB2312" w:hAnsi="Times New Roman" w:cs="Times New Roman"/>
          <w:sz w:val="20"/>
          <w:szCs w:val="20"/>
        </w:rPr>
        <w:t>＝2，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OE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(6,5)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ascii="Times New Roman" w:eastAsia="仿宋_GB2312" w:hAnsi="Times New Roman" w:cs="Times New Roman"/>
          <w:sz w:val="20"/>
          <w:szCs w:val="20"/>
        </w:rPr>
        <w:t>由勾股定理得：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AE</w:t>
      </w:r>
      <w:r>
        <w:rPr>
          <w:rFonts w:ascii="Times New Roman" w:eastAsia="仿宋_GB2312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eastAsia="仿宋_GB2312" w:hAnsi="Times New Roman" w:cs="Times New Roman"/>
          <w:sz w:val="20"/>
          <w:szCs w:val="20"/>
        </w:rPr>
        <w:t>＋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OE</w:t>
      </w:r>
      <w:r>
        <w:rPr>
          <w:rFonts w:ascii="Times New Roman" w:eastAsia="仿宋_GB2312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AO</w:t>
      </w:r>
      <w:r>
        <w:rPr>
          <w:rFonts w:ascii="Times New Roman" w:eastAsia="仿宋_GB2312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(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(1,2)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)</w:t>
      </w:r>
      <w:r>
        <w:rPr>
          <w:rFonts w:ascii="Times New Roman" w:eastAsia="仿宋_GB2312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eastAsia="仿宋_GB2312" w:hAnsi="Times New Roman" w:cs="Times New Roman"/>
          <w:sz w:val="20"/>
          <w:szCs w:val="20"/>
        </w:rPr>
        <w:t>＋(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(6,5)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)</w:t>
      </w:r>
      <w:r>
        <w:rPr>
          <w:rFonts w:ascii="Times New Roman" w:eastAsia="仿宋_GB2312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eastAsia="仿宋_GB2312" w:hAnsi="Times New Roman" w:cs="Times New Roman"/>
          <w:sz w:val="20"/>
          <w:szCs w:val="20"/>
        </w:rPr>
        <w:t>＝2</w:t>
      </w:r>
      <w:r>
        <w:rPr>
          <w:rFonts w:ascii="Times New Roman" w:eastAsia="仿宋_GB2312" w:hAnsi="Times New Roman" w:cs="Times New Roman"/>
          <w:sz w:val="20"/>
          <w:szCs w:val="20"/>
          <w:vertAlign w:val="superscript"/>
        </w:rPr>
        <w:t>2</w:t>
      </w:r>
      <w:r>
        <w:rPr>
          <w:rFonts w:ascii="Times New Roman" w:eastAsia="仿宋_GB2312" w:hAnsi="Times New Roman" w:cs="Times New Roman"/>
          <w:sz w:val="20"/>
          <w:szCs w:val="20"/>
        </w:rPr>
        <w:t>，</w:t>
      </w:r>
    </w:p>
    <w:p>
      <w:pPr>
        <w:pStyle w:val="PlainText"/>
        <w:spacing w:line="360" w:lineRule="auto"/>
        <w:ind w:firstLine="420" w:firstLineChars="200"/>
        <w:rPr>
          <w:rFonts w:ascii="Times New Roman" w:eastAsia="仿宋_GB2312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(16,5)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或－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(16,5)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(舍去)，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  <w:sz w:val="20"/>
          <w:szCs w:val="20"/>
        </w:rPr>
      </w:pPr>
      <w:r>
        <w:rPr>
          <w:rFonts w:eastAsia="仿宋_GB2312" w:hAnsi="宋体" w:cs="Times New Roman"/>
          <w:sz w:val="20"/>
          <w:szCs w:val="20"/>
        </w:rPr>
        <w:t>∴</w:t>
      </w:r>
      <w:r>
        <w:rPr>
          <w:rFonts w:ascii="Times New Roman" w:eastAsia="仿宋_GB2312" w:hAnsi="Times New Roman" w:cs="Times New Roman"/>
          <w:sz w:val="20"/>
          <w:szCs w:val="20"/>
        </w:rPr>
        <w:t>当</w:t>
      </w:r>
      <w:r>
        <w:rPr>
          <w:rFonts w:ascii="Times New Roman" w:eastAsia="仿宋_GB2312" w:hAnsi="Times New Roman" w:cs="Times New Roman"/>
          <w:i/>
          <w:sz w:val="20"/>
          <w:szCs w:val="20"/>
        </w:rPr>
        <w:t>t</w:t>
      </w:r>
      <w:r>
        <w:rPr>
          <w:rFonts w:ascii="Times New Roman" w:eastAsia="仿宋_GB2312" w:hAnsi="Times New Roman" w:cs="Times New Roman"/>
          <w:sz w:val="20"/>
          <w:szCs w:val="20"/>
        </w:rPr>
        <w:t>＝</w:t>
      </w:r>
      <w:r>
        <w:rPr>
          <w:rFonts w:ascii="Times New Roman" w:eastAsia="仿宋_GB2312" w:hAnsi="Times New Roman" w:cs="Times New Roman"/>
          <w:sz w:val="20"/>
          <w:szCs w:val="20"/>
        </w:rPr>
        <w:fldChar w:fldCharType="begin"/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eq</w:instrText>
      </w:r>
      <w:r>
        <w:rPr>
          <w:rFonts w:ascii="Times New Roman" w:eastAsia="仿宋_GB2312" w:hAnsi="Times New Roman" w:cs="Times New Roman"/>
          <w:sz w:val="20"/>
          <w:szCs w:val="20"/>
        </w:rPr>
        <w:instrText xml:space="preserve"> \</w:instrText>
      </w:r>
      <w:r>
        <w:rPr>
          <w:rFonts w:ascii="Times New Roman" w:eastAsia="仿宋_GB2312" w:hAnsi="Times New Roman" w:cs="Times New Roman"/>
          <w:i/>
          <w:sz w:val="20"/>
          <w:szCs w:val="20"/>
        </w:rPr>
        <w:instrText>f</w:instrText>
      </w:r>
      <w:r>
        <w:rPr>
          <w:rFonts w:ascii="Times New Roman" w:eastAsia="仿宋_GB2312" w:hAnsi="Times New Roman" w:cs="Times New Roman"/>
          <w:sz w:val="20"/>
          <w:szCs w:val="20"/>
        </w:rPr>
        <w:instrText>(16,5)</w:instrText>
      </w:r>
      <w:r>
        <w:rPr>
          <w:rFonts w:ascii="Times New Roman" w:eastAsia="仿宋_GB2312" w:hAnsi="Times New Roman" w:cs="Times New Roman"/>
          <w:sz w:val="20"/>
          <w:szCs w:val="20"/>
        </w:rPr>
        <w:fldChar w:fldCharType="separate"/>
      </w:r>
      <w:r>
        <w:rPr>
          <w:rFonts w:ascii="Times New Roman" w:eastAsia="仿宋_GB2312" w:hAnsi="Times New Roman" w:cs="Times New Roman"/>
          <w:sz w:val="20"/>
          <w:szCs w:val="20"/>
        </w:rPr>
        <w:fldChar w:fldCharType="end"/>
      </w:r>
      <w:r>
        <w:rPr>
          <w:rFonts w:ascii="Times New Roman" w:eastAsia="仿宋_GB2312" w:hAnsi="Times New Roman" w:cs="Times New Roman"/>
          <w:sz w:val="20"/>
          <w:szCs w:val="20"/>
        </w:rPr>
        <w:t>时，点</w:t>
      </w:r>
      <w:r>
        <w:rPr>
          <w:rFonts w:ascii="Times New Roman" w:eastAsia="仿宋_GB2312" w:hAnsi="Times New Roman" w:cs="Times New Roman"/>
          <w:i/>
          <w:sz w:val="20"/>
          <w:szCs w:val="20"/>
        </w:rPr>
        <w:t>O</w:t>
      </w:r>
      <w:r>
        <w:rPr>
          <w:rFonts w:ascii="Times New Roman" w:eastAsia="仿宋_GB2312" w:hAnsi="Times New Roman" w:cs="Times New Roman"/>
          <w:sz w:val="20"/>
          <w:szCs w:val="20"/>
        </w:rPr>
        <w:t>在线段</w:t>
      </w:r>
      <w:r>
        <w:rPr>
          <w:rFonts w:ascii="Times New Roman" w:eastAsia="仿宋_GB2312" w:hAnsi="Times New Roman" w:cs="Times New Roman"/>
          <w:i/>
          <w:sz w:val="20"/>
          <w:szCs w:val="20"/>
        </w:rPr>
        <w:t>AP</w:t>
      </w:r>
      <w:r>
        <w:rPr>
          <w:rFonts w:ascii="Times New Roman" w:eastAsia="仿宋_GB2312" w:hAnsi="Times New Roman" w:cs="Times New Roman"/>
          <w:sz w:val="20"/>
          <w:szCs w:val="20"/>
        </w:rPr>
        <w:t>的垂直平分线上．</w:t>
      </w:r>
    </w:p>
    <w:p/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uiPriority w:val="99"/>
    <w:unhideWhenUsed/>
    <w:rPr>
      <w:rFonts w:ascii="宋体" w:eastAsia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wmf" /><Relationship Id="rId12" Type="http://schemas.openxmlformats.org/officeDocument/2006/relationships/image" Target="media/image8.wmf" /><Relationship Id="rId13" Type="http://schemas.openxmlformats.org/officeDocument/2006/relationships/image" Target="media/image9.wmf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wmf" /><Relationship Id="rId18" Type="http://schemas.openxmlformats.org/officeDocument/2006/relationships/image" Target="media/image14.wmf" /><Relationship Id="rId19" Type="http://schemas.openxmlformats.org/officeDocument/2006/relationships/image" Target="media/image15.wmf" /><Relationship Id="rId2" Type="http://schemas.openxmlformats.org/officeDocument/2006/relationships/webSettings" Target="webSettings.xml" /><Relationship Id="rId20" Type="http://schemas.openxmlformats.org/officeDocument/2006/relationships/image" Target="media/image16.wmf" /><Relationship Id="rId21" Type="http://schemas.openxmlformats.org/officeDocument/2006/relationships/image" Target="media/image17.wmf" /><Relationship Id="rId22" Type="http://schemas.openxmlformats.org/officeDocument/2006/relationships/image" Target="media/image18.wmf" /><Relationship Id="rId23" Type="http://schemas.openxmlformats.org/officeDocument/2006/relationships/image" Target="media/image19.wmf" /><Relationship Id="rId24" Type="http://schemas.openxmlformats.org/officeDocument/2006/relationships/image" Target="media/image20.png" /><Relationship Id="rId25" Type="http://schemas.openxmlformats.org/officeDocument/2006/relationships/image" Target="media/image21.wmf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theme" Target="theme/theme1.xml" /><Relationship Id="rId32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wmf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支持客服-曹文文</dc:creator>
  <cp:lastModifiedBy>支持客服-曹文文</cp:lastModifiedBy>
  <cp:revision>1</cp:revision>
  <dcterms:created xsi:type="dcterms:W3CDTF">2019-03-14T02:04:00Z</dcterms:created>
  <dcterms:modified xsi:type="dcterms:W3CDTF">2019-03-14T02:06:47Z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