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宋体" w:hAnsi="宋体" w:cs="Arial"/>
          <w:b/>
          <w:bCs/>
          <w:color w:val="000000"/>
          <w:kern w:val="0"/>
          <w:szCs w:val="21"/>
        </w:rPr>
      </w:pP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附件一：</w:t>
      </w:r>
    </w:p>
    <w:p>
      <w:pPr>
        <w:widowControl/>
        <w:jc w:val="center"/>
        <w:rPr>
          <w:rFonts w:ascii="宋体" w:hAnsi="宋体" w:cs="Arial"/>
          <w:b/>
          <w:bCs/>
          <w:color w:val="000000"/>
          <w:kern w:val="0"/>
          <w:szCs w:val="21"/>
        </w:rPr>
      </w:pPr>
    </w:p>
    <w:p>
      <w:pPr>
        <w:widowControl/>
        <w:jc w:val="center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b/>
          <w:bCs/>
          <w:color w:val="000000"/>
          <w:kern w:val="0"/>
          <w:szCs w:val="21"/>
        </w:rPr>
        <w:t>麓山国际201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9</w:t>
      </w:r>
      <w:r>
        <w:rPr>
          <w:rFonts w:ascii="宋体" w:hAnsi="宋体" w:cs="Arial"/>
          <w:b/>
          <w:bCs/>
          <w:color w:val="000000"/>
          <w:kern w:val="0"/>
          <w:szCs w:val="21"/>
        </w:rPr>
        <w:t>级初一新生基本信息表（第一联）</w:t>
      </w:r>
    </w:p>
    <w:tbl>
      <w:tblPr>
        <w:tblStyle w:val="3"/>
        <w:tblW w:w="918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1148"/>
        <w:gridCol w:w="855"/>
        <w:gridCol w:w="519"/>
        <w:gridCol w:w="687"/>
        <w:gridCol w:w="477"/>
        <w:gridCol w:w="855"/>
        <w:gridCol w:w="604"/>
        <w:gridCol w:w="1185"/>
        <w:gridCol w:w="541"/>
        <w:gridCol w:w="173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5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4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日期</w:t>
            </w:r>
          </w:p>
        </w:tc>
        <w:tc>
          <w:tcPr>
            <w:tcW w:w="233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  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>  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  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  <w:tc>
          <w:tcPr>
            <w:tcW w:w="173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毕业小学</w:t>
            </w:r>
          </w:p>
        </w:tc>
        <w:tc>
          <w:tcPr>
            <w:tcW w:w="200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486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全国学籍号（必填）：</w:t>
            </w:r>
          </w:p>
        </w:tc>
        <w:tc>
          <w:tcPr>
            <w:tcW w:w="17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6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长沙市学籍号（市内学生填写）：</w:t>
            </w:r>
          </w:p>
        </w:tc>
        <w:tc>
          <w:tcPr>
            <w:tcW w:w="17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籍贯</w:t>
            </w: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5723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身份证号：</w:t>
            </w:r>
            <w:r>
              <w:rPr>
                <w:rFonts w:ascii="宋体" w:hAnsi="宋体" w:cs="宋体"/>
                <w:kern w:val="0"/>
                <w:szCs w:val="21"/>
              </w:rPr>
              <w:t>        </w:t>
            </w:r>
          </w:p>
        </w:tc>
        <w:tc>
          <w:tcPr>
            <w:tcW w:w="17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户籍所在地</w:t>
            </w:r>
          </w:p>
        </w:tc>
        <w:tc>
          <w:tcPr>
            <w:tcW w:w="5723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省</w:t>
            </w:r>
            <w:r>
              <w:rPr>
                <w:rFonts w:ascii="宋体" w:hAnsi="宋体" w:cs="宋体"/>
                <w:kern w:val="0"/>
                <w:szCs w:val="21"/>
              </w:rPr>
              <w:t>  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cs="宋体"/>
                <w:kern w:val="0"/>
                <w:szCs w:val="21"/>
              </w:rPr>
              <w:t>市</w:t>
            </w:r>
            <w:r>
              <w:rPr>
                <w:rFonts w:ascii="宋体" w:hAnsi="宋体" w:cs="宋体"/>
                <w:kern w:val="0"/>
                <w:szCs w:val="21"/>
              </w:rPr>
              <w:t> 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cs="宋体"/>
                <w:kern w:val="0"/>
                <w:szCs w:val="21"/>
              </w:rPr>
              <w:t>县（区）</w:t>
            </w: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7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通讯地址</w:t>
            </w:r>
          </w:p>
        </w:tc>
        <w:tc>
          <w:tcPr>
            <w:tcW w:w="399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邮政编码</w:t>
            </w:r>
          </w:p>
        </w:tc>
        <w:tc>
          <w:tcPr>
            <w:tcW w:w="2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父亲</w:t>
            </w: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314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2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母亲</w:t>
            </w: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314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2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7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是否申请寄宿</w:t>
            </w:r>
          </w:p>
        </w:tc>
        <w:tc>
          <w:tcPr>
            <w:tcW w:w="745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（请填写“全寄宿”或“午休”或“全走读”）</w:t>
            </w:r>
          </w:p>
        </w:tc>
      </w:tr>
    </w:tbl>
    <w:p>
      <w:pPr>
        <w:widowControl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color w:val="000000"/>
          <w:kern w:val="0"/>
          <w:szCs w:val="21"/>
        </w:rPr>
        <w:t> </w:t>
      </w:r>
    </w:p>
    <w:p>
      <w:pPr>
        <w:widowControl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color w:val="000000"/>
          <w:kern w:val="0"/>
          <w:szCs w:val="21"/>
        </w:rPr>
        <w:t>注：1、此表为一式两联，两联都需填写好，于军训报到时两联一起交班主任。</w:t>
      </w:r>
    </w:p>
    <w:p>
      <w:pPr>
        <w:widowControl/>
        <w:ind w:firstLine="420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color w:val="000000"/>
          <w:kern w:val="0"/>
          <w:szCs w:val="21"/>
        </w:rPr>
        <w:t>2、全国学籍号为必填项，长沙市学籍号只有长沙市内小学毕业生要填。</w:t>
      </w:r>
    </w:p>
    <w:p>
      <w:pPr>
        <w:widowControl/>
        <w:ind w:left="795" w:hanging="360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color w:val="000000"/>
          <w:kern w:val="0"/>
          <w:szCs w:val="21"/>
        </w:rPr>
        <w:t>3、请注明是否寄宿。填写表格务必完整工整，内容须与户口薄的内容一致。</w:t>
      </w:r>
    </w:p>
    <w:p>
      <w:pPr>
        <w:widowControl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color w:val="000000"/>
          <w:kern w:val="0"/>
          <w:szCs w:val="21"/>
        </w:rPr>
        <w:t> </w:t>
      </w:r>
      <w:r>
        <w:rPr>
          <w:rFonts w:hint="eastAsia" w:ascii="宋体" w:hAnsi="宋体" w:cs="Arial"/>
          <w:color w:val="000000"/>
          <w:kern w:val="0"/>
          <w:szCs w:val="21"/>
        </w:rPr>
        <w:t xml:space="preserve">  </w:t>
      </w:r>
    </w:p>
    <w:p>
      <w:pPr>
        <w:widowControl/>
        <w:jc w:val="left"/>
        <w:rPr>
          <w:rFonts w:ascii="宋体" w:hAnsi="宋体" w:cs="Arial"/>
          <w:color w:val="000000"/>
          <w:kern w:val="0"/>
          <w:szCs w:val="21"/>
        </w:rPr>
      </w:pPr>
    </w:p>
    <w:p>
      <w:pPr>
        <w:widowControl/>
        <w:jc w:val="left"/>
        <w:rPr>
          <w:rFonts w:ascii="宋体" w:hAnsi="宋体" w:cs="Arial"/>
          <w:color w:val="000000"/>
          <w:kern w:val="0"/>
          <w:szCs w:val="21"/>
        </w:rPr>
      </w:pPr>
      <w:bookmarkStart w:id="0" w:name="_GoBack"/>
      <w:bookmarkEnd w:id="0"/>
    </w:p>
    <w:p>
      <w:pPr>
        <w:widowControl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-------------------------------------------------------------------------------</w:t>
      </w:r>
    </w:p>
    <w:p>
      <w:pPr>
        <w:widowControl/>
        <w:jc w:val="center"/>
        <w:rPr>
          <w:rFonts w:ascii="宋体" w:hAnsi="宋体" w:cs="Arial"/>
          <w:b/>
          <w:bCs/>
          <w:color w:val="000000"/>
          <w:kern w:val="0"/>
          <w:szCs w:val="21"/>
        </w:rPr>
      </w:pPr>
    </w:p>
    <w:p>
      <w:pPr>
        <w:widowControl/>
        <w:jc w:val="center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b/>
          <w:bCs/>
          <w:color w:val="000000"/>
          <w:kern w:val="0"/>
          <w:szCs w:val="21"/>
        </w:rPr>
        <w:t>麓山国际201</w:t>
      </w:r>
      <w:r>
        <w:rPr>
          <w:rFonts w:hint="eastAsia" w:ascii="宋体" w:hAnsi="宋体" w:cs="Arial"/>
          <w:b/>
          <w:bCs/>
          <w:color w:val="000000"/>
          <w:kern w:val="0"/>
          <w:szCs w:val="21"/>
        </w:rPr>
        <w:t>9</w:t>
      </w:r>
      <w:r>
        <w:rPr>
          <w:rFonts w:ascii="宋体" w:hAnsi="宋体" w:cs="Arial"/>
          <w:b/>
          <w:bCs/>
          <w:color w:val="000000"/>
          <w:kern w:val="0"/>
          <w:szCs w:val="21"/>
        </w:rPr>
        <w:t>级初一新生基本信息表（第</w:t>
      </w:r>
      <w:r>
        <w:rPr>
          <w:rFonts w:hint="eastAsia" w:ascii="宋体" w:hAnsi="宋体" w:cs="Arial"/>
          <w:b/>
          <w:bCs/>
          <w:color w:val="000000"/>
          <w:kern w:val="0"/>
          <w:szCs w:val="21"/>
          <w:lang w:eastAsia="zh-CN"/>
        </w:rPr>
        <w:t>二</w:t>
      </w:r>
      <w:r>
        <w:rPr>
          <w:rFonts w:ascii="宋体" w:hAnsi="宋体" w:cs="Arial"/>
          <w:b/>
          <w:bCs/>
          <w:color w:val="000000"/>
          <w:kern w:val="0"/>
          <w:szCs w:val="21"/>
        </w:rPr>
        <w:t>联）</w:t>
      </w:r>
    </w:p>
    <w:tbl>
      <w:tblPr>
        <w:tblStyle w:val="3"/>
        <w:tblW w:w="918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1148"/>
        <w:gridCol w:w="855"/>
        <w:gridCol w:w="519"/>
        <w:gridCol w:w="687"/>
        <w:gridCol w:w="477"/>
        <w:gridCol w:w="855"/>
        <w:gridCol w:w="604"/>
        <w:gridCol w:w="1185"/>
        <w:gridCol w:w="541"/>
        <w:gridCol w:w="173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5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4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日期</w:t>
            </w:r>
          </w:p>
        </w:tc>
        <w:tc>
          <w:tcPr>
            <w:tcW w:w="233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  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>  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  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  <w:tc>
          <w:tcPr>
            <w:tcW w:w="173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毕业小学</w:t>
            </w:r>
          </w:p>
        </w:tc>
        <w:tc>
          <w:tcPr>
            <w:tcW w:w="200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486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全国学籍号（必填）：</w:t>
            </w:r>
          </w:p>
        </w:tc>
        <w:tc>
          <w:tcPr>
            <w:tcW w:w="17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6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长沙市学籍号（市内学生填写）：</w:t>
            </w:r>
          </w:p>
        </w:tc>
        <w:tc>
          <w:tcPr>
            <w:tcW w:w="17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籍贯</w:t>
            </w: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5723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身份证号：</w:t>
            </w:r>
            <w:r>
              <w:rPr>
                <w:rFonts w:ascii="宋体" w:hAnsi="宋体" w:cs="宋体"/>
                <w:kern w:val="0"/>
                <w:szCs w:val="21"/>
              </w:rPr>
              <w:t>        </w:t>
            </w:r>
          </w:p>
        </w:tc>
        <w:tc>
          <w:tcPr>
            <w:tcW w:w="17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户籍所在地</w:t>
            </w:r>
          </w:p>
        </w:tc>
        <w:tc>
          <w:tcPr>
            <w:tcW w:w="5723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省</w:t>
            </w:r>
            <w:r>
              <w:rPr>
                <w:rFonts w:ascii="宋体" w:hAnsi="宋体" w:cs="宋体"/>
                <w:kern w:val="0"/>
                <w:szCs w:val="21"/>
              </w:rPr>
              <w:t>  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cs="宋体"/>
                <w:kern w:val="0"/>
                <w:szCs w:val="21"/>
              </w:rPr>
              <w:t>市</w:t>
            </w:r>
            <w:r>
              <w:rPr>
                <w:rFonts w:ascii="宋体" w:hAnsi="宋体" w:cs="宋体"/>
                <w:kern w:val="0"/>
                <w:szCs w:val="21"/>
              </w:rPr>
              <w:t>  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cs="宋体"/>
                <w:kern w:val="0"/>
                <w:szCs w:val="21"/>
              </w:rPr>
              <w:t>县（区）</w:t>
            </w: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7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通讯地址</w:t>
            </w:r>
          </w:p>
        </w:tc>
        <w:tc>
          <w:tcPr>
            <w:tcW w:w="399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邮政编码</w:t>
            </w:r>
          </w:p>
        </w:tc>
        <w:tc>
          <w:tcPr>
            <w:tcW w:w="2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父亲</w:t>
            </w: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314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2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母亲</w:t>
            </w: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314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2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7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是否申请寄宿</w:t>
            </w:r>
          </w:p>
        </w:tc>
        <w:tc>
          <w:tcPr>
            <w:tcW w:w="745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（请填写“全寄宿”或“午休”或“全走读”）</w:t>
            </w:r>
          </w:p>
        </w:tc>
      </w:tr>
    </w:tbl>
    <w:p>
      <w:pPr>
        <w:widowControl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color w:val="000000"/>
          <w:kern w:val="0"/>
          <w:szCs w:val="21"/>
        </w:rPr>
        <w:t> </w:t>
      </w:r>
    </w:p>
    <w:p>
      <w:pPr>
        <w:widowControl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color w:val="000000"/>
          <w:kern w:val="0"/>
          <w:szCs w:val="21"/>
        </w:rPr>
        <w:t>注：1、此表为一式两联，两联都需填写好，于军训报到时两联一起交班主任。</w:t>
      </w:r>
    </w:p>
    <w:p>
      <w:pPr>
        <w:widowControl/>
        <w:ind w:firstLine="420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color w:val="000000"/>
          <w:kern w:val="0"/>
          <w:szCs w:val="21"/>
        </w:rPr>
        <w:t>2、全国学籍号为必填项，长沙市学籍号只有长沙市内小学毕业生要填。</w:t>
      </w:r>
    </w:p>
    <w:p>
      <w:pPr>
        <w:widowControl/>
        <w:ind w:left="795" w:hanging="360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/>
          <w:color w:val="000000"/>
          <w:kern w:val="0"/>
          <w:szCs w:val="21"/>
        </w:rPr>
        <w:t>3、请注明是否寄宿。填写表格务必完整工整，内容须与户口薄的内容一致。</w:t>
      </w:r>
    </w:p>
    <w:p>
      <w:pPr>
        <w:widowControl/>
        <w:jc w:val="left"/>
      </w:pPr>
      <w:r>
        <w:rPr>
          <w:rFonts w:ascii="宋体" w:hAnsi="宋体" w:cs="Arial"/>
          <w:color w:val="000000"/>
          <w:kern w:val="0"/>
          <w:szCs w:val="21"/>
        </w:rPr>
        <w:t> </w:t>
      </w:r>
      <w:r>
        <w:rPr>
          <w:rFonts w:hint="eastAsia" w:ascii="宋体" w:hAnsi="宋体" w:cs="Arial"/>
          <w:color w:val="000000"/>
          <w:kern w:val="0"/>
          <w:szCs w:val="21"/>
        </w:rPr>
        <w:t xml:space="preserve">  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D72D0"/>
    <w:rsid w:val="004D6567"/>
    <w:rsid w:val="00E65D60"/>
    <w:rsid w:val="05817AAB"/>
    <w:rsid w:val="13425A6B"/>
    <w:rsid w:val="22194C26"/>
    <w:rsid w:val="25D80899"/>
    <w:rsid w:val="27FB41FB"/>
    <w:rsid w:val="3E1D72D0"/>
    <w:rsid w:val="47CD59D9"/>
    <w:rsid w:val="5CC25323"/>
    <w:rsid w:val="5EB87806"/>
    <w:rsid w:val="618F25D1"/>
    <w:rsid w:val="6DEC0FCD"/>
    <w:rsid w:val="755A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Lines="20" w:afterLines="20"/>
      <w:jc w:val="center"/>
      <w:outlineLvl w:val="1"/>
    </w:pPr>
    <w:rPr>
      <w:rFonts w:ascii="黑体" w:hAnsi="黑体" w:eastAsia="黑体" w:cs="黑体"/>
      <w:b/>
      <w:bCs/>
      <w:sz w:val="2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2019-07-16T06:02:00Z</dcterms:created>
  <dc:creator>岚</dc:creator>
  <cp:lastModifiedBy>符号</cp:lastModifiedBy>
  <dcterms:modified xsi:type="dcterms:W3CDTF">2019-08-17T03:24:49Z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