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3535"/>
        </w:tabs>
        <w:jc w:val="center"/>
        <w:rPr>
          <w:rFonts w:hint="default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eastAsia="zh-CN"/>
        </w:rPr>
        <w:t>201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  <w:t>8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eastAsia="zh-CN"/>
        </w:rPr>
        <w:t>年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  <w:t>秋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eastAsia="zh-CN"/>
        </w:rPr>
        <w:t>季学期三年级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  <w:t>上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eastAsia="zh-CN"/>
        </w:rPr>
        <w:t>册数学期中测试卷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  <w:t>(三)</w:t>
      </w:r>
    </w:p>
    <w:bookmarkEnd w:id="0"/>
    <w:p>
      <w:pPr>
        <w:tabs>
          <w:tab w:val="left" w:pos="3535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spacing w:val="8"/>
          <w:sz w:val="24"/>
        </w:rPr>
        <w:t>（试卷满分</w:t>
      </w:r>
      <w:r>
        <w:rPr>
          <w:rFonts w:ascii="宋体" w:hAnsi="宋体" w:cs="宋体"/>
          <w:spacing w:val="8"/>
          <w:sz w:val="24"/>
        </w:rPr>
        <w:t>100</w:t>
      </w:r>
      <w:r>
        <w:rPr>
          <w:rFonts w:hint="eastAsia" w:ascii="宋体" w:hAnsi="宋体" w:cs="宋体"/>
          <w:spacing w:val="8"/>
          <w:sz w:val="24"/>
        </w:rPr>
        <w:t>分，考试时间</w:t>
      </w:r>
      <w:r>
        <w:rPr>
          <w:rFonts w:ascii="宋体" w:hAnsi="宋体" w:cs="宋体"/>
          <w:spacing w:val="8"/>
          <w:sz w:val="24"/>
        </w:rPr>
        <w:t>120</w:t>
      </w:r>
      <w:r>
        <w:rPr>
          <w:rFonts w:hint="eastAsia" w:ascii="宋体" w:hAnsi="宋体" w:cs="宋体"/>
          <w:spacing w:val="8"/>
          <w:sz w:val="24"/>
        </w:rPr>
        <w:t>分钟）</w:t>
      </w:r>
    </w:p>
    <w:p>
      <w:pPr>
        <w:spacing w:line="480" w:lineRule="auto"/>
        <w:ind w:firstLine="562" w:firstLineChars="200"/>
        <w:jc w:val="both"/>
        <w:rPr>
          <w:color w:val="000000"/>
        </w:rPr>
      </w:pPr>
      <w:r>
        <w:rPr>
          <w:rFonts w:hint="eastAsia" w:eastAsia="宋体" w:cs="宋体"/>
          <w:b/>
          <w:bCs w:val="0"/>
          <w:sz w:val="28"/>
          <w:szCs w:val="28"/>
          <w:u w:val="none"/>
          <w:lang w:val="en-US" w:eastAsia="zh-CN"/>
        </w:rPr>
        <w:t>学校：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none"/>
          <w:lang w:val="en-US" w:eastAsia="zh-CN"/>
        </w:rPr>
        <w:t>班级：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none"/>
          <w:lang w:val="en-US" w:eastAsia="zh-CN"/>
        </w:rPr>
        <w:t xml:space="preserve"> 姓名：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none"/>
          <w:lang w:val="en-US" w:eastAsia="zh-CN"/>
        </w:rPr>
        <w:t>得分：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bCs w:val="0"/>
          <w:sz w:val="28"/>
          <w:szCs w:val="28"/>
          <w:u w:val="none"/>
          <w:lang w:val="en-US" w:eastAsia="zh-CN"/>
        </w:rPr>
        <w:t xml:space="preserve">  </w:t>
      </w:r>
    </w:p>
    <w:p>
      <w:pPr>
        <w:spacing w:line="580" w:lineRule="exact"/>
        <w:ind w:left="840" w:hanging="840" w:hangingChars="350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（本试卷满分100分，其中含书写5分。）</w:t>
      </w:r>
    </w:p>
    <w:p>
      <w:pPr>
        <w:spacing w:line="580" w:lineRule="exact"/>
        <w:ind w:left="840" w:hanging="840" w:hangingChars="35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一、轻松填写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。</w:t>
      </w:r>
      <w:r>
        <w:rPr>
          <w:rFonts w:hint="eastAsia" w:ascii="方正书宋简体" w:hAnsi="黑体" w:eastAsia="方正书宋简体" w:cs="黑体"/>
          <w:sz w:val="24"/>
          <w:szCs w:val="24"/>
        </w:rPr>
        <w:t>（每空1分，共21分）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103×9的积是（    ）位数；250×4的积的末尾有（    ）个0。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在（    ）里填上合适的单位。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一个苹果约重150（    ）。       一个西瓜约重4（    ）。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小明的身高约120（    ）。       一包方便面重100（    ）。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计算120÷3时，将120看做（    ）个十，除以3得（    ）个十，是（    ）。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600的3倍是（    ），600是3的（    ）倍。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在   里填上&gt;、&lt;或=。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ascii="方正书宋简体" w:hAnsi="方正书宋简体" w:eastAsia="方正书宋简体" w:cs="方正书宋简体"/>
          <w:sz w:val="24"/>
          <w:szCs w:val="24"/>
        </w:rPr>
        <w:pict>
          <v:shape id="_x0000_s1262" o:spid="_x0000_s1262" o:spt="75" type="#_x0000_t75" style="position:absolute;left:0pt;margin-left:61.35pt;margin-top:11.4pt;height:16.8pt;width:16.8pt;z-index:25177907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  <o:OLEObject Type="Embed" ProgID="CorelDRAW.Graphic.14" ShapeID="_x0000_s1262" DrawAspect="Content" ObjectID="_1468075725" r:id="rId7">
            <o:LockedField>false</o:LockedField>
          </o:OLEObject>
        </w:pict>
      </w:r>
      <w:r>
        <w:rPr>
          <w:rFonts w:ascii="方正书宋简体" w:hAnsi="方正书宋简体" w:eastAsia="方正书宋简体" w:cs="方正书宋简体"/>
          <w:sz w:val="24"/>
          <w:szCs w:val="24"/>
        </w:rPr>
        <w:pict>
          <v:shape id="_x0000_s1263" o:spid="_x0000_s1263" o:spt="75" type="#_x0000_t75" style="position:absolute;left:0pt;margin-left:220.1pt;margin-top:11.4pt;height:16.8pt;width:16.8pt;z-index:25178009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  <o:OLEObject Type="Embed" ProgID="CorelDRAW.Graphic.14" ShapeID="_x0000_s1263" DrawAspect="Content" ObjectID="_1468075726" r:id="rId9">
            <o:LockedField>false</o:LockedField>
          </o:OLEObject>
        </w:pict>
      </w:r>
      <w:r>
        <w:rPr>
          <w:rFonts w:ascii="方正书宋简体" w:hAnsi="方正书宋简体" w:eastAsia="方正书宋简体" w:cs="方正书宋简体"/>
          <w:sz w:val="24"/>
          <w:szCs w:val="24"/>
        </w:rPr>
        <w:pict>
          <v:shape id="_x0000_s1268" o:spid="_x0000_s1268" o:spt="75" type="#_x0000_t75" style="position:absolute;left:0pt;margin-left:31.75pt;margin-top:-18.35pt;height:16.8pt;width:16.8pt;z-index:25182003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  <o:OLEObject Type="Embed" ProgID="CorelDRAW.Graphic.14" ShapeID="_x0000_s1268" DrawAspect="Content" ObjectID="_1468075727" r:id="rId10">
            <o:LockedField>false</o:LockedField>
          </o:OLEObject>
        </w:pict>
      </w:r>
      <w:r>
        <w:rPr>
          <w:rFonts w:hint="eastAsia" w:ascii="方正书宋简体" w:hAnsi="方正书宋简体" w:eastAsia="方正书宋简体" w:cs="方正书宋简体"/>
          <w:sz w:val="24"/>
          <w:szCs w:val="24"/>
        </w:rPr>
        <w:t>8000克    9千克            0÷47    47×0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ascii="方正书宋简体" w:hAnsi="方正书宋简体" w:eastAsia="方正书宋简体" w:cs="方正书宋简体"/>
          <w:sz w:val="24"/>
          <w:szCs w:val="24"/>
        </w:rPr>
        <w:pict>
          <v:shape id="_x0000_s1265" o:spid="_x0000_s1265" o:spt="75" type="#_x0000_t75" style="position:absolute;left:0pt;margin-left:226.05pt;margin-top:11.4pt;height:16.8pt;width:16.8pt;z-index:25178214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  <o:OLEObject Type="Embed" ProgID="CorelDRAW.Graphic.14" ShapeID="_x0000_s1265" DrawAspect="Content" ObjectID="_1468075728" r:id="rId11">
            <o:LockedField>false</o:LockedField>
          </o:OLEObject>
        </w:pict>
      </w:r>
      <w:r>
        <w:rPr>
          <w:rFonts w:ascii="方正书宋简体" w:hAnsi="方正书宋简体" w:eastAsia="方正书宋简体" w:cs="方正书宋简体"/>
          <w:sz w:val="24"/>
          <w:szCs w:val="24"/>
        </w:rPr>
        <w:pict>
          <v:shape id="_x0000_s1264" o:spid="_x0000_s1264" o:spt="75" type="#_x0000_t75" style="position:absolute;left:0pt;margin-left:51.75pt;margin-top:11.9pt;height:16.8pt;width:16.8pt;z-index:25178112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  <o:OLEObject Type="Embed" ProgID="CorelDRAW.Graphic.14" ShapeID="_x0000_s1264" DrawAspect="Content" ObjectID="_1468075729" r:id="rId12">
            <o:LockedField>false</o:LockedField>
          </o:OLEObject>
        </w:pict>
      </w:r>
      <w:r>
        <w:rPr>
          <w:rFonts w:hint="eastAsia" w:ascii="方正书宋简体" w:hAnsi="方正书宋简体" w:eastAsia="方正书宋简体" w:cs="方正书宋简体"/>
          <w:sz w:val="24"/>
          <w:szCs w:val="24"/>
        </w:rPr>
        <w:t>92×3    93×2              240÷6    240÷2÷3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（    ）里最大可以填几？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9×（    ）&lt;83               （    ）×28&lt;57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欣欣想买一件96元的毛衣送给妈妈，她每天存6元钱，（    ）天才能买到这件毛衣。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5分=（    ）秒               3千克=（    ）克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请你估计一下，（    ）个鸡蛋大约重1千克。</w:t>
      </w:r>
    </w:p>
    <w:p>
      <w:pPr>
        <w:pStyle w:val="10"/>
        <w:numPr>
          <w:ilvl w:val="0"/>
          <w:numId w:val="2"/>
        </w:numPr>
        <w:spacing w:line="580" w:lineRule="exact"/>
        <w:ind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择优录取。</w:t>
      </w:r>
      <w:r>
        <w:rPr>
          <w:rFonts w:hint="eastAsia" w:ascii="方正书宋简体" w:hAnsi="黑体" w:eastAsia="方正书宋简体" w:cs="黑体"/>
          <w:sz w:val="24"/>
          <w:szCs w:val="24"/>
        </w:rPr>
        <w:t>（把正确答案的序号填在括号里）（7分）</w:t>
      </w:r>
    </w:p>
    <w:p>
      <w:pPr>
        <w:pStyle w:val="10"/>
        <w:numPr>
          <w:ilvl w:val="0"/>
          <w:numId w:val="3"/>
        </w:numPr>
        <w:spacing w:line="580" w:lineRule="exact"/>
        <w:ind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用一根铁丝围成一个最大的正方形（铁丝没有剩余），围成的正方形的边长是6厘米，这根铁丝长（    ）厘米。</w:t>
      </w:r>
    </w:p>
    <w:p>
      <w:pPr>
        <w:spacing w:line="580" w:lineRule="exact"/>
        <w:ind w:firstLine="360" w:firstLineChars="15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A.24                 B.36                 C.12</w:t>
      </w:r>
    </w:p>
    <w:p>
      <w:pPr>
        <w:pStyle w:val="10"/>
        <w:numPr>
          <w:ilvl w:val="0"/>
          <w:numId w:val="3"/>
        </w:numPr>
        <w:spacing w:line="580" w:lineRule="exact"/>
        <w:ind w:right="-840" w:rightChars="-400"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小明为灾区的小朋友捐款50元，小华捐的钱数是小明的2倍，小华捐款（    ）元。</w:t>
      </w:r>
    </w:p>
    <w:p>
      <w:pPr>
        <w:pStyle w:val="10"/>
        <w:spacing w:line="580" w:lineRule="exact"/>
        <w:ind w:left="420" w:firstLine="0"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A.200             B.50                C.100</w:t>
      </w:r>
    </w:p>
    <w:p>
      <w:pPr>
        <w:pStyle w:val="10"/>
        <w:numPr>
          <w:ilvl w:val="0"/>
          <w:numId w:val="3"/>
        </w:numPr>
        <w:spacing w:line="580" w:lineRule="exact"/>
        <w:ind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/>
        </w:rP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1204595</wp:posOffset>
            </wp:positionH>
            <wp:positionV relativeFrom="paragraph">
              <wp:posOffset>150495</wp:posOffset>
            </wp:positionV>
            <wp:extent cx="183515" cy="183515"/>
            <wp:effectExtent l="0" t="0" r="6985" b="698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18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290195</wp:posOffset>
            </wp:positionH>
            <wp:positionV relativeFrom="paragraph">
              <wp:posOffset>150495</wp:posOffset>
            </wp:positionV>
            <wp:extent cx="183515" cy="183515"/>
            <wp:effectExtent l="0" t="0" r="6985" b="698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18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</w:t>
      </w:r>
      <w:r>
        <w:rPr>
          <w:rFonts w:hint="eastAsia" w:ascii="方正书宋简体" w:hAnsi="黑体" w:eastAsia="方正书宋简体" w:cs="黑体"/>
          <w:sz w:val="24"/>
          <w:szCs w:val="24"/>
        </w:rPr>
        <w:t>÷7=4……   ，这道题余数最大是（    ）。</w:t>
      </w:r>
    </w:p>
    <w:p>
      <w:pPr>
        <w:pStyle w:val="10"/>
        <w:spacing w:line="580" w:lineRule="exact"/>
        <w:ind w:left="420" w:firstLine="0"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A.6               B.7                 C.8</w:t>
      </w:r>
    </w:p>
    <w:p>
      <w:pPr>
        <w:pStyle w:val="10"/>
        <w:numPr>
          <w:ilvl w:val="0"/>
          <w:numId w:val="3"/>
        </w:numPr>
        <w:spacing w:line="580" w:lineRule="exact"/>
        <w:ind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1千克沙子的质量（    ）1000克棉花的质量。</w:t>
      </w:r>
    </w:p>
    <w:p>
      <w:pPr>
        <w:pStyle w:val="10"/>
        <w:spacing w:line="580" w:lineRule="exact"/>
        <w:ind w:left="420" w:firstLine="0"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A.大于            B.等于              C.小于</w:t>
      </w:r>
    </w:p>
    <w:p>
      <w:pPr>
        <w:pStyle w:val="10"/>
        <w:numPr>
          <w:ilvl w:val="0"/>
          <w:numId w:val="3"/>
        </w:numPr>
        <w:spacing w:line="580" w:lineRule="exact"/>
        <w:ind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一个长方形操场，长是100米，宽是40米，小强围着这个操场跑了两圈，一共跑了（    ）米。</w:t>
      </w:r>
    </w:p>
    <w:p>
      <w:pPr>
        <w:pStyle w:val="10"/>
        <w:spacing w:line="580" w:lineRule="exact"/>
        <w:ind w:left="420" w:firstLine="0"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A.140             B.280               C.560</w:t>
      </w:r>
    </w:p>
    <w:p>
      <w:pPr>
        <w:pStyle w:val="10"/>
        <w:numPr>
          <w:ilvl w:val="0"/>
          <w:numId w:val="3"/>
        </w:numPr>
        <w:spacing w:line="580" w:lineRule="exact"/>
        <w:ind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每套校服用布3米，365米布最多做（    ）套校服。</w:t>
      </w:r>
    </w:p>
    <w:p>
      <w:pPr>
        <w:pStyle w:val="10"/>
        <w:spacing w:line="580" w:lineRule="exact"/>
        <w:ind w:left="420" w:firstLine="0"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A.122             B.123               C.121</w:t>
      </w:r>
    </w:p>
    <w:p>
      <w:pPr>
        <w:pStyle w:val="10"/>
        <w:numPr>
          <w:ilvl w:val="0"/>
          <w:numId w:val="3"/>
        </w:numPr>
        <w:spacing w:line="580" w:lineRule="exact"/>
        <w:ind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右面甲、乙、丙三张图的周长相比，（    ）。</w:t>
      </w:r>
    </w:p>
    <w:p>
      <w:pPr>
        <w:pStyle w:val="10"/>
        <w:spacing w:line="580" w:lineRule="exact"/>
        <w:ind w:left="420" w:firstLine="0"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2505710</wp:posOffset>
            </wp:positionH>
            <wp:positionV relativeFrom="paragraph">
              <wp:posOffset>166370</wp:posOffset>
            </wp:positionV>
            <wp:extent cx="2959100" cy="550545"/>
            <wp:effectExtent l="0" t="0" r="0" b="19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书宋简体" w:hAnsi="黑体" w:eastAsia="方正书宋简体" w:cs="黑体"/>
          <w:sz w:val="24"/>
          <w:szCs w:val="24"/>
        </w:rPr>
        <w:t>A.相等            B.丙长</w:t>
      </w:r>
    </w:p>
    <w:p>
      <w:pPr>
        <w:pStyle w:val="10"/>
        <w:spacing w:line="580" w:lineRule="exact"/>
        <w:ind w:left="420" w:firstLine="0" w:firstLineChars="0"/>
        <w:rPr>
          <w:rFonts w:ascii="方正书宋简体" w:hAnsi="黑体" w:eastAsia="方正书宋简体" w:cs="黑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C.甲长            D.乙长</w:t>
      </w:r>
    </w:p>
    <w:p>
      <w:pPr>
        <w:pStyle w:val="10"/>
        <w:numPr>
          <w:ilvl w:val="0"/>
          <w:numId w:val="4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黑体" w:hAnsi="方正书宋简体" w:eastAsia="黑体" w:cs="方正书宋简体"/>
          <w:sz w:val="24"/>
          <w:szCs w:val="24"/>
        </w:rPr>
        <w:t>细心计算。</w:t>
      </w:r>
      <w:r>
        <w:rPr>
          <w:rFonts w:hint="eastAsia" w:ascii="方正书宋简体" w:hAnsi="方正书宋简体" w:eastAsia="方正书宋简体" w:cs="方正书宋简体"/>
          <w:sz w:val="24"/>
          <w:szCs w:val="24"/>
        </w:rPr>
        <w:t>（共34分）</w:t>
      </w:r>
    </w:p>
    <w:p>
      <w:pPr>
        <w:pStyle w:val="10"/>
        <w:numPr>
          <w:ilvl w:val="0"/>
          <w:numId w:val="5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直接写得数。（10分）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600×4=      22+77=      36÷3=      0×40=      3×9÷3=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91-73=       60×7=      450÷9=     43×2=      900÷3=</w:t>
      </w:r>
    </w:p>
    <w:p>
      <w:pPr>
        <w:pStyle w:val="10"/>
        <w:numPr>
          <w:ilvl w:val="0"/>
          <w:numId w:val="5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用竖式计算下列各题。（带  的要验算）（18分）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284×3=               104×5=               683÷2=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810÷9=               590×4=               639÷3=</w:t>
      </w:r>
    </w:p>
    <w:p>
      <w:pPr>
        <w:spacing w:line="600" w:lineRule="auto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600" w:lineRule="auto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pStyle w:val="10"/>
        <w:numPr>
          <w:ilvl w:val="0"/>
          <w:numId w:val="5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计算下面图形的周长。（6分）</w:t>
      </w: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250190</wp:posOffset>
            </wp:positionV>
            <wp:extent cx="3671570" cy="874395"/>
            <wp:effectExtent l="0" t="0" r="5080" b="190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57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pStyle w:val="10"/>
        <w:numPr>
          <w:ilvl w:val="0"/>
          <w:numId w:val="4"/>
        </w:numPr>
        <w:spacing w:line="580" w:lineRule="exact"/>
        <w:ind w:firstLineChars="0"/>
        <w:rPr>
          <w:rFonts w:ascii="黑体" w:hAnsi="方正书宋简体" w:eastAsia="黑体" w:cs="方正书宋简体"/>
          <w:sz w:val="24"/>
          <w:szCs w:val="24"/>
        </w:rPr>
      </w:pPr>
      <w:r>
        <w:rPr>
          <w:rFonts w:hint="eastAsia" w:ascii="黑体" w:hAnsi="方正书宋简体" w:eastAsia="黑体" w:cs="方正书宋简体"/>
          <w:sz w:val="24"/>
          <w:szCs w:val="24"/>
        </w:rPr>
        <w:t>细致操作。</w:t>
      </w:r>
      <w:r>
        <w:rPr>
          <w:rFonts w:hint="eastAsia" w:ascii="方正书宋简体" w:hAnsi="方正书宋简体" w:eastAsia="方正书宋简体" w:cs="方正书宋简体"/>
          <w:sz w:val="24"/>
          <w:szCs w:val="24"/>
        </w:rPr>
        <w:t>（8分）</w:t>
      </w:r>
    </w:p>
    <w:p>
      <w:pPr>
        <w:pStyle w:val="10"/>
        <w:spacing w:line="580" w:lineRule="exact"/>
        <w:ind w:left="480" w:firstLine="0" w:firstLineChars="0"/>
        <w:rPr>
          <w:rFonts w:ascii="黑体" w:hAnsi="方正书宋简体" w:eastAsia="黑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在下面的方格纸上画出2个形状不同，但周长都是20厘米的长方形。（每个小方格的边长表示1厘米）</w:t>
      </w:r>
    </w:p>
    <w:tbl>
      <w:tblPr>
        <w:tblStyle w:val="6"/>
        <w:tblpPr w:leftFromText="180" w:rightFromText="180" w:vertAnchor="text" w:horzAnchor="margin" w:tblpXSpec="right" w:tblpY="307"/>
        <w:tblW w:w="8690" w:type="dxa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"/>
        <w:gridCol w:w="414"/>
        <w:gridCol w:w="414"/>
        <w:gridCol w:w="414"/>
        <w:gridCol w:w="414"/>
        <w:gridCol w:w="413"/>
        <w:gridCol w:w="414"/>
        <w:gridCol w:w="414"/>
        <w:gridCol w:w="414"/>
        <w:gridCol w:w="414"/>
        <w:gridCol w:w="413"/>
        <w:gridCol w:w="414"/>
        <w:gridCol w:w="414"/>
        <w:gridCol w:w="414"/>
        <w:gridCol w:w="414"/>
        <w:gridCol w:w="413"/>
        <w:gridCol w:w="414"/>
        <w:gridCol w:w="414"/>
        <w:gridCol w:w="414"/>
        <w:gridCol w:w="414"/>
        <w:gridCol w:w="414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3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  <w:tc>
          <w:tcPr>
            <w:tcW w:w="414" w:type="dxa"/>
          </w:tcPr>
          <w:p>
            <w:pPr>
              <w:spacing w:line="600" w:lineRule="exact"/>
              <w:rPr>
                <w:rFonts w:ascii="黑体" w:hAnsi="黑体" w:eastAsia="黑体" w:cs="黑体"/>
                <w:i/>
                <w:sz w:val="24"/>
                <w:szCs w:val="24"/>
              </w:rPr>
            </w:pPr>
          </w:p>
        </w:tc>
      </w:tr>
    </w:tbl>
    <w:p>
      <w:pPr>
        <w:spacing w:line="580" w:lineRule="exact"/>
        <w:rPr>
          <w:rFonts w:ascii="黑体" w:hAnsi="方正书宋简体" w:eastAsia="黑体" w:cs="方正书宋简体"/>
          <w:sz w:val="24"/>
          <w:szCs w:val="24"/>
        </w:rPr>
      </w:pPr>
      <w:r>
        <w:rPr>
          <w:rFonts w:hint="eastAsia" w:ascii="黑体" w:hAnsi="方正书宋简体" w:eastAsia="黑体" w:cs="方正书宋简体"/>
          <w:sz w:val="24"/>
          <w:szCs w:val="24"/>
        </w:rPr>
        <w:t>五、解决问题。</w:t>
      </w:r>
      <w:r>
        <w:rPr>
          <w:rFonts w:hint="eastAsia" w:ascii="方正书宋简体" w:hAnsi="方正书宋简体" w:eastAsia="方正书宋简体" w:cs="方正书宋简体"/>
          <w:sz w:val="24"/>
          <w:szCs w:val="24"/>
        </w:rPr>
        <w:t>（每小题5分，共25分）</w:t>
      </w:r>
    </w:p>
    <w:p>
      <w:pPr>
        <w:pStyle w:val="10"/>
        <w:numPr>
          <w:ilvl w:val="0"/>
          <w:numId w:val="6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三一班为了提高同学们的活动积极性，举办了体育比赛。全班51人，比赛项目有跳绳、踢毽子和拔河，其中参加跳绳比赛的有45人，如果每3人一组，可以分成几组？</w:t>
      </w:r>
      <w:r>
        <w:rPr>
          <w:rFonts w:ascii="方正书宋简体" w:hAnsi="黑体" w:eastAsia="方正书宋简体" w:cs="黑体"/>
          <w:sz w:val="24"/>
          <w:szCs w:val="24"/>
        </w:rPr>
        <w:t xml:space="preserve"> </w:t>
      </w: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hint="eastAsia"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pStyle w:val="10"/>
        <w:numPr>
          <w:ilvl w:val="0"/>
          <w:numId w:val="6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黑体" w:eastAsia="方正书宋简体" w:cs="黑体"/>
          <w:sz w:val="24"/>
          <w:szCs w:val="24"/>
        </w:rPr>
        <w:t>一袋饼干净含量400克，5袋这种饼干净含量是多少克？合多少千克？</w:t>
      </w: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pStyle w:val="10"/>
        <w:numPr>
          <w:ilvl w:val="0"/>
          <w:numId w:val="6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一种儿童车的价格是210元，王叔叔想购进5辆这样的儿童车，带1000元够吗？</w:t>
      </w: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pStyle w:val="10"/>
        <w:numPr>
          <w:ilvl w:val="0"/>
          <w:numId w:val="6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少年宫乐队有男同学18人，女同学人数是男同学的3倍，少年宫乐队有多少人？</w:t>
      </w: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spacing w:line="580" w:lineRule="exact"/>
        <w:rPr>
          <w:rFonts w:ascii="方正书宋简体" w:hAnsi="方正书宋简体" w:eastAsia="方正书宋简体" w:cs="方正书宋简体"/>
          <w:sz w:val="24"/>
          <w:szCs w:val="24"/>
        </w:rPr>
      </w:pPr>
    </w:p>
    <w:p>
      <w:pPr>
        <w:pStyle w:val="10"/>
        <w:numPr>
          <w:ilvl w:val="0"/>
          <w:numId w:val="6"/>
        </w:numPr>
        <w:spacing w:line="580" w:lineRule="exact"/>
        <w:ind w:firstLineChars="0"/>
        <w:rPr>
          <w:rFonts w:ascii="方正书宋简体" w:hAnsi="方正书宋简体" w:eastAsia="方正书宋简体" w:cs="方正书宋简体"/>
          <w:sz w:val="24"/>
          <w:szCs w:val="24"/>
        </w:rPr>
      </w:pPr>
      <w:r>
        <w:rPr>
          <w:rFonts w:hint="eastAsia" w:ascii="方正书宋简体" w:hAnsi="方正书宋简体" w:eastAsia="方正书宋简体" w:cs="方正书宋简体"/>
          <w:sz w:val="24"/>
          <w:szCs w:val="24"/>
        </w:rPr>
        <w:t>一个旅游团接待了70个大人和14个学生。他们在景点乘坐观光车，每车限乘6人，一共要乘多少辆车？</w:t>
      </w:r>
    </w:p>
    <w:p>
      <w:pPr>
        <w:pStyle w:val="10"/>
        <w:spacing w:line="580" w:lineRule="exact"/>
        <w:ind w:left="360" w:firstLine="0" w:firstLineChars="0"/>
        <w:rPr>
          <w:rFonts w:ascii="方正书宋简体" w:hAnsi="方正书宋简体" w:eastAsia="方正书宋简体" w:cs="方正书宋简体"/>
          <w:sz w:val="24"/>
          <w:szCs w:val="24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D428B"/>
    <w:multiLevelType w:val="multilevel"/>
    <w:tmpl w:val="195D428B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 w:ascii="黑体" w:eastAsia="黑体"/>
      </w:rPr>
    </w:lvl>
    <w:lvl w:ilvl="1" w:tentative="0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F82AC4"/>
    <w:multiLevelType w:val="multilevel"/>
    <w:tmpl w:val="23F82AC4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eastAsia" w:ascii="黑体" w:eastAsia="黑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C1596B"/>
    <w:multiLevelType w:val="multilevel"/>
    <w:tmpl w:val="3DC1596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9616C1"/>
    <w:multiLevelType w:val="multilevel"/>
    <w:tmpl w:val="4E9616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7148D3"/>
    <w:multiLevelType w:val="multilevel"/>
    <w:tmpl w:val="5F7148D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7C1024"/>
    <w:multiLevelType w:val="multilevel"/>
    <w:tmpl w:val="707C102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66FF9"/>
    <w:rsid w:val="000017AA"/>
    <w:rsid w:val="0000289D"/>
    <w:rsid w:val="0001023E"/>
    <w:rsid w:val="00044220"/>
    <w:rsid w:val="000470A3"/>
    <w:rsid w:val="0006622B"/>
    <w:rsid w:val="000665C1"/>
    <w:rsid w:val="00066B26"/>
    <w:rsid w:val="00071BF4"/>
    <w:rsid w:val="00083BFF"/>
    <w:rsid w:val="0008554E"/>
    <w:rsid w:val="000944AD"/>
    <w:rsid w:val="000B40D7"/>
    <w:rsid w:val="000C5A56"/>
    <w:rsid w:val="000D020A"/>
    <w:rsid w:val="000D4402"/>
    <w:rsid w:val="000D6D2C"/>
    <w:rsid w:val="000D6FBF"/>
    <w:rsid w:val="00102F1A"/>
    <w:rsid w:val="001221CD"/>
    <w:rsid w:val="00127224"/>
    <w:rsid w:val="0013668B"/>
    <w:rsid w:val="00137A44"/>
    <w:rsid w:val="001434D9"/>
    <w:rsid w:val="0014376D"/>
    <w:rsid w:val="00146D23"/>
    <w:rsid w:val="00146DBE"/>
    <w:rsid w:val="00156C3D"/>
    <w:rsid w:val="00161E84"/>
    <w:rsid w:val="001666B0"/>
    <w:rsid w:val="00170469"/>
    <w:rsid w:val="00172A5D"/>
    <w:rsid w:val="00177612"/>
    <w:rsid w:val="001803E7"/>
    <w:rsid w:val="001818A0"/>
    <w:rsid w:val="00190044"/>
    <w:rsid w:val="00194743"/>
    <w:rsid w:val="00196BAA"/>
    <w:rsid w:val="001A3B63"/>
    <w:rsid w:val="001B5C4B"/>
    <w:rsid w:val="001C35FB"/>
    <w:rsid w:val="001C5D12"/>
    <w:rsid w:val="001D0836"/>
    <w:rsid w:val="001D3BF6"/>
    <w:rsid w:val="001E1614"/>
    <w:rsid w:val="001E161B"/>
    <w:rsid w:val="001E7F1D"/>
    <w:rsid w:val="001F693E"/>
    <w:rsid w:val="001F6CA2"/>
    <w:rsid w:val="002029E3"/>
    <w:rsid w:val="00202DB9"/>
    <w:rsid w:val="00206BF9"/>
    <w:rsid w:val="002076F4"/>
    <w:rsid w:val="00207989"/>
    <w:rsid w:val="00212175"/>
    <w:rsid w:val="002126F0"/>
    <w:rsid w:val="00213372"/>
    <w:rsid w:val="002200D4"/>
    <w:rsid w:val="00222AE4"/>
    <w:rsid w:val="00226F54"/>
    <w:rsid w:val="00226F94"/>
    <w:rsid w:val="00231ABB"/>
    <w:rsid w:val="00231EE9"/>
    <w:rsid w:val="00242BED"/>
    <w:rsid w:val="00247CA2"/>
    <w:rsid w:val="00252568"/>
    <w:rsid w:val="0025676B"/>
    <w:rsid w:val="002622C7"/>
    <w:rsid w:val="00263EAE"/>
    <w:rsid w:val="0027694D"/>
    <w:rsid w:val="00277FE5"/>
    <w:rsid w:val="0028481C"/>
    <w:rsid w:val="00297B75"/>
    <w:rsid w:val="002A1626"/>
    <w:rsid w:val="002A564D"/>
    <w:rsid w:val="002B7745"/>
    <w:rsid w:val="002B780E"/>
    <w:rsid w:val="002C38DC"/>
    <w:rsid w:val="002C716D"/>
    <w:rsid w:val="002D6B50"/>
    <w:rsid w:val="002E278B"/>
    <w:rsid w:val="002E3B58"/>
    <w:rsid w:val="002F0C4D"/>
    <w:rsid w:val="002F27D6"/>
    <w:rsid w:val="003054CE"/>
    <w:rsid w:val="00306998"/>
    <w:rsid w:val="00307A45"/>
    <w:rsid w:val="00307F70"/>
    <w:rsid w:val="003107A0"/>
    <w:rsid w:val="00312E82"/>
    <w:rsid w:val="003209CF"/>
    <w:rsid w:val="00325135"/>
    <w:rsid w:val="0033254A"/>
    <w:rsid w:val="00355344"/>
    <w:rsid w:val="00357F25"/>
    <w:rsid w:val="00361531"/>
    <w:rsid w:val="00362ED0"/>
    <w:rsid w:val="00373AD8"/>
    <w:rsid w:val="003803E4"/>
    <w:rsid w:val="00387876"/>
    <w:rsid w:val="00390A1A"/>
    <w:rsid w:val="003918D3"/>
    <w:rsid w:val="0039677B"/>
    <w:rsid w:val="003A07FE"/>
    <w:rsid w:val="003A11D7"/>
    <w:rsid w:val="003A1F30"/>
    <w:rsid w:val="003B0D8C"/>
    <w:rsid w:val="003B2E0E"/>
    <w:rsid w:val="003C2ABB"/>
    <w:rsid w:val="003D066B"/>
    <w:rsid w:val="003D4A92"/>
    <w:rsid w:val="003D78F2"/>
    <w:rsid w:val="003E0364"/>
    <w:rsid w:val="003E3C4A"/>
    <w:rsid w:val="00405513"/>
    <w:rsid w:val="0042603C"/>
    <w:rsid w:val="0043678A"/>
    <w:rsid w:val="00443F2A"/>
    <w:rsid w:val="00455F77"/>
    <w:rsid w:val="004574BB"/>
    <w:rsid w:val="0046021B"/>
    <w:rsid w:val="0046138B"/>
    <w:rsid w:val="0046481A"/>
    <w:rsid w:val="00465058"/>
    <w:rsid w:val="004658DF"/>
    <w:rsid w:val="00466216"/>
    <w:rsid w:val="00466354"/>
    <w:rsid w:val="00467A7C"/>
    <w:rsid w:val="00474398"/>
    <w:rsid w:val="00474AA9"/>
    <w:rsid w:val="00477EFD"/>
    <w:rsid w:val="00482B2D"/>
    <w:rsid w:val="00485F5A"/>
    <w:rsid w:val="00486DB5"/>
    <w:rsid w:val="00490275"/>
    <w:rsid w:val="00490E87"/>
    <w:rsid w:val="0049503D"/>
    <w:rsid w:val="004A07A2"/>
    <w:rsid w:val="004A4F26"/>
    <w:rsid w:val="004A50DF"/>
    <w:rsid w:val="004B7DA8"/>
    <w:rsid w:val="004C1B82"/>
    <w:rsid w:val="004D2934"/>
    <w:rsid w:val="004F0F89"/>
    <w:rsid w:val="004F106F"/>
    <w:rsid w:val="004F282D"/>
    <w:rsid w:val="004F29AD"/>
    <w:rsid w:val="004F315E"/>
    <w:rsid w:val="00504525"/>
    <w:rsid w:val="005051D8"/>
    <w:rsid w:val="00521F8F"/>
    <w:rsid w:val="00535221"/>
    <w:rsid w:val="00544FBC"/>
    <w:rsid w:val="00553380"/>
    <w:rsid w:val="005611FA"/>
    <w:rsid w:val="00570A76"/>
    <w:rsid w:val="00572FF7"/>
    <w:rsid w:val="00590081"/>
    <w:rsid w:val="00591CDD"/>
    <w:rsid w:val="00593200"/>
    <w:rsid w:val="00593EE7"/>
    <w:rsid w:val="005954DA"/>
    <w:rsid w:val="0059692B"/>
    <w:rsid w:val="005A15FE"/>
    <w:rsid w:val="005A1CB4"/>
    <w:rsid w:val="005A3725"/>
    <w:rsid w:val="005A4706"/>
    <w:rsid w:val="005C1ED6"/>
    <w:rsid w:val="005C7D0E"/>
    <w:rsid w:val="005D3CBB"/>
    <w:rsid w:val="005D3E1E"/>
    <w:rsid w:val="005D50F8"/>
    <w:rsid w:val="005D6BEE"/>
    <w:rsid w:val="005D6C50"/>
    <w:rsid w:val="005E4106"/>
    <w:rsid w:val="005E7C2C"/>
    <w:rsid w:val="005F1609"/>
    <w:rsid w:val="005F5BC7"/>
    <w:rsid w:val="00613F96"/>
    <w:rsid w:val="00614FE2"/>
    <w:rsid w:val="006168F9"/>
    <w:rsid w:val="006335E5"/>
    <w:rsid w:val="006352B9"/>
    <w:rsid w:val="0064314D"/>
    <w:rsid w:val="006441DB"/>
    <w:rsid w:val="006519B0"/>
    <w:rsid w:val="006567E6"/>
    <w:rsid w:val="00675CBA"/>
    <w:rsid w:val="006842EE"/>
    <w:rsid w:val="00691A12"/>
    <w:rsid w:val="00696865"/>
    <w:rsid w:val="006A71B8"/>
    <w:rsid w:val="006A7330"/>
    <w:rsid w:val="006A7679"/>
    <w:rsid w:val="006B0F26"/>
    <w:rsid w:val="006B3F4F"/>
    <w:rsid w:val="006C08F3"/>
    <w:rsid w:val="006D26D4"/>
    <w:rsid w:val="006D529F"/>
    <w:rsid w:val="00701573"/>
    <w:rsid w:val="00702DC3"/>
    <w:rsid w:val="007034F3"/>
    <w:rsid w:val="007101F2"/>
    <w:rsid w:val="007116B1"/>
    <w:rsid w:val="00721ABE"/>
    <w:rsid w:val="0072355C"/>
    <w:rsid w:val="0072441F"/>
    <w:rsid w:val="00725C08"/>
    <w:rsid w:val="007314E4"/>
    <w:rsid w:val="00731D77"/>
    <w:rsid w:val="00731FDA"/>
    <w:rsid w:val="0073728E"/>
    <w:rsid w:val="007377B2"/>
    <w:rsid w:val="0074052A"/>
    <w:rsid w:val="007410BE"/>
    <w:rsid w:val="00743886"/>
    <w:rsid w:val="00747B6F"/>
    <w:rsid w:val="00753E14"/>
    <w:rsid w:val="007558A5"/>
    <w:rsid w:val="00757329"/>
    <w:rsid w:val="007601B2"/>
    <w:rsid w:val="007613F9"/>
    <w:rsid w:val="00766B12"/>
    <w:rsid w:val="00773C9F"/>
    <w:rsid w:val="00773F55"/>
    <w:rsid w:val="00784F65"/>
    <w:rsid w:val="007860BF"/>
    <w:rsid w:val="00787966"/>
    <w:rsid w:val="00792CB8"/>
    <w:rsid w:val="00797DBB"/>
    <w:rsid w:val="007A3578"/>
    <w:rsid w:val="007B54E1"/>
    <w:rsid w:val="007B632A"/>
    <w:rsid w:val="007C08B0"/>
    <w:rsid w:val="007C6833"/>
    <w:rsid w:val="007C7705"/>
    <w:rsid w:val="007D298C"/>
    <w:rsid w:val="007D31DA"/>
    <w:rsid w:val="007E0EEB"/>
    <w:rsid w:val="007E13A9"/>
    <w:rsid w:val="007E60A8"/>
    <w:rsid w:val="007F02FC"/>
    <w:rsid w:val="007F2365"/>
    <w:rsid w:val="007F539E"/>
    <w:rsid w:val="008037A3"/>
    <w:rsid w:val="008074C9"/>
    <w:rsid w:val="008138E6"/>
    <w:rsid w:val="00815390"/>
    <w:rsid w:val="00836688"/>
    <w:rsid w:val="00842210"/>
    <w:rsid w:val="0086529D"/>
    <w:rsid w:val="00865721"/>
    <w:rsid w:val="0087066F"/>
    <w:rsid w:val="0088154D"/>
    <w:rsid w:val="00887692"/>
    <w:rsid w:val="00891703"/>
    <w:rsid w:val="0089176D"/>
    <w:rsid w:val="008A2E05"/>
    <w:rsid w:val="008A49F9"/>
    <w:rsid w:val="008B0337"/>
    <w:rsid w:val="008B7A70"/>
    <w:rsid w:val="008C1845"/>
    <w:rsid w:val="008C2AF3"/>
    <w:rsid w:val="008C43ED"/>
    <w:rsid w:val="008C4E86"/>
    <w:rsid w:val="008C7AD9"/>
    <w:rsid w:val="008D3AC0"/>
    <w:rsid w:val="008D55CA"/>
    <w:rsid w:val="008E35F7"/>
    <w:rsid w:val="008E5162"/>
    <w:rsid w:val="008E5524"/>
    <w:rsid w:val="008F2A10"/>
    <w:rsid w:val="008F4A86"/>
    <w:rsid w:val="008F4E43"/>
    <w:rsid w:val="008F66F4"/>
    <w:rsid w:val="00905686"/>
    <w:rsid w:val="00922CE4"/>
    <w:rsid w:val="00927DE8"/>
    <w:rsid w:val="00933477"/>
    <w:rsid w:val="009543D5"/>
    <w:rsid w:val="00962F7F"/>
    <w:rsid w:val="00965E22"/>
    <w:rsid w:val="00967D46"/>
    <w:rsid w:val="00977CB5"/>
    <w:rsid w:val="0098499A"/>
    <w:rsid w:val="00987397"/>
    <w:rsid w:val="00990AF7"/>
    <w:rsid w:val="009A326C"/>
    <w:rsid w:val="009A3CBA"/>
    <w:rsid w:val="009B31A5"/>
    <w:rsid w:val="009D0343"/>
    <w:rsid w:val="009D2BDD"/>
    <w:rsid w:val="009D3BFB"/>
    <w:rsid w:val="009D7529"/>
    <w:rsid w:val="009E52FA"/>
    <w:rsid w:val="009E7714"/>
    <w:rsid w:val="009F7B3A"/>
    <w:rsid w:val="00A139F8"/>
    <w:rsid w:val="00A16E0E"/>
    <w:rsid w:val="00A20A99"/>
    <w:rsid w:val="00A2229F"/>
    <w:rsid w:val="00A30FF7"/>
    <w:rsid w:val="00A440C0"/>
    <w:rsid w:val="00A52B9C"/>
    <w:rsid w:val="00A601A5"/>
    <w:rsid w:val="00A60DB1"/>
    <w:rsid w:val="00A60EC0"/>
    <w:rsid w:val="00A639C3"/>
    <w:rsid w:val="00A70DD7"/>
    <w:rsid w:val="00A718E0"/>
    <w:rsid w:val="00A73021"/>
    <w:rsid w:val="00A807FC"/>
    <w:rsid w:val="00A819B7"/>
    <w:rsid w:val="00A92A0B"/>
    <w:rsid w:val="00A93D28"/>
    <w:rsid w:val="00A9496E"/>
    <w:rsid w:val="00AA06DE"/>
    <w:rsid w:val="00AA133E"/>
    <w:rsid w:val="00AA1E97"/>
    <w:rsid w:val="00AA4E34"/>
    <w:rsid w:val="00AB3C20"/>
    <w:rsid w:val="00AB4C96"/>
    <w:rsid w:val="00AC5FC0"/>
    <w:rsid w:val="00AC6D77"/>
    <w:rsid w:val="00AC7B7C"/>
    <w:rsid w:val="00AD654E"/>
    <w:rsid w:val="00AD6D34"/>
    <w:rsid w:val="00AE1972"/>
    <w:rsid w:val="00AE2454"/>
    <w:rsid w:val="00AE38CA"/>
    <w:rsid w:val="00AE4F86"/>
    <w:rsid w:val="00AF307E"/>
    <w:rsid w:val="00AF4777"/>
    <w:rsid w:val="00AF6389"/>
    <w:rsid w:val="00AF6896"/>
    <w:rsid w:val="00B07DF5"/>
    <w:rsid w:val="00B239C6"/>
    <w:rsid w:val="00B25E19"/>
    <w:rsid w:val="00B25E54"/>
    <w:rsid w:val="00B27517"/>
    <w:rsid w:val="00B30F37"/>
    <w:rsid w:val="00B330FC"/>
    <w:rsid w:val="00B33CBD"/>
    <w:rsid w:val="00B539C5"/>
    <w:rsid w:val="00B55946"/>
    <w:rsid w:val="00B62263"/>
    <w:rsid w:val="00B74887"/>
    <w:rsid w:val="00B752E0"/>
    <w:rsid w:val="00B77500"/>
    <w:rsid w:val="00B875EA"/>
    <w:rsid w:val="00B87C11"/>
    <w:rsid w:val="00B9578C"/>
    <w:rsid w:val="00B969EC"/>
    <w:rsid w:val="00BA1E87"/>
    <w:rsid w:val="00BA352A"/>
    <w:rsid w:val="00BB1709"/>
    <w:rsid w:val="00BB7030"/>
    <w:rsid w:val="00BB7849"/>
    <w:rsid w:val="00BC27FF"/>
    <w:rsid w:val="00BE3546"/>
    <w:rsid w:val="00BE6B94"/>
    <w:rsid w:val="00BE6E28"/>
    <w:rsid w:val="00BF1DE5"/>
    <w:rsid w:val="00BF5B2B"/>
    <w:rsid w:val="00BF7D3E"/>
    <w:rsid w:val="00C0116C"/>
    <w:rsid w:val="00C047B7"/>
    <w:rsid w:val="00C05489"/>
    <w:rsid w:val="00C07D78"/>
    <w:rsid w:val="00C10CE4"/>
    <w:rsid w:val="00C12646"/>
    <w:rsid w:val="00C14C41"/>
    <w:rsid w:val="00C15C26"/>
    <w:rsid w:val="00C37AB5"/>
    <w:rsid w:val="00C42BAB"/>
    <w:rsid w:val="00C46D18"/>
    <w:rsid w:val="00C46E9E"/>
    <w:rsid w:val="00C474D7"/>
    <w:rsid w:val="00C50160"/>
    <w:rsid w:val="00C54FAF"/>
    <w:rsid w:val="00C55E64"/>
    <w:rsid w:val="00C649C8"/>
    <w:rsid w:val="00C70B60"/>
    <w:rsid w:val="00C7503C"/>
    <w:rsid w:val="00C76D1B"/>
    <w:rsid w:val="00C87F05"/>
    <w:rsid w:val="00C94BA8"/>
    <w:rsid w:val="00C96627"/>
    <w:rsid w:val="00CA10CB"/>
    <w:rsid w:val="00CA294F"/>
    <w:rsid w:val="00CA4784"/>
    <w:rsid w:val="00CB36EF"/>
    <w:rsid w:val="00CC019A"/>
    <w:rsid w:val="00CC1A81"/>
    <w:rsid w:val="00CC69CD"/>
    <w:rsid w:val="00CD39B6"/>
    <w:rsid w:val="00CD6952"/>
    <w:rsid w:val="00CD6FF0"/>
    <w:rsid w:val="00CE28CD"/>
    <w:rsid w:val="00CE2F53"/>
    <w:rsid w:val="00CF4147"/>
    <w:rsid w:val="00CF4CE3"/>
    <w:rsid w:val="00D03C13"/>
    <w:rsid w:val="00D11138"/>
    <w:rsid w:val="00D15128"/>
    <w:rsid w:val="00D1514B"/>
    <w:rsid w:val="00D2103D"/>
    <w:rsid w:val="00D22595"/>
    <w:rsid w:val="00D23F26"/>
    <w:rsid w:val="00D44BCE"/>
    <w:rsid w:val="00D45A1D"/>
    <w:rsid w:val="00D61C5D"/>
    <w:rsid w:val="00D636AA"/>
    <w:rsid w:val="00D636EA"/>
    <w:rsid w:val="00D6498C"/>
    <w:rsid w:val="00D66A6B"/>
    <w:rsid w:val="00D72484"/>
    <w:rsid w:val="00D756FD"/>
    <w:rsid w:val="00D802D6"/>
    <w:rsid w:val="00D803FA"/>
    <w:rsid w:val="00D82305"/>
    <w:rsid w:val="00DA029F"/>
    <w:rsid w:val="00DA1EC6"/>
    <w:rsid w:val="00DA2968"/>
    <w:rsid w:val="00DA3610"/>
    <w:rsid w:val="00DA3819"/>
    <w:rsid w:val="00DB6F38"/>
    <w:rsid w:val="00DC3C02"/>
    <w:rsid w:val="00DC46EB"/>
    <w:rsid w:val="00DD3326"/>
    <w:rsid w:val="00DD7327"/>
    <w:rsid w:val="00DD74DA"/>
    <w:rsid w:val="00DD7AD3"/>
    <w:rsid w:val="00DE04CD"/>
    <w:rsid w:val="00E026EB"/>
    <w:rsid w:val="00E02CD8"/>
    <w:rsid w:val="00E03254"/>
    <w:rsid w:val="00E034AD"/>
    <w:rsid w:val="00E13DA2"/>
    <w:rsid w:val="00E16A35"/>
    <w:rsid w:val="00E24556"/>
    <w:rsid w:val="00E25185"/>
    <w:rsid w:val="00E267CC"/>
    <w:rsid w:val="00E26F0A"/>
    <w:rsid w:val="00E342A7"/>
    <w:rsid w:val="00E42240"/>
    <w:rsid w:val="00E50E81"/>
    <w:rsid w:val="00E55EBB"/>
    <w:rsid w:val="00E5615C"/>
    <w:rsid w:val="00E673F5"/>
    <w:rsid w:val="00E73217"/>
    <w:rsid w:val="00E748E5"/>
    <w:rsid w:val="00E760DB"/>
    <w:rsid w:val="00E86355"/>
    <w:rsid w:val="00E86A8F"/>
    <w:rsid w:val="00EA5D09"/>
    <w:rsid w:val="00EB0DA7"/>
    <w:rsid w:val="00EB30F2"/>
    <w:rsid w:val="00EB7F8B"/>
    <w:rsid w:val="00EC3A34"/>
    <w:rsid w:val="00EC741A"/>
    <w:rsid w:val="00EE6112"/>
    <w:rsid w:val="00EE6D5A"/>
    <w:rsid w:val="00EF611B"/>
    <w:rsid w:val="00EF6D64"/>
    <w:rsid w:val="00F052FC"/>
    <w:rsid w:val="00F21392"/>
    <w:rsid w:val="00F21C30"/>
    <w:rsid w:val="00F26CC8"/>
    <w:rsid w:val="00F31623"/>
    <w:rsid w:val="00F3343A"/>
    <w:rsid w:val="00F41FC6"/>
    <w:rsid w:val="00F578C4"/>
    <w:rsid w:val="00F7040D"/>
    <w:rsid w:val="00F7059E"/>
    <w:rsid w:val="00F74349"/>
    <w:rsid w:val="00F77A0D"/>
    <w:rsid w:val="00F80553"/>
    <w:rsid w:val="00F86B76"/>
    <w:rsid w:val="00F90AD6"/>
    <w:rsid w:val="00F91370"/>
    <w:rsid w:val="00F92DC6"/>
    <w:rsid w:val="00F93F38"/>
    <w:rsid w:val="00F954CC"/>
    <w:rsid w:val="00F96239"/>
    <w:rsid w:val="00F9668C"/>
    <w:rsid w:val="00FA11AC"/>
    <w:rsid w:val="00FA18FB"/>
    <w:rsid w:val="00FA285A"/>
    <w:rsid w:val="00FA549C"/>
    <w:rsid w:val="00FB106B"/>
    <w:rsid w:val="00FB1B0D"/>
    <w:rsid w:val="00FB6C53"/>
    <w:rsid w:val="00FD21C5"/>
    <w:rsid w:val="00FD25CA"/>
    <w:rsid w:val="00FD3F52"/>
    <w:rsid w:val="00FD4C13"/>
    <w:rsid w:val="00FD5226"/>
    <w:rsid w:val="00FD70A0"/>
    <w:rsid w:val="00FE236C"/>
    <w:rsid w:val="00FF443A"/>
    <w:rsid w:val="0356048A"/>
    <w:rsid w:val="06570D2D"/>
    <w:rsid w:val="0AE57DFA"/>
    <w:rsid w:val="0C541CC6"/>
    <w:rsid w:val="0C897FA2"/>
    <w:rsid w:val="14827D32"/>
    <w:rsid w:val="148C1946"/>
    <w:rsid w:val="1D6843E9"/>
    <w:rsid w:val="22A10C5C"/>
    <w:rsid w:val="25171665"/>
    <w:rsid w:val="254C7941"/>
    <w:rsid w:val="2DC74427"/>
    <w:rsid w:val="30110AE9"/>
    <w:rsid w:val="330A6248"/>
    <w:rsid w:val="33406DE3"/>
    <w:rsid w:val="33AB1655"/>
    <w:rsid w:val="34D11437"/>
    <w:rsid w:val="351F5D4F"/>
    <w:rsid w:val="3560323F"/>
    <w:rsid w:val="360C20B8"/>
    <w:rsid w:val="388140E1"/>
    <w:rsid w:val="397F1277"/>
    <w:rsid w:val="3F34383F"/>
    <w:rsid w:val="44605A3B"/>
    <w:rsid w:val="4826706B"/>
    <w:rsid w:val="4B35476F"/>
    <w:rsid w:val="4E920106"/>
    <w:rsid w:val="51CC6A07"/>
    <w:rsid w:val="53B931EA"/>
    <w:rsid w:val="57E6725B"/>
    <w:rsid w:val="5A5968C5"/>
    <w:rsid w:val="5B5A5DEF"/>
    <w:rsid w:val="5D1139D3"/>
    <w:rsid w:val="5D84417A"/>
    <w:rsid w:val="5F380E9B"/>
    <w:rsid w:val="61E324A5"/>
    <w:rsid w:val="65163D84"/>
    <w:rsid w:val="65474D35"/>
    <w:rsid w:val="65E23BD2"/>
    <w:rsid w:val="66CF38B7"/>
    <w:rsid w:val="67A53405"/>
    <w:rsid w:val="6FC5551C"/>
    <w:rsid w:val="71C66FF9"/>
    <w:rsid w:val="7B3E6B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page number"/>
    <w:basedOn w:val="7"/>
    <w:unhideWhenUsed/>
    <w:qFormat/>
    <w:uiPriority w:val="99"/>
  </w:style>
  <w:style w:type="character" w:customStyle="1" w:styleId="9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262"/>
    <customShpInfo spid="_x0000_s1263"/>
    <customShpInfo spid="_x0000_s1268"/>
    <customShpInfo spid="_x0000_s1265"/>
    <customShpInfo spid="_x0000_s126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32CD9E-2F15-4E2B-BFC5-F0A988882A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297</Words>
  <Characters>1697</Characters>
  <Lines>14</Lines>
  <Paragraphs>3</Paragraphs>
  <TotalTime>1</TotalTime>
  <ScaleCrop>false</ScaleCrop>
  <LinksUpToDate>false</LinksUpToDate>
  <CharactersWithSpaces>1991</CharactersWithSpaces>
  <Application>WPS Office_11.1.0.8763_F1E327BC-269C-435d-A152-05C5408002CA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2015-12-21T00:54:00Z</dcterms:created>
  <dc:creator>Administrator</dc:creator>
  <cp:lastModifiedBy>Administrator</cp:lastModifiedBy>
  <cp:lastPrinted>2015-08-19T07:35:00Z</cp:lastPrinted>
  <dcterms:modified xsi:type="dcterms:W3CDTF">2016-01-09T15:47:23Z</dcterms:modified>
  <dc:title>2015年春季期末一年级数学测试卷</dc:title>
  <cp:revision>702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2052-11.1.0.8763</vt:lpwstr>
  </property>
</Properties>
</file>