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spacing w:line="360" w:lineRule="auto"/>
        <w:ind w:firstLine="420" w:firstLineChars="200"/>
        <w:jc w:val="center"/>
        <w:rPr>
          <w:rFonts w:eastAsia="黑体"/>
        </w:rPr>
      </w:pPr>
      <w:r>
        <w:rPr>
          <w:kern w:val="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0pt;margin-left:874pt;margin-top:804pt;mso-position-horizontal-relative:page;mso-position-vertical-relative:top-margin-area;position:absolute;width:27pt;z-index:251658240">
            <v:imagedata r:id="rId6" o:title=""/>
          </v:shape>
        </w:pict>
      </w:r>
      <w:r>
        <w:rPr>
          <w:kern w:val="0"/>
        </w:rPr>
        <w:t xml:space="preserve">2. </w:t>
      </w:r>
      <w:r>
        <w:rPr>
          <w:rFonts w:hint="eastAsia"/>
          <w:kern w:val="0"/>
        </w:rPr>
        <w:t>熔化和凝固</w:t>
      </w:r>
    </w:p>
    <w:p>
      <w:pPr>
        <w:pStyle w:val="PlainText"/>
        <w:spacing w:line="360" w:lineRule="auto"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drawing>
          <wp:inline distT="0" distB="0" distL="0" distR="0">
            <wp:extent cx="3800475" cy="419100"/>
            <wp:effectExtent l="1905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知识点</w:t>
      </w:r>
      <w:r>
        <w:rPr>
          <w:rFonts w:ascii="Times New Roman" w:hAnsi="Times New Roman" w:cs="Times New Roman"/>
        </w:rPr>
        <w:t xml:space="preserve"> 1</w:t>
      </w:r>
      <w:r>
        <w:rPr>
          <w:rFonts w:ascii="Times New Roman" w:hAnsi="Times New Roman" w:cs="Times New Roman" w:hint="eastAsia"/>
        </w:rPr>
        <w:t>　晶体和非晶体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．以下给出的物质属于晶体的是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．松香　　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．沥青　　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．玻璃　　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．海波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知识点</w:t>
      </w:r>
      <w:r>
        <w:rPr>
          <w:rFonts w:ascii="Times New Roman" w:hAnsi="Times New Roman" w:cs="Times New Roman"/>
        </w:rPr>
        <w:t xml:space="preserve"> 2</w:t>
      </w:r>
      <w:r>
        <w:rPr>
          <w:rFonts w:ascii="Times New Roman" w:hAnsi="Times New Roman" w:cs="Times New Roman" w:hint="eastAsia"/>
        </w:rPr>
        <w:t>　固体的熔化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．晶体和非晶体的一个重要区别：晶体都有一定的熔化温度，叫做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，非晶体没有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．下表为小红在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探究某种物质熔化规律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时记录的实验数据，请根据表中的实验数据解释下列有关问题：</w:t>
      </w:r>
    </w:p>
    <w:tbl>
      <w:tblPr>
        <w:tblStyle w:val="TableNormal"/>
        <w:tblW w:w="8610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5"/>
        <w:gridCol w:w="710"/>
        <w:gridCol w:w="710"/>
        <w:gridCol w:w="710"/>
        <w:gridCol w:w="710"/>
        <w:gridCol w:w="501"/>
        <w:gridCol w:w="501"/>
        <w:gridCol w:w="501"/>
        <w:gridCol w:w="501"/>
        <w:gridCol w:w="501"/>
        <w:gridCol w:w="659"/>
        <w:gridCol w:w="606"/>
        <w:gridCol w:w="659"/>
        <w:gridCol w:w="606"/>
      </w:tblGrid>
      <w:tr>
        <w:tblPrEx>
          <w:tblW w:w="8610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 w:hint="eastAsia"/>
              </w:rPr>
              <w:t>时间</w:t>
            </w:r>
            <w:r>
              <w:rPr>
                <w:rFonts w:ascii="Times New Roman" w:hAnsi="Times New Roman" w:cs="Times New Roman"/>
              </w:rPr>
              <w:t>/min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</w:tr>
      <w:tr>
        <w:tblPrEx>
          <w:tblW w:w="861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 w:hint="eastAsia"/>
              </w:rPr>
              <w:t>温度</w:t>
            </w:r>
            <w:r>
              <w:rPr>
                <w:rFonts w:ascii="Times New Roman" w:hAnsi="Times New Roman" w:cs="Times New Roman"/>
              </w:rPr>
              <w:t>/</w:t>
            </w:r>
            <w:r>
              <w:rPr>
                <w:rFonts w:hAnsi="宋体" w:cs="Times New Roman" w:hint="eastAsia"/>
              </w:rPr>
              <w:t>℃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 w:hint="eastAsia"/>
              </w:rPr>
              <w:t>－</w:t>
            </w: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 w:hint="eastAsia"/>
              </w:rPr>
              <w:t>－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 w:hint="eastAsia"/>
              </w:rPr>
              <w:t>－</w:t>
            </w: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 w:hint="eastAsia"/>
              </w:rPr>
              <w:t>－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0.5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1.5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PlainText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</w:tbl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 w:hint="eastAsia"/>
        </w:rPr>
        <w:t>该物质是</w:t>
      </w:r>
      <w:r>
        <w:rPr>
          <w:rFonts w:ascii="Times New Roman" w:hAnsi="Times New Roman" w:cs="Times New Roman"/>
        </w:rPr>
        <w:t>__________(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晶体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非晶体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 w:hint="eastAsia"/>
        </w:rPr>
        <w:t>该物质的熔点是</w:t>
      </w:r>
      <w:r>
        <w:rPr>
          <w:rFonts w:ascii="Times New Roman" w:hAnsi="Times New Roman" w:cs="Times New Roman"/>
        </w:rPr>
        <w:t>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 w:hint="eastAsia"/>
        </w:rPr>
        <w:t>温度为</w:t>
      </w:r>
      <w:r>
        <w:rPr>
          <w:rFonts w:ascii="Times New Roman" w:hAnsi="Times New Roman" w:cs="Times New Roman"/>
        </w:rPr>
        <w:t xml:space="preserve">3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时，该物质处于</w:t>
      </w:r>
      <w:r>
        <w:rPr>
          <w:rFonts w:ascii="Times New Roman" w:hAnsi="Times New Roman" w:cs="Times New Roman"/>
        </w:rPr>
        <w:t>____________(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固</w:t>
      </w:r>
      <w:r>
        <w:rPr>
          <w:rFonts w:hAnsi="宋体" w:cs="Times New Roman" w:hint="eastAsia"/>
        </w:rPr>
        <w:t>”“</w:t>
      </w:r>
      <w:r>
        <w:rPr>
          <w:rFonts w:ascii="Times New Roman" w:hAnsi="Times New Roman" w:cs="Times New Roman" w:hint="eastAsia"/>
        </w:rPr>
        <w:t>液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固液共存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态。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．在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探究固体熔化时温度的变化规律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实验中：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 w:hint="eastAsia"/>
        </w:rPr>
        <w:t>如果某一时刻温度计的示数如图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甲所示，则此时测得的温度为</w:t>
      </w:r>
      <w:r>
        <w:rPr>
          <w:rFonts w:ascii="Times New Roman" w:hAnsi="Times New Roman" w:cs="Times New Roman"/>
        </w:rPr>
        <w:t>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962150" cy="962025"/>
            <wp:effectExtent l="19050" t="0" r="0" b="0"/>
            <wp:docPr id="7" name="图片 1" descr="E:\全品课件\19秋物理JK八上作业本word\KKX14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E:\全品课件\19秋物理JK八上作业本word\KKX14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r:link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 w:hint="eastAsia"/>
        </w:rPr>
        <w:t>该物质熔化时，温度随时间变化的图像如图乙所示，则该物质是</w:t>
      </w:r>
      <w:r>
        <w:rPr>
          <w:rFonts w:ascii="Times New Roman" w:hAnsi="Times New Roman" w:cs="Times New Roman"/>
        </w:rPr>
        <w:t>__________(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晶体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非晶体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，熔点是</w:t>
      </w:r>
      <w:r>
        <w:rPr>
          <w:rFonts w:ascii="Times New Roman" w:hAnsi="Times New Roman" w:cs="Times New Roman"/>
        </w:rPr>
        <w:t>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，熔化时间是</w:t>
      </w:r>
      <w:r>
        <w:rPr>
          <w:rFonts w:ascii="Times New Roman" w:hAnsi="Times New Roman" w:cs="Times New Roman"/>
        </w:rPr>
        <w:t>________min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．夏天，柏油路面随着气温的升高而变得越来越软，由此可以判断柏油是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；而冰在熔化时温度不变，由此可判断它是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。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均选填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晶体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非晶体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．萘的熔点为</w:t>
      </w:r>
      <w:r>
        <w:rPr>
          <w:rFonts w:ascii="Times New Roman" w:hAnsi="Times New Roman" w:cs="Times New Roman"/>
        </w:rPr>
        <w:t xml:space="preserve">80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，则</w:t>
      </w:r>
      <w:r>
        <w:rPr>
          <w:rFonts w:ascii="Times New Roman" w:hAnsi="Times New Roman" w:cs="Times New Roman"/>
        </w:rPr>
        <w:t xml:space="preserve">80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时萘的状态是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．固态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．液态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．固液共存态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．三种可能性都存在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知识点</w:t>
      </w:r>
      <w:r>
        <w:rPr>
          <w:rFonts w:ascii="Times New Roman" w:hAnsi="Times New Roman" w:cs="Times New Roman"/>
        </w:rPr>
        <w:t xml:space="preserve"> 3</w:t>
      </w:r>
      <w:r>
        <w:rPr>
          <w:rFonts w:ascii="Times New Roman" w:hAnsi="Times New Roman" w:cs="Times New Roman" w:hint="eastAsia"/>
        </w:rPr>
        <w:t>　液体的凝固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所示是某种物质物态变化过程中温度随时间变化的图像，该图像反映的可能是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828040" cy="781050"/>
            <wp:effectExtent l="19050" t="0" r="0" b="0"/>
            <wp:docPr id="88" name="图片 2" descr="E:\全品课件\19秋物理JK八上作业本word\JK126-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2" descr="E:\全品课件\19秋物理JK八上作业本word\JK126-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r:link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28386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．蜡的熔化过程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．蜡的凝固过程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．海波的熔化过程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．海波的凝固过程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．小敏研究某固体物质的熔化实验结束后，撤去酒精灯并开始记录温度计示数和时间，作出了如图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所示图像，根据图像信息可知：该物质的凝固点是</w:t>
      </w:r>
      <w:r>
        <w:rPr>
          <w:rFonts w:ascii="Times New Roman" w:hAnsi="Times New Roman" w:cs="Times New Roman"/>
        </w:rPr>
        <w:t>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，凝固过程用了</w:t>
      </w:r>
      <w:r>
        <w:rPr>
          <w:rFonts w:ascii="Times New Roman" w:hAnsi="Times New Roman" w:cs="Times New Roman"/>
        </w:rPr>
        <w:t>________min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323975" cy="1057275"/>
            <wp:effectExtent l="19050" t="0" r="9525" b="0"/>
            <wp:docPr id="89" name="图片 3" descr="E:\全品课件\19秋物理JK八上作业本word\9JW130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3" descr="E:\全品课件\19秋物理JK八上作业本word\9JW130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r:link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 w:hint="eastAsia"/>
        </w:rPr>
        <w:t>．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风雨送春归，飞雪迎春到，已是悬崖百丈冰，犹有花枝俏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四句诗节选自一代伟人毛泽东的《卜算子</w:t>
      </w:r>
      <w:r>
        <w:rPr>
          <w:rFonts w:ascii="Times New Roman" w:hAnsi="Times New Roman" w:cs="Times New Roman"/>
        </w:rPr>
        <w:t>·</w:t>
      </w:r>
      <w:r>
        <w:rPr>
          <w:rFonts w:ascii="Times New Roman" w:hAnsi="Times New Roman" w:cs="Times New Roman" w:hint="eastAsia"/>
        </w:rPr>
        <w:t>咏梅》。请指出包含了凝固这种物态变化的一句是</w:t>
      </w:r>
      <w:r>
        <w:rPr>
          <w:rFonts w:ascii="Times New Roman" w:hAnsi="Times New Roman" w:cs="Times New Roman"/>
        </w:rPr>
        <w:t>________________</w:t>
      </w:r>
      <w:r>
        <w:rPr>
          <w:rFonts w:ascii="Times New Roman" w:hAnsi="Times New Roman" w:cs="Times New Roman" w:hint="eastAsia"/>
        </w:rPr>
        <w:t>，凝固过程要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放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吸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热。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知识点</w:t>
      </w:r>
      <w:r>
        <w:rPr>
          <w:rFonts w:ascii="Times New Roman" w:hAnsi="Times New Roman" w:cs="Times New Roman"/>
        </w:rPr>
        <w:t xml:space="preserve"> 4</w:t>
      </w:r>
      <w:r>
        <w:rPr>
          <w:rFonts w:ascii="Times New Roman" w:hAnsi="Times New Roman" w:cs="Times New Roman" w:hint="eastAsia"/>
        </w:rPr>
        <w:t>　熔化和凝固规律的应用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．有一种冬暖夏凉的夹克衣，它的衣料纤维中添加了一种微胶囊物质。人们穿上这种夹克后，气温较高时，微胶囊物质会熔化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 w:hint="eastAsia"/>
        </w:rPr>
        <w:t>使人体感到凉爽；气温较低时，微胶囊物质会凝固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 w:hint="eastAsia"/>
        </w:rPr>
        <w:t>而使人体感到温暖。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均选填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吸热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放热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971550" cy="809625"/>
            <wp:effectExtent l="19050" t="0" r="0" b="0"/>
            <wp:docPr id="3" name="图片 4" descr="E:\全品课件\19秋物理JK八上作业本word\19wk78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E:\全品课件\19秋物理JK八上作业本word\19wk78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r:link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4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</w:t>
      </w:r>
      <w:r>
        <w:rPr>
          <w:rFonts w:ascii="Times New Roman" w:hAnsi="Times New Roman" w:cs="Times New Roman" w:hint="eastAsia"/>
        </w:rPr>
        <w:t>．冬天，在北方人们常常在储菜的菜窖里放几桶水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所示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，这样可以防止蔬菜被破坏，这是利用了水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时要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的缘故。</w:t>
      </w:r>
    </w:p>
    <w:p>
      <w:pPr>
        <w:pStyle w:val="PlainText"/>
        <w:spacing w:line="360" w:lineRule="auto"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drawing>
          <wp:inline distT="0" distB="0" distL="0" distR="0">
            <wp:extent cx="3810000" cy="40957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 w:hint="eastAsia"/>
        </w:rPr>
        <w:t>．已知酒精、煤油、水银的熔点分别为－</w:t>
      </w:r>
      <w:r>
        <w:rPr>
          <w:rFonts w:ascii="Times New Roman" w:hAnsi="Times New Roman" w:cs="Times New Roman"/>
        </w:rPr>
        <w:t xml:space="preserve">117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、－</w:t>
      </w:r>
      <w:r>
        <w:rPr>
          <w:rFonts w:ascii="Times New Roman" w:hAnsi="Times New Roman" w:cs="Times New Roman"/>
        </w:rPr>
        <w:t xml:space="preserve">30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、－</w:t>
      </w:r>
      <w:r>
        <w:rPr>
          <w:rFonts w:ascii="Times New Roman" w:hAnsi="Times New Roman" w:cs="Times New Roman"/>
        </w:rPr>
        <w:t xml:space="preserve">38.5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。南极的最低气温可达－</w:t>
      </w:r>
      <w:r>
        <w:rPr>
          <w:rFonts w:ascii="Times New Roman" w:hAnsi="Times New Roman" w:cs="Times New Roman"/>
        </w:rPr>
        <w:t xml:space="preserve">89.2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，要测量南极的气温，应该选用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．酒精温度计</w:t>
      </w:r>
      <w:r>
        <w:rPr>
          <w:rFonts w:ascii="Times New Roman" w:hAnsi="Times New Roman" w:cs="Times New Roman"/>
        </w:rPr>
        <w:t xml:space="preserve">  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．煤油温度计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．水银温度计</w:t>
      </w:r>
      <w:r>
        <w:rPr>
          <w:rFonts w:ascii="Times New Roman" w:hAnsi="Times New Roman" w:cs="Times New Roman"/>
        </w:rPr>
        <w:t xml:space="preserve">  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．煤油温度计或水银温度计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</w:t>
      </w:r>
      <w:r>
        <w:rPr>
          <w:rFonts w:ascii="Times New Roman" w:hAnsi="Times New Roman" w:cs="Times New Roman" w:hint="eastAsia"/>
        </w:rPr>
        <w:t>．某晶体熔化时温度随时间变化的图像如图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所示，根据图像判断下列说法正确的是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685925" cy="1209675"/>
            <wp:effectExtent l="19050" t="0" r="9525" b="0"/>
            <wp:docPr id="9" name="图片 9" descr="E:\全品课件\19秋物理JK八上作业本word\9JW13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:\全品课件\19秋物理JK八上作业本word\9JW13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r:link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5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．开始计时，晶体开始熔化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．第</w:t>
      </w:r>
      <w:r>
        <w:rPr>
          <w:rFonts w:ascii="Times New Roman" w:hAnsi="Times New Roman" w:cs="Times New Roman"/>
        </w:rPr>
        <w:t>25 min</w:t>
      </w:r>
      <w:r>
        <w:rPr>
          <w:rFonts w:ascii="Times New Roman" w:hAnsi="Times New Roman" w:cs="Times New Roman" w:hint="eastAsia"/>
        </w:rPr>
        <w:t>后，晶体开始熔化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．温度达到</w:t>
      </w:r>
      <w:r>
        <w:rPr>
          <w:rFonts w:ascii="Times New Roman" w:hAnsi="Times New Roman" w:cs="Times New Roman"/>
        </w:rPr>
        <w:t xml:space="preserve">80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时，晶体开始熔化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．温度达到</w:t>
      </w:r>
      <w:r>
        <w:rPr>
          <w:rFonts w:ascii="Times New Roman" w:hAnsi="Times New Roman" w:cs="Times New Roman"/>
        </w:rPr>
        <w:t xml:space="preserve">50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时，晶体开始熔化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14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所示，将刚从冰箱冷冻室拿出的冰棍贴紧舌头，舌头会被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冻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在冰棍上，这时舌头上的水发生了某种物态变化，图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 w:hint="eastAsia"/>
        </w:rPr>
        <w:t>中与其对应的图像是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723900" cy="809625"/>
            <wp:effectExtent l="19050" t="0" r="0" b="0"/>
            <wp:docPr id="10" name="图片 10" descr="E:\全品课件\19秋物理JK八上作业本word\KKX14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E:\全品课件\19秋物理JK八上作业本word\KKX142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 r:link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6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181225" cy="1428750"/>
            <wp:effectExtent l="19050" t="0" r="9525" b="0"/>
            <wp:docPr id="11" name="图片 11" descr="E:\全品课件\19秋物理JK八上作业本word\KKX143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E:\全品课件\19秋物理JK八上作业本word\KKX143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 r:link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7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</w:t>
      </w:r>
      <w:r>
        <w:rPr>
          <w:rFonts w:ascii="Times New Roman" w:hAnsi="Times New Roman" w:cs="Times New Roman" w:hint="eastAsia"/>
        </w:rPr>
        <w:t>．小杨同学在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探究海波熔化和凝固特点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的实验中，某时刻温度计的示数如图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甲所示，为</w:t>
      </w:r>
      <w:r>
        <w:rPr>
          <w:rFonts w:ascii="Times New Roman" w:hAnsi="Times New Roman" w:cs="Times New Roman"/>
        </w:rPr>
        <w:t>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；小宇画出了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温度</w:t>
      </w:r>
      <w:r>
        <w:rPr>
          <w:rFonts w:ascii="Times New Roman" w:hAnsi="Times New Roman" w:cs="Times New Roman"/>
        </w:rPr>
        <w:t>—</w:t>
      </w:r>
      <w:r>
        <w:rPr>
          <w:rFonts w:ascii="Times New Roman" w:hAnsi="Times New Roman" w:cs="Times New Roman" w:hint="eastAsia"/>
        </w:rPr>
        <w:t>时间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图像，如图乙所示，由此可知，海波是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晶体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非晶体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，海波在第</w:t>
      </w:r>
      <w:r>
        <w:rPr>
          <w:rFonts w:ascii="Times New Roman" w:hAnsi="Times New Roman" w:cs="Times New Roman"/>
        </w:rPr>
        <w:t>10 min</w:t>
      </w:r>
      <w:r>
        <w:rPr>
          <w:rFonts w:ascii="Times New Roman" w:hAnsi="Times New Roman" w:cs="Times New Roman" w:hint="eastAsia"/>
        </w:rPr>
        <w:t>时处于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固态</w:t>
      </w:r>
      <w:r>
        <w:rPr>
          <w:rFonts w:hAnsi="宋体" w:cs="Times New Roman" w:hint="eastAsia"/>
        </w:rPr>
        <w:t>”“</w:t>
      </w:r>
      <w:r>
        <w:rPr>
          <w:rFonts w:ascii="Times New Roman" w:hAnsi="Times New Roman" w:cs="Times New Roman" w:hint="eastAsia"/>
        </w:rPr>
        <w:t>液态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固液共存态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228850" cy="1228725"/>
            <wp:effectExtent l="19050" t="0" r="0" b="0"/>
            <wp:docPr id="12" name="图片 12" descr="E:\全品课件\19秋物理JK八上作业本word\9JW13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:\全品课件\19秋物理JK八上作业本word\9JW132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 r:link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8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2017·</w:t>
      </w:r>
      <w:r>
        <w:rPr>
          <w:rFonts w:ascii="Times New Roman" w:hAnsi="Times New Roman" w:cs="Times New Roman" w:hint="eastAsia"/>
        </w:rPr>
        <w:t>益阳改编  用如图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 w:hint="eastAsia"/>
        </w:rPr>
        <w:t>甲所示的装置探究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萘熔化时温度的变化规律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，图乙、丙是萘熔化时温度随时间变化的图像。请回答下列问题：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933700" cy="1181100"/>
            <wp:effectExtent l="19050" t="0" r="0" b="0"/>
            <wp:docPr id="13" name="图片 13" descr="E:\全品课件\19秋物理JK八上作业本word\9JW133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E:\全品课件\19秋物理JK八上作业本word\9JW133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 r:link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9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 w:hint="eastAsia"/>
        </w:rPr>
        <w:t>根据图乙可知，萘的熔点约是</w:t>
      </w:r>
      <w:r>
        <w:rPr>
          <w:rFonts w:ascii="Times New Roman" w:hAnsi="Times New Roman" w:cs="Times New Roman"/>
        </w:rPr>
        <w:t>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 w:hint="eastAsia"/>
        </w:rPr>
        <w:t>图乙中</w:t>
      </w:r>
      <w:r>
        <w:rPr>
          <w:rFonts w:ascii="Times New Roman" w:hAnsi="Times New Roman" w:cs="Times New Roman"/>
          <w:i/>
        </w:rPr>
        <w:t>CD</w:t>
      </w:r>
      <w:r>
        <w:rPr>
          <w:rFonts w:ascii="Times New Roman" w:hAnsi="Times New Roman" w:cs="Times New Roman" w:hint="eastAsia"/>
        </w:rPr>
        <w:t>段物质处于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固态</w:t>
      </w:r>
      <w:r>
        <w:rPr>
          <w:rFonts w:hAnsi="宋体" w:cs="Times New Roman" w:hint="eastAsia"/>
        </w:rPr>
        <w:t>”“</w:t>
      </w:r>
      <w:r>
        <w:rPr>
          <w:rFonts w:ascii="Times New Roman" w:hAnsi="Times New Roman" w:cs="Times New Roman" w:hint="eastAsia"/>
        </w:rPr>
        <w:t>液态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固液共存态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 w:hint="eastAsia"/>
        </w:rPr>
        <w:t>某同学在实验中发现萘熔化时恒温过程不明显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如图丙所示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。出现这种现象的原因可能是</w:t>
      </w:r>
      <w:r>
        <w:rPr>
          <w:rFonts w:ascii="Times New Roman" w:hAnsi="Times New Roman" w:cs="Times New Roman"/>
        </w:rPr>
        <w:t>______________________(</w:t>
      </w:r>
      <w:r>
        <w:rPr>
          <w:rFonts w:ascii="Times New Roman" w:hAnsi="Times New Roman" w:cs="Times New Roman" w:hint="eastAsia"/>
        </w:rPr>
        <w:t>写出一种即可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考</w:t>
      </w:r>
      <w:r>
        <w:rPr>
          <w:rFonts w:ascii="Times New Roman" w:hAnsi="Times New Roman" w:cs="Times New Roman"/>
        </w:rPr>
        <w:t>|</w:t>
      </w:r>
      <w:r>
        <w:rPr>
          <w:rFonts w:ascii="Times New Roman" w:hAnsi="Times New Roman" w:cs="Times New Roman" w:hint="eastAsia"/>
        </w:rPr>
        <w:t>　　题</w:t>
      </w:r>
      <w:r>
        <w:rPr>
          <w:rFonts w:ascii="Times New Roman" w:hAnsi="Times New Roman" w:cs="Times New Roman"/>
        </w:rPr>
        <w:t>|</w:t>
      </w:r>
      <w:r>
        <w:rPr>
          <w:rFonts w:ascii="Times New Roman" w:hAnsi="Times New Roman" w:cs="Times New Roman" w:hint="eastAsia"/>
        </w:rPr>
        <w:t>　　展</w:t>
      </w:r>
      <w:r>
        <w:rPr>
          <w:rFonts w:ascii="Times New Roman" w:hAnsi="Times New Roman" w:cs="Times New Roman"/>
        </w:rPr>
        <w:t>|</w:t>
      </w:r>
      <w:r>
        <w:rPr>
          <w:rFonts w:ascii="Times New Roman" w:hAnsi="Times New Roman" w:cs="Times New Roman" w:hint="eastAsia"/>
        </w:rPr>
        <w:t>　　示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2018·</w:t>
      </w:r>
      <w:r>
        <w:rPr>
          <w:rFonts w:ascii="Times New Roman" w:hAnsi="Times New Roman" w:cs="Times New Roman" w:hint="eastAsia"/>
        </w:rPr>
        <w:t>贺州  将装有碎冰的试管插入装有冰粒的烧杯中间，然后用酒精灯给烧杯加热，当烧杯中的冰熔化一半时，试管中的冰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．没有熔化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．熔化一半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．熔化小于一半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．熔化超过一半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>18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2018·</w:t>
      </w:r>
      <w:r>
        <w:rPr>
          <w:rFonts w:ascii="Times New Roman" w:hAnsi="Times New Roman" w:cs="Times New Roman" w:hint="eastAsia"/>
        </w:rPr>
        <w:t>烟台  小明在探究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海波熔化时温度的变化规律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的实验时，设计了甲、乙两种方案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所示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。实验应选用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 w:hint="eastAsia"/>
        </w:rPr>
        <w:t>方案，其优点是</w:t>
      </w:r>
      <w:r>
        <w:rPr>
          <w:rFonts w:ascii="Times New Roman" w:hAnsi="Times New Roman" w:cs="Times New Roman"/>
        </w:rPr>
        <w:t>____________________</w:t>
      </w:r>
      <w:r>
        <w:rPr>
          <w:rFonts w:ascii="Times New Roman" w:hAnsi="Times New Roman" w:cs="Times New Roman" w:hint="eastAsia"/>
        </w:rPr>
        <w:t>，实验过程中温度计的变化情况是</w:t>
      </w:r>
      <w:r>
        <w:rPr>
          <w:rFonts w:ascii="Times New Roman" w:hAnsi="Times New Roman" w:cs="Times New Roman"/>
        </w:rPr>
        <w:t>_______________________________________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257300" cy="1057275"/>
            <wp:effectExtent l="0" t="0" r="0" b="0"/>
            <wp:docPr id="90" name="图片 14" descr="E:\全品课件\19秋物理JK八上作业本word\19wk79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14" descr="E:\全品课件\19秋物理JK八上作业本word\19wk79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 r:link="rId2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10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2018·</w:t>
      </w:r>
      <w:r>
        <w:rPr>
          <w:rFonts w:ascii="Times New Roman" w:hAnsi="Times New Roman" w:cs="Times New Roman" w:hint="eastAsia"/>
        </w:rPr>
        <w:t>淮安  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11</w:t>
      </w:r>
      <w:r>
        <w:rPr>
          <w:rFonts w:ascii="Times New Roman" w:hAnsi="Times New Roman" w:cs="Times New Roman" w:hint="eastAsia"/>
        </w:rPr>
        <w:t>甲所示是探究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冰的熔化特点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的实验装置图，将装有碎冰的烧杯直接放置在空气中，不用酒精灯加热，这样做不但使烧杯均匀受热，而且冰的温度升高得较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快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慢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，便于记录各个时刻的温度。图乙是根据实验数据绘制的冰熔化时温度随时间变化的图像。由图像可知，在第</w:t>
      </w:r>
      <w:r>
        <w:rPr>
          <w:rFonts w:ascii="Times New Roman" w:hAnsi="Times New Roman" w:cs="Times New Roman"/>
        </w:rPr>
        <w:t>8 min</w:t>
      </w:r>
      <w:r>
        <w:rPr>
          <w:rFonts w:ascii="Times New Roman" w:hAnsi="Times New Roman" w:cs="Times New Roman" w:hint="eastAsia"/>
        </w:rPr>
        <w:t>末，试管里的物质处于</w:t>
      </w:r>
      <w:r>
        <w:rPr>
          <w:rFonts w:ascii="Times New Roman" w:hAnsi="Times New Roman" w:cs="Times New Roman"/>
        </w:rPr>
        <w:t>____________(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固态</w:t>
      </w:r>
      <w:r>
        <w:rPr>
          <w:rFonts w:hAnsi="宋体" w:cs="Times New Roman" w:hint="eastAsia"/>
        </w:rPr>
        <w:t>”“</w:t>
      </w:r>
      <w:r>
        <w:rPr>
          <w:rFonts w:ascii="Times New Roman" w:hAnsi="Times New Roman" w:cs="Times New Roman" w:hint="eastAsia"/>
        </w:rPr>
        <w:t>液态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固液共存态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，冰在熔化过程中温度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314575" cy="1162050"/>
            <wp:effectExtent l="19050" t="0" r="9525" b="0"/>
            <wp:docPr id="15" name="图片 15" descr="E:\全品课件\19秋物理JK八上作业本word\19wk80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E:\全品课件\19秋物理JK八上作业本word\19wk80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9" r:link="rId3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11</w:t>
      </w:r>
    </w:p>
    <w:p>
      <w:pPr>
        <w:pStyle w:val="PlainText"/>
        <w:spacing w:line="360" w:lineRule="auto"/>
        <w:jc w:val="left"/>
        <w:rPr>
          <w:rFonts w:ascii="Times New Roman" w:hAnsi="Times New Roman" w:cs="Times New Roman"/>
        </w:rPr>
      </w:pPr>
    </w:p>
    <w:p>
      <w:pPr>
        <w:widowControl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/>
          <w:sz w:val="30"/>
          <w:szCs w:val="30"/>
        </w:rPr>
        <w:br w:type="page"/>
      </w:r>
    </w:p>
    <w:p>
      <w:pPr>
        <w:pStyle w:val="PlainText"/>
        <w:spacing w:line="360" w:lineRule="auto"/>
        <w:jc w:val="center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t>教师详解详析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1．D　2.熔点　熔点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3．(1)晶体　(2)0　(3)液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4．(1)43　(2)晶体　80　6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(1)由图甲知，温度计的分度值为1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，所以其示数为43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。(2)由图乙知，该物质在熔化过程中温度保持80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不变，所以该物质为晶体，</w:t>
      </w:r>
      <w:r>
        <w:rPr>
          <w:rFonts w:ascii="Times New Roman" w:hAnsi="Times New Roman" w:cs="Times New Roman" w:hint="eastAsia"/>
        </w:rPr>
        <w:t>且熔点为</w:t>
      </w:r>
      <w:r>
        <w:rPr>
          <w:rFonts w:ascii="Times New Roman" w:hAnsi="Times New Roman" w:cs="Times New Roman"/>
        </w:rPr>
        <w:t xml:space="preserve">80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，熔化时间：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</w:rPr>
        <w:t>＝12 min－6 min＝6 min。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5．非晶体　晶体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6．D　7.D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8．50　8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由图知，此物体在凝固过程中温度保持50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不变，则该物质为晶体，其凝固点为50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。从第4 min开始凝固到第12 min凝固完，凝固过程经历了12 min－4 min＝8 min。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9．已是悬崖百丈冰　放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10．吸热　放热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11．凝固　放热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12．A　13.C　14.D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15．36　晶体　液态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16．(1)80　(2)液态　(3)直接用酒精灯加热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由图像可知：(1)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 xml:space="preserve">点为开始加热时刻，萘开始加热时的温度为60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 xml:space="preserve">段为萘的熔化过程，对应温度为熔点，则萘的熔点是80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。(2)图中</w:t>
      </w:r>
      <w:r>
        <w:rPr>
          <w:rFonts w:ascii="Times New Roman" w:hAnsi="Times New Roman" w:cs="Times New Roman"/>
          <w:i/>
        </w:rPr>
        <w:t>BC</w:t>
      </w:r>
      <w:r>
        <w:rPr>
          <w:rFonts w:ascii="Times New Roman" w:hAnsi="Times New Roman" w:cs="Times New Roman"/>
        </w:rPr>
        <w:t>段表示萘的熔化过程，</w:t>
      </w:r>
      <w:r>
        <w:rPr>
          <w:rFonts w:ascii="Times New Roman" w:hAnsi="Times New Roman" w:cs="Times New Roman"/>
          <w:i/>
        </w:rPr>
        <w:t>CD</w:t>
      </w:r>
      <w:r>
        <w:rPr>
          <w:rFonts w:ascii="Times New Roman" w:hAnsi="Times New Roman" w:cs="Times New Roman"/>
        </w:rPr>
        <w:t>段熔化完成，处于液态。(3)某同学在实验中发现萘熔化时恒温过程不明显，说明熔化过快，可能是因为没有用水浴加热而直接用酒精灯加热。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17．A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由于晶体在熔化过程中温度保持不变，故当烧杯中的冰熔化一半时，烧杯内的冰水混合物温度为0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；试管内的冰虽达到熔点，但与烧杯内混合物温度相同，由于不能吸热，故不会熔化。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18．甲　物质受热均匀　示数先升高，后不变，再升高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19．慢　固液共存态　不变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冰的熔点为0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，所以装有碎冰的烧杯直接放置在空气中，不但能使烧杯均匀受热，而且冰的温度升高得较慢，便于记录各个时刻的温度。由图像可知，冰从第4 min开始熔化，到第10 min熔化完成，故在第8 min末，试管里的物质处于固液共存态。冰在熔化过程中，继续吸收热量，温度保持不变。</w:t>
      </w:r>
    </w:p>
    <w:sectPr>
      <w:headerReference w:type="default" r:id="rId31"/>
      <w:footerReference w:type="default" r:id="rId32"/>
      <w:pgSz w:w="11906" w:h="16838"/>
      <w:pgMar w:top="1440" w:right="1752" w:bottom="1440" w:left="1752" w:header="851" w:footer="992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rPr>
        <w:rFonts w:eastAsia="宋体" w:hint="eastAsia"/>
        <w:lang w:eastAsia="zh-CN"/>
      </w:rPr>
    </w:pPr>
    <w:bookmarkStart w:id="0" w:name="_GoBack"/>
    <w:bookmarkEnd w:id="0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jc w:val="right"/>
      <w:rPr>
        <w:rFonts w:eastAsia="宋体" w:hint="eastAsia"/>
        <w:lang w:eastAsia="zh-CN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gutterAtTop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nhideWhenUsed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 w:qFormat="1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1"/>
    <w:uiPriority w:val="99"/>
    <w:qFormat/>
    <w:rPr>
      <w:rFonts w:ascii="宋体" w:hAnsi="Courier New" w:cs="Courier New"/>
      <w:szCs w:val="21"/>
    </w:rPr>
  </w:style>
  <w:style w:type="paragraph" w:styleId="BalloonText">
    <w:name w:val="Balloon Text"/>
    <w:basedOn w:val="Normal"/>
    <w:link w:val="Char2"/>
    <w:qFormat/>
    <w:rPr>
      <w:sz w:val="18"/>
      <w:szCs w:val="18"/>
    </w:rPr>
  </w:style>
  <w:style w:type="paragraph" w:styleId="Footer">
    <w:name w:val="footer"/>
    <w:basedOn w:val="Normal"/>
    <w:link w:val="Char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Strong">
    <w:name w:val="Strong"/>
    <w:basedOn w:val="DefaultParagraphFont"/>
    <w:qFormat/>
    <w:rPr>
      <w:rFonts w:cs="Times New Roman"/>
      <w:b/>
      <w:bCs/>
    </w:rPr>
  </w:style>
  <w:style w:type="character" w:customStyle="1" w:styleId="Char">
    <w:name w:val="页眉 Char"/>
    <w:basedOn w:val="DefaultParagraphFont"/>
    <w:link w:val="Header"/>
    <w:qFormat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Char0">
    <w:name w:val="页脚 Char"/>
    <w:basedOn w:val="DefaultParagraphFont"/>
    <w:link w:val="Footer"/>
    <w:qFormat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Char1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character" w:customStyle="1" w:styleId="1Char">
    <w:name w:val="标题 1 Char"/>
    <w:basedOn w:val="DefaultParagraphFont"/>
    <w:link w:val="Heading1"/>
    <w:uiPriority w:val="9"/>
    <w:qFormat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Char2">
    <w:name w:val="批注框文本 Char"/>
    <w:basedOn w:val="DefaultParagraphFont"/>
    <w:link w:val="BalloonText"/>
    <w:qFormat/>
    <w:rPr>
      <w:rFonts w:eastAsia="宋体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1" Type="http://schemas.openxmlformats.org/officeDocument/2006/relationships/image" Target="file:///E:\&#20840;&#21697;&#35838;&#20214;\19&#31179;&#29289;&#29702;JK&#20843;&#19978;&#20316;&#19994;&#26412;word\JK126-1.EPS" TargetMode="External" /><Relationship Id="rId12" Type="http://schemas.openxmlformats.org/officeDocument/2006/relationships/image" Target="media/image5.wmf" /><Relationship Id="rId13" Type="http://schemas.openxmlformats.org/officeDocument/2006/relationships/image" Target="file:///E:\&#20840;&#21697;&#35838;&#20214;\19&#31179;&#29289;&#29702;JK&#20843;&#19978;&#20316;&#19994;&#26412;word\9JW130.EPS" TargetMode="External" /><Relationship Id="rId14" Type="http://schemas.openxmlformats.org/officeDocument/2006/relationships/image" Target="media/image6.wmf" /><Relationship Id="rId15" Type="http://schemas.openxmlformats.org/officeDocument/2006/relationships/image" Target="file:///E:\&#20840;&#21697;&#35838;&#20214;\19&#31179;&#29289;&#29702;JK&#20843;&#19978;&#20316;&#19994;&#26412;word\19wk78.EPS" TargetMode="External" /><Relationship Id="rId16" Type="http://schemas.openxmlformats.org/officeDocument/2006/relationships/image" Target="media/image7.png" /><Relationship Id="rId17" Type="http://schemas.openxmlformats.org/officeDocument/2006/relationships/image" Target="media/image8.wmf" /><Relationship Id="rId18" Type="http://schemas.openxmlformats.org/officeDocument/2006/relationships/image" Target="file:///E:\&#20840;&#21697;&#35838;&#20214;\19&#31179;&#29289;&#29702;JK&#20843;&#19978;&#20316;&#19994;&#26412;word\9JW131.EPS" TargetMode="External" /><Relationship Id="rId19" Type="http://schemas.openxmlformats.org/officeDocument/2006/relationships/image" Target="media/image9.wmf" /><Relationship Id="rId2" Type="http://schemas.openxmlformats.org/officeDocument/2006/relationships/webSettings" Target="webSettings.xml" /><Relationship Id="rId20" Type="http://schemas.openxmlformats.org/officeDocument/2006/relationships/image" Target="file:///E:\&#20840;&#21697;&#35838;&#20214;\19&#31179;&#29289;&#29702;JK&#20843;&#19978;&#20316;&#19994;&#26412;word\KKX142.EPS" TargetMode="External" /><Relationship Id="rId21" Type="http://schemas.openxmlformats.org/officeDocument/2006/relationships/image" Target="media/image10.wmf" /><Relationship Id="rId22" Type="http://schemas.openxmlformats.org/officeDocument/2006/relationships/image" Target="file:///E:\&#20840;&#21697;&#35838;&#20214;\19&#31179;&#29289;&#29702;JK&#20843;&#19978;&#20316;&#19994;&#26412;word\KKX143.EPS" TargetMode="External" /><Relationship Id="rId23" Type="http://schemas.openxmlformats.org/officeDocument/2006/relationships/image" Target="media/image11.wmf" /><Relationship Id="rId24" Type="http://schemas.openxmlformats.org/officeDocument/2006/relationships/image" Target="file:///E:\&#20840;&#21697;&#35838;&#20214;\19&#31179;&#29289;&#29702;JK&#20843;&#19978;&#20316;&#19994;&#26412;word\9JW132.EPS" TargetMode="External" /><Relationship Id="rId25" Type="http://schemas.openxmlformats.org/officeDocument/2006/relationships/image" Target="media/image12.wmf" /><Relationship Id="rId26" Type="http://schemas.openxmlformats.org/officeDocument/2006/relationships/image" Target="file:///E:\&#20840;&#21697;&#35838;&#20214;\19&#31179;&#29289;&#29702;JK&#20843;&#19978;&#20316;&#19994;&#26412;word\9JW133.EPS" TargetMode="External" /><Relationship Id="rId27" Type="http://schemas.openxmlformats.org/officeDocument/2006/relationships/image" Target="media/image13.wmf" /><Relationship Id="rId28" Type="http://schemas.openxmlformats.org/officeDocument/2006/relationships/image" Target="file:///E:\&#20840;&#21697;&#35838;&#20214;\19&#31179;&#29289;&#29702;JK&#20843;&#19978;&#20316;&#19994;&#26412;word\19wk79.EPS" TargetMode="External" /><Relationship Id="rId29" Type="http://schemas.openxmlformats.org/officeDocument/2006/relationships/image" Target="media/image14.wmf" /><Relationship Id="rId3" Type="http://schemas.openxmlformats.org/officeDocument/2006/relationships/fontTable" Target="fontTable.xml" /><Relationship Id="rId30" Type="http://schemas.openxmlformats.org/officeDocument/2006/relationships/image" Target="file:///E:\&#20840;&#21697;&#35838;&#20214;\19&#31179;&#29289;&#29702;JK&#20843;&#19978;&#20316;&#19994;&#26412;word\19wk80.EPS" TargetMode="External" /><Relationship Id="rId31" Type="http://schemas.openxmlformats.org/officeDocument/2006/relationships/header" Target="header1.xml" /><Relationship Id="rId32" Type="http://schemas.openxmlformats.org/officeDocument/2006/relationships/footer" Target="footer1.xml" /><Relationship Id="rId33" Type="http://schemas.openxmlformats.org/officeDocument/2006/relationships/theme" Target="theme/theme1.xml" /><Relationship Id="rId34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wmf" /><Relationship Id="rId9" Type="http://schemas.openxmlformats.org/officeDocument/2006/relationships/image" Target="file:///E:\&#20840;&#21697;&#35838;&#20214;\19&#31179;&#29289;&#29702;JK&#20843;&#19978;&#20316;&#19994;&#26412;word\KKX141.EPS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46B72AF-4C64-48A8-9519-92B9E51CE87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492</Words>
  <Characters>2811</Characters>
  <Application>Microsoft Office Word</Application>
  <DocSecurity>0</DocSecurity>
  <Lines>23</Lines>
  <Paragraphs>6</Paragraphs>
  <ScaleCrop>false</ScaleCrop>
  <Company>微软中国</Company>
  <LinksUpToDate>false</LinksUpToDate>
  <CharactersWithSpaces>3297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Michael  Cao</cp:lastModifiedBy>
  <cp:revision>16</cp:revision>
  <dcterms:created xsi:type="dcterms:W3CDTF">2018-11-16T05:07:00Z</dcterms:created>
  <dcterms:modified xsi:type="dcterms:W3CDTF">2019-08-14T05:16:10Z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</Properties>
</file>