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A1DCD" w:rsidRPr="00DA3539">
      <w:pPr>
        <w:pStyle w:val="Heading1"/>
        <w:textAlignment w:val="center"/>
        <w:rPr>
          <w:rFonts w:ascii="宋体" w:eastAsia="宋体" w:hAnsi="宋体"/>
          <w:sz w:val="24"/>
          <w:szCs w:val="24"/>
        </w:rPr>
      </w:pPr>
      <w:r>
        <w:rPr>
          <w:rFonts w:ascii="宋体" w:eastAsia="宋体" w:hAnsi="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27pt;margin-top:823pt;mso-position-horizontal-relative:page;mso-position-vertical-relative:top-margin-area;position:absolute;width:22pt;z-index:251658240">
            <v:imagedata r:id="rId4" o:title=""/>
          </v:shape>
        </w:pict>
      </w:r>
      <w:r>
        <w:rPr>
          <w:rFonts w:ascii="宋体" w:eastAsia="宋体" w:hAnsi="宋体"/>
          <w:sz w:val="24"/>
          <w:szCs w:val="24"/>
        </w:rPr>
        <w:pict>
          <v:shape id="_x0000_s1026" type="#_x0000_t75" style="height:22pt;margin-left:820pt;margin-top:824pt;mso-position-horizontal-relative:page;mso-position-vertical-relative:top-margin-area;position:absolute;width:22pt;z-index:251659264">
            <v:imagedata r:id="rId5" o:title=""/>
          </v:shape>
        </w:pict>
      </w:r>
      <w:bookmarkStart w:id="0" w:name="人教版八年级生物下册_第八单元_第3章-了解自己-增进健康-单元检测试卷"/>
      <w:bookmarkEnd w:id="0"/>
      <w:r w:rsidRPr="00DA3539">
        <w:rPr>
          <w:rFonts w:ascii="宋体" w:eastAsia="宋体" w:hAnsi="宋体"/>
          <w:sz w:val="24"/>
          <w:szCs w:val="24"/>
        </w:rPr>
        <w:t>了解自己</w:t>
      </w:r>
      <w:r w:rsidRPr="00DA3539">
        <w:rPr>
          <w:rFonts w:ascii="宋体" w:eastAsia="宋体" w:hAnsi="宋体"/>
          <w:sz w:val="24"/>
          <w:szCs w:val="24"/>
        </w:rPr>
        <w:t xml:space="preserve"> </w:t>
      </w:r>
      <w:r w:rsidRPr="00DA3539">
        <w:rPr>
          <w:rFonts w:ascii="宋体" w:eastAsia="宋体" w:hAnsi="宋体"/>
          <w:sz w:val="24"/>
          <w:szCs w:val="24"/>
        </w:rPr>
        <w:t>增进健康</w:t>
      </w:r>
    </w:p>
    <w:p w:rsidR="00DA3539" w:rsidP="00DA3539">
      <w:pPr>
        <w:pStyle w:val="ListParagraph"/>
        <w:numPr>
          <w:ilvl w:val="0"/>
          <w:numId w:val="15"/>
        </w:numPr>
        <w:ind w:firstLineChars="0"/>
        <w:textAlignment w:val="center"/>
      </w:pPr>
      <w:bookmarkStart w:id="1" w:name="学校__________-班级__________-姓名__________-考"/>
      <w:bookmarkEnd w:id="1"/>
      <w:r>
        <w:t>选择题</w:t>
      </w:r>
      <w:r>
        <w:t xml:space="preserve"> </w:t>
      </w:r>
    </w:p>
    <w:p w:rsidR="001A1DCD">
      <w:pPr>
        <w:textAlignment w:val="center"/>
      </w:pPr>
      <w:r>
        <w:rPr>
          <w:rFonts w:hint="eastAsia"/>
        </w:rPr>
        <w:t>1</w:t>
      </w:r>
      <w:r w:rsidR="00D96D4C">
        <w:t xml:space="preserve">.  </w:t>
      </w:r>
      <w:r w:rsidR="00D96D4C">
        <w:t>下列行为习惯中，有助于减少患心血管疾病风险的是（</w:t>
      </w:r>
      <w:r w:rsidR="00D96D4C">
        <w:t xml:space="preserve"> </w:t>
      </w:r>
      <w:r w:rsidR="00D96D4C">
        <w:t>）</w:t>
      </w:r>
      <w:r w:rsidR="00D96D4C">
        <w:br/>
        <w:t>①</w:t>
      </w:r>
      <w:r w:rsidR="00D96D4C">
        <w:t>每天均衡地吃</w:t>
      </w:r>
      <w:r w:rsidR="00D96D4C">
        <w:t>“</w:t>
      </w:r>
      <w:r w:rsidR="00D96D4C">
        <w:t>平衡膳食宝塔</w:t>
      </w:r>
      <w:r w:rsidR="00D96D4C">
        <w:t>”</w:t>
      </w:r>
      <w:r w:rsidR="00D96D4C">
        <w:t>中的五类食物</w:t>
      </w:r>
      <w:r w:rsidR="00D96D4C">
        <w:t> ②</w:t>
      </w:r>
      <w:r w:rsidR="00D96D4C">
        <w:t>只喜欢吃肉，不爱吃蔬菜、水果</w:t>
      </w:r>
      <w:r w:rsidR="00D96D4C">
        <w:t> ③</w:t>
      </w:r>
      <w:r w:rsidR="00D96D4C">
        <w:t>不抽烟、不酗酒</w:t>
      </w:r>
      <w:r w:rsidR="00D96D4C">
        <w:t> ④</w:t>
      </w:r>
      <w:r w:rsidR="00D96D4C">
        <w:t>容易激动，脾气暴躁</w:t>
      </w:r>
      <w:r w:rsidR="00D96D4C">
        <w:t> ⑤</w:t>
      </w:r>
      <w:r w:rsidR="00D96D4C">
        <w:t>每天坚持适量的运动．</w:t>
      </w:r>
      <w:r w:rsidR="00D96D4C">
        <w:t xml:space="preserve"> </w:t>
      </w:r>
    </w:p>
    <w:tbl>
      <w:tblPr>
        <w:tblW w:w="5000" w:type="pct"/>
        <w:tblLook w:val="04A0"/>
      </w:tblPr>
      <w:tblGrid>
        <w:gridCol w:w="2500"/>
        <w:gridCol w:w="3209"/>
        <w:gridCol w:w="2470"/>
        <w:gridCol w:w="2504"/>
      </w:tblGrid>
      <w:tr>
        <w:tblPrEx>
          <w:tblW w:w="5000" w:type="pct"/>
          <w:tblLook w:val="04A0"/>
        </w:tblPrEx>
        <w:tc>
          <w:tcPr>
            <w:tcW w:w="0" w:type="auto"/>
          </w:tcPr>
          <w:p w:rsidR="001A1DCD">
            <w:pPr>
              <w:textAlignment w:val="center"/>
            </w:pPr>
            <w:r>
              <w:t>A.②③</w:t>
            </w:r>
          </w:p>
        </w:tc>
        <w:tc>
          <w:tcPr>
            <w:tcW w:w="0" w:type="auto"/>
          </w:tcPr>
          <w:p w:rsidR="001A1DCD">
            <w:pPr>
              <w:textAlignment w:val="center"/>
            </w:pPr>
            <w:r>
              <w:t>B.①③⑤</w:t>
            </w:r>
          </w:p>
        </w:tc>
        <w:tc>
          <w:tcPr>
            <w:tcW w:w="0" w:type="auto"/>
          </w:tcPr>
          <w:p w:rsidR="001A1DCD">
            <w:pPr>
              <w:textAlignment w:val="center"/>
            </w:pPr>
            <w:r>
              <w:t>C.②④</w:t>
            </w:r>
          </w:p>
        </w:tc>
        <w:tc>
          <w:tcPr>
            <w:tcW w:w="0" w:type="auto"/>
          </w:tcPr>
          <w:p w:rsidR="001A1DCD">
            <w:pPr>
              <w:textAlignment w:val="center"/>
            </w:pPr>
            <w:r>
              <w:t>D.③④</w:t>
            </w:r>
          </w:p>
        </w:tc>
      </w:tr>
    </w:tbl>
    <w:p w:rsidR="001A1DCD">
      <w:pPr>
        <w:textAlignment w:val="center"/>
      </w:pPr>
      <w:r>
        <w:t> </w:t>
      </w:r>
    </w:p>
    <w:p w:rsidR="001A1DCD">
      <w:pPr>
        <w:textAlignment w:val="center"/>
      </w:pPr>
      <w:r>
        <w:rPr>
          <w:rFonts w:hint="eastAsia"/>
        </w:rPr>
        <w:t>2</w:t>
      </w:r>
      <w:r w:rsidR="00D96D4C">
        <w:t>.  “</w:t>
      </w:r>
      <w:r w:rsidR="00D96D4C">
        <w:t>狐狸吃不到葡萄就说葡萄是酸的</w:t>
      </w:r>
      <w:r w:rsidR="00D96D4C">
        <w:t>”</w:t>
      </w:r>
      <w:r w:rsidR="00D96D4C">
        <w:t>又称</w:t>
      </w:r>
      <w:r w:rsidR="00D96D4C">
        <w:t>“</w:t>
      </w:r>
      <w:r w:rsidR="00D96D4C">
        <w:t>酸葡萄心理</w:t>
      </w:r>
      <w:r w:rsidR="00D96D4C">
        <w:t>”</w:t>
      </w:r>
      <w:r w:rsidR="00D96D4C">
        <w:t>，</w:t>
      </w:r>
      <w:r w:rsidR="00D96D4C">
        <w:t>是指求事</w:t>
      </w:r>
      <w:r w:rsidR="00D96D4C">
        <w:t>不成的一种心理平衡，这种情绪调节属于（</w:t>
      </w:r>
      <w:r w:rsidR="00D96D4C">
        <w:t xml:space="preserve"> </w:t>
      </w:r>
      <w:r w:rsidR="00D96D4C">
        <w:t>）</w:t>
      </w:r>
      <w:r w:rsidR="00D96D4C">
        <w:t xml:space="preserve"> </w:t>
      </w:r>
    </w:p>
    <w:tbl>
      <w:tblPr>
        <w:tblW w:w="5000" w:type="pct"/>
        <w:tblLook w:val="04A0"/>
      </w:tblPr>
      <w:tblGrid>
        <w:gridCol w:w="5778"/>
        <w:gridCol w:w="4905"/>
      </w:tblGrid>
      <w:tr>
        <w:tblPrEx>
          <w:tblW w:w="5000" w:type="pct"/>
          <w:tblLook w:val="04A0"/>
        </w:tblPrEx>
        <w:tc>
          <w:tcPr>
            <w:tcW w:w="0" w:type="auto"/>
          </w:tcPr>
          <w:p w:rsidR="001A1DCD">
            <w:pPr>
              <w:textAlignment w:val="center"/>
            </w:pPr>
            <w:r>
              <w:t>A.</w:t>
            </w:r>
            <w:r>
              <w:t>转移注意力</w:t>
            </w:r>
          </w:p>
        </w:tc>
        <w:tc>
          <w:tcPr>
            <w:tcW w:w="0" w:type="auto"/>
          </w:tcPr>
          <w:p w:rsidR="001A1DCD">
            <w:pPr>
              <w:textAlignment w:val="center"/>
            </w:pPr>
            <w:r>
              <w:t>B.</w:t>
            </w:r>
            <w:r>
              <w:t>宣泄烦恼</w:t>
            </w:r>
          </w:p>
        </w:tc>
      </w:tr>
      <w:tr>
        <w:tblPrEx>
          <w:tblW w:w="5000" w:type="pct"/>
          <w:tblLook w:val="04A0"/>
        </w:tblPrEx>
        <w:tc>
          <w:tcPr>
            <w:tcW w:w="0" w:type="auto"/>
          </w:tcPr>
          <w:p w:rsidR="001A1DCD">
            <w:pPr>
              <w:textAlignment w:val="center"/>
            </w:pPr>
            <w:r>
              <w:t>C.</w:t>
            </w:r>
            <w:r>
              <w:t>自我安慰</w:t>
            </w:r>
          </w:p>
        </w:tc>
        <w:tc>
          <w:tcPr>
            <w:tcW w:w="0" w:type="auto"/>
          </w:tcPr>
          <w:p w:rsidR="001A1DCD">
            <w:pPr>
              <w:textAlignment w:val="center"/>
            </w:pPr>
            <w:r>
              <w:t>D.</w:t>
            </w:r>
            <w:r>
              <w:t>遗忘</w:t>
            </w:r>
          </w:p>
        </w:tc>
      </w:tr>
    </w:tbl>
    <w:p w:rsidR="001A1DCD">
      <w:pPr>
        <w:textAlignment w:val="center"/>
      </w:pPr>
      <w:r>
        <w:t> </w:t>
      </w:r>
    </w:p>
    <w:p w:rsidR="001A1DCD">
      <w:pPr>
        <w:textAlignment w:val="center"/>
      </w:pPr>
      <w:r>
        <w:rPr>
          <w:rFonts w:hint="eastAsia"/>
        </w:rPr>
        <w:t>3</w:t>
      </w:r>
      <w:r w:rsidR="00D96D4C">
        <w:t xml:space="preserve">.  </w:t>
      </w:r>
      <w:r w:rsidR="00D96D4C">
        <w:t>吸烟、酗酒、吸毒是当今社会的三大公害．以下对这三大公害叙述正确的是（</w:t>
      </w:r>
      <w:r w:rsidR="00D96D4C">
        <w:t xml:space="preserve"> </w:t>
      </w:r>
      <w:r w:rsidR="00D96D4C">
        <w:t>）</w:t>
      </w:r>
      <w:r w:rsidR="00D96D4C">
        <w:t xml:space="preserve"> </w:t>
      </w:r>
    </w:p>
    <w:p w:rsidR="001A1DCD">
      <w:pPr>
        <w:textAlignment w:val="center"/>
      </w:pPr>
      <w:r>
        <w:t>A.</w:t>
      </w:r>
      <w:r>
        <w:t>吸烟只危害自身健康，对他人没有影响</w:t>
      </w:r>
    </w:p>
    <w:p w:rsidR="001A1DCD">
      <w:pPr>
        <w:textAlignment w:val="center"/>
      </w:pPr>
      <w:r>
        <w:t>B.</w:t>
      </w:r>
      <w:r>
        <w:t>酗酒与酒精肝、肝硬化的患病率增高无关</w:t>
      </w:r>
    </w:p>
    <w:p w:rsidR="001A1DCD">
      <w:pPr>
        <w:textAlignment w:val="center"/>
      </w:pPr>
      <w:r>
        <w:t>C.</w:t>
      </w:r>
      <w:r>
        <w:t>吸毒能够维持社会的安定和促进经济的发展</w:t>
      </w:r>
    </w:p>
    <w:p w:rsidR="001A1DCD">
      <w:pPr>
        <w:textAlignment w:val="center"/>
      </w:pPr>
      <w:r>
        <w:t>D.</w:t>
      </w:r>
      <w:r>
        <w:t>吸毒会损害人的大脑，降低人的免疫力</w:t>
      </w:r>
    </w:p>
    <w:p w:rsidR="001A1DCD">
      <w:pPr>
        <w:textAlignment w:val="center"/>
      </w:pPr>
      <w:r>
        <w:t> </w:t>
      </w:r>
    </w:p>
    <w:p w:rsidR="001A1DCD">
      <w:pPr>
        <w:textAlignment w:val="center"/>
      </w:pPr>
      <w:r>
        <w:rPr>
          <w:rFonts w:hint="eastAsia"/>
        </w:rPr>
        <w:t>4</w:t>
      </w:r>
      <w:r w:rsidR="00D96D4C">
        <w:t xml:space="preserve">.  </w:t>
      </w:r>
      <w:r w:rsidR="00D96D4C">
        <w:t>下列哪项是属于心理健康范围的（</w:t>
      </w:r>
      <w:r w:rsidR="00D96D4C">
        <w:t xml:space="preserve"> </w:t>
      </w:r>
      <w:r w:rsidR="00D96D4C">
        <w:t>）</w:t>
      </w:r>
      <w:r w:rsidR="00D96D4C">
        <w:t xml:space="preserve"> </w:t>
      </w:r>
    </w:p>
    <w:p w:rsidR="001A1DCD">
      <w:pPr>
        <w:textAlignment w:val="center"/>
      </w:pPr>
      <w:r>
        <w:t>A.</w:t>
      </w:r>
      <w:r>
        <w:t>早上起床感到身体很舒服</w:t>
      </w:r>
    </w:p>
    <w:p w:rsidR="001A1DCD">
      <w:pPr>
        <w:textAlignment w:val="center"/>
      </w:pPr>
      <w:r>
        <w:t>B.</w:t>
      </w:r>
      <w:r>
        <w:t>我至少有一两个朋友</w:t>
      </w:r>
    </w:p>
    <w:p w:rsidR="001A1DCD">
      <w:pPr>
        <w:textAlignment w:val="center"/>
      </w:pPr>
      <w:r>
        <w:t>C.</w:t>
      </w:r>
      <w:r>
        <w:t>我的牙齿即美观，又健康</w:t>
      </w:r>
    </w:p>
    <w:p w:rsidR="001A1DCD">
      <w:pPr>
        <w:textAlignment w:val="center"/>
      </w:pPr>
      <w:r>
        <w:t>D.</w:t>
      </w:r>
      <w:r>
        <w:t>我食欲很好</w:t>
      </w:r>
    </w:p>
    <w:p w:rsidR="001A1DCD">
      <w:pPr>
        <w:textAlignment w:val="center"/>
      </w:pPr>
      <w:r>
        <w:t> </w:t>
      </w:r>
    </w:p>
    <w:p w:rsidR="001A1DCD">
      <w:pPr>
        <w:textAlignment w:val="center"/>
      </w:pPr>
      <w:r>
        <w:rPr>
          <w:rFonts w:hint="eastAsia"/>
        </w:rPr>
        <w:t>5</w:t>
      </w:r>
      <w:r w:rsidR="00D96D4C">
        <w:t xml:space="preserve">.  </w:t>
      </w:r>
      <w:r w:rsidR="00D96D4C">
        <w:t>下面列举的物质中，不属于毒品的是（</w:t>
      </w:r>
      <w:r w:rsidR="00D96D4C">
        <w:t xml:space="preserve"> </w:t>
      </w:r>
      <w:r w:rsidR="00D96D4C">
        <w:t>）</w:t>
      </w:r>
      <w:r w:rsidR="00D96D4C">
        <w:t xml:space="preserve"> </w:t>
      </w:r>
    </w:p>
    <w:tbl>
      <w:tblPr>
        <w:tblW w:w="5000" w:type="pct"/>
        <w:tblLook w:val="04A0"/>
      </w:tblPr>
      <w:tblGrid>
        <w:gridCol w:w="2686"/>
        <w:gridCol w:w="2658"/>
        <w:gridCol w:w="2648"/>
        <w:gridCol w:w="2691"/>
      </w:tblGrid>
      <w:tr>
        <w:tblPrEx>
          <w:tblW w:w="5000" w:type="pct"/>
          <w:tblLook w:val="04A0"/>
        </w:tblPrEx>
        <w:tc>
          <w:tcPr>
            <w:tcW w:w="0" w:type="auto"/>
          </w:tcPr>
          <w:p w:rsidR="001A1DCD">
            <w:pPr>
              <w:textAlignment w:val="center"/>
            </w:pPr>
            <w:r>
              <w:t>A.</w:t>
            </w:r>
            <w:r>
              <w:t>吗啡</w:t>
            </w:r>
          </w:p>
        </w:tc>
        <w:tc>
          <w:tcPr>
            <w:tcW w:w="0" w:type="auto"/>
          </w:tcPr>
          <w:p w:rsidR="001A1DCD">
            <w:pPr>
              <w:textAlignment w:val="center"/>
            </w:pPr>
            <w:r>
              <w:t>B.</w:t>
            </w:r>
            <w:r>
              <w:t>鸦片</w:t>
            </w:r>
          </w:p>
        </w:tc>
        <w:tc>
          <w:tcPr>
            <w:tcW w:w="0" w:type="auto"/>
          </w:tcPr>
          <w:p w:rsidR="001A1DCD">
            <w:pPr>
              <w:textAlignment w:val="center"/>
            </w:pPr>
            <w:r>
              <w:t>C.</w:t>
            </w:r>
            <w:r>
              <w:t>酒精</w:t>
            </w:r>
          </w:p>
        </w:tc>
        <w:tc>
          <w:tcPr>
            <w:tcW w:w="0" w:type="auto"/>
          </w:tcPr>
          <w:p w:rsidR="001A1DCD">
            <w:pPr>
              <w:textAlignment w:val="center"/>
            </w:pPr>
            <w:r>
              <w:t>D.</w:t>
            </w:r>
            <w:r>
              <w:t>大麻</w:t>
            </w:r>
          </w:p>
        </w:tc>
      </w:tr>
    </w:tbl>
    <w:p w:rsidR="001A1DCD">
      <w:pPr>
        <w:textAlignment w:val="center"/>
      </w:pPr>
      <w:r>
        <w:t> </w:t>
      </w:r>
    </w:p>
    <w:p w:rsidR="00C618F5" w:rsidP="00C618F5">
      <w:pPr>
        <w:ind w:left="48"/>
        <w:textAlignment w:val="center"/>
      </w:pPr>
      <w:r>
        <w:rPr>
          <w:rFonts w:hint="eastAsia"/>
        </w:rPr>
        <w:t>6</w:t>
      </w:r>
      <w:r>
        <w:t xml:space="preserve">.  </w:t>
      </w:r>
      <w:r>
        <w:t>健康是人们永远的美好追求，是人生宝贵的财富。下列关于健康的说法，错误的是（</w:t>
      </w:r>
      <w:r>
        <w:t xml:space="preserve"> </w:t>
      </w:r>
      <w:r>
        <w:t>）</w:t>
      </w:r>
      <w:r>
        <w:t xml:space="preserve"> </w:t>
      </w:r>
    </w:p>
    <w:p w:rsidR="00C618F5" w:rsidP="00C618F5">
      <w:pPr>
        <w:textAlignment w:val="center"/>
      </w:pPr>
      <w:r>
        <w:t>A.</w:t>
      </w:r>
      <w:r>
        <w:t>体格健壮、肌肉发达、身体没病的人就是健康的人</w:t>
      </w:r>
    </w:p>
    <w:p w:rsidR="00C618F5" w:rsidP="00C618F5">
      <w:pPr>
        <w:textAlignment w:val="center"/>
      </w:pPr>
      <w:r>
        <w:t>B.</w:t>
      </w:r>
      <w:r>
        <w:t>学会与人相处，维护良好的人际关系能促进健康</w:t>
      </w:r>
    </w:p>
    <w:p w:rsidR="00C618F5" w:rsidP="00C618F5">
      <w:pPr>
        <w:textAlignment w:val="center"/>
      </w:pPr>
      <w:r>
        <w:t>C.</w:t>
      </w:r>
      <w:r>
        <w:t>摄入合理的营养，加强体育锻炼，搞好个人卫生有助于健康地生活</w:t>
      </w:r>
    </w:p>
    <w:p w:rsidR="00C618F5" w:rsidP="00C618F5">
      <w:pPr>
        <w:textAlignment w:val="center"/>
      </w:pPr>
      <w:r>
        <w:t>D.</w:t>
      </w:r>
      <w:r>
        <w:t>出现一些情绪问题时，能转移注意力，合理宣泄以保持愉快的心情</w:t>
      </w:r>
    </w:p>
    <w:p w:rsidR="00C618F5" w:rsidP="00C618F5">
      <w:pPr>
        <w:textAlignment w:val="center"/>
      </w:pPr>
      <w:r>
        <w:t> </w:t>
      </w:r>
      <w:r>
        <w:rPr>
          <w:rFonts w:hint="eastAsia"/>
        </w:rPr>
        <w:t>7</w:t>
      </w:r>
      <w:r>
        <w:t xml:space="preserve">.  </w:t>
      </w:r>
      <w:r>
        <w:t>禁止酒后驾车的原因是过量的酒精抑制人的（</w:t>
      </w:r>
      <w:r>
        <w:t xml:space="preserve"> </w:t>
      </w:r>
      <w:r>
        <w:t>）</w:t>
      </w:r>
      <w:r>
        <w:t xml:space="preserve"> </w:t>
      </w:r>
    </w:p>
    <w:tbl>
      <w:tblPr>
        <w:tblW w:w="5000" w:type="pct"/>
        <w:tblLook w:val="04A0"/>
      </w:tblPr>
      <w:tblGrid>
        <w:gridCol w:w="5736"/>
        <w:gridCol w:w="4947"/>
      </w:tblGrid>
      <w:tr w:rsidTr="007131B9">
        <w:tblPrEx>
          <w:tblW w:w="5000" w:type="pct"/>
          <w:tblLook w:val="04A0"/>
        </w:tblPrEx>
        <w:tc>
          <w:tcPr>
            <w:tcW w:w="0" w:type="auto"/>
          </w:tcPr>
          <w:p w:rsidR="00C618F5" w:rsidP="007131B9">
            <w:pPr>
              <w:textAlignment w:val="center"/>
            </w:pPr>
            <w:r>
              <w:t>A.</w:t>
            </w:r>
            <w:r>
              <w:t>运动系统</w:t>
            </w:r>
          </w:p>
        </w:tc>
        <w:tc>
          <w:tcPr>
            <w:tcW w:w="0" w:type="auto"/>
          </w:tcPr>
          <w:p w:rsidR="00C618F5" w:rsidP="007131B9">
            <w:pPr>
              <w:textAlignment w:val="center"/>
            </w:pPr>
            <w:r>
              <w:t>B.</w:t>
            </w:r>
            <w:r>
              <w:t>神经系统</w:t>
            </w:r>
          </w:p>
        </w:tc>
      </w:tr>
      <w:tr w:rsidTr="007131B9">
        <w:tblPrEx>
          <w:tblW w:w="5000" w:type="pct"/>
          <w:tblLook w:val="04A0"/>
        </w:tblPrEx>
        <w:tc>
          <w:tcPr>
            <w:tcW w:w="0" w:type="auto"/>
          </w:tcPr>
          <w:p w:rsidR="00C618F5" w:rsidP="007131B9">
            <w:pPr>
              <w:textAlignment w:val="center"/>
            </w:pPr>
            <w:r>
              <w:t>C.</w:t>
            </w:r>
            <w:r>
              <w:t>内分泌系统</w:t>
            </w:r>
          </w:p>
        </w:tc>
        <w:tc>
          <w:tcPr>
            <w:tcW w:w="0" w:type="auto"/>
          </w:tcPr>
          <w:p w:rsidR="00C618F5" w:rsidP="007131B9">
            <w:pPr>
              <w:textAlignment w:val="center"/>
            </w:pPr>
            <w:r>
              <w:t>D.</w:t>
            </w:r>
            <w:r>
              <w:t>循环系统</w:t>
            </w:r>
          </w:p>
        </w:tc>
      </w:tr>
    </w:tbl>
    <w:p w:rsidR="00C618F5" w:rsidP="00C618F5">
      <w:pPr>
        <w:textAlignment w:val="center"/>
      </w:pPr>
      <w:r>
        <w:t> </w:t>
      </w:r>
    </w:p>
    <w:p w:rsidR="00C618F5" w:rsidP="00C618F5">
      <w:pPr>
        <w:textAlignment w:val="center"/>
      </w:pPr>
      <w:r>
        <w:rPr>
          <w:rFonts w:hint="eastAsia"/>
        </w:rPr>
        <w:t>8</w:t>
      </w:r>
      <w:r>
        <w:t xml:space="preserve">.  </w:t>
      </w:r>
      <w:r>
        <w:t>在进行生物学研究的过程中，只有端正科学的态度，采用科学的研究方法，才能获得科学的研究结论．下列描述正确的是（</w:t>
      </w:r>
      <w:r>
        <w:t xml:space="preserve"> </w:t>
      </w:r>
      <w:r>
        <w:t>）</w:t>
      </w:r>
      <w:r>
        <w:t xml:space="preserve"> </w:t>
      </w:r>
    </w:p>
    <w:p w:rsidR="00C618F5" w:rsidP="00C618F5">
      <w:pPr>
        <w:textAlignment w:val="center"/>
      </w:pPr>
      <w:r>
        <w:t>A.</w:t>
      </w:r>
      <w:r>
        <w:t>测定种子发芽率时，应只选用饱满的种子</w:t>
      </w:r>
    </w:p>
    <w:p w:rsidR="00C618F5" w:rsidP="00C618F5">
      <w:pPr>
        <w:textAlignment w:val="center"/>
      </w:pPr>
      <w:r>
        <w:t>B.</w:t>
      </w:r>
      <w:r>
        <w:t>测量水蚤心率时，应多次测量取平均值</w:t>
      </w:r>
    </w:p>
    <w:p w:rsidR="00C618F5" w:rsidP="00C618F5">
      <w:pPr>
        <w:textAlignment w:val="center"/>
      </w:pPr>
      <w:r>
        <w:t>C.</w:t>
      </w:r>
      <w:r>
        <w:t>验证光对鼠妇的影响时，只用</w:t>
      </w:r>
      <m:oMath>
        <m:r>
          <w:rPr>
            <w:rFonts w:ascii="Cambria Math" w:hAnsi="Cambria Math"/>
          </w:rPr>
          <m:t>1</m:t>
        </m:r>
      </m:oMath>
      <w:r>
        <w:t>只鼠妇对得出科学的结论没有影响</w:t>
      </w:r>
    </w:p>
    <w:p w:rsidR="00C618F5" w:rsidP="00C618F5">
      <w:pPr>
        <w:textAlignment w:val="center"/>
      </w:pPr>
      <w:r>
        <w:t>D.</w:t>
      </w:r>
      <w:r>
        <w:t>用澄清石灰水检验人体呼出气体成分时，未见浑浊，需将结果改为变浑浊</w:t>
      </w:r>
    </w:p>
    <w:p w:rsidR="00C618F5" w:rsidP="00C618F5">
      <w:pPr>
        <w:textAlignment w:val="center"/>
      </w:pPr>
      <w:r>
        <w:t> </w:t>
      </w:r>
    </w:p>
    <w:p w:rsidR="00C618F5" w:rsidP="00C618F5">
      <w:pPr>
        <w:textAlignment w:val="center"/>
      </w:pPr>
      <w:r>
        <w:rPr>
          <w:rFonts w:hint="eastAsia"/>
        </w:rPr>
        <w:t>9</w:t>
      </w:r>
      <w:r>
        <w:t xml:space="preserve">.  </w:t>
      </w:r>
      <w:r>
        <w:t>《舌尖上的中国》第三</w:t>
      </w:r>
      <w:r>
        <w:t>季正在</w:t>
      </w:r>
      <w:r>
        <w:t>热播，美好的人生更需要舌尖上的安全和健康的生活方式．下列观点正确的是（</w:t>
      </w:r>
      <w:r>
        <w:t xml:space="preserve"> </w:t>
      </w:r>
      <w:r>
        <w:t>）</w:t>
      </w:r>
      <w:r>
        <w:t xml:space="preserve"> </w:t>
      </w:r>
    </w:p>
    <w:p w:rsidR="00C618F5" w:rsidP="00C618F5">
      <w:pPr>
        <w:textAlignment w:val="center"/>
      </w:pPr>
      <w:r>
        <w:t>A.</w:t>
      </w:r>
      <w:r>
        <w:t>吸烟可以使人兴奋，提高记忆力</w:t>
      </w:r>
    </w:p>
    <w:p w:rsidR="00C618F5" w:rsidP="00C618F5">
      <w:pPr>
        <w:textAlignment w:val="center"/>
      </w:pPr>
      <w:r>
        <w:t>B.</w:t>
      </w:r>
      <w:r>
        <w:t>维生素对人体有重要作用，应该多吃维生素药片</w:t>
      </w:r>
    </w:p>
    <w:p w:rsidR="00C618F5" w:rsidP="00C618F5">
      <w:pPr>
        <w:textAlignment w:val="center"/>
      </w:pPr>
      <w:r>
        <w:t>C.</w:t>
      </w:r>
      <w:r>
        <w:t>轻微变质的食物加热后可以食用</w:t>
      </w:r>
    </w:p>
    <w:p w:rsidR="00C618F5" w:rsidP="00C618F5">
      <w:pPr>
        <w:textAlignment w:val="center"/>
      </w:pPr>
      <w:r>
        <w:t>D.</w:t>
      </w:r>
      <w:r>
        <w:t>过量的酒精能使脂类物质沉淀到血管壁上加速动脉硬化</w:t>
      </w:r>
    </w:p>
    <w:p w:rsidR="00C618F5" w:rsidP="00C618F5">
      <w:pPr>
        <w:textAlignment w:val="center"/>
      </w:pPr>
      <w:r>
        <w:t> </w:t>
      </w:r>
    </w:p>
    <w:p w:rsidR="00C618F5" w:rsidP="00C618F5">
      <w:pPr>
        <w:textAlignment w:val="center"/>
      </w:pPr>
      <w:r>
        <w:rPr>
          <w:rFonts w:hint="eastAsia"/>
        </w:rPr>
        <w:t>10</w:t>
      </w:r>
      <w:r>
        <w:t xml:space="preserve">.  </w:t>
      </w:r>
      <w:r>
        <w:t>下列哪项符合健康家居的标准（</w:t>
      </w:r>
      <w:r>
        <w:t xml:space="preserve"> </w:t>
      </w:r>
      <w:r>
        <w:t>）</w:t>
      </w:r>
      <w:r>
        <w:t xml:space="preserve"> </w:t>
      </w:r>
    </w:p>
    <w:p w:rsidR="00C618F5" w:rsidP="00C618F5">
      <w:pPr>
        <w:textAlignment w:val="center"/>
      </w:pPr>
      <w:r>
        <w:t>A.</w:t>
      </w:r>
      <w:r>
        <w:t>豪华装修</w:t>
      </w:r>
    </w:p>
    <w:p w:rsidR="00C618F5" w:rsidP="00C618F5">
      <w:pPr>
        <w:textAlignment w:val="center"/>
      </w:pPr>
      <w:r>
        <w:t>B.</w:t>
      </w:r>
      <w:r>
        <w:t>尽量使用清洁能源</w:t>
      </w:r>
    </w:p>
    <w:p w:rsidR="00C618F5" w:rsidP="00C618F5">
      <w:pPr>
        <w:textAlignment w:val="center"/>
      </w:pPr>
      <w:r>
        <w:t>C.</w:t>
      </w:r>
      <w:r>
        <w:t>室内大量种植观赏性植物</w:t>
      </w:r>
    </w:p>
    <w:p w:rsidR="00C618F5" w:rsidP="00C618F5">
      <w:pPr>
        <w:textAlignment w:val="center"/>
      </w:pPr>
      <w:r>
        <w:t>D.</w:t>
      </w:r>
      <w:r>
        <w:t>饲养宠物能增加人与动物间的情感</w:t>
      </w:r>
    </w:p>
    <w:p w:rsidR="00C618F5" w:rsidP="00C618F5">
      <w:pPr>
        <w:textAlignment w:val="center"/>
      </w:pPr>
      <w:r>
        <w:t> </w:t>
      </w:r>
    </w:p>
    <w:p w:rsidR="001A1DCD">
      <w:pPr>
        <w:textAlignment w:val="center"/>
      </w:pPr>
      <w:r>
        <w:t xml:space="preserve">11.  </w:t>
      </w:r>
      <w:r>
        <w:t>酒后驾车容易发生重大交通事故的原因是</w:t>
      </w:r>
      <w:r>
        <w:t> </w:t>
      </w:r>
      <w:r>
        <w:t>（</w:t>
      </w:r>
      <w:r>
        <w:t xml:space="preserve"> </w:t>
      </w:r>
      <w:r>
        <w:t>）</w:t>
      </w:r>
      <w:r>
        <w:t xml:space="preserve"> </w:t>
      </w:r>
    </w:p>
    <w:p w:rsidR="001A1DCD">
      <w:pPr>
        <w:textAlignment w:val="center"/>
      </w:pPr>
      <w:r>
        <w:t>A.</w:t>
      </w:r>
      <w:r>
        <w:t>酒精引起胃酸过多，消化不良</w:t>
      </w:r>
    </w:p>
    <w:p w:rsidR="001A1DCD">
      <w:pPr>
        <w:textAlignment w:val="center"/>
      </w:pPr>
      <w:r>
        <w:t>B.</w:t>
      </w:r>
      <w:r>
        <w:t>酒精使心脏、血管受损引发心血管疾病</w:t>
      </w:r>
    </w:p>
    <w:p w:rsidR="001A1DCD">
      <w:pPr>
        <w:textAlignment w:val="center"/>
      </w:pPr>
      <w:r>
        <w:t>C.</w:t>
      </w:r>
      <w:r>
        <w:t>酒精增加了肝脏的负担</w:t>
      </w:r>
    </w:p>
    <w:p w:rsidR="001A1DCD">
      <w:pPr>
        <w:textAlignment w:val="center"/>
      </w:pPr>
      <w:r>
        <w:t>D.</w:t>
      </w:r>
      <w:r>
        <w:t>酒精影响大脑的控制能力导致行为失控</w:t>
      </w:r>
    </w:p>
    <w:p w:rsidR="001A1DCD">
      <w:pPr>
        <w:textAlignment w:val="center"/>
      </w:pPr>
      <w:r>
        <w:t> </w:t>
      </w:r>
    </w:p>
    <w:p w:rsidR="001A1DCD">
      <w:pPr>
        <w:textAlignment w:val="center"/>
      </w:pPr>
      <w:r>
        <w:t xml:space="preserve">12.  </w:t>
      </w:r>
      <w:r>
        <w:t>某人喝醉了酒，语无伦次，走路摇晃不稳，说明酒精损伤的是（</w:t>
      </w:r>
      <w:r>
        <w:t xml:space="preserve"> </w:t>
      </w:r>
      <w:r>
        <w:t>）</w:t>
      </w:r>
      <w:r>
        <w:t xml:space="preserve"> </w:t>
      </w:r>
    </w:p>
    <w:tbl>
      <w:tblPr>
        <w:tblW w:w="5000" w:type="pct"/>
        <w:tblLook w:val="04A0"/>
      </w:tblPr>
      <w:tblGrid>
        <w:gridCol w:w="6810"/>
        <w:gridCol w:w="3873"/>
      </w:tblGrid>
      <w:tr>
        <w:tblPrEx>
          <w:tblW w:w="5000" w:type="pct"/>
          <w:tblLook w:val="04A0"/>
        </w:tblPrEx>
        <w:tc>
          <w:tcPr>
            <w:tcW w:w="0" w:type="auto"/>
          </w:tcPr>
          <w:p w:rsidR="001A1DCD">
            <w:pPr>
              <w:textAlignment w:val="center"/>
            </w:pPr>
            <w:r>
              <w:t>A.</w:t>
            </w:r>
            <w:r>
              <w:t>大脑</w:t>
            </w:r>
          </w:p>
        </w:tc>
        <w:tc>
          <w:tcPr>
            <w:tcW w:w="0" w:type="auto"/>
          </w:tcPr>
          <w:p w:rsidR="001A1DCD">
            <w:pPr>
              <w:textAlignment w:val="center"/>
            </w:pPr>
            <w:r>
              <w:t>B.</w:t>
            </w:r>
            <w:r>
              <w:t>小脑</w:t>
            </w:r>
          </w:p>
        </w:tc>
      </w:tr>
      <w:tr>
        <w:tblPrEx>
          <w:tblW w:w="5000" w:type="pct"/>
          <w:tblLook w:val="04A0"/>
        </w:tblPrEx>
        <w:tc>
          <w:tcPr>
            <w:tcW w:w="0" w:type="auto"/>
          </w:tcPr>
          <w:p w:rsidR="001A1DCD">
            <w:pPr>
              <w:textAlignment w:val="center"/>
            </w:pPr>
            <w:r>
              <w:t>C.</w:t>
            </w:r>
            <w:r>
              <w:t>小脑和大脑</w:t>
            </w:r>
          </w:p>
        </w:tc>
        <w:tc>
          <w:tcPr>
            <w:tcW w:w="0" w:type="auto"/>
          </w:tcPr>
          <w:p w:rsidR="001A1DCD">
            <w:pPr>
              <w:textAlignment w:val="center"/>
            </w:pPr>
            <w:r>
              <w:t>D.</w:t>
            </w:r>
            <w:r>
              <w:t>脑干</w:t>
            </w:r>
          </w:p>
        </w:tc>
      </w:tr>
    </w:tbl>
    <w:p w:rsidR="001A1DCD">
      <w:pPr>
        <w:textAlignment w:val="center"/>
      </w:pPr>
      <w:r>
        <w:t> </w:t>
      </w:r>
    </w:p>
    <w:p w:rsidR="001A1DCD">
      <w:pPr>
        <w:textAlignment w:val="center"/>
      </w:pPr>
      <w:r>
        <w:t xml:space="preserve">13.  </w:t>
      </w:r>
      <w:r>
        <w:t>在现代，影响人体健康的主要疾病是（</w:t>
      </w:r>
      <w:r>
        <w:t xml:space="preserve"> </w:t>
      </w:r>
      <w:r>
        <w:t>）</w:t>
      </w:r>
      <w:r>
        <w:t xml:space="preserve"> </w:t>
      </w:r>
    </w:p>
    <w:tbl>
      <w:tblPr>
        <w:tblW w:w="5000" w:type="pct"/>
        <w:tblLook w:val="04A0"/>
      </w:tblPr>
      <w:tblGrid>
        <w:gridCol w:w="5356"/>
        <w:gridCol w:w="5327"/>
      </w:tblGrid>
      <w:tr>
        <w:tblPrEx>
          <w:tblW w:w="5000" w:type="pct"/>
          <w:tblLook w:val="04A0"/>
        </w:tblPrEx>
        <w:tc>
          <w:tcPr>
            <w:tcW w:w="0" w:type="auto"/>
          </w:tcPr>
          <w:p w:rsidR="001A1DCD">
            <w:pPr>
              <w:textAlignment w:val="center"/>
            </w:pPr>
            <w:r>
              <w:t>A.</w:t>
            </w:r>
            <w:r>
              <w:t>心血管疾病</w:t>
            </w:r>
          </w:p>
        </w:tc>
        <w:tc>
          <w:tcPr>
            <w:tcW w:w="0" w:type="auto"/>
          </w:tcPr>
          <w:p w:rsidR="001A1DCD">
            <w:pPr>
              <w:textAlignment w:val="center"/>
            </w:pPr>
            <w:r>
              <w:t>B.</w:t>
            </w:r>
            <w:r>
              <w:t>脑血管疾病</w:t>
            </w:r>
          </w:p>
        </w:tc>
      </w:tr>
      <w:tr>
        <w:tblPrEx>
          <w:tblW w:w="5000" w:type="pct"/>
          <w:tblLook w:val="04A0"/>
        </w:tblPrEx>
        <w:tc>
          <w:tcPr>
            <w:tcW w:w="0" w:type="auto"/>
          </w:tcPr>
          <w:p w:rsidR="001A1DCD">
            <w:pPr>
              <w:textAlignment w:val="center"/>
            </w:pPr>
            <w:r>
              <w:t>C.</w:t>
            </w:r>
            <w:r>
              <w:t>恶性肿瘤</w:t>
            </w:r>
          </w:p>
        </w:tc>
        <w:tc>
          <w:tcPr>
            <w:tcW w:w="0" w:type="auto"/>
          </w:tcPr>
          <w:p w:rsidR="001A1DCD">
            <w:pPr>
              <w:textAlignment w:val="center"/>
            </w:pPr>
            <w:r>
              <w:t>D.</w:t>
            </w:r>
            <w:r>
              <w:t>以上都是</w:t>
            </w:r>
          </w:p>
        </w:tc>
      </w:tr>
    </w:tbl>
    <w:p w:rsidR="001A1DCD">
      <w:pPr>
        <w:textAlignment w:val="center"/>
      </w:pPr>
      <w:r>
        <w:t> </w:t>
      </w:r>
    </w:p>
    <w:p w:rsidR="001A1DCD">
      <w:pPr>
        <w:textAlignment w:val="center"/>
      </w:pPr>
      <w:r>
        <w:t xml:space="preserve">14.  </w:t>
      </w:r>
      <w:r>
        <w:t>吸毒对人体有很大的</w:t>
      </w:r>
      <w:r>
        <w:t> </w:t>
      </w:r>
      <w:r>
        <w:t>危害．下列说法错误的是（</w:t>
      </w:r>
      <w:r>
        <w:t xml:space="preserve"> </w:t>
      </w:r>
      <w:r>
        <w:t>）</w:t>
      </w:r>
      <w:r>
        <w:t xml:space="preserve"> </w:t>
      </w:r>
    </w:p>
    <w:p w:rsidR="001A1DCD">
      <w:pPr>
        <w:textAlignment w:val="center"/>
      </w:pPr>
      <w:r>
        <w:t>A.</w:t>
      </w:r>
      <w:r>
        <w:t>降低人体的免疫功能</w:t>
      </w:r>
    </w:p>
    <w:p w:rsidR="001A1DCD">
      <w:pPr>
        <w:textAlignment w:val="center"/>
      </w:pPr>
      <w:r>
        <w:t>B.</w:t>
      </w:r>
      <w:r>
        <w:t>损害人的肺部功能</w:t>
      </w:r>
    </w:p>
    <w:p w:rsidR="001A1DCD">
      <w:pPr>
        <w:textAlignment w:val="center"/>
      </w:pPr>
      <w:r>
        <w:t>C.</w:t>
      </w:r>
      <w:r>
        <w:t>损害人体的神经系统</w:t>
      </w:r>
    </w:p>
    <w:p w:rsidR="001A1DCD">
      <w:pPr>
        <w:textAlignment w:val="center"/>
      </w:pPr>
      <w:r>
        <w:t>D.</w:t>
      </w:r>
      <w:r>
        <w:t>提高人的工作效率</w:t>
      </w:r>
    </w:p>
    <w:p w:rsidR="001A1DCD">
      <w:pPr>
        <w:textAlignment w:val="center"/>
      </w:pPr>
      <w:r>
        <w:t> </w:t>
      </w:r>
    </w:p>
    <w:p w:rsidR="001A1DCD">
      <w:pPr>
        <w:textAlignment w:val="center"/>
      </w:pPr>
      <w:r>
        <w:t xml:space="preserve">15.  </w:t>
      </w:r>
      <w:r>
        <w:t>以下面对挫折的态度或做法，哪项对自身发展可能无益（</w:t>
      </w:r>
      <w:r>
        <w:t xml:space="preserve"> </w:t>
      </w:r>
      <w:r>
        <w:t>）</w:t>
      </w:r>
      <w:r>
        <w:t xml:space="preserve"> </w:t>
      </w:r>
    </w:p>
    <w:tbl>
      <w:tblPr>
        <w:tblW w:w="5000" w:type="pct"/>
        <w:tblLook w:val="04A0"/>
      </w:tblPr>
      <w:tblGrid>
        <w:gridCol w:w="2680"/>
        <w:gridCol w:w="2663"/>
        <w:gridCol w:w="2656"/>
        <w:gridCol w:w="2684"/>
      </w:tblGrid>
      <w:tr>
        <w:tblPrEx>
          <w:tblW w:w="5000" w:type="pct"/>
          <w:tblLook w:val="04A0"/>
        </w:tblPrEx>
        <w:tc>
          <w:tcPr>
            <w:tcW w:w="0" w:type="auto"/>
          </w:tcPr>
          <w:p w:rsidR="001A1DCD">
            <w:pPr>
              <w:textAlignment w:val="center"/>
            </w:pPr>
            <w:r>
              <w:t>A.</w:t>
            </w:r>
            <w:r>
              <w:t>自我激励</w:t>
            </w:r>
          </w:p>
        </w:tc>
        <w:tc>
          <w:tcPr>
            <w:tcW w:w="0" w:type="auto"/>
          </w:tcPr>
          <w:p w:rsidR="001A1DCD">
            <w:pPr>
              <w:textAlignment w:val="center"/>
            </w:pPr>
            <w:r>
              <w:t>B.</w:t>
            </w:r>
            <w:r>
              <w:t>适当倾诉</w:t>
            </w:r>
          </w:p>
        </w:tc>
        <w:tc>
          <w:tcPr>
            <w:tcW w:w="0" w:type="auto"/>
          </w:tcPr>
          <w:p w:rsidR="001A1DCD">
            <w:pPr>
              <w:textAlignment w:val="center"/>
            </w:pPr>
            <w:r>
              <w:t>C.</w:t>
            </w:r>
            <w:r>
              <w:t>寻求帮助</w:t>
            </w:r>
          </w:p>
        </w:tc>
        <w:tc>
          <w:tcPr>
            <w:tcW w:w="0" w:type="auto"/>
          </w:tcPr>
          <w:p w:rsidR="001A1DCD">
            <w:pPr>
              <w:textAlignment w:val="center"/>
            </w:pPr>
            <w:r>
              <w:t>D.</w:t>
            </w:r>
            <w:r>
              <w:t>沉迷游戏</w:t>
            </w:r>
          </w:p>
        </w:tc>
      </w:tr>
    </w:tbl>
    <w:p w:rsidR="001A1DCD">
      <w:pPr>
        <w:textAlignment w:val="center"/>
      </w:pPr>
      <w:r>
        <w:t> </w:t>
      </w:r>
    </w:p>
    <w:p w:rsidR="001A1DCD">
      <w:pPr>
        <w:textAlignment w:val="center"/>
      </w:pPr>
      <w:r>
        <w:t xml:space="preserve">16.  </w:t>
      </w:r>
      <w:r>
        <w:t>科学探究是研究和学习生物学的重要方法。关于</w:t>
      </w:r>
      <w:r>
        <w:t>“</w:t>
      </w:r>
      <w:r>
        <w:t>探究烟草浸出液对金鱼呼吸次数的影响</w:t>
      </w:r>
      <w:r>
        <w:t>”</w:t>
      </w:r>
      <w:r>
        <w:t>实验的分析，正确的是（</w:t>
      </w:r>
      <w:r>
        <w:t xml:space="preserve"> </w:t>
      </w:r>
      <w:r>
        <w:t>）</w:t>
      </w:r>
      <w:r>
        <w:t xml:space="preserve"> </w:t>
      </w:r>
    </w:p>
    <w:p w:rsidR="001A1DCD">
      <w:pPr>
        <w:textAlignment w:val="center"/>
      </w:pPr>
      <w:r>
        <w:t>A.</w:t>
      </w:r>
      <w:r>
        <w:t>实验探究的变量是金鱼的条数</w:t>
      </w:r>
    </w:p>
    <w:p w:rsidR="001A1DCD">
      <w:pPr>
        <w:textAlignment w:val="center"/>
      </w:pPr>
      <w:r>
        <w:t>B.</w:t>
      </w:r>
      <w:r>
        <w:t>实验进行一次即可，不需要重复实验</w:t>
      </w:r>
    </w:p>
    <w:p w:rsidR="001A1DCD">
      <w:pPr>
        <w:textAlignment w:val="center"/>
      </w:pPr>
      <w:r>
        <w:t>C.</w:t>
      </w:r>
      <w:r>
        <w:t>实验中起对照作用的是烧杯中盛有清水的一组</w:t>
      </w:r>
    </w:p>
    <w:p w:rsidR="001A1DCD">
      <w:pPr>
        <w:textAlignment w:val="center"/>
      </w:pPr>
      <w:r>
        <w:t>D.</w:t>
      </w:r>
      <w:r>
        <w:t>实验结论是烟草浸出液能加快金鱼的呼吸频率</w:t>
      </w:r>
    </w:p>
    <w:p w:rsidR="001A1DCD">
      <w:pPr>
        <w:textAlignment w:val="center"/>
      </w:pPr>
      <w:r>
        <w:t> </w:t>
      </w:r>
    </w:p>
    <w:p w:rsidR="001A1DCD">
      <w:pPr>
        <w:textAlignment w:val="center"/>
      </w:pPr>
      <w:r>
        <w:t xml:space="preserve">17.  </w:t>
      </w:r>
      <w:r>
        <w:t>吸烟有害健康．因此从今年</w:t>
      </w:r>
      <m:oMath>
        <m:r>
          <w:rPr>
            <w:rFonts w:ascii="Cambria Math" w:hAnsi="Cambria Math"/>
          </w:rPr>
          <m:t>5</m:t>
        </m:r>
      </m:oMath>
      <w:r>
        <w:t>月</w:t>
      </w:r>
      <m:oMath>
        <m:r>
          <w:rPr>
            <w:rFonts w:ascii="Cambria Math" w:hAnsi="Cambria Math"/>
          </w:rPr>
          <m:t>1</m:t>
        </m:r>
      </m:oMath>
      <w:r>
        <w:t>日起，室内公共场所禁止吸烟．凡在公共场所吸烟的人，我们要晓以利害，坚决制止．关于吸烟危害的叙述，你不认同的是（</w:t>
      </w:r>
      <w:r>
        <w:t xml:space="preserve"> </w:t>
      </w:r>
      <w:r>
        <w:t>）</w:t>
      </w:r>
      <w:r>
        <w:t xml:space="preserve"> </w:t>
      </w:r>
    </w:p>
    <w:p w:rsidR="001A1DCD">
      <w:pPr>
        <w:textAlignment w:val="center"/>
      </w:pPr>
      <w:r>
        <w:t>A.</w:t>
      </w:r>
      <w:r>
        <w:t>烟内含有的尼古丁能引起神经系统的兴奋性，促进新陈代谢</w:t>
      </w:r>
    </w:p>
    <w:p w:rsidR="001A1DCD">
      <w:pPr>
        <w:textAlignment w:val="center"/>
      </w:pPr>
      <w:r>
        <w:t>B.</w:t>
      </w:r>
      <w:r>
        <w:t>吸烟者患癌症的死亡率比不吸烟者高</w:t>
      </w:r>
      <m:oMath>
        <m:r>
          <w:rPr>
            <w:rFonts w:ascii="Cambria Math" w:hAnsi="Cambria Math"/>
          </w:rPr>
          <m:t>25</m:t>
        </m:r>
      </m:oMath>
      <w:r>
        <w:t>倍</w:t>
      </w:r>
    </w:p>
    <w:p w:rsidR="001A1DCD">
      <w:pPr>
        <w:textAlignment w:val="center"/>
      </w:pPr>
      <w:r>
        <w:t>C.</w:t>
      </w:r>
      <w:r>
        <w:t>吸烟会导致他人被动吸烟，害己更害人</w:t>
      </w:r>
    </w:p>
    <w:p w:rsidR="001A1DCD">
      <w:pPr>
        <w:textAlignment w:val="center"/>
      </w:pPr>
      <w:r>
        <w:t>D.</w:t>
      </w:r>
      <w:r>
        <w:t>吸烟是引发心脑血管等疾病的重要因素</w:t>
      </w:r>
    </w:p>
    <w:p w:rsidR="001A1DCD">
      <w:pPr>
        <w:textAlignment w:val="center"/>
      </w:pPr>
      <w:r>
        <w:t> </w:t>
      </w:r>
    </w:p>
    <w:p w:rsidR="001A1DCD">
      <w:pPr>
        <w:textAlignment w:val="center"/>
      </w:pPr>
      <w:r>
        <w:t xml:space="preserve">18.  </w:t>
      </w:r>
      <w:r>
        <w:t>某实验小组探究酒精对水蚤心率的影响，下列数据是在清水和不同浓度酒精溶液中测得的水蚤心跳次数（</w:t>
      </w:r>
      <m:oMath>
        <m:r>
          <w:rPr>
            <w:rFonts w:ascii="Cambria Math" w:hAnsi="Cambria Math"/>
          </w:rPr>
          <m:t>10</m:t>
        </m:r>
      </m:oMath>
      <w:r>
        <w:t>秒内）．分析表中数据，你认为酒精对水蚤心率有何影响（</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0"/>
        <w:gridCol w:w="2798"/>
        <w:gridCol w:w="885"/>
        <w:gridCol w:w="764"/>
        <w:gridCol w:w="1082"/>
        <w:gridCol w:w="1082"/>
        <w:gridCol w:w="108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1A1DCD">
            <w:pPr>
              <w:textAlignment w:val="center"/>
            </w:pPr>
          </w:p>
        </w:tc>
        <w:tc>
          <w:tcPr>
            <w:tcW w:w="0" w:type="auto"/>
            <w:vMerge w:val="restart"/>
          </w:tcPr>
          <w:p w:rsidR="001A1DCD">
            <w:pPr>
              <w:textAlignment w:val="center"/>
            </w:pPr>
            <w:r>
              <w:t>清水</w:t>
            </w:r>
          </w:p>
        </w:tc>
        <w:tc>
          <w:tcPr>
            <w:tcW w:w="0" w:type="auto"/>
            <w:gridSpan w:val="5"/>
          </w:tcPr>
          <w:p w:rsidR="001A1DCD">
            <w:pPr>
              <w:textAlignment w:val="center"/>
            </w:pPr>
            <w:r>
              <w:t>酒精溶液</w:t>
            </w:r>
          </w:p>
        </w:tc>
      </w:tr>
      <w:tr>
        <w:tblPrEx>
          <w:tblW w:w="5000" w:type="pct"/>
          <w:tblLook w:val="04A0"/>
        </w:tblPrEx>
        <w:tc>
          <w:tcPr>
            <w:tcW w:w="0" w:type="auto"/>
            <w:vMerge/>
          </w:tcPr>
          <w:p w:rsidR="001A1DCD">
            <w:pPr>
              <w:textAlignment w:val="center"/>
            </w:pPr>
          </w:p>
        </w:tc>
        <w:tc>
          <w:tcPr>
            <w:tcW w:w="0" w:type="auto"/>
            <w:vMerge/>
          </w:tcPr>
          <w:p w:rsidR="001A1DCD">
            <w:pPr>
              <w:textAlignment w:val="center"/>
            </w:pPr>
          </w:p>
        </w:tc>
        <w:tc>
          <w:tcPr>
            <w:tcW w:w="0" w:type="auto"/>
          </w:tcPr>
          <w:p w:rsidR="001A1DCD">
            <w:pPr>
              <w:textAlignment w:val="center"/>
            </w:pPr>
            <m:oMathPara>
              <m:oMath>
                <m:r>
                  <w:rPr>
                    <w:rFonts w:ascii="Cambria Math" w:hAnsi="Cambria Math"/>
                  </w:rPr>
                  <m:t>1%</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15%</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m:oMath>
              <m:r>
                <w:rPr>
                  <w:rFonts w:ascii="Cambria Math" w:hAnsi="Cambria Math"/>
                </w:rPr>
                <m:t>10</m:t>
              </m:r>
            </m:oMath>
            <w:r>
              <w:t> </w:t>
            </w:r>
            <w:r>
              <w:t>秒内心跳次数</w:t>
            </w:r>
          </w:p>
        </w:tc>
        <w:tc>
          <w:tcPr>
            <w:tcW w:w="0" w:type="auto"/>
          </w:tcPr>
          <w:p w:rsidR="001A1DCD">
            <w:pPr>
              <w:textAlignment w:val="center"/>
            </w:pPr>
            <m:oMathPara>
              <m:oMath>
                <m:r>
                  <w:rPr>
                    <w:rFonts w:ascii="Cambria Math" w:hAnsi="Cambria Math"/>
                  </w:rPr>
                  <m:t>33</m:t>
                </m:r>
              </m:oMath>
            </m:oMathPara>
          </w:p>
        </w:tc>
        <w:tc>
          <w:tcPr>
            <w:tcW w:w="0" w:type="auto"/>
          </w:tcPr>
          <w:p w:rsidR="001A1DCD">
            <w:pPr>
              <w:textAlignment w:val="center"/>
            </w:pPr>
            <m:oMathPara>
              <m:oMath>
                <m:r>
                  <w:rPr>
                    <w:rFonts w:ascii="Cambria Math" w:hAnsi="Cambria Math"/>
                  </w:rPr>
                  <m:t>30</m:t>
                </m:r>
              </m:oMath>
            </m:oMathPara>
          </w:p>
        </w:tc>
        <w:tc>
          <w:tcPr>
            <w:tcW w:w="0" w:type="auto"/>
          </w:tcPr>
          <w:p w:rsidR="001A1DCD">
            <w:pPr>
              <w:textAlignment w:val="center"/>
            </w:pPr>
            <m:oMathPara>
              <m:oMath>
                <m:r>
                  <w:rPr>
                    <w:rFonts w:ascii="Cambria Math" w:hAnsi="Cambria Math"/>
                  </w:rPr>
                  <m:t>24</m:t>
                </m:r>
              </m:oMath>
            </m:oMathPara>
          </w:p>
        </w:tc>
        <w:tc>
          <w:tcPr>
            <w:tcW w:w="0" w:type="auto"/>
          </w:tcPr>
          <w:p w:rsidR="001A1DCD">
            <w:pPr>
              <w:textAlignment w:val="center"/>
            </w:pPr>
            <m:oMathPara>
              <m:oMath>
                <m:r>
                  <w:rPr>
                    <w:rFonts w:ascii="Cambria Math" w:hAnsi="Cambria Math"/>
                  </w:rPr>
                  <m:t>21</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0</m:t>
                </m:r>
              </m:oMath>
            </m:oMathPara>
          </w:p>
        </w:tc>
      </w:tr>
      <w:tr>
        <w:tblPrEx>
          <w:tblW w:w="5000" w:type="pct"/>
          <w:tblBorders>
            <w:top w:val="nil"/>
            <w:left w:val="nil"/>
            <w:bottom w:val="nil"/>
            <w:right w:val="nil"/>
            <w:insideH w:val="nil"/>
            <w:insideV w:val="nil"/>
          </w:tblBorders>
          <w:tblLook w:val="04A0"/>
        </w:tblPrEx>
        <w:tc>
          <w:tcPr>
            <w:tcW w:w="0" w:type="auto"/>
          </w:tcPr>
          <w:p w:rsidR="001A1DCD">
            <w:pPr>
              <w:textAlignment w:val="center"/>
            </w:pPr>
            <w:r>
              <w:t>A.</w:t>
            </w:r>
            <w:r>
              <w:t>具有促进作用</w:t>
            </w:r>
          </w:p>
        </w:tc>
        <w:tc>
          <w:tcPr>
            <w:tcW w:w="0" w:type="auto"/>
          </w:tcPr>
          <w:p w:rsidR="001A1DCD">
            <w:pPr>
              <w:textAlignment w:val="center"/>
            </w:pPr>
            <w:r>
              <w:t>B.</w:t>
            </w:r>
            <w:r>
              <w:t>先抑制后促进</w:t>
            </w:r>
          </w:p>
        </w:tc>
      </w:tr>
      <w:tr>
        <w:tblPrEx>
          <w:tblW w:w="5000" w:type="pct"/>
          <w:tblBorders>
            <w:top w:val="nil"/>
            <w:left w:val="nil"/>
            <w:bottom w:val="nil"/>
            <w:right w:val="nil"/>
            <w:insideH w:val="nil"/>
            <w:insideV w:val="nil"/>
          </w:tblBorders>
          <w:tblLook w:val="04A0"/>
        </w:tblPrEx>
        <w:tc>
          <w:tcPr>
            <w:tcW w:w="0" w:type="auto"/>
          </w:tcPr>
          <w:p w:rsidR="001A1DCD">
            <w:pPr>
              <w:textAlignment w:val="center"/>
            </w:pPr>
            <w:r>
              <w:t>C.</w:t>
            </w:r>
            <w:r>
              <w:t>具有抑制作用</w:t>
            </w:r>
          </w:p>
        </w:tc>
        <w:tc>
          <w:tcPr>
            <w:tcW w:w="0" w:type="auto"/>
          </w:tcPr>
          <w:p w:rsidR="001A1DCD">
            <w:pPr>
              <w:textAlignment w:val="center"/>
            </w:pPr>
            <w:r>
              <w:t>D.</w:t>
            </w:r>
            <w:r>
              <w:t>没有影响</w:t>
            </w:r>
          </w:p>
        </w:tc>
      </w:tr>
    </w:tbl>
    <w:p w:rsidR="001A1DCD">
      <w:pPr>
        <w:textAlignment w:val="center"/>
      </w:pPr>
      <w:r>
        <w:t> </w:t>
      </w:r>
    </w:p>
    <w:p w:rsidR="001A1DCD">
      <w:pPr>
        <w:textAlignment w:val="center"/>
      </w:pPr>
      <w:r>
        <w:t xml:space="preserve">19.  </w:t>
      </w:r>
      <w:r>
        <w:t>据统计全国每年有</w:t>
      </w:r>
      <m:oMath>
        <m:r>
          <w:rPr>
            <w:rFonts w:ascii="Cambria Math" w:hAnsi="Cambria Math"/>
          </w:rPr>
          <m:t>10</m:t>
        </m:r>
      </m:oMath>
      <w:r>
        <w:t>万人左右死于车祸，其中三分之一以上与酗酒及酒后驾车有关．其主要原因是过量饮酒导致（</w:t>
      </w:r>
      <w:r>
        <w:t xml:space="preserve"> </w:t>
      </w:r>
      <w:r>
        <w:t>）</w:t>
      </w:r>
      <w:r>
        <w:t xml:space="preserve"> </w:t>
      </w:r>
    </w:p>
    <w:p w:rsidR="001A1DCD">
      <w:pPr>
        <w:textAlignment w:val="center"/>
      </w:pPr>
      <w:r>
        <w:t>A.</w:t>
      </w:r>
      <w:r>
        <w:t>中枢神经系统麻痹抑制</w:t>
      </w:r>
    </w:p>
    <w:p w:rsidR="001A1DCD">
      <w:pPr>
        <w:textAlignment w:val="center"/>
      </w:pPr>
      <w:r>
        <w:t>B.</w:t>
      </w:r>
      <w:r>
        <w:t>记忆力减退</w:t>
      </w:r>
    </w:p>
    <w:p w:rsidR="001A1DCD">
      <w:pPr>
        <w:textAlignment w:val="center"/>
      </w:pPr>
      <w:r>
        <w:t>C.</w:t>
      </w:r>
      <w:r>
        <w:t>心血管系统循环不畅</w:t>
      </w:r>
    </w:p>
    <w:p w:rsidR="001A1DCD">
      <w:pPr>
        <w:textAlignment w:val="center"/>
      </w:pPr>
      <w:r>
        <w:t>D.</w:t>
      </w:r>
      <w:r>
        <w:t>消化道出血</w:t>
      </w:r>
    </w:p>
    <w:p w:rsidR="001A1DCD">
      <w:pPr>
        <w:textAlignment w:val="center"/>
      </w:pPr>
      <w:r>
        <w:t> </w:t>
      </w:r>
    </w:p>
    <w:p w:rsidR="001A1DCD">
      <w:pPr>
        <w:textAlignment w:val="center"/>
      </w:pPr>
      <w:r>
        <w:t xml:space="preserve">20.  </w:t>
      </w:r>
      <w:r>
        <w:t>为探究不同浓度的酒精对水蚤心率是否有影响，某小组进行了实验，得到以下数据</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6"/>
        <w:gridCol w:w="1980"/>
        <w:gridCol w:w="1158"/>
        <w:gridCol w:w="757"/>
        <w:gridCol w:w="926"/>
        <w:gridCol w:w="92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1A1DCD">
            <w:pPr>
              <w:textAlignment w:val="center"/>
            </w:pPr>
            <w:r>
              <w:t>酒精浓度</w:t>
            </w:r>
          </w:p>
        </w:tc>
        <w:tc>
          <w:tcPr>
            <w:tcW w:w="0" w:type="auto"/>
          </w:tcPr>
          <w:p w:rsidR="001A1DCD">
            <w:pPr>
              <w:textAlignment w:val="center"/>
            </w:pPr>
            <m:oMath>
              <m:r>
                <w:rPr>
                  <w:rFonts w:ascii="Cambria Math" w:hAnsi="Cambria Math"/>
                </w:rPr>
                <m:t>0%</m:t>
              </m:r>
            </m:oMath>
            <w:r>
              <w:t>（清水）</w:t>
            </w:r>
          </w:p>
        </w:tc>
        <w:tc>
          <w:tcPr>
            <w:tcW w:w="0" w:type="auto"/>
          </w:tcPr>
          <w:p w:rsidR="001A1DCD">
            <w:pPr>
              <w:textAlignment w:val="center"/>
            </w:pPr>
            <m:oMathPara>
              <m:oMath>
                <m:r>
                  <w:rPr>
                    <w:rFonts w:ascii="Cambria Math" w:hAnsi="Cambria Math"/>
                  </w:rPr>
                  <m:t>0.25%</m:t>
                </m:r>
              </m:oMath>
            </m:oMathPara>
          </w:p>
        </w:tc>
        <w:tc>
          <w:tcPr>
            <w:tcW w:w="0" w:type="auto"/>
          </w:tcPr>
          <w:p w:rsidR="001A1DCD">
            <w:pPr>
              <w:textAlignment w:val="center"/>
            </w:pPr>
            <m:oMathPara>
              <m:oMath>
                <m:r>
                  <w:rPr>
                    <w:rFonts w:ascii="Cambria Math" w:hAnsi="Cambria Math"/>
                  </w:rPr>
                  <m:t>1%</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w:r>
              <w:t>每</w:t>
            </w:r>
            <m:oMath>
              <m:r>
                <w:rPr>
                  <w:rFonts w:ascii="Cambria Math" w:hAnsi="Cambria Math"/>
                </w:rPr>
                <m:t>10</m:t>
              </m:r>
            </m:oMath>
            <w:r>
              <w:t>秒的水蚤心跳次数（平均值）</w:t>
            </w:r>
          </w:p>
        </w:tc>
        <w:tc>
          <w:tcPr>
            <w:tcW w:w="0" w:type="auto"/>
          </w:tcPr>
          <w:p w:rsidR="001A1DCD">
            <w:pPr>
              <w:textAlignment w:val="center"/>
            </w:pPr>
            <m:oMathPara>
              <m:oMath>
                <m:r>
                  <w:rPr>
                    <w:rFonts w:ascii="Cambria Math" w:hAnsi="Cambria Math"/>
                  </w:rPr>
                  <m:t>35</m:t>
                </m:r>
              </m:oMath>
            </m:oMathPara>
          </w:p>
        </w:tc>
        <w:tc>
          <w:tcPr>
            <w:tcW w:w="0" w:type="auto"/>
          </w:tcPr>
          <w:p w:rsidR="001A1DCD">
            <w:pPr>
              <w:textAlignment w:val="center"/>
            </w:pPr>
            <m:oMathPara>
              <m:oMath>
                <m:r>
                  <w:rPr>
                    <w:rFonts w:ascii="Cambria Math" w:hAnsi="Cambria Math"/>
                  </w:rPr>
                  <m:t>45</m:t>
                </m:r>
              </m:oMath>
            </m:oMathPara>
          </w:p>
        </w:tc>
        <w:tc>
          <w:tcPr>
            <w:tcW w:w="0" w:type="auto"/>
          </w:tcPr>
          <w:p w:rsidR="001A1DCD">
            <w:pPr>
              <w:textAlignment w:val="center"/>
            </w:pPr>
            <m:oMathPara>
              <m:oMath>
                <m:r>
                  <w:rPr>
                    <w:rFonts w:ascii="Cambria Math" w:hAnsi="Cambria Math"/>
                  </w:rPr>
                  <m:t>30</m:t>
                </m:r>
              </m:oMath>
            </m:oMathPara>
          </w:p>
        </w:tc>
        <w:tc>
          <w:tcPr>
            <w:tcW w:w="0" w:type="auto"/>
          </w:tcPr>
          <w:p w:rsidR="001A1DCD">
            <w:pPr>
              <w:textAlignment w:val="center"/>
            </w:pPr>
            <m:oMathPara>
              <m:oMath>
                <m:r>
                  <w:rPr>
                    <w:rFonts w:ascii="Cambria Math" w:hAnsi="Cambria Math"/>
                  </w:rPr>
                  <m:t>23</m:t>
                </m:r>
              </m:oMath>
            </m:oMathPara>
          </w:p>
        </w:tc>
        <w:tc>
          <w:tcPr>
            <w:tcW w:w="0" w:type="auto"/>
          </w:tcPr>
          <w:p w:rsidR="001A1DCD">
            <w:pPr>
              <w:textAlignment w:val="center"/>
            </w:pPr>
            <w:r>
              <w:t>死亡</w:t>
            </w:r>
          </w:p>
        </w:tc>
      </w:tr>
    </w:tbl>
    <w:p w:rsidR="001A1DCD">
      <w:pPr>
        <w:textAlignment w:val="center"/>
      </w:pPr>
      <w:r>
        <w:t>分析实验数据可知（</w:t>
      </w:r>
      <w:r>
        <w:t xml:space="preserve"> </w:t>
      </w:r>
      <w:r>
        <w:t>）</w:t>
      </w:r>
    </w:p>
    <w:p w:rsidR="001A1DCD">
      <w:pPr>
        <w:textAlignment w:val="center"/>
      </w:pPr>
      <w:r>
        <w:t>A.</w:t>
      </w:r>
      <w:r>
        <w:t>酒精浓度较低时对水蚤心率有促进作用，浓度稍高时有抑制作用</w:t>
      </w:r>
    </w:p>
    <w:p w:rsidR="001A1DCD">
      <w:pPr>
        <w:textAlignment w:val="center"/>
      </w:pPr>
      <w:r>
        <w:t>B.</w:t>
      </w:r>
      <m:oMath>
        <m:r>
          <w:rPr>
            <w:rFonts w:ascii="Cambria Math" w:hAnsi="Cambria Math"/>
          </w:rPr>
          <m:t>10%</m:t>
        </m:r>
      </m:oMath>
      <w:r>
        <w:t>以下浓度的酒精对水蚤没有任何危害</w:t>
      </w:r>
    </w:p>
    <w:p w:rsidR="001A1DCD">
      <w:pPr>
        <w:textAlignment w:val="center"/>
      </w:pPr>
      <w:r>
        <w:t>C.</w:t>
      </w:r>
      <w:r>
        <w:t>只要酒精浓度不高，对水蚤的心率就没有影响</w:t>
      </w:r>
    </w:p>
    <w:p w:rsidR="001A1DCD">
      <w:pPr>
        <w:textAlignment w:val="center"/>
      </w:pPr>
      <w:r>
        <w:t>D.</w:t>
      </w:r>
      <w:r>
        <w:t>水蚤心率随酒精浓度升高而加快</w:t>
      </w:r>
    </w:p>
    <w:p w:rsidR="001A1DCD">
      <w:pPr>
        <w:textAlignment w:val="center"/>
      </w:pPr>
      <w:r>
        <w:t> </w:t>
      </w:r>
    </w:p>
    <w:p w:rsidR="001A1DCD">
      <w:pPr>
        <w:textAlignment w:val="center"/>
      </w:pPr>
      <w:r>
        <w:t xml:space="preserve">21.  </w:t>
      </w:r>
      <w:r>
        <w:t>健康的生活方式有利于预防多种疾病，下列相关说法错误的是（</w:t>
      </w:r>
      <w:r>
        <w:t xml:space="preserve"> </w:t>
      </w:r>
      <w:r>
        <w:t>）</w:t>
      </w:r>
      <w:r>
        <w:t xml:space="preserve"> </w:t>
      </w:r>
    </w:p>
    <w:p w:rsidR="001A1DCD">
      <w:pPr>
        <w:textAlignment w:val="center"/>
      </w:pPr>
      <w:r>
        <w:t>A.</w:t>
      </w:r>
      <w:r>
        <w:t>染上网瘾可能会导致免疫力下降</w:t>
      </w:r>
    </w:p>
    <w:p w:rsidR="001A1DCD">
      <w:pPr>
        <w:textAlignment w:val="center"/>
      </w:pPr>
      <w:r>
        <w:t>B.</w:t>
      </w:r>
      <w:r>
        <w:t>吸烟主要诱发呼吸系统疾病</w:t>
      </w:r>
    </w:p>
    <w:p w:rsidR="001A1DCD">
      <w:pPr>
        <w:textAlignment w:val="center"/>
      </w:pPr>
      <w:r>
        <w:t>C.</w:t>
      </w:r>
      <w:r>
        <w:t>酗酒只会导致神经系统疾病</w:t>
      </w:r>
    </w:p>
    <w:p w:rsidR="001A1DCD">
      <w:pPr>
        <w:textAlignment w:val="center"/>
      </w:pPr>
      <w:r>
        <w:t>D.</w:t>
      </w:r>
      <w:r>
        <w:t>再好的食物也不宜过多食用</w:t>
      </w:r>
    </w:p>
    <w:p w:rsidR="001A1DCD">
      <w:pPr>
        <w:textAlignment w:val="center"/>
      </w:pPr>
      <w:r>
        <w:t> </w:t>
      </w:r>
    </w:p>
    <w:p w:rsidR="001A1DCD">
      <w:pPr>
        <w:textAlignment w:val="center"/>
      </w:pPr>
      <w:r>
        <w:t xml:space="preserve">22.  </w:t>
      </w:r>
      <w:r>
        <w:t>下列属于健康状态的是（</w:t>
      </w:r>
      <w:r>
        <w:t xml:space="preserve"> </w:t>
      </w:r>
      <w:r>
        <w:t>）</w:t>
      </w:r>
      <w:r>
        <w:t xml:space="preserve"> </w:t>
      </w:r>
    </w:p>
    <w:p w:rsidR="001A1DCD">
      <w:pPr>
        <w:textAlignment w:val="center"/>
      </w:pPr>
      <w:r>
        <w:t>A.</w:t>
      </w:r>
      <w:r>
        <w:t>精力旺盛，一天只睡</w:t>
      </w:r>
      <m:oMath>
        <m:r>
          <w:rPr>
            <w:rFonts w:ascii="Cambria Math" w:hAnsi="Cambria Math"/>
          </w:rPr>
          <m:t>2-3</m:t>
        </m:r>
      </m:oMath>
      <w:r>
        <w:t>小时即可</w:t>
      </w:r>
    </w:p>
    <w:p w:rsidR="001A1DCD">
      <w:pPr>
        <w:textAlignment w:val="center"/>
      </w:pPr>
      <w:r>
        <w:t>B.</w:t>
      </w:r>
      <w:r>
        <w:t>没病没灾</w:t>
      </w:r>
    </w:p>
    <w:p w:rsidR="001A1DCD">
      <w:pPr>
        <w:textAlignment w:val="center"/>
      </w:pPr>
      <w:r>
        <w:t>C.</w:t>
      </w:r>
      <w:r>
        <w:t>吃得饱，睡得好</w:t>
      </w:r>
    </w:p>
    <w:p w:rsidR="001A1DCD">
      <w:pPr>
        <w:textAlignment w:val="center"/>
      </w:pPr>
      <w:r>
        <w:t>D.</w:t>
      </w:r>
      <w:r>
        <w:t>身体健康，心理健康，有良好的社会适应状态</w:t>
      </w:r>
    </w:p>
    <w:p w:rsidR="001A1DCD">
      <w:pPr>
        <w:textAlignment w:val="center"/>
      </w:pPr>
      <w:r>
        <w:t> </w:t>
      </w:r>
    </w:p>
    <w:p w:rsidR="001A1DCD">
      <w:pPr>
        <w:textAlignment w:val="center"/>
      </w:pPr>
      <w:r>
        <w:t xml:space="preserve">23.  </w:t>
      </w:r>
      <w:r>
        <w:t>下列属于毒品的是（</w:t>
      </w:r>
      <w:r>
        <w:t xml:space="preserve"> </w:t>
      </w:r>
      <w:r>
        <w:t>）</w:t>
      </w:r>
      <w:r>
        <w:br/>
        <w:t>①</w:t>
      </w:r>
      <w:r>
        <w:t>大麻</w:t>
      </w:r>
      <w:r>
        <w:t>   ②</w:t>
      </w:r>
      <w:r>
        <w:t>吗啡</w:t>
      </w:r>
      <w:r>
        <w:t>   ③</w:t>
      </w:r>
      <w:r>
        <w:t>板蓝根</w:t>
      </w:r>
      <w:r>
        <w:t>   ④</w:t>
      </w:r>
      <w:r>
        <w:t>海洛因</w:t>
      </w:r>
      <w:r>
        <w:t>   ⑤</w:t>
      </w:r>
      <w:r>
        <w:t>摇头丸</w:t>
      </w:r>
      <w:r>
        <w:t>  ⑥</w:t>
      </w:r>
      <w:r>
        <w:t>鸦片</w:t>
      </w:r>
      <w:r>
        <w:t>  ⑦</w:t>
      </w:r>
      <w:r>
        <w:t>黄连素．</w:t>
      </w:r>
      <w:r>
        <w:t xml:space="preserve"> </w:t>
      </w:r>
    </w:p>
    <w:tbl>
      <w:tblPr>
        <w:tblW w:w="5000" w:type="pct"/>
        <w:tblLook w:val="04A0"/>
      </w:tblPr>
      <w:tblGrid>
        <w:gridCol w:w="5340"/>
        <w:gridCol w:w="5343"/>
      </w:tblGrid>
      <w:tr>
        <w:tblPrEx>
          <w:tblW w:w="5000" w:type="pct"/>
          <w:tblLook w:val="04A0"/>
        </w:tblPrEx>
        <w:tc>
          <w:tcPr>
            <w:tcW w:w="0" w:type="auto"/>
          </w:tcPr>
          <w:p w:rsidR="001A1DCD">
            <w:pPr>
              <w:textAlignment w:val="center"/>
            </w:pPr>
            <w:r>
              <w:t>A.①③⑤⑥⑦</w:t>
            </w:r>
          </w:p>
        </w:tc>
        <w:tc>
          <w:tcPr>
            <w:tcW w:w="0" w:type="auto"/>
          </w:tcPr>
          <w:p w:rsidR="001A1DCD">
            <w:pPr>
              <w:textAlignment w:val="center"/>
            </w:pPr>
            <w:r>
              <w:t>B.①②④⑤⑥</w:t>
            </w:r>
          </w:p>
        </w:tc>
      </w:tr>
      <w:tr>
        <w:tblPrEx>
          <w:tblW w:w="5000" w:type="pct"/>
          <w:tblLook w:val="04A0"/>
        </w:tblPrEx>
        <w:tc>
          <w:tcPr>
            <w:tcW w:w="0" w:type="auto"/>
          </w:tcPr>
          <w:p w:rsidR="001A1DCD">
            <w:pPr>
              <w:textAlignment w:val="center"/>
            </w:pPr>
            <w:r>
              <w:t>C.②③④⑤⑦</w:t>
            </w:r>
          </w:p>
        </w:tc>
        <w:tc>
          <w:tcPr>
            <w:tcW w:w="0" w:type="auto"/>
          </w:tcPr>
          <w:p w:rsidR="001A1DCD">
            <w:pPr>
              <w:textAlignment w:val="center"/>
            </w:pPr>
            <w:r>
              <w:t>D.②④⑤⑥⑦</w:t>
            </w:r>
          </w:p>
        </w:tc>
      </w:tr>
    </w:tbl>
    <w:p w:rsidR="001A1DCD">
      <w:pPr>
        <w:textAlignment w:val="center"/>
      </w:pPr>
      <w:r>
        <w:t> </w:t>
      </w:r>
    </w:p>
    <w:p w:rsidR="001A1DCD">
      <w:pPr>
        <w:textAlignment w:val="center"/>
      </w:pPr>
      <w:r>
        <w:t xml:space="preserve">24.  </w:t>
      </w:r>
      <w:r>
        <w:t>某小组进行了</w:t>
      </w:r>
      <w:r>
        <w:t>“</w:t>
      </w:r>
      <w:r>
        <w:t>不同浓度的酒精对水蚤心率的影响</w:t>
      </w:r>
      <w:r>
        <w:t>”</w:t>
      </w:r>
      <w:r>
        <w:t>的探究活动中，结果如表：</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8"/>
        <w:gridCol w:w="2074"/>
        <w:gridCol w:w="919"/>
        <w:gridCol w:w="1124"/>
        <w:gridCol w:w="1124"/>
        <w:gridCol w:w="11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1A1DCD">
            <w:pPr>
              <w:textAlignment w:val="center"/>
            </w:pPr>
            <w:r>
              <w:t>酒精浓度</w:t>
            </w:r>
          </w:p>
        </w:tc>
        <w:tc>
          <w:tcPr>
            <w:tcW w:w="0" w:type="auto"/>
          </w:tcPr>
          <w:p w:rsidR="001A1DCD">
            <w:pPr>
              <w:textAlignment w:val="center"/>
            </w:pPr>
            <m:oMath>
              <m:r>
                <w:rPr>
                  <w:rFonts w:ascii="Cambria Math" w:hAnsi="Cambria Math"/>
                </w:rPr>
                <m:t>0</m:t>
              </m:r>
            </m:oMath>
            <w:r>
              <w:t>（清水）</w:t>
            </w:r>
          </w:p>
        </w:tc>
        <w:tc>
          <w:tcPr>
            <w:tcW w:w="0" w:type="auto"/>
          </w:tcPr>
          <w:p w:rsidR="001A1DCD">
            <w:pPr>
              <w:textAlignment w:val="center"/>
            </w:pPr>
            <m:oMathPara>
              <m:oMath>
                <m:r>
                  <w:rPr>
                    <w:rFonts w:ascii="Cambria Math" w:hAnsi="Cambria Math"/>
                  </w:rPr>
                  <m:t>5%</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15%</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w:r>
              <w:t>心率平均值（次</w:t>
            </w:r>
            <m:oMath>
              <m:r>
                <w:rPr>
                  <w:rFonts w:ascii="Cambria Math" w:hAnsi="Cambria Math"/>
                </w:rPr>
                <m:t>/10</m:t>
              </m:r>
            </m:oMath>
            <w:r>
              <w:t>秒）</w:t>
            </w:r>
          </w:p>
        </w:tc>
        <w:tc>
          <w:tcPr>
            <w:tcW w:w="0" w:type="auto"/>
          </w:tcPr>
          <w:p w:rsidR="001A1DCD">
            <w:pPr>
              <w:textAlignment w:val="center"/>
            </w:pPr>
            <m:oMathPara>
              <m:oMath>
                <m:r>
                  <w:rPr>
                    <w:rFonts w:ascii="Cambria Math" w:hAnsi="Cambria Math"/>
                  </w:rPr>
                  <m:t>33</m:t>
                </m:r>
              </m:oMath>
            </m:oMathPara>
          </w:p>
        </w:tc>
        <w:tc>
          <w:tcPr>
            <w:tcW w:w="0" w:type="auto"/>
          </w:tcPr>
          <w:p w:rsidR="001A1DCD">
            <w:pPr>
              <w:textAlignment w:val="center"/>
            </w:pPr>
            <m:oMathPara>
              <m:oMath>
                <m:r>
                  <w:rPr>
                    <w:rFonts w:ascii="Cambria Math" w:hAnsi="Cambria Math"/>
                  </w:rPr>
                  <m:t>23</m:t>
                </m:r>
              </m:oMath>
            </m:oMathPara>
          </w:p>
        </w:tc>
        <w:tc>
          <w:tcPr>
            <w:tcW w:w="0" w:type="auto"/>
          </w:tcPr>
          <w:p w:rsidR="001A1DCD">
            <w:pPr>
              <w:textAlignment w:val="center"/>
            </w:pPr>
            <m:oMathPara>
              <m:oMath>
                <m:r>
                  <w:rPr>
                    <w:rFonts w:ascii="Cambria Math" w:hAnsi="Cambria Math"/>
                  </w:rPr>
                  <m:t>20</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0</m:t>
                </m:r>
              </m:oMath>
            </m:oMathPara>
          </w:p>
        </w:tc>
      </w:tr>
    </w:tbl>
    <w:p w:rsidR="001A1DCD">
      <w:pPr>
        <w:textAlignment w:val="center"/>
      </w:pPr>
      <w:r>
        <w:t>根据此结果，你认为他们不会得出的结论是（</w:t>
      </w:r>
      <w:r>
        <w:t xml:space="preserve"> </w:t>
      </w:r>
      <w:r>
        <w:t>）</w:t>
      </w:r>
    </w:p>
    <w:p w:rsidR="001A1DCD">
      <w:pPr>
        <w:textAlignment w:val="center"/>
      </w:pPr>
      <w:r>
        <w:t>A.</w:t>
      </w:r>
      <w:r>
        <w:t>酒精浓度越高，水蚤心率越快</w:t>
      </w:r>
    </w:p>
    <w:p w:rsidR="001A1DCD">
      <w:pPr>
        <w:textAlignment w:val="center"/>
      </w:pPr>
      <w:r>
        <w:t>B.</w:t>
      </w:r>
      <w:r>
        <w:t>随酒精浓度增大，水蚤心率逐渐减慢</w:t>
      </w:r>
    </w:p>
    <w:p w:rsidR="001A1DCD">
      <w:pPr>
        <w:textAlignment w:val="center"/>
      </w:pPr>
      <w:r>
        <w:t>C.</w:t>
      </w:r>
      <w:r>
        <w:t>当酒精达到一定浓度时水蚤死亡</w:t>
      </w:r>
    </w:p>
    <w:p w:rsidR="001A1DCD">
      <w:pPr>
        <w:textAlignment w:val="center"/>
      </w:pPr>
      <w:r>
        <w:t>D.</w:t>
      </w:r>
      <w:r>
        <w:t>人大量饮酒也会影响心脏的健康</w:t>
      </w:r>
    </w:p>
    <w:p w:rsidR="001A1DCD">
      <w:pPr>
        <w:textAlignment w:val="center"/>
      </w:pPr>
      <w:r>
        <w:t> </w:t>
      </w:r>
    </w:p>
    <w:p w:rsidR="001A1DCD">
      <w:pPr>
        <w:textAlignment w:val="center"/>
      </w:pPr>
      <w:r>
        <w:t xml:space="preserve">25.  </w:t>
      </w:r>
      <w:r>
        <w:t>下列哪种认识是不正确的（</w:t>
      </w:r>
      <w:r>
        <w:t xml:space="preserve"> </w:t>
      </w:r>
      <w:r>
        <w:t>）</w:t>
      </w:r>
      <w:r>
        <w:t xml:space="preserve"> </w:t>
      </w:r>
    </w:p>
    <w:p w:rsidR="001A1DCD">
      <w:pPr>
        <w:textAlignment w:val="center"/>
      </w:pPr>
      <w:r>
        <w:t>A.</w:t>
      </w:r>
      <w:r>
        <w:t>选择适合自己的运动休闲项目，坚持锻炼</w:t>
      </w:r>
    </w:p>
    <w:p w:rsidR="001A1DCD">
      <w:pPr>
        <w:textAlignment w:val="center"/>
      </w:pPr>
      <w:r>
        <w:t>B.</w:t>
      </w:r>
      <w:r>
        <w:t>烟、酒对人体有益，宜多不宜少</w:t>
      </w:r>
    </w:p>
    <w:p w:rsidR="001A1DCD">
      <w:pPr>
        <w:textAlignment w:val="center"/>
      </w:pPr>
      <w:r>
        <w:t>C.</w:t>
      </w:r>
      <w:r>
        <w:t>积极参加集体活动，助人为乐，对健康有利</w:t>
      </w:r>
    </w:p>
    <w:p w:rsidR="001A1DCD">
      <w:pPr>
        <w:textAlignment w:val="center"/>
      </w:pPr>
      <w:r>
        <w:t>D.</w:t>
      </w:r>
      <w:r>
        <w:t>三餐要定时定量，而且各种营养要合理搭配</w:t>
      </w:r>
    </w:p>
    <w:p w:rsidR="001A1DCD">
      <w:pPr>
        <w:textAlignment w:val="center"/>
      </w:pPr>
      <w:r>
        <w:t> </w:t>
      </w:r>
    </w:p>
    <w:p w:rsidR="001A1DCD">
      <w:pPr>
        <w:textAlignment w:val="center"/>
      </w:pPr>
      <w:r>
        <w:t xml:space="preserve">26.  </w:t>
      </w:r>
      <w:r>
        <w:t>按照世界卫生组织对健康的定义，健康是指（</w:t>
      </w:r>
      <w:r>
        <w:t xml:space="preserve"> </w:t>
      </w:r>
      <w:r>
        <w:t>）</w:t>
      </w:r>
      <w:r>
        <w:t xml:space="preserve"> </w:t>
      </w:r>
    </w:p>
    <w:p w:rsidR="001A1DCD">
      <w:pPr>
        <w:textAlignment w:val="center"/>
      </w:pPr>
      <w:r>
        <w:t>A.</w:t>
      </w:r>
      <w:r>
        <w:t>身高、体重达标</w:t>
      </w:r>
    </w:p>
    <w:p w:rsidR="001A1DCD">
      <w:pPr>
        <w:textAlignment w:val="center"/>
      </w:pPr>
      <w:r>
        <w:t>B.</w:t>
      </w:r>
      <w:r>
        <w:t>抵抗力强，很少生病</w:t>
      </w:r>
    </w:p>
    <w:p w:rsidR="001A1DCD">
      <w:pPr>
        <w:textAlignment w:val="center"/>
      </w:pPr>
      <w:r>
        <w:t>C.</w:t>
      </w:r>
      <w:r>
        <w:t>身体健康、心理健康、社会相适应良好和道德健康</w:t>
      </w:r>
    </w:p>
    <w:p w:rsidR="001A1DCD">
      <w:pPr>
        <w:textAlignment w:val="center"/>
      </w:pPr>
      <w:r>
        <w:t>D.</w:t>
      </w:r>
      <w:r>
        <w:t>学习能力强，心理素质好</w:t>
      </w:r>
    </w:p>
    <w:p w:rsidR="001A1DCD">
      <w:pPr>
        <w:textAlignment w:val="center"/>
      </w:pPr>
      <w:r>
        <w:t> </w:t>
      </w:r>
    </w:p>
    <w:p w:rsidR="001A1DCD">
      <w:pPr>
        <w:textAlignment w:val="center"/>
      </w:pPr>
      <w:r>
        <w:t xml:space="preserve">27.  </w:t>
      </w:r>
      <w:r>
        <w:t>醉酒的人走路时摇晃不稳，主要是麻痹了（</w:t>
      </w:r>
      <w:r>
        <w:t xml:space="preserve"> </w:t>
      </w:r>
      <w:r>
        <w:t>）</w:t>
      </w:r>
      <w:r>
        <w:t xml:space="preserve"> </w:t>
      </w:r>
    </w:p>
    <w:tbl>
      <w:tblPr>
        <w:tblW w:w="5000" w:type="pct"/>
        <w:tblLook w:val="04A0"/>
      </w:tblPr>
      <w:tblGrid>
        <w:gridCol w:w="2686"/>
        <w:gridCol w:w="2658"/>
        <w:gridCol w:w="2648"/>
        <w:gridCol w:w="2691"/>
      </w:tblGrid>
      <w:tr>
        <w:tblPrEx>
          <w:tblW w:w="5000" w:type="pct"/>
          <w:tblLook w:val="04A0"/>
        </w:tblPrEx>
        <w:tc>
          <w:tcPr>
            <w:tcW w:w="0" w:type="auto"/>
          </w:tcPr>
          <w:p w:rsidR="001A1DCD">
            <w:pPr>
              <w:textAlignment w:val="center"/>
            </w:pPr>
            <w:r>
              <w:t>A.</w:t>
            </w:r>
            <w:r>
              <w:t>小脑</w:t>
            </w:r>
          </w:p>
        </w:tc>
        <w:tc>
          <w:tcPr>
            <w:tcW w:w="0" w:type="auto"/>
          </w:tcPr>
          <w:p w:rsidR="001A1DCD">
            <w:pPr>
              <w:textAlignment w:val="center"/>
            </w:pPr>
            <w:r>
              <w:t>B.</w:t>
            </w:r>
            <w:r>
              <w:t>脑干</w:t>
            </w:r>
          </w:p>
        </w:tc>
        <w:tc>
          <w:tcPr>
            <w:tcW w:w="0" w:type="auto"/>
          </w:tcPr>
          <w:p w:rsidR="001A1DCD">
            <w:pPr>
              <w:textAlignment w:val="center"/>
            </w:pPr>
            <w:r>
              <w:t>C.</w:t>
            </w:r>
            <w:r>
              <w:t>脊髓</w:t>
            </w:r>
          </w:p>
        </w:tc>
        <w:tc>
          <w:tcPr>
            <w:tcW w:w="0" w:type="auto"/>
          </w:tcPr>
          <w:p w:rsidR="001A1DCD">
            <w:pPr>
              <w:textAlignment w:val="center"/>
            </w:pPr>
            <w:r>
              <w:t>D.</w:t>
            </w:r>
            <w:r>
              <w:t>大脑</w:t>
            </w:r>
          </w:p>
        </w:tc>
      </w:tr>
    </w:tbl>
    <w:p w:rsidR="001A1DCD">
      <w:pPr>
        <w:textAlignment w:val="center"/>
      </w:pPr>
      <w:r>
        <w:t> </w:t>
      </w:r>
    </w:p>
    <w:p w:rsidR="001A1DCD">
      <w:pPr>
        <w:textAlignment w:val="center"/>
      </w:pPr>
      <w:r>
        <w:t xml:space="preserve">28.  </w:t>
      </w:r>
      <w:r>
        <w:t>心情不好时，可通过哪些方式来调节？</w:t>
      </w:r>
      <w:r>
        <w:t>①</w:t>
      </w:r>
      <w:r>
        <w:t>有意识的转移话题，分散注意力；</w:t>
      </w:r>
      <w:r>
        <w:t>②</w:t>
      </w:r>
      <w:r>
        <w:t>向亲人或朋友倾诉甚至大哭一场；</w:t>
      </w:r>
      <w:r>
        <w:t>③</w:t>
      </w:r>
      <w:r>
        <w:t>做些自己喜欢做的事情，如听音乐、看电视、练书法等；</w:t>
      </w:r>
      <w:r>
        <w:t>④</w:t>
      </w:r>
      <w:r>
        <w:t>找一个适当的理由来安慰自己；</w:t>
      </w:r>
      <w:r>
        <w:t>⑤</w:t>
      </w:r>
      <w:r>
        <w:t>用甩枕头、打沙袋等方式来宣泄自己内心的烦恼（</w:t>
      </w:r>
      <w:r>
        <w:t xml:space="preserve"> </w:t>
      </w:r>
      <w:r>
        <w:t>）</w:t>
      </w:r>
      <w:r>
        <w:t xml:space="preserve"> </w:t>
      </w:r>
    </w:p>
    <w:tbl>
      <w:tblPr>
        <w:tblW w:w="5000" w:type="pct"/>
        <w:tblLook w:val="04A0"/>
      </w:tblPr>
      <w:tblGrid>
        <w:gridCol w:w="4868"/>
        <w:gridCol w:w="5815"/>
      </w:tblGrid>
      <w:tr>
        <w:tblPrEx>
          <w:tblW w:w="5000" w:type="pct"/>
          <w:tblLook w:val="04A0"/>
        </w:tblPrEx>
        <w:tc>
          <w:tcPr>
            <w:tcW w:w="0" w:type="auto"/>
          </w:tcPr>
          <w:p w:rsidR="001A1DCD">
            <w:pPr>
              <w:textAlignment w:val="center"/>
            </w:pPr>
            <w:r>
              <w:t>A.①②③</w:t>
            </w:r>
          </w:p>
        </w:tc>
        <w:tc>
          <w:tcPr>
            <w:tcW w:w="0" w:type="auto"/>
          </w:tcPr>
          <w:p w:rsidR="001A1DCD">
            <w:pPr>
              <w:textAlignment w:val="center"/>
            </w:pPr>
            <w:r>
              <w:t>B.②③⑤</w:t>
            </w:r>
          </w:p>
        </w:tc>
      </w:tr>
      <w:tr>
        <w:tblPrEx>
          <w:tblW w:w="5000" w:type="pct"/>
          <w:tblLook w:val="04A0"/>
        </w:tblPrEx>
        <w:tc>
          <w:tcPr>
            <w:tcW w:w="0" w:type="auto"/>
          </w:tcPr>
          <w:p w:rsidR="001A1DCD">
            <w:pPr>
              <w:textAlignment w:val="center"/>
            </w:pPr>
            <w:r>
              <w:t>C.①③④⑤</w:t>
            </w:r>
          </w:p>
        </w:tc>
        <w:tc>
          <w:tcPr>
            <w:tcW w:w="0" w:type="auto"/>
          </w:tcPr>
          <w:p w:rsidR="001A1DCD">
            <w:pPr>
              <w:textAlignment w:val="center"/>
            </w:pPr>
            <w:r>
              <w:t>D.①②③④⑤</w:t>
            </w:r>
          </w:p>
        </w:tc>
      </w:tr>
    </w:tbl>
    <w:p w:rsidR="001A1DCD">
      <w:pPr>
        <w:textAlignment w:val="center"/>
      </w:pPr>
      <w:r>
        <w:t> </w:t>
      </w:r>
    </w:p>
    <w:p w:rsidR="001A1DCD">
      <w:pPr>
        <w:textAlignment w:val="center"/>
      </w:pPr>
      <w:r>
        <w:t xml:space="preserve">29.  </w:t>
      </w:r>
      <w:r>
        <w:t>下列有关</w:t>
      </w:r>
      <w:r>
        <w:t>“</w:t>
      </w:r>
      <w:r>
        <w:t>探究酒精对水蚤心率的影响</w:t>
      </w:r>
      <w:r>
        <w:t>”</w:t>
      </w:r>
      <w:r>
        <w:t>实验的叙述错误的是（</w:t>
      </w:r>
      <w:r>
        <w:t xml:space="preserve"> </w:t>
      </w:r>
      <w:r>
        <w:t>）</w:t>
      </w:r>
      <w:r>
        <w:t xml:space="preserve"> </w:t>
      </w:r>
    </w:p>
    <w:p w:rsidR="001A1DCD">
      <w:pPr>
        <w:textAlignment w:val="center"/>
      </w:pPr>
      <w:r>
        <w:t>A.</w:t>
      </w:r>
      <w:r>
        <w:t>要用到显微镜</w:t>
      </w:r>
    </w:p>
    <w:p w:rsidR="001A1DCD">
      <w:pPr>
        <w:textAlignment w:val="center"/>
      </w:pPr>
      <w:r>
        <w:t>B.</w:t>
      </w:r>
      <w:r>
        <w:t>要用清水设置对照组</w:t>
      </w:r>
    </w:p>
    <w:p w:rsidR="001A1DCD">
      <w:pPr>
        <w:textAlignment w:val="center"/>
      </w:pPr>
      <w:r>
        <w:t>C.</w:t>
      </w:r>
      <w:r>
        <w:t>需配制不同浓度的酒精溶液</w:t>
      </w:r>
    </w:p>
    <w:p w:rsidR="001A1DCD">
      <w:pPr>
        <w:textAlignment w:val="center"/>
      </w:pPr>
      <w:r>
        <w:t>D.</w:t>
      </w:r>
      <w:r>
        <w:t>同一组水蚤需重复进行实验</w:t>
      </w:r>
    </w:p>
    <w:p w:rsidR="001A1DCD">
      <w:pPr>
        <w:textAlignment w:val="center"/>
      </w:pPr>
      <w:r>
        <w:t> </w:t>
      </w:r>
    </w:p>
    <w:p w:rsidR="001A1DCD">
      <w:pPr>
        <w:textAlignment w:val="center"/>
      </w:pPr>
      <w:r>
        <w:t xml:space="preserve">30.  </w:t>
      </w:r>
      <w:r>
        <w:t>水蚤活动或心率快都会影响观察，下列不利于观察的处理是（</w:t>
      </w:r>
      <w:r>
        <w:t xml:space="preserve"> </w:t>
      </w:r>
      <w:r>
        <w:t>）</w:t>
      </w:r>
      <w:r>
        <w:t xml:space="preserve"> </w:t>
      </w:r>
    </w:p>
    <w:tbl>
      <w:tblPr>
        <w:tblW w:w="5000" w:type="pct"/>
        <w:tblLook w:val="04A0"/>
      </w:tblPr>
      <w:tblGrid>
        <w:gridCol w:w="3283"/>
        <w:gridCol w:w="1823"/>
        <w:gridCol w:w="2292"/>
        <w:gridCol w:w="3285"/>
      </w:tblGrid>
      <w:tr>
        <w:tblPrEx>
          <w:tblW w:w="5000" w:type="pct"/>
          <w:tblLook w:val="04A0"/>
        </w:tblPrEx>
        <w:tc>
          <w:tcPr>
            <w:tcW w:w="0" w:type="auto"/>
          </w:tcPr>
          <w:p w:rsidR="001A1DCD">
            <w:pPr>
              <w:textAlignment w:val="center"/>
            </w:pPr>
            <w:r>
              <w:t>A.</w:t>
            </w:r>
            <m:oMath>
              <m:r>
                <w:rPr>
                  <w:rFonts w:ascii="Cambria Math" w:hAnsi="Cambria Math"/>
                </w:rPr>
                <m:t>10</m:t>
              </m:r>
              <m:sSup>
                <m:sSupPr>
                  <m:ctrlPr>
                    <w:rPr>
                      <w:rFonts w:ascii="Cambria Math" w:hAnsi="Cambria Math"/>
                    </w:rPr>
                  </m:ctrlPr>
                </m:sSupPr>
                <m:e/>
                <m:sup>
                  <m:r>
                    <w:rPr>
                      <w:rFonts w:ascii="Cambria Math" w:hAnsi="Cambria Math"/>
                    </w:rPr>
                    <m:t>∘</m:t>
                  </m:r>
                </m:sup>
              </m:sSup>
              <m:r>
                <w:rPr>
                  <w:rFonts w:ascii="Cambria Math" w:hAnsi="Cambria Math"/>
                </w:rPr>
                <m:t>C</m:t>
              </m:r>
            </m:oMath>
            <w:r>
              <w:t>以下</w:t>
            </w:r>
          </w:p>
        </w:tc>
        <w:tc>
          <w:tcPr>
            <w:tcW w:w="0" w:type="auto"/>
          </w:tcPr>
          <w:p w:rsidR="001A1DCD">
            <w:pPr>
              <w:textAlignment w:val="center"/>
            </w:pPr>
            <w:r>
              <w:t>B.</w:t>
            </w:r>
            <w:r>
              <w:t>饥饿</w:t>
            </w:r>
          </w:p>
        </w:tc>
        <w:tc>
          <w:tcPr>
            <w:tcW w:w="0" w:type="auto"/>
          </w:tcPr>
          <w:p w:rsidR="001A1DCD">
            <w:pPr>
              <w:textAlignment w:val="center"/>
            </w:pPr>
            <w:r>
              <w:t>C.</w:t>
            </w:r>
            <w:r>
              <w:t>水少些</w:t>
            </w:r>
          </w:p>
        </w:tc>
        <w:tc>
          <w:tcPr>
            <w:tcW w:w="0" w:type="auto"/>
          </w:tcPr>
          <w:p w:rsidR="001A1DCD">
            <w:pPr>
              <w:textAlignment w:val="center"/>
            </w:pPr>
            <w:r>
              <w:t>D.</w:t>
            </w:r>
            <m:oMath>
              <m:r>
                <w:rPr>
                  <w:rFonts w:ascii="Cambria Math" w:hAnsi="Cambria Math"/>
                </w:rPr>
                <m:t>25</m:t>
              </m:r>
              <m:sSup>
                <m:sSupPr>
                  <m:ctrlPr>
                    <w:rPr>
                      <w:rFonts w:ascii="Cambria Math" w:hAnsi="Cambria Math"/>
                    </w:rPr>
                  </m:ctrlPr>
                </m:sSupPr>
                <m:e/>
                <m:sup>
                  <m:r>
                    <w:rPr>
                      <w:rFonts w:ascii="Cambria Math" w:hAnsi="Cambria Math"/>
                    </w:rPr>
                    <m:t>∘</m:t>
                  </m:r>
                </m:sup>
              </m:sSup>
              <m:r>
                <w:rPr>
                  <w:rFonts w:ascii="Cambria Math" w:hAnsi="Cambria Math"/>
                </w:rPr>
                <m:t>C</m:t>
              </m:r>
            </m:oMath>
            <w:r>
              <w:t>左右</w:t>
            </w:r>
          </w:p>
        </w:tc>
      </w:tr>
    </w:tbl>
    <w:p w:rsidR="00DA3539">
      <w:pPr>
        <w:textAlignment w:val="center"/>
      </w:pPr>
      <w:r>
        <w:t xml:space="preserve"> </w:t>
      </w:r>
      <w:r>
        <w:t>二、</w:t>
      </w:r>
      <w:r>
        <w:t xml:space="preserve"> </w:t>
      </w:r>
      <w:r>
        <w:t>填空题</w:t>
      </w:r>
      <w:r>
        <w:t xml:space="preserve"> </w:t>
      </w:r>
    </w:p>
    <w:p w:rsidR="001A1DCD">
      <w:pPr>
        <w:textAlignment w:val="center"/>
      </w:pPr>
      <w:r>
        <w:t xml:space="preserve">31.  </w:t>
      </w:r>
      <w:r>
        <w:t>吸食毒品对人体危害很大，吸毒不仅会损害人的</w:t>
      </w:r>
      <w:r>
        <w:t>________</w:t>
      </w:r>
      <w:r>
        <w:t>系统，而且还能降低人体的</w:t>
      </w:r>
      <w:r>
        <w:t>________</w:t>
      </w:r>
      <w:r>
        <w:t>功能，严重的会导致死亡．</w:t>
      </w:r>
      <w:r>
        <w:t xml:space="preserve"> </w:t>
      </w:r>
    </w:p>
    <w:p w:rsidR="001A1DCD">
      <w:pPr>
        <w:textAlignment w:val="center"/>
      </w:pPr>
      <w:r>
        <w:t> </w:t>
      </w:r>
    </w:p>
    <w:p w:rsidR="001A1DCD">
      <w:pPr>
        <w:textAlignment w:val="center"/>
      </w:pPr>
      <w:r>
        <w:t xml:space="preserve">32.  </w:t>
      </w:r>
      <w:r>
        <w:t>在实验过程中该小组同学每次实验过程选择了生长状况良好且相同的活水蚤，相同的载玻片、盖破片、显微镜、吸管．这体现了对照实验中</w:t>
      </w:r>
      <w:r>
        <w:t>________</w:t>
      </w:r>
      <w:r>
        <w:t>思想．你认为该小组同学还必须控制相同的量是</w:t>
      </w:r>
      <w:r>
        <w:t>________</w:t>
      </w:r>
      <w:r>
        <w:t>．</w:t>
      </w:r>
      <w:r>
        <w:t xml:space="preserve"> </w:t>
      </w:r>
    </w:p>
    <w:p w:rsidR="001A1DCD">
      <w:pPr>
        <w:textAlignment w:val="center"/>
      </w:pPr>
      <w:r>
        <w:t> </w:t>
      </w:r>
    </w:p>
    <w:p w:rsidR="001A1DCD">
      <w:pPr>
        <w:textAlignment w:val="center"/>
      </w:pPr>
      <w:r>
        <w:t xml:space="preserve">33.  </w:t>
      </w:r>
      <w:r>
        <w:t>一个人的健康与其日常生活习惯有着密切的关系．健康的生活习惯包括：</w:t>
      </w:r>
      <w:r>
        <w:t>________</w:t>
      </w:r>
      <w:r>
        <w:t>、</w:t>
      </w:r>
      <w:r>
        <w:t>________</w:t>
      </w:r>
      <w:r>
        <w:t>、合理用药、以及拒绝</w:t>
      </w:r>
      <w:r>
        <w:t>________</w:t>
      </w:r>
      <w:r>
        <w:t>、酗酒、</w:t>
      </w:r>
      <w:r>
        <w:t>________</w:t>
      </w:r>
      <w:r>
        <w:t>等．</w:t>
      </w:r>
      <w:r>
        <w:t xml:space="preserve"> </w:t>
      </w:r>
    </w:p>
    <w:p w:rsidR="001A1DCD">
      <w:pPr>
        <w:textAlignment w:val="center"/>
      </w:pPr>
      <w:r>
        <w:t> </w:t>
      </w:r>
    </w:p>
    <w:p w:rsidR="001A1DCD">
      <w:pPr>
        <w:textAlignment w:val="center"/>
      </w:pPr>
      <w:r>
        <w:t>34.  “</w:t>
      </w:r>
      <w:r>
        <w:t>体强无病</w:t>
      </w:r>
      <w:r>
        <w:t>”</w:t>
      </w:r>
      <w:r>
        <w:t>就是健康．</w:t>
      </w:r>
      <w:r>
        <w:t>________</w:t>
      </w:r>
      <w:r>
        <w:t>．（判断对错）</w:t>
      </w:r>
      <w:r>
        <w:t xml:space="preserve"> </w:t>
      </w:r>
    </w:p>
    <w:p w:rsidR="001A1DCD">
      <w:pPr>
        <w:textAlignment w:val="center"/>
      </w:pPr>
      <w:r>
        <w:t> </w:t>
      </w:r>
    </w:p>
    <w:p w:rsidR="001A1DCD">
      <w:pPr>
        <w:textAlignment w:val="center"/>
      </w:pPr>
      <w:r>
        <w:t xml:space="preserve">35.  </w:t>
      </w:r>
      <w:r>
        <w:t>适当的哭与笑都是调整与表达心情的方法．</w:t>
      </w:r>
      <w:r>
        <w:t>____</w:t>
      </w:r>
      <w:r>
        <w:t>____</w:t>
      </w:r>
      <w:r>
        <w:t>（判断对错）</w:t>
      </w:r>
      <w:r>
        <w:t xml:space="preserve"> </w:t>
      </w:r>
    </w:p>
    <w:p w:rsidR="001A1DCD">
      <w:pPr>
        <w:textAlignment w:val="center"/>
      </w:pPr>
      <w:r>
        <w:t> </w:t>
      </w:r>
    </w:p>
    <w:p w:rsidR="001A1DCD">
      <w:pPr>
        <w:textAlignment w:val="center"/>
      </w:pPr>
      <w:r>
        <w:t xml:space="preserve">36.  </w:t>
      </w:r>
      <w:r>
        <w:t>世界卫生组织将每年的</w:t>
      </w:r>
      <m:oMath>
        <m:r>
          <w:rPr>
            <w:rFonts w:ascii="Cambria Math" w:hAnsi="Cambria Math"/>
          </w:rPr>
          <m:t>5</m:t>
        </m:r>
      </m:oMath>
      <w:r>
        <w:t>月</w:t>
      </w:r>
      <m:oMath>
        <m:r>
          <w:rPr>
            <w:rFonts w:ascii="Cambria Math" w:hAnsi="Cambria Math"/>
          </w:rPr>
          <m:t>31</m:t>
        </m:r>
      </m:oMath>
      <w:r>
        <w:t>日确定为</w:t>
      </w:r>
      <w:r>
        <w:t>“________</w:t>
      </w:r>
      <w:r>
        <w:t>日</w:t>
      </w:r>
      <w:r>
        <w:t xml:space="preserve">” </w:t>
      </w:r>
    </w:p>
    <w:p w:rsidR="001A1DCD">
      <w:pPr>
        <w:textAlignment w:val="center"/>
      </w:pPr>
      <w:r>
        <w:t> </w:t>
      </w:r>
    </w:p>
    <w:p w:rsidR="001A1DCD">
      <w:pPr>
        <w:textAlignment w:val="center"/>
      </w:pPr>
      <w:r>
        <w:t xml:space="preserve">37.  </w:t>
      </w:r>
      <w:r>
        <w:t>选择健康的生活方式，应该从</w:t>
      </w:r>
      <w:r>
        <w:t>________</w:t>
      </w:r>
      <w:r>
        <w:t>和</w:t>
      </w:r>
      <w:r>
        <w:t>________</w:t>
      </w:r>
      <w:r>
        <w:t>时期开始．</w:t>
      </w:r>
      <w:r>
        <w:t xml:space="preserve"> </w:t>
      </w:r>
    </w:p>
    <w:p w:rsidR="001A1DCD">
      <w:pPr>
        <w:textAlignment w:val="center"/>
      </w:pPr>
      <w:r>
        <w:t> </w:t>
      </w:r>
    </w:p>
    <w:p w:rsidR="001A1DCD">
      <w:pPr>
        <w:textAlignment w:val="center"/>
      </w:pPr>
      <w:r>
        <w:t xml:space="preserve">38.  </w:t>
      </w:r>
      <w:r>
        <w:t>酒后驾驶分两种：酒精含量达到</w:t>
      </w:r>
      <m:oMath>
        <m:r>
          <w:rPr>
            <w:rFonts w:ascii="Cambria Math" w:hAnsi="Cambria Math"/>
          </w:rPr>
          <m:t>20</m:t>
        </m:r>
        <m:r>
          <w:rPr>
            <w:rFonts w:ascii="Cambria Math" w:hAnsi="Cambria Math"/>
          </w:rPr>
          <m:t>mg</m:t>
        </m:r>
        <m:r>
          <w:rPr>
            <w:rFonts w:ascii="Cambria Math" w:hAnsi="Cambria Math"/>
          </w:rPr>
          <m:t>/100</m:t>
        </m:r>
        <m:r>
          <w:rPr>
            <w:rFonts w:ascii="Cambria Math" w:hAnsi="Cambria Math"/>
          </w:rPr>
          <m:t>ml</m:t>
        </m:r>
      </m:oMath>
      <w:r>
        <w:t>但不足</w:t>
      </w:r>
      <m:oMath>
        <m:r>
          <w:rPr>
            <w:rFonts w:ascii="Cambria Math" w:hAnsi="Cambria Math"/>
          </w:rPr>
          <m:t>80</m:t>
        </m:r>
        <m:r>
          <w:rPr>
            <w:rFonts w:ascii="Cambria Math" w:hAnsi="Cambria Math"/>
          </w:rPr>
          <m:t>mg</m:t>
        </m:r>
        <m:r>
          <w:rPr>
            <w:rFonts w:ascii="Cambria Math" w:hAnsi="Cambria Math"/>
          </w:rPr>
          <m:t>/100</m:t>
        </m:r>
        <m:r>
          <w:rPr>
            <w:rFonts w:ascii="Cambria Math" w:hAnsi="Cambria Math"/>
          </w:rPr>
          <m:t>ml</m:t>
        </m:r>
      </m:oMath>
      <w:r>
        <w:t>，属于饮酒驾驶：酒精含量达到或超过</w:t>
      </w:r>
      <m:oMath>
        <m:r>
          <w:rPr>
            <w:rFonts w:ascii="Cambria Math" w:hAnsi="Cambria Math"/>
          </w:rPr>
          <m:t>80</m:t>
        </m:r>
        <m:r>
          <w:rPr>
            <w:rFonts w:ascii="Cambria Math" w:hAnsi="Cambria Math"/>
          </w:rPr>
          <m:t>mg</m:t>
        </m:r>
        <m:r>
          <w:rPr>
            <w:rFonts w:ascii="Cambria Math" w:hAnsi="Cambria Math"/>
          </w:rPr>
          <m:t>/100</m:t>
        </m:r>
        <m:r>
          <w:rPr>
            <w:rFonts w:ascii="Cambria Math" w:hAnsi="Cambria Math"/>
          </w:rPr>
          <m:t>ml</m:t>
        </m:r>
      </m:oMath>
      <w:r>
        <w:t>，属于醉酒驾驶。请回答下列问题：醉酒会使人判断能力的下降、反应迟钝，这是因为过量的酒精会损害人体的</w:t>
      </w:r>
      <w:r>
        <w:t>________</w:t>
      </w:r>
      <w:r>
        <w:t>系统。</w:t>
      </w:r>
      <w:r>
        <w:t xml:space="preserve"> </w:t>
      </w:r>
    </w:p>
    <w:p w:rsidR="001A1DCD">
      <w:pPr>
        <w:textAlignment w:val="center"/>
      </w:pPr>
      <w:r>
        <w:t> </w:t>
      </w:r>
    </w:p>
    <w:p w:rsidR="001A1DCD">
      <w:pPr>
        <w:textAlignment w:val="center"/>
      </w:pPr>
      <w:r>
        <w:t xml:space="preserve">39. </w:t>
      </w:r>
      <w:r>
        <w:t>选择健康的生活方式有利</w:t>
      </w:r>
      <w:r>
        <w:t>于提高人们的健康水平，青少年尤其要注意抵制吸烟、酗酒和吸毒的诱惑．</w:t>
      </w:r>
      <w:r>
        <w:t xml:space="preserve">  </w:t>
      </w:r>
    </w:p>
    <w:p w:rsidR="001A1DCD">
      <w:pPr>
        <w:textAlignment w:val="center"/>
      </w:pPr>
      <w:r>
        <w:t>（</w:t>
      </w:r>
      <w:r>
        <w:t>1</w:t>
      </w:r>
      <w:r>
        <w:t>）烟草燃烧时，烟雾有</w:t>
      </w:r>
      <w:r>
        <w:t>________</w:t>
      </w:r>
      <w:r>
        <w:t>和</w:t>
      </w:r>
      <w:r>
        <w:t>________</w:t>
      </w:r>
      <w:r>
        <w:t>等有毒物质，吸烟不仅诱发多种</w:t>
      </w:r>
      <w:r>
        <w:t>________</w:t>
      </w:r>
      <w:r>
        <w:t>系统疾病，还可诱发肺癌．</w:t>
      </w:r>
    </w:p>
    <w:p w:rsidR="001A1DCD">
      <w:pPr>
        <w:textAlignment w:val="center"/>
      </w:pPr>
      <w:r>
        <w:t xml:space="preserve"> </w:t>
      </w:r>
    </w:p>
    <w:p w:rsidR="001A1DCD">
      <w:pPr>
        <w:textAlignment w:val="center"/>
      </w:pPr>
      <w:r>
        <w:t>（</w:t>
      </w:r>
      <w:r>
        <w:t>2</w:t>
      </w:r>
      <w:r>
        <w:t>）吸食毒品会损害人的</w:t>
      </w:r>
      <w:r>
        <w:t>________</w:t>
      </w:r>
      <w:r>
        <w:t>系统降低人的免疫功能，严重会导致死亡．</w:t>
      </w:r>
    </w:p>
    <w:p w:rsidR="001A1DCD">
      <w:pPr>
        <w:textAlignment w:val="center"/>
      </w:pPr>
      <w:r>
        <w:t> </w:t>
      </w:r>
    </w:p>
    <w:p w:rsidR="001A1DCD">
      <w:pPr>
        <w:textAlignment w:val="center"/>
      </w:pPr>
      <w:r>
        <w:t xml:space="preserve">40.  </w:t>
      </w:r>
      <w:r>
        <w:t>保持愉快的心情，要学会调节自己的情绪．当情绪不好时，可通过</w:t>
      </w:r>
      <w:r>
        <w:t>________</w:t>
      </w:r>
      <w:r>
        <w:t>或者</w:t>
      </w:r>
      <w:r>
        <w:t>________</w:t>
      </w:r>
      <w:r>
        <w:t>来分散自己的注意力；当自己有很大的烦恼时，可向</w:t>
      </w:r>
      <w:r>
        <w:t>________</w:t>
      </w:r>
      <w:r>
        <w:t>或</w:t>
      </w:r>
      <w:r>
        <w:t>________</w:t>
      </w:r>
      <w:r>
        <w:t>诉说，甚至</w:t>
      </w:r>
      <w:r>
        <w:t>________</w:t>
      </w:r>
      <w:r>
        <w:t>，把积压在内心的烦恼</w:t>
      </w:r>
      <w:r>
        <w:t>________</w:t>
      </w:r>
      <w:r>
        <w:t>，这样有利于自己的身心健康；当自己一时受到挫折时，为了减少内心的失望，可以找一个</w:t>
      </w:r>
      <w:r>
        <w:t>________</w:t>
      </w:r>
      <w:r>
        <w:t>来安慰自己，以接受事实，保持乐观的生活态度．</w:t>
      </w:r>
      <w:r>
        <w:t xml:space="preserve"> </w:t>
      </w:r>
    </w:p>
    <w:p w:rsidR="00C618F5" w:rsidP="00C618F5">
      <w:pPr>
        <w:widowControl/>
        <w:jc w:val="center"/>
        <w:textAlignment w:val="center"/>
        <w:rPr>
          <w:rFonts w:hint="eastAsia"/>
        </w:rPr>
      </w:pPr>
      <w:r>
        <w:br w:type="page"/>
      </w:r>
      <w:bookmarkStart w:id="2" w:name="参考答案与试题解析"/>
      <w:bookmarkEnd w:id="2"/>
      <w:r>
        <w:t>参考答案与试题解析</w:t>
      </w:r>
      <w:bookmarkStart w:id="3" w:name="人教版八年级生物下册_第八单元_第3章-了解自己-增进健康-单元检测试卷-1"/>
      <w:bookmarkStart w:id="4" w:name="一-选择题-本题共计-30-小题-每题-3-分-共计90分"/>
      <w:bookmarkEnd w:id="3"/>
      <w:bookmarkEnd w:id="4"/>
    </w:p>
    <w:p w:rsidR="001A1DCD" w:rsidP="00C618F5">
      <w:pPr>
        <w:widowControl/>
        <w:textAlignment w:val="center"/>
      </w:pPr>
      <w:r>
        <w:t>一、</w:t>
      </w:r>
      <w:r>
        <w:t xml:space="preserve"> </w:t>
      </w:r>
      <w:r>
        <w:t>选择题</w:t>
      </w:r>
      <w:r>
        <w:t xml:space="preserve"> </w:t>
      </w:r>
    </w:p>
    <w:p w:rsidR="001A1DCD">
      <w:pPr>
        <w:textAlignment w:val="center"/>
      </w:pPr>
      <w:r>
        <w:rPr>
          <w:rFonts w:hint="eastAsia"/>
        </w:rPr>
        <w:t>1</w:t>
      </w:r>
      <w:r w:rsidR="00D96D4C">
        <w:t>.</w:t>
      </w:r>
    </w:p>
    <w:p w:rsidR="001A1DCD">
      <w:pPr>
        <w:textAlignment w:val="center"/>
      </w:pPr>
      <w:bookmarkStart w:id="5" w:name="答案-5"/>
      <w:bookmarkEnd w:id="5"/>
      <w:r>
        <w:t>【答案】</w:t>
      </w:r>
    </w:p>
    <w:p w:rsidR="001A1DCD">
      <w:pPr>
        <w:textAlignment w:val="center"/>
      </w:pPr>
      <w:r>
        <w:t>B</w:t>
      </w:r>
    </w:p>
    <w:p w:rsidR="001A1DCD">
      <w:pPr>
        <w:textAlignment w:val="center"/>
      </w:pPr>
      <w:bookmarkStart w:id="6" w:name="解析-5"/>
      <w:bookmarkEnd w:id="6"/>
      <w:r>
        <w:t>【解析】</w:t>
      </w:r>
    </w:p>
    <w:p w:rsidR="001A1DCD">
      <w:pPr>
        <w:textAlignment w:val="center"/>
      </w:pPr>
      <w:r>
        <w:t>动物细与物细比较具有多相似的地方如动物细胞与植物胞一样也有细胞、细胞质、细胞等结构．但是动物细胞植物细胞有些重要的别，如动细胞的最是细胞膜有细</w:t>
      </w:r>
      <w:r>
        <w:t>胞壁；动物细胞细胞质中不绿体，也不成中央液泡，据此解答．</w:t>
      </w:r>
    </w:p>
    <w:p w:rsidR="001A1DCD">
      <w:pPr>
        <w:textAlignment w:val="center"/>
      </w:pPr>
      <w:r>
        <w:rPr>
          <w:rFonts w:hint="eastAsia"/>
        </w:rPr>
        <w:t>2</w:t>
      </w:r>
      <w:r w:rsidR="00D96D4C">
        <w:t>.</w:t>
      </w:r>
    </w:p>
    <w:p w:rsidR="001A1DCD">
      <w:pPr>
        <w:textAlignment w:val="center"/>
      </w:pPr>
      <w:bookmarkStart w:id="7" w:name="答案-6"/>
      <w:bookmarkEnd w:id="7"/>
      <w:r>
        <w:t>【答案】</w:t>
      </w:r>
    </w:p>
    <w:p w:rsidR="001A1DCD">
      <w:pPr>
        <w:textAlignment w:val="center"/>
      </w:pPr>
      <w:r>
        <w:t>C</w:t>
      </w:r>
    </w:p>
    <w:p w:rsidR="001A1DCD">
      <w:pPr>
        <w:textAlignment w:val="center"/>
      </w:pPr>
      <w:bookmarkStart w:id="8" w:name="解析-6"/>
      <w:bookmarkEnd w:id="8"/>
      <w:r>
        <w:t>【解析】</w:t>
      </w:r>
    </w:p>
    <w:p w:rsidR="001A1DCD">
      <w:pPr>
        <w:textAlignment w:val="center"/>
      </w:pPr>
      <w:r>
        <w:t>此题考查调节情绪的方法，调节自己的情绪可概括为：一、转移注意力；二、宣泄；三、自我安慰，据此答题．</w:t>
      </w:r>
    </w:p>
    <w:p w:rsidR="001A1DCD">
      <w:pPr>
        <w:textAlignment w:val="center"/>
      </w:pPr>
      <w:r>
        <w:rPr>
          <w:rFonts w:hint="eastAsia"/>
        </w:rPr>
        <w:t>3</w:t>
      </w:r>
      <w:r w:rsidR="00D96D4C">
        <w:t>.</w:t>
      </w:r>
    </w:p>
    <w:p w:rsidR="001A1DCD">
      <w:pPr>
        <w:textAlignment w:val="center"/>
      </w:pPr>
      <w:bookmarkStart w:id="9" w:name="答案-7"/>
      <w:bookmarkEnd w:id="9"/>
      <w:r>
        <w:t>【答案】</w:t>
      </w:r>
    </w:p>
    <w:p w:rsidR="001A1DCD">
      <w:pPr>
        <w:textAlignment w:val="center"/>
      </w:pPr>
      <w:r>
        <w:t>D</w:t>
      </w:r>
    </w:p>
    <w:p w:rsidR="001A1DCD">
      <w:pPr>
        <w:textAlignment w:val="center"/>
      </w:pPr>
      <w:bookmarkStart w:id="10" w:name="解析-7"/>
      <w:bookmarkEnd w:id="10"/>
      <w:r>
        <w:t>【解析】</w:t>
      </w:r>
    </w:p>
    <w:p w:rsidR="001A1DCD">
      <w:pPr>
        <w:textAlignment w:val="center"/>
      </w:pPr>
      <w:r>
        <w:t>吸烟、酗酒、吸毒对社会、对家庭的危害大，被称为当今社会的三大公害．</w:t>
      </w:r>
    </w:p>
    <w:p w:rsidR="001A1DCD">
      <w:pPr>
        <w:textAlignment w:val="center"/>
      </w:pPr>
      <w:r>
        <w:rPr>
          <w:rFonts w:hint="eastAsia"/>
        </w:rPr>
        <w:t>4</w:t>
      </w:r>
      <w:r w:rsidR="00D96D4C">
        <w:t>.</w:t>
      </w:r>
    </w:p>
    <w:p w:rsidR="001A1DCD">
      <w:pPr>
        <w:textAlignment w:val="center"/>
      </w:pPr>
      <w:bookmarkStart w:id="11" w:name="答案-8"/>
      <w:bookmarkEnd w:id="11"/>
      <w:r>
        <w:t>【答案】</w:t>
      </w:r>
    </w:p>
    <w:p w:rsidR="001A1DCD">
      <w:pPr>
        <w:textAlignment w:val="center"/>
      </w:pPr>
      <w:r>
        <w:t>B</w:t>
      </w:r>
    </w:p>
    <w:p w:rsidR="001A1DCD">
      <w:pPr>
        <w:textAlignment w:val="center"/>
      </w:pPr>
      <w:bookmarkStart w:id="12" w:name="解析-8"/>
      <w:bookmarkEnd w:id="12"/>
      <w:r>
        <w:t>【解析】</w:t>
      </w:r>
    </w:p>
    <w:p w:rsidR="001A1DCD">
      <w:pPr>
        <w:textAlignment w:val="center"/>
      </w:pPr>
      <w:r>
        <w:t>此题考查的是健康的知识，可结合健康的概念来分析，据此答题．</w:t>
      </w:r>
    </w:p>
    <w:p w:rsidR="001A1DCD">
      <w:pPr>
        <w:textAlignment w:val="center"/>
      </w:pPr>
      <w:r>
        <w:rPr>
          <w:rFonts w:hint="eastAsia"/>
        </w:rPr>
        <w:t>5</w:t>
      </w:r>
      <w:r w:rsidR="00D96D4C">
        <w:t>.</w:t>
      </w:r>
    </w:p>
    <w:p w:rsidR="001A1DCD">
      <w:pPr>
        <w:textAlignment w:val="center"/>
      </w:pPr>
      <w:bookmarkStart w:id="13" w:name="答案-9"/>
      <w:bookmarkEnd w:id="13"/>
      <w:r>
        <w:t>【答案】</w:t>
      </w:r>
    </w:p>
    <w:p w:rsidR="001A1DCD">
      <w:pPr>
        <w:textAlignment w:val="center"/>
      </w:pPr>
      <w:r>
        <w:t>C</w:t>
      </w:r>
    </w:p>
    <w:p w:rsidR="001A1DCD">
      <w:pPr>
        <w:textAlignment w:val="center"/>
      </w:pPr>
      <w:bookmarkStart w:id="14" w:name="解析-9"/>
      <w:bookmarkEnd w:id="14"/>
      <w:r>
        <w:t>【解析】</w:t>
      </w:r>
    </w:p>
    <w:p w:rsidR="001A1DCD">
      <w:pPr>
        <w:textAlignment w:val="center"/>
      </w:pPr>
      <w:r>
        <w:t>此题考查的知识点是毒品的种类．解答时可以从毒品的定义、种类方面来切入．</w:t>
      </w:r>
    </w:p>
    <w:p w:rsidR="00C618F5" w:rsidP="00C618F5">
      <w:pPr>
        <w:textAlignment w:val="center"/>
      </w:pPr>
      <w:r>
        <w:rPr>
          <w:rFonts w:hint="eastAsia"/>
        </w:rPr>
        <w:t>6</w:t>
      </w:r>
      <w:r>
        <w:t>.</w:t>
      </w:r>
    </w:p>
    <w:p w:rsidR="00C618F5" w:rsidP="00C618F5">
      <w:pPr>
        <w:textAlignment w:val="center"/>
      </w:pPr>
      <w:bookmarkStart w:id="15" w:name="答案"/>
      <w:bookmarkEnd w:id="15"/>
      <w:r>
        <w:t>【答案】</w:t>
      </w:r>
    </w:p>
    <w:p w:rsidR="00C618F5" w:rsidP="00C618F5">
      <w:pPr>
        <w:textAlignment w:val="center"/>
      </w:pPr>
      <w:r>
        <w:t>A</w:t>
      </w:r>
    </w:p>
    <w:p w:rsidR="00C618F5" w:rsidP="00C618F5">
      <w:pPr>
        <w:textAlignment w:val="center"/>
      </w:pPr>
      <w:bookmarkStart w:id="16" w:name="解析"/>
      <w:bookmarkEnd w:id="16"/>
      <w:r>
        <w:t>【解析】</w:t>
      </w:r>
    </w:p>
    <w:p w:rsidR="00C618F5" w:rsidP="00C618F5">
      <w:pPr>
        <w:textAlignment w:val="center"/>
      </w:pPr>
      <w:r>
        <w:t>健康是指个体在身体上、心理上、社会适应三个方面的良好状态，它包括三个层次的健康。</w:t>
      </w:r>
      <w:r>
        <w:br/>
      </w:r>
      <w:r>
        <w:t>（</w:t>
      </w:r>
      <w:r>
        <w:t>1</w:t>
      </w:r>
      <w:r>
        <w:t>）身体健康：指身体结构完好和功能正常。</w:t>
      </w:r>
      <w:r>
        <w:br/>
      </w:r>
      <w:r>
        <w:t>（</w:t>
      </w:r>
      <w:r>
        <w:t>2</w:t>
      </w:r>
      <w:r>
        <w:t>）心理健康：又称精神健康，指人的心理处于完好状态，包括正确地认识自我，正确地认识环境和及时适应环境。</w:t>
      </w:r>
      <w:r>
        <w:br/>
      </w:r>
      <w:r>
        <w:t>（</w:t>
      </w:r>
      <w:r>
        <w:t>3</w:t>
      </w:r>
      <w:r>
        <w:t>）社会适应能力：即每个人的能力应在社会系统内得到充分的发挥，作为健康的个体应有效地扮演与其身份相适应的角色。</w:t>
      </w:r>
      <w:r>
        <w:br/>
      </w:r>
      <w:r>
        <w:t>特别提醒：道德健康也是一个人健康的一个方面，道德健康指具有良好的道德观念和行为。具有识别是非、美丑、善恶的能力，并能控制自己的行为符合社会道德观念的要求。</w:t>
      </w:r>
    </w:p>
    <w:p w:rsidR="00C618F5" w:rsidP="00C618F5">
      <w:pPr>
        <w:textAlignment w:val="center"/>
      </w:pPr>
      <w:r>
        <w:rPr>
          <w:rFonts w:hint="eastAsia"/>
        </w:rPr>
        <w:t>7</w:t>
      </w:r>
      <w:r>
        <w:t>.</w:t>
      </w:r>
    </w:p>
    <w:p w:rsidR="00C618F5" w:rsidP="00C618F5">
      <w:pPr>
        <w:textAlignment w:val="center"/>
      </w:pPr>
      <w:bookmarkStart w:id="17" w:name="答案-1"/>
      <w:bookmarkEnd w:id="17"/>
      <w:r>
        <w:t>【答案】</w:t>
      </w:r>
    </w:p>
    <w:p w:rsidR="00C618F5" w:rsidP="00C618F5">
      <w:pPr>
        <w:textAlignment w:val="center"/>
      </w:pPr>
      <w:r>
        <w:t>B</w:t>
      </w:r>
    </w:p>
    <w:p w:rsidR="00C618F5" w:rsidP="00C618F5">
      <w:pPr>
        <w:textAlignment w:val="center"/>
      </w:pPr>
      <w:bookmarkStart w:id="18" w:name="解析-1"/>
      <w:bookmarkEnd w:id="18"/>
      <w:r>
        <w:t>【解析】</w:t>
      </w:r>
    </w:p>
    <w:p w:rsidR="00C618F5" w:rsidP="00C618F5">
      <w:pPr>
        <w:textAlignment w:val="center"/>
      </w:pPr>
      <w:r>
        <w:t>本题考查的是神经系统的组成和功能，首先明确神经系统的组成。</w:t>
      </w:r>
    </w:p>
    <w:p w:rsidR="00C618F5" w:rsidP="00C618F5">
      <w:pPr>
        <w:textAlignment w:val="center"/>
      </w:pPr>
      <w:r>
        <w:rPr>
          <w:rFonts w:hint="eastAsia"/>
        </w:rPr>
        <w:t>8</w:t>
      </w:r>
      <w:r>
        <w:t>.</w:t>
      </w:r>
    </w:p>
    <w:p w:rsidR="00C618F5" w:rsidP="00C618F5">
      <w:pPr>
        <w:textAlignment w:val="center"/>
      </w:pPr>
      <w:bookmarkStart w:id="19" w:name="答案-2"/>
      <w:bookmarkEnd w:id="19"/>
      <w:r>
        <w:t>【答案】</w:t>
      </w:r>
    </w:p>
    <w:p w:rsidR="00C618F5" w:rsidP="00C618F5">
      <w:pPr>
        <w:textAlignment w:val="center"/>
      </w:pPr>
      <w:r>
        <w:t>B</w:t>
      </w:r>
    </w:p>
    <w:p w:rsidR="00C618F5" w:rsidP="00C618F5">
      <w:pPr>
        <w:textAlignment w:val="center"/>
      </w:pPr>
      <w:bookmarkStart w:id="20" w:name="解析-2"/>
      <w:bookmarkEnd w:id="20"/>
      <w:r>
        <w:t>【解析】</w:t>
      </w:r>
    </w:p>
    <w:p w:rsidR="00C618F5" w:rsidP="00C618F5">
      <w:pPr>
        <w:textAlignment w:val="center"/>
      </w:pPr>
      <w:r>
        <w:t>（</w:t>
      </w:r>
      <w:r>
        <w:t>1</w:t>
      </w:r>
      <w:r>
        <w:t>）不能对检测对象逐一检查时，可以从检测对象总体中抽取少量个体作为样本，这样检测的结果能够反映总体的情况，这种方法叫做抽样检测法．</w:t>
      </w:r>
      <w:r>
        <w:br/>
      </w:r>
      <w:r>
        <w:t>（</w:t>
      </w:r>
      <w:r>
        <w:t>2</w:t>
      </w:r>
      <w:r>
        <w:t>）误差是客观存在的，只能在条件允许时尽可能减小，而不可能避免．在测量过程中，一般我们会采用多次测量取平均值的方法来减小误差．</w:t>
      </w:r>
      <w:r>
        <w:br/>
      </w:r>
      <w:r>
        <w:t>（</w:t>
      </w:r>
      <w:r>
        <w:t>3</w:t>
      </w:r>
      <w:r>
        <w:t>）减小测量误差的方法有：选用精密的测量工具、采用科学的测量方法、多次测量求平均值都可以减小误差．</w:t>
      </w:r>
      <w:r>
        <w:br/>
      </w:r>
      <w:r>
        <w:t>（</w:t>
      </w:r>
      <w:r>
        <w:t>4</w:t>
      </w:r>
      <w:r>
        <w:t>）生物学研究的过程中，只有尊重客观事实，才能获得科学的研究结论．</w:t>
      </w:r>
    </w:p>
    <w:p w:rsidR="00C618F5" w:rsidP="00C618F5">
      <w:pPr>
        <w:textAlignment w:val="center"/>
      </w:pPr>
      <w:r>
        <w:rPr>
          <w:rFonts w:hint="eastAsia"/>
        </w:rPr>
        <w:t>9</w:t>
      </w:r>
      <w:r>
        <w:t>.</w:t>
      </w:r>
    </w:p>
    <w:p w:rsidR="00C618F5" w:rsidP="00C618F5">
      <w:pPr>
        <w:textAlignment w:val="center"/>
      </w:pPr>
      <w:bookmarkStart w:id="21" w:name="答案-3"/>
      <w:bookmarkEnd w:id="21"/>
      <w:r>
        <w:t>【答案】</w:t>
      </w:r>
    </w:p>
    <w:p w:rsidR="00C618F5" w:rsidP="00C618F5">
      <w:pPr>
        <w:textAlignment w:val="center"/>
      </w:pPr>
      <w:r>
        <w:t>D</w:t>
      </w:r>
    </w:p>
    <w:p w:rsidR="00C618F5" w:rsidP="00C618F5">
      <w:pPr>
        <w:textAlignment w:val="center"/>
      </w:pPr>
      <w:bookmarkStart w:id="22" w:name="解析-3"/>
      <w:bookmarkEnd w:id="22"/>
      <w:r>
        <w:t>【解析】</w:t>
      </w:r>
    </w:p>
    <w:p w:rsidR="00C618F5" w:rsidP="00C618F5">
      <w:pPr>
        <w:textAlignment w:val="center"/>
      </w:pPr>
      <w:r>
        <w:t>健康的生活方式有：生活有规律、合理膳食、合理用药、异性同学间应建立真诚友谊、积极参加文娱活动和体育运动、不吸烟、不酗酒、拒绝毒品等．</w:t>
      </w:r>
    </w:p>
    <w:p w:rsidR="00C618F5" w:rsidP="00C618F5">
      <w:pPr>
        <w:textAlignment w:val="center"/>
      </w:pPr>
      <w:r>
        <w:rPr>
          <w:rFonts w:hint="eastAsia"/>
        </w:rPr>
        <w:t>10</w:t>
      </w:r>
      <w:r>
        <w:t>.</w:t>
      </w:r>
    </w:p>
    <w:p w:rsidR="00C618F5" w:rsidP="00C618F5">
      <w:pPr>
        <w:textAlignment w:val="center"/>
      </w:pPr>
      <w:bookmarkStart w:id="23" w:name="答案-4"/>
      <w:bookmarkEnd w:id="23"/>
      <w:r>
        <w:t>【答案】</w:t>
      </w:r>
    </w:p>
    <w:p w:rsidR="00C618F5" w:rsidP="00C618F5">
      <w:pPr>
        <w:textAlignment w:val="center"/>
      </w:pPr>
      <w:r>
        <w:t>B</w:t>
      </w:r>
    </w:p>
    <w:p w:rsidR="00C618F5" w:rsidP="00C618F5">
      <w:pPr>
        <w:textAlignment w:val="center"/>
      </w:pPr>
      <w:bookmarkStart w:id="24" w:name="解析-4"/>
      <w:bookmarkEnd w:id="24"/>
      <w:r>
        <w:t>【解析】</w:t>
      </w:r>
    </w:p>
    <w:p w:rsidR="00C618F5" w:rsidP="00C618F5">
      <w:pPr>
        <w:textAlignment w:val="center"/>
      </w:pPr>
      <w:r>
        <w:t>空气污染的途径主要有两个：有害气体和粉尘．有害气体主要有一氧化碳、二氧化硫、二氧化氮等气体；粉尘主要是固体小颗粒，如地面粉尘、燃煤排放的粉尘、沙尘暴等．呼吸道是气体进出肺的通道，能够对吸入气体进行温暖、湿润和清洁，但是这种清洁能力是有限的．</w:t>
      </w:r>
    </w:p>
    <w:p w:rsidR="001A1DCD">
      <w:pPr>
        <w:textAlignment w:val="center"/>
      </w:pPr>
      <w:r>
        <w:t>11.</w:t>
      </w:r>
    </w:p>
    <w:p w:rsidR="001A1DCD">
      <w:pPr>
        <w:textAlignment w:val="center"/>
      </w:pPr>
      <w:bookmarkStart w:id="25" w:name="答案-10"/>
      <w:bookmarkEnd w:id="25"/>
      <w:r>
        <w:t>【答案】</w:t>
      </w:r>
    </w:p>
    <w:p w:rsidR="001A1DCD">
      <w:pPr>
        <w:textAlignment w:val="center"/>
      </w:pPr>
      <w:r>
        <w:t>D</w:t>
      </w:r>
    </w:p>
    <w:p w:rsidR="001A1DCD">
      <w:pPr>
        <w:textAlignment w:val="center"/>
      </w:pPr>
      <w:bookmarkStart w:id="26" w:name="解析-10"/>
      <w:bookmarkEnd w:id="26"/>
      <w:r>
        <w:t>【解析】</w:t>
      </w:r>
    </w:p>
    <w:p w:rsidR="001A1DCD">
      <w:pPr>
        <w:textAlignment w:val="center"/>
      </w:pPr>
      <w:r>
        <w:t>此题主要考查的是喝酒对人体的危害，喝酒会严重损害人的神经系统，中枢神经系统是指脑和脊髓，脑有大脑、小脑、脑干组成．思考解答．</w:t>
      </w:r>
    </w:p>
    <w:p w:rsidR="001A1DCD">
      <w:pPr>
        <w:textAlignment w:val="center"/>
      </w:pPr>
      <w:r>
        <w:t>12.</w:t>
      </w:r>
    </w:p>
    <w:p w:rsidR="001A1DCD">
      <w:pPr>
        <w:textAlignment w:val="center"/>
      </w:pPr>
      <w:bookmarkStart w:id="27" w:name="答案-11"/>
      <w:bookmarkEnd w:id="27"/>
      <w:r>
        <w:t>【答案】</w:t>
      </w:r>
    </w:p>
    <w:p w:rsidR="001A1DCD">
      <w:pPr>
        <w:textAlignment w:val="center"/>
      </w:pPr>
      <w:r>
        <w:t>C</w:t>
      </w:r>
    </w:p>
    <w:p w:rsidR="001A1DCD">
      <w:pPr>
        <w:textAlignment w:val="center"/>
      </w:pPr>
      <w:bookmarkStart w:id="28" w:name="解析-11"/>
      <w:bookmarkEnd w:id="28"/>
      <w:r>
        <w:t>【解析】</w:t>
      </w:r>
    </w:p>
    <w:p w:rsidR="001A1DCD">
      <w:pPr>
        <w:textAlignment w:val="center"/>
      </w:pPr>
      <w:r>
        <w:t>中枢神经系统是指脑和脊髓，脑有大脑、小脑、脑干组成．大脑皮层有许多重要的神经功能区如语言中枢、视觉中枢、听觉知识、躯体感觉中枢、躯体运动中枢等．少量饮酒可以促进中枢神经兴奋，在神经系统的作用下心跳加快，出现面红耳赤现象；语无伦次，喝醉了酒使人走路摇晃不稳、语无伦次．</w:t>
      </w:r>
    </w:p>
    <w:p w:rsidR="001A1DCD">
      <w:pPr>
        <w:textAlignment w:val="center"/>
      </w:pPr>
      <w:r>
        <w:t>13.</w:t>
      </w:r>
    </w:p>
    <w:p w:rsidR="001A1DCD">
      <w:pPr>
        <w:textAlignment w:val="center"/>
      </w:pPr>
      <w:bookmarkStart w:id="29" w:name="答案-12"/>
      <w:bookmarkEnd w:id="29"/>
      <w:r>
        <w:t>【答案】</w:t>
      </w:r>
    </w:p>
    <w:p w:rsidR="001A1DCD">
      <w:pPr>
        <w:textAlignment w:val="center"/>
      </w:pPr>
      <w:r>
        <w:t>D</w:t>
      </w:r>
    </w:p>
    <w:p w:rsidR="001A1DCD">
      <w:pPr>
        <w:textAlignment w:val="center"/>
      </w:pPr>
      <w:bookmarkStart w:id="30" w:name="解析-12"/>
      <w:bookmarkEnd w:id="30"/>
      <w:r>
        <w:t>【解析】</w:t>
      </w:r>
    </w:p>
    <w:p w:rsidR="001A1DCD">
      <w:pPr>
        <w:textAlignment w:val="center"/>
      </w:pPr>
      <w:r>
        <w:t>心脑血管疾病和癌症已经成为对人类健康和生命威胁最大的一类疾病，被称为现代文明病．据此解答．</w:t>
      </w:r>
    </w:p>
    <w:p w:rsidR="001A1DCD">
      <w:pPr>
        <w:textAlignment w:val="center"/>
      </w:pPr>
      <w:r>
        <w:t>14.</w:t>
      </w:r>
    </w:p>
    <w:p w:rsidR="001A1DCD">
      <w:pPr>
        <w:textAlignment w:val="center"/>
      </w:pPr>
      <w:bookmarkStart w:id="31" w:name="答案-13"/>
      <w:bookmarkEnd w:id="31"/>
      <w:r>
        <w:t>【答案】</w:t>
      </w:r>
    </w:p>
    <w:p w:rsidR="001A1DCD">
      <w:pPr>
        <w:textAlignment w:val="center"/>
      </w:pPr>
      <w:r>
        <w:t>D</w:t>
      </w:r>
    </w:p>
    <w:p w:rsidR="001A1DCD">
      <w:pPr>
        <w:textAlignment w:val="center"/>
      </w:pPr>
      <w:bookmarkStart w:id="32" w:name="解析-13"/>
      <w:bookmarkEnd w:id="32"/>
      <w:r>
        <w:t>【解析】</w:t>
      </w:r>
    </w:p>
    <w:p w:rsidR="001A1DCD">
      <w:pPr>
        <w:textAlignment w:val="center"/>
      </w:pPr>
      <w:r>
        <w:t>选择健康的生活方式，青少年应坚决拒绝毒品，因为吸食毒品会影响人体的健康，危害极大．对本人、他人、家庭、社会都会造成很大的危害．</w:t>
      </w:r>
    </w:p>
    <w:p w:rsidR="001A1DCD">
      <w:pPr>
        <w:textAlignment w:val="center"/>
      </w:pPr>
      <w:r>
        <w:t>15.</w:t>
      </w:r>
    </w:p>
    <w:p w:rsidR="001A1DCD">
      <w:pPr>
        <w:textAlignment w:val="center"/>
      </w:pPr>
      <w:bookmarkStart w:id="33" w:name="答案-14"/>
      <w:bookmarkEnd w:id="33"/>
      <w:r>
        <w:t>【答案】</w:t>
      </w:r>
    </w:p>
    <w:p w:rsidR="001A1DCD">
      <w:pPr>
        <w:textAlignment w:val="center"/>
      </w:pPr>
      <w:r>
        <w:t>D</w:t>
      </w:r>
    </w:p>
    <w:p w:rsidR="001A1DCD">
      <w:pPr>
        <w:textAlignment w:val="center"/>
      </w:pPr>
      <w:bookmarkStart w:id="34" w:name="解析-14"/>
      <w:bookmarkEnd w:id="34"/>
      <w:r>
        <w:t>【解析】</w:t>
      </w:r>
    </w:p>
    <w:p w:rsidR="001A1DCD">
      <w:pPr>
        <w:textAlignment w:val="center"/>
      </w:pPr>
      <w:r>
        <w:t>心情愉快是儿童青少年心理健康的核心．良好的情绪和适度的情绪反应，表示青少年的身心处于积极的健康状态．调节自己的情绪可概括为：一、转移注意力．二、宣泄．三、自我安慰．</w:t>
      </w:r>
    </w:p>
    <w:p w:rsidR="001A1DCD">
      <w:pPr>
        <w:textAlignment w:val="center"/>
      </w:pPr>
      <w:r>
        <w:t>16.</w:t>
      </w:r>
    </w:p>
    <w:p w:rsidR="001A1DCD">
      <w:pPr>
        <w:textAlignment w:val="center"/>
      </w:pPr>
      <w:bookmarkStart w:id="35" w:name="答案-15"/>
      <w:bookmarkEnd w:id="35"/>
      <w:r>
        <w:t>【答案】</w:t>
      </w:r>
    </w:p>
    <w:p w:rsidR="001A1DCD">
      <w:pPr>
        <w:textAlignment w:val="center"/>
      </w:pPr>
      <w:r>
        <w:t>C</w:t>
      </w:r>
    </w:p>
    <w:p w:rsidR="001A1DCD">
      <w:pPr>
        <w:textAlignment w:val="center"/>
      </w:pPr>
      <w:bookmarkStart w:id="36" w:name="解析-15"/>
      <w:bookmarkEnd w:id="36"/>
      <w:r>
        <w:t>【解析】</w:t>
      </w:r>
    </w:p>
    <w:p w:rsidR="001A1DCD">
      <w:pPr>
        <w:textAlignment w:val="center"/>
      </w:pPr>
      <w:r>
        <w:t>此题考查的是</w:t>
      </w:r>
      <w:r>
        <w:t>“</w:t>
      </w:r>
      <w:r>
        <w:t>尝试探究烟草浸出</w:t>
      </w:r>
      <w:r>
        <w:t>液对金鱼呼吸次数的影响</w:t>
      </w:r>
      <w:r>
        <w:t>”</w:t>
      </w:r>
      <w:r>
        <w:t>实验，根据探究的环节和对照实验的要求方面来切入。</w:t>
      </w:r>
    </w:p>
    <w:p w:rsidR="001A1DCD">
      <w:pPr>
        <w:textAlignment w:val="center"/>
      </w:pPr>
      <w:r>
        <w:t>17.</w:t>
      </w:r>
    </w:p>
    <w:p w:rsidR="001A1DCD">
      <w:pPr>
        <w:textAlignment w:val="center"/>
      </w:pPr>
      <w:bookmarkStart w:id="37" w:name="答案-16"/>
      <w:bookmarkEnd w:id="37"/>
      <w:r>
        <w:t>【答案】</w:t>
      </w:r>
    </w:p>
    <w:p w:rsidR="001A1DCD">
      <w:pPr>
        <w:textAlignment w:val="center"/>
      </w:pPr>
      <w:r>
        <w:t>A</w:t>
      </w:r>
    </w:p>
    <w:p w:rsidR="001A1DCD">
      <w:pPr>
        <w:textAlignment w:val="center"/>
      </w:pPr>
      <w:bookmarkStart w:id="38" w:name="解析-16"/>
      <w:bookmarkEnd w:id="38"/>
      <w:r>
        <w:t>【解析】</w:t>
      </w:r>
    </w:p>
    <w:p w:rsidR="001A1DCD">
      <w:pPr>
        <w:textAlignment w:val="center"/>
      </w:pPr>
      <w:r>
        <w:t>此题考查的知识点是吸烟的危害．解答时可以从吸烟对呼吸系统、对他人的危害、长期吸烟的危害方面来切入．</w:t>
      </w:r>
    </w:p>
    <w:p w:rsidR="001A1DCD">
      <w:pPr>
        <w:textAlignment w:val="center"/>
      </w:pPr>
      <w:r>
        <w:t>18.</w:t>
      </w:r>
    </w:p>
    <w:p w:rsidR="001A1DCD">
      <w:pPr>
        <w:textAlignment w:val="center"/>
      </w:pPr>
      <w:bookmarkStart w:id="39" w:name="答案-17"/>
      <w:bookmarkEnd w:id="39"/>
      <w:r>
        <w:t>【答案】</w:t>
      </w:r>
    </w:p>
    <w:p w:rsidR="001A1DCD">
      <w:pPr>
        <w:textAlignment w:val="center"/>
      </w:pPr>
      <w:r>
        <w:t>C</w:t>
      </w:r>
    </w:p>
    <w:p w:rsidR="001A1DCD">
      <w:pPr>
        <w:textAlignment w:val="center"/>
      </w:pPr>
      <w:bookmarkStart w:id="40" w:name="解析-17"/>
      <w:bookmarkEnd w:id="40"/>
      <w:r>
        <w:t>【解析】</w:t>
      </w:r>
    </w:p>
    <w:p w:rsidR="001A1DCD">
      <w:pPr>
        <w:textAlignment w:val="center"/>
      </w:pPr>
      <w:r>
        <w:t>此题考查的知识点是酒精对水蚤心跳的影响，解答时可以从不同浓度的酒精对水蚤心跳的影响方面来切入．</w:t>
      </w:r>
    </w:p>
    <w:p w:rsidR="001A1DCD">
      <w:pPr>
        <w:textAlignment w:val="center"/>
      </w:pPr>
      <w:r>
        <w:t>19.</w:t>
      </w:r>
    </w:p>
    <w:p w:rsidR="001A1DCD">
      <w:pPr>
        <w:textAlignment w:val="center"/>
      </w:pPr>
      <w:bookmarkStart w:id="41" w:name="答案-18"/>
      <w:bookmarkEnd w:id="41"/>
      <w:r>
        <w:t>【答案】</w:t>
      </w:r>
    </w:p>
    <w:p w:rsidR="001A1DCD">
      <w:pPr>
        <w:textAlignment w:val="center"/>
      </w:pPr>
      <w:r>
        <w:t>A</w:t>
      </w:r>
    </w:p>
    <w:p w:rsidR="001A1DCD">
      <w:pPr>
        <w:textAlignment w:val="center"/>
      </w:pPr>
      <w:bookmarkStart w:id="42" w:name="解析-18"/>
      <w:bookmarkEnd w:id="42"/>
      <w:r>
        <w:t>【解析】</w:t>
      </w:r>
    </w:p>
    <w:p w:rsidR="001A1DCD">
      <w:pPr>
        <w:textAlignment w:val="center"/>
      </w:pPr>
      <w:r>
        <w:t>此题主要考查的是喝酒对人体的危害，思考解答．</w:t>
      </w:r>
    </w:p>
    <w:p w:rsidR="001A1DCD">
      <w:pPr>
        <w:textAlignment w:val="center"/>
      </w:pPr>
      <w:r>
        <w:t>20.</w:t>
      </w:r>
    </w:p>
    <w:p w:rsidR="001A1DCD">
      <w:pPr>
        <w:textAlignment w:val="center"/>
      </w:pPr>
      <w:bookmarkStart w:id="43" w:name="答案-19"/>
      <w:bookmarkEnd w:id="43"/>
      <w:r>
        <w:t>【答案】</w:t>
      </w:r>
    </w:p>
    <w:p w:rsidR="001A1DCD">
      <w:pPr>
        <w:textAlignment w:val="center"/>
      </w:pPr>
      <w:r>
        <w:t>A</w:t>
      </w:r>
    </w:p>
    <w:p w:rsidR="001A1DCD">
      <w:pPr>
        <w:textAlignment w:val="center"/>
      </w:pPr>
      <w:bookmarkStart w:id="44" w:name="解析-19"/>
      <w:bookmarkEnd w:id="44"/>
      <w:r>
        <w:t>【解析】</w:t>
      </w:r>
    </w:p>
    <w:p w:rsidR="001A1DCD">
      <w:pPr>
        <w:textAlignment w:val="center"/>
      </w:pPr>
      <w:r>
        <w:t>探究实验主要是对照实验．对照实验又叫单一变量实验，只有一个量不同，其它量皆相同的试验．根据表格中酒精浓度不同，即变量是酒精浓度．变量就是所要探究的问题．不同酒精浓度下，水蚤的心率不同．</w:t>
      </w:r>
    </w:p>
    <w:p w:rsidR="001A1DCD">
      <w:pPr>
        <w:textAlignment w:val="center"/>
      </w:pPr>
      <w:r>
        <w:t>21.</w:t>
      </w:r>
    </w:p>
    <w:p w:rsidR="001A1DCD">
      <w:pPr>
        <w:textAlignment w:val="center"/>
      </w:pPr>
      <w:bookmarkStart w:id="45" w:name="答案-20"/>
      <w:bookmarkEnd w:id="45"/>
      <w:r>
        <w:t>【答案】</w:t>
      </w:r>
    </w:p>
    <w:p w:rsidR="001A1DCD">
      <w:pPr>
        <w:textAlignment w:val="center"/>
      </w:pPr>
      <w:r>
        <w:t>C</w:t>
      </w:r>
    </w:p>
    <w:p w:rsidR="001A1DCD">
      <w:pPr>
        <w:textAlignment w:val="center"/>
      </w:pPr>
      <w:bookmarkStart w:id="46" w:name="解析-20"/>
      <w:bookmarkEnd w:id="46"/>
      <w:r>
        <w:t>【解析】</w:t>
      </w:r>
    </w:p>
    <w:p w:rsidR="001A1DCD">
      <w:pPr>
        <w:textAlignment w:val="center"/>
      </w:pPr>
      <w:r>
        <w:t>健康的生活方式有：生活有规律、合理膳食、合理用药、异性同学间应建立真诚友谊、积极参加文娱活动和体育运动、不吸烟、不酗酒、拒绝毒品等。</w:t>
      </w:r>
    </w:p>
    <w:p w:rsidR="001A1DCD">
      <w:pPr>
        <w:textAlignment w:val="center"/>
      </w:pPr>
      <w:r>
        <w:t>22.</w:t>
      </w:r>
    </w:p>
    <w:p w:rsidR="001A1DCD">
      <w:pPr>
        <w:textAlignment w:val="center"/>
      </w:pPr>
      <w:bookmarkStart w:id="47" w:name="答案-21"/>
      <w:bookmarkEnd w:id="47"/>
      <w:r>
        <w:t>【答案】</w:t>
      </w:r>
    </w:p>
    <w:p w:rsidR="001A1DCD">
      <w:pPr>
        <w:textAlignment w:val="center"/>
      </w:pPr>
      <w:r>
        <w:t>D</w:t>
      </w:r>
    </w:p>
    <w:p w:rsidR="001A1DCD">
      <w:pPr>
        <w:textAlignment w:val="center"/>
      </w:pPr>
      <w:bookmarkStart w:id="48" w:name="解析-21"/>
      <w:bookmarkEnd w:id="48"/>
      <w:r>
        <w:t>【解析】</w:t>
      </w:r>
    </w:p>
    <w:p w:rsidR="001A1DCD">
      <w:pPr>
        <w:textAlignment w:val="center"/>
      </w:pPr>
      <w:r>
        <w:t>此题考查的是健康的相关内容，是基础性的题目，据此答题．</w:t>
      </w:r>
    </w:p>
    <w:p w:rsidR="001A1DCD">
      <w:pPr>
        <w:textAlignment w:val="center"/>
      </w:pPr>
      <w:r>
        <w:t>23.</w:t>
      </w:r>
    </w:p>
    <w:p w:rsidR="001A1DCD">
      <w:pPr>
        <w:textAlignment w:val="center"/>
      </w:pPr>
      <w:bookmarkStart w:id="49" w:name="答案-22"/>
      <w:bookmarkEnd w:id="49"/>
      <w:r>
        <w:t>【答案】</w:t>
      </w:r>
    </w:p>
    <w:p w:rsidR="001A1DCD">
      <w:pPr>
        <w:textAlignment w:val="center"/>
      </w:pPr>
      <w:r>
        <w:t>B</w:t>
      </w:r>
    </w:p>
    <w:p w:rsidR="001A1DCD">
      <w:pPr>
        <w:textAlignment w:val="center"/>
      </w:pPr>
      <w:bookmarkStart w:id="50" w:name="解析-22"/>
      <w:bookmarkEnd w:id="50"/>
      <w:r>
        <w:t>【解析】</w:t>
      </w:r>
    </w:p>
    <w:p w:rsidR="001A1DCD">
      <w:pPr>
        <w:textAlignment w:val="center"/>
      </w:pPr>
      <w:r>
        <w:t>此题考查的知识点是毒品的种类．可以从毒品</w:t>
      </w:r>
      <w:r>
        <w:t>的定义、种类方面来解答．</w:t>
      </w:r>
    </w:p>
    <w:p w:rsidR="001A1DCD">
      <w:pPr>
        <w:textAlignment w:val="center"/>
      </w:pPr>
      <w:r>
        <w:t>24.</w:t>
      </w:r>
    </w:p>
    <w:p w:rsidR="001A1DCD">
      <w:pPr>
        <w:textAlignment w:val="center"/>
      </w:pPr>
      <w:bookmarkStart w:id="51" w:name="答案-23"/>
      <w:bookmarkEnd w:id="51"/>
      <w:r>
        <w:t>【答案】</w:t>
      </w:r>
    </w:p>
    <w:p w:rsidR="001A1DCD">
      <w:pPr>
        <w:textAlignment w:val="center"/>
      </w:pPr>
      <w:r>
        <w:t>A</w:t>
      </w:r>
    </w:p>
    <w:p w:rsidR="001A1DCD">
      <w:pPr>
        <w:textAlignment w:val="center"/>
      </w:pPr>
      <w:bookmarkStart w:id="52" w:name="解析-23"/>
      <w:bookmarkEnd w:id="52"/>
      <w:r>
        <w:t>【解析】</w:t>
      </w:r>
    </w:p>
    <w:p w:rsidR="001A1DCD">
      <w:pPr>
        <w:textAlignment w:val="center"/>
      </w:pPr>
      <m:oMath>
        <m:r>
          <w:rPr>
            <w:rFonts w:ascii="Cambria Math" w:hAnsi="Cambria Math"/>
          </w:rPr>
          <m:t>(1)</m:t>
        </m:r>
      </m:oMath>
      <w:r>
        <w:t>对照实验又叫单一变量实验，只有一个量不同，其它量皆相同的试验．</w:t>
      </w:r>
      <w:r>
        <w:br/>
      </w:r>
      <m:oMath>
        <m:r>
          <w:rPr>
            <w:rFonts w:ascii="Cambria Math" w:hAnsi="Cambria Math"/>
          </w:rPr>
          <m:t>(2)</m:t>
        </m:r>
      </m:oMath>
      <w:r>
        <w:t>由图中可知当酒精的体积分数分别是（</w:t>
      </w:r>
      <w:r>
        <w:t> </w:t>
      </w:r>
      <w:r>
        <w:t>清水）</w:t>
      </w:r>
      <m:oMath>
        <m:r>
          <w:rPr>
            <w:rFonts w:ascii="Cambria Math" w:hAnsi="Cambria Math"/>
          </w:rPr>
          <m:t>0</m:t>
        </m:r>
      </m:oMath>
      <w:r>
        <w:t>、</w:t>
      </w:r>
      <m:oMath>
        <m:r>
          <w:rPr>
            <w:rFonts w:ascii="Cambria Math" w:hAnsi="Cambria Math"/>
          </w:rPr>
          <m:t>5%</m:t>
        </m:r>
      </m:oMath>
      <w:r>
        <w:t>、</w:t>
      </w:r>
      <m:oMath>
        <m:r>
          <w:rPr>
            <w:rFonts w:ascii="Cambria Math" w:hAnsi="Cambria Math"/>
          </w:rPr>
          <m:t>10%</m:t>
        </m:r>
      </m:oMath>
      <w:r>
        <w:t>、</w:t>
      </w:r>
      <m:oMath>
        <m:r>
          <w:rPr>
            <w:rFonts w:ascii="Cambria Math" w:hAnsi="Cambria Math"/>
          </w:rPr>
          <m:t>15%</m:t>
        </m:r>
      </m:oMath>
      <w:r>
        <w:t>、</w:t>
      </w:r>
      <m:oMath>
        <m:r>
          <w:rPr>
            <w:rFonts w:ascii="Cambria Math" w:hAnsi="Cambria Math"/>
          </w:rPr>
          <m:t>20%</m:t>
        </m:r>
      </m:oMath>
      <w:r>
        <w:t>，对应的水蚤心率分别是</w:t>
      </w:r>
      <m:oMath>
        <m:r>
          <w:rPr>
            <w:rFonts w:ascii="Cambria Math" w:hAnsi="Cambria Math"/>
          </w:rPr>
          <m:t>33</m:t>
        </m:r>
      </m:oMath>
      <w:r>
        <w:t>、</w:t>
      </w:r>
      <m:oMath>
        <m:r>
          <w:rPr>
            <w:rFonts w:ascii="Cambria Math" w:hAnsi="Cambria Math"/>
          </w:rPr>
          <m:t>23</m:t>
        </m:r>
      </m:oMath>
      <w:r>
        <w:t>、</w:t>
      </w:r>
      <m:oMath>
        <m:r>
          <w:rPr>
            <w:rFonts w:ascii="Cambria Math" w:hAnsi="Cambria Math"/>
          </w:rPr>
          <m:t>20</m:t>
        </m:r>
      </m:oMath>
      <w:r>
        <w:t>、</w:t>
      </w:r>
      <m:oMath>
        <m:r>
          <w:rPr>
            <w:rFonts w:ascii="Cambria Math" w:hAnsi="Cambria Math"/>
          </w:rPr>
          <m:t>18</m:t>
        </m:r>
      </m:oMath>
      <w:r>
        <w:t>、</w:t>
      </w:r>
      <m:oMath>
        <m:r>
          <w:rPr>
            <w:rFonts w:ascii="Cambria Math" w:hAnsi="Cambria Math"/>
          </w:rPr>
          <m:t>0</m:t>
        </m:r>
      </m:oMath>
      <w:r>
        <w:t>（</w:t>
      </w:r>
      <w:r>
        <w:t> </w:t>
      </w:r>
      <w:r>
        <w:t>死亡）．表明水蚤心率很容易受到酒精浓度影响，即水蚤心率会随着酒精浓度的增加而减少（降低或</w:t>
      </w:r>
      <w:r>
        <w:t>逐渐减少）．</w:t>
      </w:r>
    </w:p>
    <w:p w:rsidR="001A1DCD">
      <w:pPr>
        <w:textAlignment w:val="center"/>
      </w:pPr>
      <w:r>
        <w:t>25.</w:t>
      </w:r>
    </w:p>
    <w:p w:rsidR="001A1DCD">
      <w:pPr>
        <w:textAlignment w:val="center"/>
      </w:pPr>
      <w:bookmarkStart w:id="53" w:name="答案-24"/>
      <w:bookmarkEnd w:id="53"/>
      <w:r>
        <w:t>【答案】</w:t>
      </w:r>
    </w:p>
    <w:p w:rsidR="001A1DCD">
      <w:pPr>
        <w:textAlignment w:val="center"/>
      </w:pPr>
      <w:r>
        <w:t>B</w:t>
      </w:r>
    </w:p>
    <w:p w:rsidR="001A1DCD">
      <w:pPr>
        <w:textAlignment w:val="center"/>
      </w:pPr>
      <w:bookmarkStart w:id="54" w:name="解析-24"/>
      <w:bookmarkEnd w:id="54"/>
      <w:r>
        <w:t>【解析】</w:t>
      </w:r>
    </w:p>
    <w:p w:rsidR="001A1DCD">
      <w:pPr>
        <w:textAlignment w:val="center"/>
      </w:pPr>
      <w:r>
        <w:t>健康的生活方式包括：吃营养配餐；坚持体育锻炼；按时作息；不吸烟、不喝酒；拒绝毒品；积极参加集体活动．</w:t>
      </w:r>
    </w:p>
    <w:p w:rsidR="001A1DCD">
      <w:pPr>
        <w:textAlignment w:val="center"/>
      </w:pPr>
      <w:r>
        <w:t>26.</w:t>
      </w:r>
    </w:p>
    <w:p w:rsidR="001A1DCD">
      <w:pPr>
        <w:textAlignment w:val="center"/>
      </w:pPr>
      <w:bookmarkStart w:id="55" w:name="答案-25"/>
      <w:bookmarkEnd w:id="55"/>
      <w:r>
        <w:t>【答案】</w:t>
      </w:r>
    </w:p>
    <w:p w:rsidR="001A1DCD">
      <w:pPr>
        <w:textAlignment w:val="center"/>
      </w:pPr>
      <w:r>
        <w:t>C</w:t>
      </w:r>
    </w:p>
    <w:p w:rsidR="001A1DCD">
      <w:pPr>
        <w:textAlignment w:val="center"/>
      </w:pPr>
      <w:bookmarkStart w:id="56" w:name="解析-25"/>
      <w:bookmarkEnd w:id="56"/>
      <w:r>
        <w:t>【解析】</w:t>
      </w:r>
    </w:p>
    <w:p w:rsidR="001A1DCD">
      <w:pPr>
        <w:textAlignment w:val="center"/>
      </w:pPr>
      <w:r>
        <w:t>此题考查的是健康的概念，是基础性的题目，据此答题．</w:t>
      </w:r>
    </w:p>
    <w:p w:rsidR="001A1DCD">
      <w:pPr>
        <w:textAlignment w:val="center"/>
      </w:pPr>
      <w:r>
        <w:t>27.</w:t>
      </w:r>
    </w:p>
    <w:p w:rsidR="001A1DCD">
      <w:pPr>
        <w:textAlignment w:val="center"/>
      </w:pPr>
      <w:bookmarkStart w:id="57" w:name="答案-26"/>
      <w:bookmarkEnd w:id="57"/>
      <w:r>
        <w:t>【答案】</w:t>
      </w:r>
    </w:p>
    <w:p w:rsidR="001A1DCD">
      <w:pPr>
        <w:textAlignment w:val="center"/>
      </w:pPr>
      <w:r>
        <w:t>A</w:t>
      </w:r>
    </w:p>
    <w:p w:rsidR="001A1DCD">
      <w:pPr>
        <w:textAlignment w:val="center"/>
      </w:pPr>
      <w:bookmarkStart w:id="58" w:name="解析-26"/>
      <w:bookmarkEnd w:id="58"/>
      <w:r>
        <w:t>【解析】</w:t>
      </w:r>
    </w:p>
    <w:p w:rsidR="001A1DCD">
      <w:pPr>
        <w:textAlignment w:val="center"/>
      </w:pPr>
      <w:r>
        <w:t>中枢神经系统由脑和脊髓组成，脑位于颅腔内，包括大脑、小脑和脑干三部分，据此答题．</w:t>
      </w:r>
    </w:p>
    <w:p w:rsidR="001A1DCD">
      <w:pPr>
        <w:textAlignment w:val="center"/>
      </w:pPr>
      <w:r>
        <w:t>28.</w:t>
      </w:r>
    </w:p>
    <w:p w:rsidR="001A1DCD">
      <w:pPr>
        <w:textAlignment w:val="center"/>
      </w:pPr>
      <w:bookmarkStart w:id="59" w:name="答案-27"/>
      <w:bookmarkEnd w:id="59"/>
      <w:r>
        <w:t>【答案】</w:t>
      </w:r>
    </w:p>
    <w:p w:rsidR="001A1DCD">
      <w:pPr>
        <w:textAlignment w:val="center"/>
      </w:pPr>
      <w:r>
        <w:t>D</w:t>
      </w:r>
    </w:p>
    <w:p w:rsidR="001A1DCD">
      <w:pPr>
        <w:textAlignment w:val="center"/>
      </w:pPr>
      <w:bookmarkStart w:id="60" w:name="解析-27"/>
      <w:bookmarkEnd w:id="60"/>
      <w:r>
        <w:t>【解析】</w:t>
      </w:r>
    </w:p>
    <w:p w:rsidR="001A1DCD">
      <w:pPr>
        <w:textAlignment w:val="center"/>
      </w:pPr>
      <w:r>
        <w:t>心情愉快是儿童青少年心理健康的核心．良好的情绪和适度的情绪反应，表示青少年的身心处于积极的健康状态．当心情不好时，可用不同的方法来调节自己的情绪．调节自己的情绪可概括为：一、转移注意力．二、宣泄．三、自我安慰．</w:t>
      </w:r>
    </w:p>
    <w:p w:rsidR="001A1DCD">
      <w:pPr>
        <w:textAlignment w:val="center"/>
      </w:pPr>
      <w:r>
        <w:t>29.</w:t>
      </w:r>
    </w:p>
    <w:p w:rsidR="001A1DCD">
      <w:pPr>
        <w:textAlignment w:val="center"/>
      </w:pPr>
      <w:bookmarkStart w:id="61" w:name="答案-28"/>
      <w:bookmarkEnd w:id="61"/>
      <w:r>
        <w:t>【答案】</w:t>
      </w:r>
    </w:p>
    <w:p w:rsidR="001A1DCD">
      <w:pPr>
        <w:textAlignment w:val="center"/>
      </w:pPr>
      <w:r>
        <w:t>D</w:t>
      </w:r>
    </w:p>
    <w:p w:rsidR="001A1DCD">
      <w:pPr>
        <w:textAlignment w:val="center"/>
      </w:pPr>
      <w:bookmarkStart w:id="62" w:name="解析-28"/>
      <w:bookmarkEnd w:id="62"/>
      <w:r>
        <w:t>【解析】</w:t>
      </w:r>
    </w:p>
    <w:p w:rsidR="001A1DCD">
      <w:pPr>
        <w:textAlignment w:val="center"/>
      </w:pPr>
      <w:r>
        <w:t>对照实验又叫单一变量实验，只有一个量不同．其它量皆相同的实验．只有一个变量，这就是实验中所有探究的问题，是可以改变的量，即酒精溶液的浓度的不同．对照实验的对照组一般是条件正常的，变量没有变化的一组，实验组变量有变化的一组，因此设置清水这组，主要是起对照作用，确定实验结果是由实验变量引起的，增加实验结果的说服力．</w:t>
      </w:r>
    </w:p>
    <w:p w:rsidR="001A1DCD">
      <w:pPr>
        <w:textAlignment w:val="center"/>
      </w:pPr>
      <w:r>
        <w:t>30.</w:t>
      </w:r>
    </w:p>
    <w:p w:rsidR="001A1DCD">
      <w:pPr>
        <w:textAlignment w:val="center"/>
      </w:pPr>
      <w:bookmarkStart w:id="63" w:name="答案-29"/>
      <w:bookmarkEnd w:id="63"/>
      <w:r>
        <w:t>【答案】</w:t>
      </w:r>
    </w:p>
    <w:p w:rsidR="001A1DCD">
      <w:pPr>
        <w:textAlignment w:val="center"/>
      </w:pPr>
      <w:r>
        <w:t>A</w:t>
      </w:r>
    </w:p>
    <w:p w:rsidR="001A1DCD">
      <w:pPr>
        <w:textAlignment w:val="center"/>
      </w:pPr>
      <w:bookmarkStart w:id="64" w:name="解析-29"/>
      <w:bookmarkEnd w:id="64"/>
      <w:r>
        <w:t>【解析】</w:t>
      </w:r>
    </w:p>
    <w:p w:rsidR="00C618F5" w:rsidP="00C618F5">
      <w:pPr>
        <w:textAlignment w:val="center"/>
        <w:rPr>
          <w:rFonts w:hint="eastAsia"/>
        </w:rPr>
      </w:pPr>
      <w:r>
        <w:t>环境温度直接或间接影响生物的生长发育、生活状态、繁殖和分布状况．任何一种生物的生长发育，都要求一定的温度条件，据此解答．</w:t>
      </w:r>
      <w:bookmarkStart w:id="65" w:name="二-填空题-本题共计-10-小题-每题-3-分-共计30分"/>
      <w:bookmarkEnd w:id="65"/>
    </w:p>
    <w:p w:rsidR="001A1DCD" w:rsidP="00C618F5">
      <w:pPr>
        <w:textAlignment w:val="center"/>
      </w:pPr>
      <w:bookmarkStart w:id="66" w:name="_GoBack"/>
      <w:bookmarkEnd w:id="66"/>
      <w:r>
        <w:t>二、</w:t>
      </w:r>
      <w:r>
        <w:t xml:space="preserve"> </w:t>
      </w:r>
      <w:r>
        <w:t>填空题</w:t>
      </w:r>
      <w:r>
        <w:t xml:space="preserve"> </w:t>
      </w:r>
    </w:p>
    <w:p w:rsidR="001A1DCD">
      <w:pPr>
        <w:textAlignment w:val="center"/>
      </w:pPr>
      <w:r>
        <w:t>31.</w:t>
      </w:r>
    </w:p>
    <w:p w:rsidR="001A1DCD">
      <w:pPr>
        <w:textAlignment w:val="center"/>
      </w:pPr>
      <w:bookmarkStart w:id="67" w:name="答案-30"/>
      <w:bookmarkEnd w:id="67"/>
      <w:r>
        <w:t>【答案】</w:t>
      </w:r>
    </w:p>
    <w:p w:rsidR="001A1DCD">
      <w:pPr>
        <w:textAlignment w:val="center"/>
      </w:pPr>
      <w:r>
        <w:t>神经</w:t>
      </w:r>
      <w:r>
        <w:t>,</w:t>
      </w:r>
      <w:r>
        <w:t>免疫</w:t>
      </w:r>
    </w:p>
    <w:p w:rsidR="001A1DCD">
      <w:pPr>
        <w:textAlignment w:val="center"/>
      </w:pPr>
      <w:bookmarkStart w:id="68" w:name="解析-30"/>
      <w:bookmarkEnd w:id="68"/>
      <w:r>
        <w:t>【解析】</w:t>
      </w:r>
    </w:p>
    <w:p w:rsidR="001A1DCD">
      <w:pPr>
        <w:textAlignment w:val="center"/>
      </w:pPr>
      <w:r>
        <w:t>吸毒的危害极大，尤其是对中枢神经系统和周围神经系统有很大的损害，可使人产生异常的兴奋、抑制等作用，出现一系列神经、精神症状，如失眠、烦躁、惊厥、麻痹、记忆力下降、主动性降低、性格孤僻、意志消沉、周围神经炎等．对循环系统、呼吸系统、消化系统和生殖系统等也会造成严重的危害．</w:t>
      </w:r>
    </w:p>
    <w:p w:rsidR="001A1DCD">
      <w:pPr>
        <w:textAlignment w:val="center"/>
      </w:pPr>
      <w:r>
        <w:t>32.</w:t>
      </w:r>
    </w:p>
    <w:p w:rsidR="001A1DCD">
      <w:pPr>
        <w:textAlignment w:val="center"/>
      </w:pPr>
      <w:bookmarkStart w:id="69" w:name="答案-31"/>
      <w:bookmarkEnd w:id="69"/>
      <w:r>
        <w:t>【答案】</w:t>
      </w:r>
    </w:p>
    <w:p w:rsidR="001A1DCD">
      <w:pPr>
        <w:textAlignment w:val="center"/>
      </w:pPr>
      <w:r>
        <w:t>变量唯一性</w:t>
      </w:r>
      <w:r>
        <w:t>,</w:t>
      </w:r>
      <w:r>
        <w:t>水蚤的数量</w:t>
      </w:r>
    </w:p>
    <w:p w:rsidR="001A1DCD">
      <w:pPr>
        <w:textAlignment w:val="center"/>
      </w:pPr>
      <w:bookmarkStart w:id="70" w:name="解析-31"/>
      <w:bookmarkEnd w:id="70"/>
      <w:r>
        <w:t>【解析】</w:t>
      </w:r>
    </w:p>
    <w:p w:rsidR="001A1DCD">
      <w:pPr>
        <w:textAlignment w:val="center"/>
      </w:pPr>
      <w:r>
        <w:t>科学的探究活动要保持出变量以外的其他条件都相同，保持变量的唯一性，且设置对照．</w:t>
      </w:r>
    </w:p>
    <w:p w:rsidR="001A1DCD">
      <w:pPr>
        <w:textAlignment w:val="center"/>
      </w:pPr>
      <w:r>
        <w:t>33.</w:t>
      </w:r>
    </w:p>
    <w:p w:rsidR="001A1DCD">
      <w:pPr>
        <w:textAlignment w:val="center"/>
      </w:pPr>
      <w:bookmarkStart w:id="71" w:name="答案-32"/>
      <w:bookmarkEnd w:id="71"/>
      <w:r>
        <w:t>【答案】</w:t>
      </w:r>
    </w:p>
    <w:p w:rsidR="001A1DCD">
      <w:pPr>
        <w:textAlignment w:val="center"/>
      </w:pPr>
      <w:r>
        <w:t>生活有规律</w:t>
      </w:r>
      <w:r>
        <w:t>,</w:t>
      </w:r>
      <w:r>
        <w:t>合理膳食</w:t>
      </w:r>
      <w:r>
        <w:t>,</w:t>
      </w:r>
      <w:r>
        <w:t>毒品</w:t>
      </w:r>
      <w:r>
        <w:t>,</w:t>
      </w:r>
      <w:r>
        <w:t>不吸烟</w:t>
      </w:r>
    </w:p>
    <w:p w:rsidR="001A1DCD">
      <w:pPr>
        <w:textAlignment w:val="center"/>
      </w:pPr>
      <w:bookmarkStart w:id="72" w:name="解析-32"/>
      <w:bookmarkEnd w:id="72"/>
      <w:r>
        <w:t>【解析】</w:t>
      </w:r>
    </w:p>
    <w:p w:rsidR="001A1DCD">
      <w:pPr>
        <w:textAlignment w:val="center"/>
      </w:pPr>
      <w:r>
        <w:t>选择健康的生活方式，要从我做起，</w:t>
      </w:r>
      <w:r>
        <w:t>从现在做起：吃营养配餐；坚持体育锻炼；按时作息；不吸烟、不喝酒；拒绝毒品；积极参加集体活动．</w:t>
      </w:r>
    </w:p>
    <w:p w:rsidR="001A1DCD">
      <w:pPr>
        <w:textAlignment w:val="center"/>
      </w:pPr>
      <w:r>
        <w:t>34.</w:t>
      </w:r>
    </w:p>
    <w:p w:rsidR="001A1DCD">
      <w:pPr>
        <w:textAlignment w:val="center"/>
      </w:pPr>
      <w:bookmarkStart w:id="73" w:name="答案-33"/>
      <w:bookmarkEnd w:id="73"/>
      <w:r>
        <w:t>【答案】</w:t>
      </w:r>
    </w:p>
    <w:p w:rsidR="001A1DCD">
      <w:pPr>
        <w:textAlignment w:val="center"/>
      </w:pPr>
      <m:oMathPara>
        <m:oMath>
          <m:r>
            <w:rPr>
              <w:rFonts w:ascii="Cambria Math" w:hAnsi="Cambria Math"/>
            </w:rPr>
            <m:t>×</m:t>
          </m:r>
        </m:oMath>
      </m:oMathPara>
    </w:p>
    <w:p w:rsidR="001A1DCD">
      <w:pPr>
        <w:textAlignment w:val="center"/>
      </w:pPr>
      <w:bookmarkStart w:id="74" w:name="解析-33"/>
      <w:bookmarkEnd w:id="74"/>
      <w:r>
        <w:t>【解析】</w:t>
      </w:r>
    </w:p>
    <w:p w:rsidR="001A1DCD">
      <w:pPr>
        <w:textAlignment w:val="center"/>
      </w:pPr>
      <w:r>
        <w:t>此题考查的是健康的概念，是基础性的题目，据此答题．</w:t>
      </w:r>
    </w:p>
    <w:p w:rsidR="001A1DCD">
      <w:pPr>
        <w:textAlignment w:val="center"/>
      </w:pPr>
      <w:r>
        <w:t>35.</w:t>
      </w:r>
    </w:p>
    <w:p w:rsidR="001A1DCD">
      <w:pPr>
        <w:textAlignment w:val="center"/>
      </w:pPr>
      <w:bookmarkStart w:id="75" w:name="答案-34"/>
      <w:bookmarkEnd w:id="75"/>
      <w:r>
        <w:t>【答案】</w:t>
      </w:r>
    </w:p>
    <w:p w:rsidR="001A1DCD">
      <w:pPr>
        <w:textAlignment w:val="center"/>
      </w:pPr>
      <w:r>
        <w:t>√</w:t>
      </w:r>
    </w:p>
    <w:p w:rsidR="001A1DCD">
      <w:pPr>
        <w:textAlignment w:val="center"/>
      </w:pPr>
      <w:bookmarkStart w:id="76" w:name="解析-34"/>
      <w:bookmarkEnd w:id="76"/>
      <w:r>
        <w:t>【解析】</w:t>
      </w:r>
    </w:p>
    <w:p w:rsidR="001A1DCD">
      <w:pPr>
        <w:textAlignment w:val="center"/>
      </w:pPr>
      <w:r>
        <w:t>传统的健康观是</w:t>
      </w:r>
      <w:r>
        <w:t>“</w:t>
      </w:r>
      <w:r>
        <w:t>无病即健康</w:t>
      </w:r>
      <w:r>
        <w:t>”</w:t>
      </w:r>
      <w:r>
        <w:t>，现代人的健康观是整体健康，世界卫生组织认为，健康是指一种身体上、心理上和社会适应方面的良好状态，而不仅仅是没有疾病和不虚弱．人的健康内容包括：躯体健康、心理健康、道德健康、社会适应性良好、生殖质量等．</w:t>
      </w:r>
    </w:p>
    <w:p w:rsidR="001A1DCD">
      <w:pPr>
        <w:textAlignment w:val="center"/>
      </w:pPr>
      <w:r>
        <w:t>36.</w:t>
      </w:r>
    </w:p>
    <w:p w:rsidR="001A1DCD">
      <w:pPr>
        <w:textAlignment w:val="center"/>
      </w:pPr>
      <w:bookmarkStart w:id="77" w:name="答案-35"/>
      <w:bookmarkEnd w:id="77"/>
      <w:r>
        <w:t>【答案】</w:t>
      </w:r>
    </w:p>
    <w:p w:rsidR="001A1DCD">
      <w:pPr>
        <w:textAlignment w:val="center"/>
      </w:pPr>
      <w:r>
        <w:t>世界无烟</w:t>
      </w:r>
    </w:p>
    <w:p w:rsidR="001A1DCD">
      <w:pPr>
        <w:textAlignment w:val="center"/>
      </w:pPr>
      <w:bookmarkStart w:id="78" w:name="解析-35"/>
      <w:bookmarkEnd w:id="78"/>
      <w:r>
        <w:t>【解析】</w:t>
      </w:r>
    </w:p>
    <w:p w:rsidR="001A1DCD">
      <w:pPr>
        <w:textAlignment w:val="center"/>
      </w:pPr>
      <w:r>
        <w:t>自</w:t>
      </w:r>
      <m:oMath>
        <m:r>
          <w:rPr>
            <w:rFonts w:ascii="Cambria Math" w:hAnsi="Cambria Math"/>
          </w:rPr>
          <m:t>1989</m:t>
        </m:r>
      </m:oMath>
      <w:r>
        <w:t>年起，世界无烟日改为每年的</w:t>
      </w:r>
      <m:oMath>
        <m:r>
          <w:rPr>
            <w:rFonts w:ascii="Cambria Math" w:hAnsi="Cambria Math"/>
          </w:rPr>
          <m:t>5</m:t>
        </m:r>
      </m:oMath>
      <w:r>
        <w:t>月</w:t>
      </w:r>
      <m:oMath>
        <m:r>
          <w:rPr>
            <w:rFonts w:ascii="Cambria Math" w:hAnsi="Cambria Math"/>
          </w:rPr>
          <m:t>31</m:t>
        </m:r>
      </m:oMath>
      <w:r>
        <w:t>日．</w:t>
      </w:r>
    </w:p>
    <w:p w:rsidR="001A1DCD">
      <w:pPr>
        <w:textAlignment w:val="center"/>
      </w:pPr>
      <w:r>
        <w:t>37.</w:t>
      </w:r>
    </w:p>
    <w:p w:rsidR="001A1DCD">
      <w:pPr>
        <w:textAlignment w:val="center"/>
      </w:pPr>
      <w:bookmarkStart w:id="79" w:name="答案-36"/>
      <w:bookmarkEnd w:id="79"/>
      <w:r>
        <w:t>【答案】</w:t>
      </w:r>
    </w:p>
    <w:p w:rsidR="001A1DCD">
      <w:pPr>
        <w:textAlignment w:val="center"/>
      </w:pPr>
      <w:r>
        <w:t>儿童</w:t>
      </w:r>
      <w:r>
        <w:t>,</w:t>
      </w:r>
      <w:r>
        <w:t>青少年</w:t>
      </w:r>
    </w:p>
    <w:p w:rsidR="001A1DCD">
      <w:pPr>
        <w:textAlignment w:val="center"/>
      </w:pPr>
      <w:bookmarkStart w:id="80" w:name="解析-36"/>
      <w:bookmarkEnd w:id="80"/>
      <w:r>
        <w:t>【解析】</w:t>
      </w:r>
    </w:p>
    <w:p w:rsidR="001A1DCD">
      <w:pPr>
        <w:textAlignment w:val="center"/>
      </w:pPr>
      <w:r>
        <w:t>健康的生活方式不仅有利于预防各种疾病，而且有利于提高人们的健康水平，提高生活质量．</w:t>
      </w:r>
    </w:p>
    <w:p w:rsidR="001A1DCD">
      <w:pPr>
        <w:textAlignment w:val="center"/>
      </w:pPr>
      <w:r>
        <w:t>38.</w:t>
      </w:r>
    </w:p>
    <w:p w:rsidR="001A1DCD">
      <w:pPr>
        <w:textAlignment w:val="center"/>
      </w:pPr>
      <w:bookmarkStart w:id="81" w:name="答案-37"/>
      <w:bookmarkEnd w:id="81"/>
      <w:r>
        <w:t>【答案】</w:t>
      </w:r>
    </w:p>
    <w:p w:rsidR="001A1DCD">
      <w:pPr>
        <w:textAlignment w:val="center"/>
      </w:pPr>
      <w:r>
        <w:t>神经</w:t>
      </w:r>
    </w:p>
    <w:p w:rsidR="001A1DCD">
      <w:pPr>
        <w:textAlignment w:val="center"/>
      </w:pPr>
      <w:bookmarkStart w:id="82" w:name="解析-37"/>
      <w:bookmarkEnd w:id="82"/>
      <w:r>
        <w:t>【解析】</w:t>
      </w:r>
    </w:p>
    <w:p w:rsidR="001A1DCD">
      <w:pPr>
        <w:textAlignment w:val="center"/>
      </w:pPr>
      <w:r>
        <w:t>此题考查的知识点是醉酒的危害。解答时可以从醉酒对神经系统脑的危害方面来切入。</w:t>
      </w:r>
    </w:p>
    <w:p w:rsidR="001A1DCD">
      <w:pPr>
        <w:textAlignment w:val="center"/>
      </w:pPr>
      <w:r>
        <w:t>39.</w:t>
      </w:r>
    </w:p>
    <w:p w:rsidR="001A1DCD">
      <w:pPr>
        <w:textAlignment w:val="center"/>
      </w:pPr>
      <w:bookmarkStart w:id="83" w:name="答案-38"/>
      <w:bookmarkEnd w:id="83"/>
      <w:r>
        <w:t>【答案】</w:t>
      </w:r>
    </w:p>
    <w:p w:rsidR="001A1DCD">
      <w:pPr>
        <w:textAlignment w:val="center"/>
      </w:pPr>
      <w:r>
        <w:t>尼古丁</w:t>
      </w:r>
      <w:r>
        <w:t>,</w:t>
      </w:r>
      <w:r>
        <w:t>焦油</w:t>
      </w:r>
      <w:r>
        <w:t>,</w:t>
      </w:r>
      <w:r>
        <w:t>呼吸</w:t>
      </w:r>
    </w:p>
    <w:p w:rsidR="001A1DCD">
      <w:pPr>
        <w:textAlignment w:val="center"/>
      </w:pPr>
      <w:r>
        <w:t>神经</w:t>
      </w:r>
    </w:p>
    <w:p w:rsidR="001A1DCD">
      <w:pPr>
        <w:textAlignment w:val="center"/>
      </w:pPr>
      <w:bookmarkStart w:id="84" w:name="解析-38"/>
      <w:bookmarkEnd w:id="84"/>
      <w:r>
        <w:t>【解析】</w:t>
      </w:r>
    </w:p>
    <w:p w:rsidR="001A1DCD">
      <w:pPr>
        <w:textAlignment w:val="center"/>
      </w:pPr>
      <w:r>
        <w:t>此题考查的知识点是吸烟、吸毒的危害．解答时可以从吸烟、吸毒对呼吸系统、神经系统的危害方面来分析．</w:t>
      </w:r>
    </w:p>
    <w:p w:rsidR="001A1DCD">
      <w:pPr>
        <w:textAlignment w:val="center"/>
      </w:pPr>
      <w:r>
        <w:t>40.</w:t>
      </w:r>
    </w:p>
    <w:p w:rsidR="001A1DCD">
      <w:pPr>
        <w:textAlignment w:val="center"/>
      </w:pPr>
      <w:bookmarkStart w:id="85" w:name="答案-39"/>
      <w:bookmarkEnd w:id="85"/>
      <w:r>
        <w:t>【答案】</w:t>
      </w:r>
    </w:p>
    <w:p w:rsidR="001A1DCD">
      <w:pPr>
        <w:textAlignment w:val="center"/>
      </w:pPr>
      <w:r>
        <w:t>听音乐</w:t>
      </w:r>
      <w:r>
        <w:t>,</w:t>
      </w:r>
      <w:r>
        <w:t>看电视</w:t>
      </w:r>
      <w:r>
        <w:t>,</w:t>
      </w:r>
      <w:r>
        <w:t>亲人</w:t>
      </w:r>
      <w:r>
        <w:t>,</w:t>
      </w:r>
      <w:r>
        <w:t>知心的朋友</w:t>
      </w:r>
      <w:r>
        <w:t>,</w:t>
      </w:r>
      <w:r>
        <w:t>大哭一场</w:t>
      </w:r>
      <w:r>
        <w:t>,</w:t>
      </w:r>
      <w:r>
        <w:t>宣泄出来</w:t>
      </w:r>
      <w:r>
        <w:t>,</w:t>
      </w:r>
      <w:r>
        <w:t>适当的理由</w:t>
      </w:r>
    </w:p>
    <w:p w:rsidR="001A1DCD">
      <w:pPr>
        <w:textAlignment w:val="center"/>
      </w:pPr>
      <w:bookmarkStart w:id="86" w:name="解析-39"/>
      <w:bookmarkEnd w:id="86"/>
      <w:r>
        <w:t>【解析】</w:t>
      </w:r>
    </w:p>
    <w:p w:rsidR="001A1DCD">
      <w:pPr>
        <w:textAlignment w:val="center"/>
      </w:pPr>
      <w:r>
        <w:t>保持愉快心情是心理健康的核心．青少年要有健康的身体和愉快的心情．</w:t>
      </w:r>
    </w:p>
    <w:sectPr w:rsidSect="00C618F5">
      <w:headerReference w:type="even" r:id="rId6"/>
      <w:footerReference w:type="even" r:id="rId7"/>
      <w:pgSz w:w="11907" w:h="16839" w:code="9"/>
      <w:pgMar w:top="720" w:right="720" w:bottom="720" w:left="72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75A2D">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5D4B054A"/>
    <w:multiLevelType w:val="multilevel"/>
    <w:tmpl w:val="EECA694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4">
    <w:nsid w:val="7B485C8B"/>
    <w:multiLevelType w:val="hybridMultilevel"/>
    <w:tmpl w:val="F41C80AE"/>
    <w:lvl w:ilvl="0">
      <w:start w:val="1"/>
      <w:numFmt w:val="japaneseCounting"/>
      <w:lvlText w:val="%1、"/>
      <w:lvlJc w:val="left"/>
      <w:pPr>
        <w:ind w:left="516" w:hanging="468"/>
      </w:pPr>
      <w:rPr>
        <w:rFonts w:hint="default"/>
      </w:rPr>
    </w:lvl>
    <w:lvl w:ilvl="1" w:tentative="1">
      <w:start w:val="1"/>
      <w:numFmt w:val="lowerLetter"/>
      <w:lvlText w:val="%2)"/>
      <w:lvlJc w:val="left"/>
      <w:pPr>
        <w:ind w:left="888" w:hanging="420"/>
      </w:pPr>
    </w:lvl>
    <w:lvl w:ilvl="2" w:tentative="1">
      <w:start w:val="1"/>
      <w:numFmt w:val="lowerRoman"/>
      <w:lvlText w:val="%3."/>
      <w:lvlJc w:val="right"/>
      <w:pPr>
        <w:ind w:left="1308" w:hanging="420"/>
      </w:pPr>
    </w:lvl>
    <w:lvl w:ilvl="3" w:tentative="1">
      <w:start w:val="1"/>
      <w:numFmt w:val="decimal"/>
      <w:lvlText w:val="%4."/>
      <w:lvlJc w:val="left"/>
      <w:pPr>
        <w:ind w:left="1728" w:hanging="420"/>
      </w:pPr>
    </w:lvl>
    <w:lvl w:ilvl="4" w:tentative="1">
      <w:start w:val="1"/>
      <w:numFmt w:val="lowerLetter"/>
      <w:lvlText w:val="%5)"/>
      <w:lvlJc w:val="left"/>
      <w:pPr>
        <w:ind w:left="2148" w:hanging="420"/>
      </w:pPr>
    </w:lvl>
    <w:lvl w:ilvl="5" w:tentative="1">
      <w:start w:val="1"/>
      <w:numFmt w:val="lowerRoman"/>
      <w:lvlText w:val="%6."/>
      <w:lvlJc w:val="right"/>
      <w:pPr>
        <w:ind w:left="2568" w:hanging="420"/>
      </w:pPr>
    </w:lvl>
    <w:lvl w:ilvl="6" w:tentative="1">
      <w:start w:val="1"/>
      <w:numFmt w:val="decimal"/>
      <w:lvlText w:val="%7."/>
      <w:lvlJc w:val="left"/>
      <w:pPr>
        <w:ind w:left="2988" w:hanging="420"/>
      </w:pPr>
    </w:lvl>
    <w:lvl w:ilvl="7" w:tentative="1">
      <w:start w:val="1"/>
      <w:numFmt w:val="lowerLetter"/>
      <w:lvlText w:val="%8)"/>
      <w:lvlJc w:val="left"/>
      <w:pPr>
        <w:ind w:left="3408" w:hanging="420"/>
      </w:pPr>
    </w:lvl>
    <w:lvl w:ilvl="8" w:tentative="1">
      <w:start w:val="1"/>
      <w:numFmt w:val="lowerRoman"/>
      <w:lvlText w:val="%9."/>
      <w:lvlJc w:val="right"/>
      <w:pPr>
        <w:ind w:left="3828" w:hanging="420"/>
      </w:pPr>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ListParagraph">
    <w:name w:val="List Paragraph"/>
    <w:basedOn w:val="Normal"/>
    <w:uiPriority w:val="34"/>
    <w:qFormat/>
    <w:rsid w:val="00DA3539"/>
    <w:pPr>
      <w:ind w:firstLine="420" w:firstLineChars="200"/>
    </w:pPr>
  </w:style>
  <w:style w:type="paragraph" w:styleId="BalloonText">
    <w:name w:val="Balloon Text"/>
    <w:basedOn w:val="Normal"/>
    <w:link w:val="Char1"/>
    <w:uiPriority w:val="99"/>
    <w:semiHidden/>
    <w:unhideWhenUsed/>
    <w:rsid w:val="00C618F5"/>
    <w:rPr>
      <w:sz w:val="18"/>
      <w:szCs w:val="18"/>
    </w:rPr>
  </w:style>
  <w:style w:type="character" w:customStyle="1" w:styleId="Char1">
    <w:name w:val="批注框文本 Char"/>
    <w:basedOn w:val="DefaultParagraphFont"/>
    <w:link w:val="BalloonText"/>
    <w:uiPriority w:val="99"/>
    <w:semiHidden/>
    <w:rsid w:val="00C618F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3891</Words>
  <Characters>3969</Characters>
  <Application>Microsoft Office Word</Application>
  <DocSecurity>0</DocSecurity>
  <Lines>165</Lines>
  <Paragraphs>201</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4</cp:revision>
  <dcterms:created xsi:type="dcterms:W3CDTF">2019-04-17T14:03:00Z</dcterms:created>
  <dcterms:modified xsi:type="dcterms:W3CDTF">2019-04-22T18:07:00Z</dcterms:modified>
</cp:coreProperties>
</file>