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ind w:firstLine="640" w:firstLineChars="200"/>
        <w:jc w:val="center"/>
        <w:rPr>
          <w:rFonts w:cs="Times New Roman" w:asciiTheme="minorEastAsia" w:hAnsiTheme="minorEastAsia" w:eastAsiaTheme="minorEastAsia"/>
          <w:b/>
          <w:sz w:val="32"/>
          <w:szCs w:val="32"/>
        </w:rPr>
      </w:pPr>
      <w:r>
        <w:rPr>
          <w:rFonts w:cs="Times New Roman" w:asciiTheme="minorEastAsia" w:hAnsiTheme="minorEastAsia" w:eastAsiaTheme="minorEastAsia"/>
          <w:sz w:val="32"/>
          <w:szCs w:val="32"/>
        </w:rPr>
        <w:pict>
          <v:shape id="_x0000_s1025" o:spid="_x0000_s1025" o:spt="75" type="#_x0000_t75" style="position:absolute;left:0pt;margin-left:853pt;margin-top:887pt;height:28pt;width:2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cs="Times New Roman" w:asciiTheme="minorEastAsia" w:hAnsiTheme="minorEastAsia" w:eastAsiaTheme="minorEastAsia"/>
          <w:sz w:val="32"/>
          <w:szCs w:val="32"/>
        </w:rPr>
        <w:t>　　</w:t>
      </w:r>
      <w:r>
        <w:rPr>
          <w:rFonts w:cs="Times New Roman" w:asciiTheme="minorEastAsia" w:hAnsiTheme="minorEastAsia" w:eastAsiaTheme="minorEastAsia"/>
          <w:b/>
          <w:sz w:val="32"/>
          <w:szCs w:val="32"/>
        </w:rPr>
        <w:t>单元过关测试(</w:t>
      </w:r>
      <w:r>
        <w:rPr>
          <w:rFonts w:hint="eastAsia" w:cs="Times New Roman" w:asciiTheme="minorEastAsia" w:hAnsiTheme="minorEastAsia" w:eastAsiaTheme="minorEastAsia"/>
          <w:b/>
          <w:sz w:val="32"/>
          <w:szCs w:val="32"/>
        </w:rPr>
        <w:t>二</w:t>
      </w:r>
      <w:r>
        <w:rPr>
          <w:rFonts w:cs="Times New Roman" w:asciiTheme="minorEastAsia" w:hAnsiTheme="minorEastAsia" w:eastAsiaTheme="minorEastAsia"/>
          <w:b/>
          <w:sz w:val="32"/>
          <w:szCs w:val="32"/>
        </w:rPr>
        <w:t>)</w:t>
      </w:r>
    </w:p>
    <w:p>
      <w:pPr>
        <w:pStyle w:val="3"/>
        <w:spacing w:line="360" w:lineRule="auto"/>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4080510" cy="69215"/>
            <wp:effectExtent l="0" t="0" r="0" b="0"/>
            <wp:docPr id="18" name="图片 18" descr="C:\Users\Administrator\Desktop\道法广西八学  李萌\三角标.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C:\Users\Administrator\Desktop\道法广西八学  李萌\三角标.eps"/>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a:xfrm>
                      <a:off x="0" y="0"/>
                      <a:ext cx="4080510" cy="69215"/>
                    </a:xfrm>
                    <a:prstGeom prst="rect">
                      <a:avLst/>
                    </a:prstGeom>
                    <a:noFill/>
                    <a:ln>
                      <a:noFill/>
                    </a:ln>
                  </pic:spPr>
                </pic:pic>
              </a:graphicData>
            </a:graphic>
          </wp:inline>
        </w:drawing>
      </w:r>
    </w:p>
    <w:p>
      <w:pPr>
        <w:pStyle w:val="3"/>
        <w:spacing w:line="360" w:lineRule="auto"/>
        <w:ind w:firstLine="420" w:firstLineChars="200"/>
        <w:jc w:val="center"/>
        <w:rPr>
          <w:rFonts w:ascii="Times New Roman" w:hAnsi="Times New Roman" w:cs="Times New Roman"/>
        </w:rPr>
      </w:pPr>
      <w:r>
        <w:rPr>
          <w:rFonts w:ascii="Times New Roman" w:hAnsi="Times New Roman" w:cs="Times New Roman"/>
        </w:rPr>
        <w:t>[</w:t>
      </w:r>
      <w:r>
        <w:rPr>
          <w:rFonts w:hint="eastAsia" w:ascii="Times New Roman" w:hAnsi="Times New Roman" w:cs="Times New Roman"/>
        </w:rPr>
        <w:t>范围：第二单元　时间：</w:t>
      </w:r>
      <w:r>
        <w:rPr>
          <w:rFonts w:ascii="Times New Roman" w:hAnsi="Times New Roman" w:cs="Times New Roman"/>
        </w:rPr>
        <w:t>60</w:t>
      </w:r>
      <w:r>
        <w:rPr>
          <w:rFonts w:hint="eastAsia" w:ascii="Times New Roman" w:hAnsi="Times New Roman" w:cs="Times New Roman"/>
        </w:rPr>
        <w:t>分钟　分值：</w:t>
      </w:r>
      <w:r>
        <w:rPr>
          <w:rFonts w:ascii="Times New Roman" w:hAnsi="Times New Roman" w:cs="Times New Roman"/>
        </w:rPr>
        <w:t>60</w:t>
      </w:r>
      <w:r>
        <w:rPr>
          <w:rFonts w:hint="eastAsia" w:ascii="Times New Roman" w:hAnsi="Times New Roman" w:cs="Times New Roman"/>
        </w:rPr>
        <w:t>分</w:t>
      </w:r>
      <w:r>
        <w:rPr>
          <w:rFonts w:ascii="Times New Roman" w:hAnsi="Times New Roman" w:cs="Times New Roman"/>
        </w:rPr>
        <w:t>]</w:t>
      </w:r>
      <w:r>
        <w:rPr>
          <w:rFonts w:hint="eastAsia" w:ascii="Times New Roman" w:hAnsi="Times New Roman" w:cs="Times New Roman"/>
        </w:rPr>
        <w:t>　　　　　　　　　　　　　　　　　　　　　　　　　　　　　　　　</w:t>
      </w: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hint="eastAsia" w:ascii="Times New Roman" w:hAnsi="Times New Roman" w:eastAsia="黑体" w:cs="Times New Roman"/>
        </w:rPr>
        <w:t>一、选择题</w:t>
      </w:r>
      <w:r>
        <w:rPr>
          <w:rFonts w:ascii="Times New Roman" w:hAnsi="Times New Roman" w:eastAsia="仿宋_GB2312" w:cs="Times New Roman"/>
        </w:rPr>
        <w:t>(</w:t>
      </w:r>
      <w:r>
        <w:rPr>
          <w:rFonts w:hint="eastAsia" w:ascii="Times New Roman" w:hAnsi="Times New Roman" w:eastAsia="仿宋_GB2312" w:cs="Times New Roman"/>
        </w:rPr>
        <w:t>请从各小题四个备选答案中选出最符合题意的一项。共</w:t>
      </w:r>
      <w:r>
        <w:rPr>
          <w:rFonts w:ascii="Times New Roman" w:hAnsi="Times New Roman" w:eastAsia="仿宋_GB2312" w:cs="Times New Roman"/>
        </w:rPr>
        <w:t>14</w:t>
      </w:r>
      <w:r>
        <w:rPr>
          <w:rFonts w:hint="eastAsia" w:ascii="Times New Roman" w:hAnsi="Times New Roman" w:eastAsia="仿宋_GB2312" w:cs="Times New Roman"/>
        </w:rPr>
        <w:t>小题，每小题</w:t>
      </w:r>
      <w:r>
        <w:rPr>
          <w:rFonts w:ascii="Times New Roman" w:hAnsi="Times New Roman" w:eastAsia="仿宋_GB2312" w:cs="Times New Roman"/>
        </w:rPr>
        <w:t>2</w:t>
      </w:r>
      <w:r>
        <w:rPr>
          <w:rFonts w:hint="eastAsia" w:ascii="Times New Roman" w:hAnsi="Times New Roman" w:eastAsia="仿宋_GB2312" w:cs="Times New Roman"/>
        </w:rPr>
        <w:t>分，共</w:t>
      </w:r>
      <w:r>
        <w:rPr>
          <w:rFonts w:ascii="Times New Roman" w:hAnsi="Times New Roman" w:eastAsia="仿宋_GB2312" w:cs="Times New Roman"/>
        </w:rPr>
        <w:t>28</w:t>
      </w:r>
      <w:r>
        <w:rPr>
          <w:rFonts w:hint="eastAsia" w:ascii="Times New Roman" w:hAnsi="Times New Roman" w:eastAsia="仿宋_GB2312" w:cs="Times New Roman"/>
        </w:rPr>
        <w:t>分。请将答案填在相应空格中</w:t>
      </w:r>
      <w:r>
        <w:rPr>
          <w:rFonts w:ascii="Times New Roman" w:hAnsi="Times New Roman" w:eastAsia="仿宋_GB2312" w:cs="Times New Roman"/>
        </w:rPr>
        <w:t>)</w:t>
      </w:r>
    </w:p>
    <w:p>
      <w:pPr>
        <w:pStyle w:val="3"/>
        <w:spacing w:line="360" w:lineRule="auto"/>
        <w:ind w:firstLine="420" w:firstLineChars="200"/>
        <w:rPr>
          <w:rFonts w:ascii="Times New Roman" w:hAnsi="Times New Roman" w:cs="Times New Roman"/>
        </w:rPr>
      </w:pPr>
    </w:p>
    <w:tbl>
      <w:tblPr>
        <w:tblStyle w:val="7"/>
        <w:tblW w:w="86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500"/>
        <w:gridCol w:w="500"/>
        <w:gridCol w:w="500"/>
        <w:gridCol w:w="500"/>
        <w:gridCol w:w="501"/>
        <w:gridCol w:w="501"/>
        <w:gridCol w:w="501"/>
        <w:gridCol w:w="501"/>
        <w:gridCol w:w="501"/>
        <w:gridCol w:w="606"/>
        <w:gridCol w:w="599"/>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2"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hint="eastAsia" w:ascii="Times New Roman" w:hAnsi="Times New Roman" w:eastAsia="黑体" w:cs="Times New Roman"/>
              </w:rPr>
              <w:t>题号</w:t>
            </w:r>
          </w:p>
        </w:tc>
        <w:tc>
          <w:tcPr>
            <w:tcW w:w="50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1</w:t>
            </w:r>
          </w:p>
        </w:tc>
        <w:tc>
          <w:tcPr>
            <w:tcW w:w="50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2</w:t>
            </w:r>
          </w:p>
        </w:tc>
        <w:tc>
          <w:tcPr>
            <w:tcW w:w="50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3</w:t>
            </w:r>
          </w:p>
        </w:tc>
        <w:tc>
          <w:tcPr>
            <w:tcW w:w="50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4</w:t>
            </w: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5</w:t>
            </w: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6</w:t>
            </w: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7</w:t>
            </w: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8</w:t>
            </w: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9</w:t>
            </w:r>
          </w:p>
        </w:tc>
        <w:tc>
          <w:tcPr>
            <w:tcW w:w="60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10</w:t>
            </w:r>
          </w:p>
        </w:tc>
        <w:tc>
          <w:tcPr>
            <w:tcW w:w="599"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11</w:t>
            </w:r>
          </w:p>
        </w:tc>
        <w:tc>
          <w:tcPr>
            <w:tcW w:w="60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12</w:t>
            </w:r>
          </w:p>
        </w:tc>
        <w:tc>
          <w:tcPr>
            <w:tcW w:w="60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13</w:t>
            </w:r>
          </w:p>
        </w:tc>
        <w:tc>
          <w:tcPr>
            <w:tcW w:w="60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ascii="Times New Roman" w:hAnsi="Times New Roman" w:cs="Times New Roma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2"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hint="eastAsia" w:ascii="Times New Roman" w:hAnsi="Times New Roman" w:eastAsia="黑体" w:cs="Times New Roman"/>
              </w:rPr>
              <w:t>答案</w:t>
            </w:r>
          </w:p>
        </w:tc>
        <w:tc>
          <w:tcPr>
            <w:tcW w:w="50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0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0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0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01"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60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599"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60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60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c>
          <w:tcPr>
            <w:tcW w:w="60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p>
        </w:tc>
      </w:tr>
    </w:tbl>
    <w:p>
      <w:pPr>
        <w:pStyle w:val="3"/>
        <w:spacing w:line="360" w:lineRule="auto"/>
        <w:ind w:firstLine="42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社会公共秩序是人类共同生活的需要，遵守社会公共秩序要从小事做起。下列行为中属于遵守社会公共秩序的是</w:t>
      </w:r>
      <w:r>
        <w:rPr>
          <w:rFonts w:ascii="Times New Roman" w:hAnsi="Times New Roman" w:cs="Times New Roman"/>
        </w:rPr>
        <w:t xml:space="preserve">    (</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．经常收拾自己的房间</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B</w:t>
      </w:r>
      <w:r>
        <w:rPr>
          <w:rFonts w:hint="eastAsia" w:ascii="Times New Roman" w:hAnsi="Times New Roman" w:cs="Times New Roman"/>
        </w:rPr>
        <w:t>．排队上下车，有序进出站</w:t>
      </w:r>
    </w:p>
    <w:p>
      <w:pPr>
        <w:pStyle w:val="3"/>
        <w:spacing w:line="360" w:lineRule="auto"/>
        <w:ind w:firstLine="420" w:firstLineChars="20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．主动扶起路边跌倒的老人</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Times New Roman" w:hAnsi="Times New Roman" w:cs="Times New Roman"/>
        </w:rPr>
        <w:t>．阻止流浪者乘坐公交车</w:t>
      </w:r>
    </w:p>
    <w:p>
      <w:pPr>
        <w:pStyle w:val="3"/>
        <w:spacing w:line="360" w:lineRule="auto"/>
        <w:ind w:firstLine="420" w:firstLineChars="200"/>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．南宁地铁</w:t>
      </w:r>
      <w:r>
        <w:rPr>
          <w:rFonts w:ascii="Times New Roman" w:hAnsi="Times New Roman" w:cs="Times New Roman"/>
        </w:rPr>
        <w:t>1</w:t>
      </w:r>
      <w:r>
        <w:rPr>
          <w:rFonts w:hint="eastAsia" w:ascii="Times New Roman" w:hAnsi="Times New Roman" w:cs="Times New Roman"/>
        </w:rPr>
        <w:t>号线全线开通试运营时，小傅同学在微信朋友圈里转发了这一消息，并提醒好友：</w:t>
      </w:r>
      <w:r>
        <w:rPr>
          <w:rFonts w:hint="eastAsia" w:hAnsi="宋体" w:cs="Times New Roman"/>
        </w:rPr>
        <w:t>“</w:t>
      </w:r>
      <w:r>
        <w:rPr>
          <w:rFonts w:hint="eastAsia" w:ascii="Times New Roman" w:hAnsi="Times New Roman" w:cs="Times New Roman"/>
        </w:rPr>
        <w:t>《南宁市城市轨道交通乘客守则》也于当日正式施行。朋友们，地铁内全面禁食，宠物也不能带上车哦！</w:t>
      </w:r>
      <w:r>
        <w:rPr>
          <w:rFonts w:hint="eastAsia" w:hAnsi="宋体" w:cs="Times New Roman"/>
        </w:rPr>
        <w:t>”</w:t>
      </w:r>
      <w:r>
        <w:rPr>
          <w:rFonts w:hint="eastAsia" w:ascii="Times New Roman" w:hAnsi="Times New Roman" w:cs="Times New Roman"/>
        </w:rPr>
        <w:t>众多好友纷纷点赞和评论，其中正确的是</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hint="eastAsia" w:hAnsi="宋体" w:cs="Times New Roman"/>
        </w:rPr>
        <w:t>①</w:t>
      </w:r>
      <w:r>
        <w:rPr>
          <w:rFonts w:hint="eastAsia" w:ascii="Times New Roman" w:hAnsi="Times New Roman" w:cs="Times New Roman"/>
        </w:rPr>
        <w:t>小方：</w:t>
      </w:r>
      <w:r>
        <w:rPr>
          <w:rFonts w:hint="eastAsia" w:hAnsi="宋体" w:cs="Times New Roman"/>
        </w:rPr>
        <w:t>“</w:t>
      </w:r>
      <w:r>
        <w:rPr>
          <w:rFonts w:hint="eastAsia" w:ascii="Times New Roman" w:hAnsi="Times New Roman" w:cs="Times New Roman"/>
        </w:rPr>
        <w:t>狗狗是我的至爱，我一定要带它上车，我给它买票就行了。</w:t>
      </w:r>
      <w:r>
        <w:rPr>
          <w:rFonts w:hint="eastAsia" w:hAnsi="宋体" w:cs="Times New Roman"/>
        </w:rPr>
        <w:t>”</w:t>
      </w:r>
    </w:p>
    <w:p>
      <w:pPr>
        <w:pStyle w:val="3"/>
        <w:spacing w:line="360" w:lineRule="auto"/>
        <w:ind w:firstLine="420" w:firstLineChars="200"/>
        <w:rPr>
          <w:rFonts w:ascii="Times New Roman" w:hAnsi="Times New Roman" w:cs="Times New Roman"/>
        </w:rPr>
      </w:pPr>
      <w:r>
        <w:rPr>
          <w:rFonts w:hint="eastAsia" w:hAnsi="宋体" w:cs="Times New Roman"/>
        </w:rPr>
        <w:t>②</w:t>
      </w:r>
      <w:r>
        <w:rPr>
          <w:rFonts w:hint="eastAsia" w:ascii="Times New Roman" w:hAnsi="Times New Roman" w:cs="Times New Roman"/>
        </w:rPr>
        <w:t>小薇：</w:t>
      </w:r>
      <w:r>
        <w:rPr>
          <w:rFonts w:hint="eastAsia" w:hAnsi="宋体" w:cs="Times New Roman"/>
        </w:rPr>
        <w:t>“</w:t>
      </w:r>
      <w:r>
        <w:rPr>
          <w:rFonts w:hint="eastAsia" w:ascii="Times New Roman" w:hAnsi="Times New Roman" w:cs="Times New Roman"/>
        </w:rPr>
        <w:t>在地铁上吃早餐，可以节省时间，我把垃圾带下车就可以了。</w:t>
      </w:r>
      <w:r>
        <w:rPr>
          <w:rFonts w:hint="eastAsia" w:hAnsi="宋体" w:cs="Times New Roman"/>
        </w:rPr>
        <w:t>”</w:t>
      </w:r>
    </w:p>
    <w:p>
      <w:pPr>
        <w:pStyle w:val="3"/>
        <w:spacing w:line="360" w:lineRule="auto"/>
        <w:ind w:firstLine="420" w:firstLineChars="200"/>
        <w:rPr>
          <w:rFonts w:ascii="Times New Roman" w:hAnsi="Times New Roman" w:cs="Times New Roman"/>
        </w:rPr>
      </w:pPr>
      <w:r>
        <w:rPr>
          <w:rFonts w:hint="eastAsia" w:hAnsi="宋体" w:cs="Times New Roman"/>
        </w:rPr>
        <w:t>③</w:t>
      </w:r>
      <w:r>
        <w:rPr>
          <w:rFonts w:hint="eastAsia" w:ascii="Times New Roman" w:hAnsi="Times New Roman" w:cs="Times New Roman"/>
        </w:rPr>
        <w:t>小斌：</w:t>
      </w:r>
      <w:r>
        <w:rPr>
          <w:rFonts w:hint="eastAsia" w:hAnsi="宋体" w:cs="Times New Roman"/>
        </w:rPr>
        <w:t>“</w:t>
      </w:r>
      <w:r>
        <w:rPr>
          <w:rFonts w:hint="eastAsia" w:ascii="Times New Roman" w:hAnsi="Times New Roman" w:cs="Times New Roman"/>
        </w:rPr>
        <w:t>我们在享有乘坐地铁权利的同时，也有履行遵守乘客守则的义务。</w:t>
      </w:r>
      <w:r>
        <w:rPr>
          <w:rFonts w:hint="eastAsia" w:hAnsi="宋体" w:cs="Times New Roman"/>
        </w:rPr>
        <w:t>”</w:t>
      </w:r>
    </w:p>
    <w:p>
      <w:pPr>
        <w:pStyle w:val="3"/>
        <w:spacing w:line="360" w:lineRule="auto"/>
        <w:ind w:firstLine="420" w:firstLineChars="200"/>
        <w:rPr>
          <w:rFonts w:ascii="Times New Roman" w:hAnsi="Times New Roman" w:cs="Times New Roman"/>
        </w:rPr>
      </w:pPr>
      <w:r>
        <w:rPr>
          <w:rFonts w:hint="eastAsia" w:hAnsi="宋体" w:cs="Times New Roman"/>
        </w:rPr>
        <w:t>④</w:t>
      </w:r>
      <w:r>
        <w:rPr>
          <w:rFonts w:hint="eastAsia" w:ascii="Times New Roman" w:hAnsi="Times New Roman" w:cs="Times New Roman"/>
        </w:rPr>
        <w:t>小燕：</w:t>
      </w:r>
      <w:r>
        <w:rPr>
          <w:rFonts w:hint="eastAsia" w:hAnsi="宋体" w:cs="Times New Roman"/>
        </w:rPr>
        <w:t>“</w:t>
      </w:r>
      <w:r>
        <w:rPr>
          <w:rFonts w:hint="eastAsia" w:ascii="Times New Roman" w:hAnsi="Times New Roman" w:cs="Times New Roman"/>
        </w:rPr>
        <w:t>我们要共同营造舒适安全的乘车环境，文明乘车，做一个负责任的乘客。</w:t>
      </w:r>
      <w:r>
        <w:rPr>
          <w:rFonts w:hint="eastAsia" w:hAnsi="宋体"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hint="eastAsia" w:hAnsi="宋体" w:cs="Times New Roman"/>
        </w:rPr>
        <w:t>①②</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B</w:t>
      </w:r>
      <w:r>
        <w:rPr>
          <w:rFonts w:hint="eastAsia" w:ascii="Times New Roman" w:hAnsi="Times New Roman" w:cs="Times New Roman"/>
        </w:rPr>
        <w:t>．</w:t>
      </w:r>
      <w:r>
        <w:rPr>
          <w:rFonts w:hint="eastAsia" w:hAnsi="宋体" w:cs="Times New Roman"/>
        </w:rPr>
        <w:t>①③</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w:t>
      </w:r>
      <w:r>
        <w:rPr>
          <w:rFonts w:hint="eastAsia" w:ascii="Times New Roman" w:hAnsi="Times New Roman" w:cs="Times New Roman"/>
        </w:rPr>
        <w:t>．</w:t>
      </w:r>
      <w:r>
        <w:rPr>
          <w:rFonts w:hint="eastAsia" w:hAnsi="宋体" w:cs="Times New Roman"/>
        </w:rPr>
        <w:t>②④</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hint="eastAsia" w:ascii="Times New Roman" w:hAnsi="Times New Roman" w:cs="Times New Roman"/>
        </w:rPr>
        <w:t>．</w:t>
      </w:r>
      <w:r>
        <w:rPr>
          <w:rFonts w:hint="eastAsia" w:hAnsi="宋体" w:cs="Times New Roman"/>
        </w:rPr>
        <w:t>③④</w:t>
      </w:r>
    </w:p>
    <w:p>
      <w:pPr>
        <w:pStyle w:val="3"/>
        <w:spacing w:line="360" w:lineRule="auto"/>
        <w:ind w:firstLine="420" w:firstLineChars="200"/>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．每年</w:t>
      </w:r>
      <w:r>
        <w:rPr>
          <w:rFonts w:ascii="Times New Roman" w:hAnsi="Times New Roman" w:cs="Times New Roman"/>
        </w:rPr>
        <w:t>4</w:t>
      </w:r>
      <w:r>
        <w:rPr>
          <w:rFonts w:hint="eastAsia" w:ascii="Times New Roman" w:hAnsi="Times New Roman" w:cs="Times New Roman"/>
        </w:rPr>
        <w:t>月紫荆花开的时候，在柳州市的一些主干道上，时常会出现一些司机为了赏花拍照，在机动车道上违规停车、变道等现象，这些行为很容易引发交通事故。由此可见</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hint="eastAsia" w:hAnsi="宋体" w:cs="Times New Roman"/>
        </w:rPr>
        <w:t>①</w:t>
      </w:r>
      <w:r>
        <w:rPr>
          <w:rFonts w:hint="eastAsia" w:ascii="Times New Roman" w:hAnsi="Times New Roman" w:cs="Times New Roman"/>
        </w:rPr>
        <w:t>违反交通规则一定会造成伤害　</w:t>
      </w:r>
      <w:r>
        <w:rPr>
          <w:rFonts w:hint="eastAsia" w:hAnsi="宋体" w:cs="Times New Roman"/>
        </w:rPr>
        <w:t>②</w:t>
      </w:r>
      <w:r>
        <w:rPr>
          <w:rFonts w:hint="eastAsia" w:ascii="Times New Roman" w:hAnsi="Times New Roman" w:cs="Times New Roman"/>
        </w:rPr>
        <w:t>违反交通规则是犯罪行为　</w:t>
      </w:r>
      <w:r>
        <w:rPr>
          <w:rFonts w:hint="eastAsia" w:hAnsi="宋体" w:cs="Times New Roman"/>
        </w:rPr>
        <w:t>③</w:t>
      </w:r>
      <w:r>
        <w:rPr>
          <w:rFonts w:hint="eastAsia" w:ascii="Times New Roman" w:hAnsi="Times New Roman" w:cs="Times New Roman"/>
        </w:rPr>
        <w:t>社会正常运行需要秩序　</w:t>
      </w:r>
      <w:r>
        <w:rPr>
          <w:rFonts w:hint="eastAsia" w:hAnsi="宋体" w:cs="Times New Roman"/>
        </w:rPr>
        <w:t>④</w:t>
      </w:r>
      <w:r>
        <w:rPr>
          <w:rFonts w:hint="eastAsia" w:ascii="Times New Roman" w:hAnsi="Times New Roman" w:cs="Times New Roman"/>
        </w:rPr>
        <w:t>遵守社会规则需要他律和自律</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hint="eastAsia" w:hAnsi="宋体" w:cs="Times New Roman"/>
        </w:rPr>
        <w:t>①②</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B</w:t>
      </w:r>
      <w:r>
        <w:rPr>
          <w:rFonts w:hint="eastAsia" w:ascii="Times New Roman" w:hAnsi="Times New Roman" w:cs="Times New Roman"/>
        </w:rPr>
        <w:t>．</w:t>
      </w:r>
      <w:r>
        <w:rPr>
          <w:rFonts w:hint="eastAsia" w:hAnsi="宋体" w:cs="Times New Roman"/>
        </w:rPr>
        <w:t>②④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Times New Roman" w:hAnsi="Times New Roman" w:cs="Times New Roman"/>
        </w:rPr>
        <w:t>．</w:t>
      </w:r>
      <w:r>
        <w:rPr>
          <w:rFonts w:hint="eastAsia" w:hAnsi="宋体" w:cs="Times New Roman"/>
        </w:rPr>
        <w:t>②③</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hint="eastAsia" w:ascii="Times New Roman" w:hAnsi="Times New Roman" w:cs="Times New Roman"/>
        </w:rPr>
        <w:t>．</w:t>
      </w:r>
      <w:r>
        <w:rPr>
          <w:rFonts w:hint="eastAsia" w:hAnsi="宋体" w:cs="Times New Roman"/>
        </w:rPr>
        <w:t>③④</w:t>
      </w:r>
    </w:p>
    <w:p>
      <w:pPr>
        <w:pStyle w:val="3"/>
        <w:spacing w:line="360" w:lineRule="auto"/>
        <w:ind w:firstLine="420" w:firstLineChars="200"/>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．坚定维护规则，一方面要从自己做起，自觉遵守规则；另一方面要在保证自身安全的前提下，提醒、监督、帮助他人遵守规则。下列同学的做法与上述要求一致的是</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．小明在上学和放学的路上，跟随其他人一起闯红灯</w:t>
      </w:r>
    </w:p>
    <w:p>
      <w:pPr>
        <w:pStyle w:val="3"/>
        <w:spacing w:line="360" w:lineRule="auto"/>
        <w:ind w:firstLine="420" w:firstLineChars="200"/>
        <w:rPr>
          <w:rFonts w:ascii="Times New Roman" w:hAnsi="Times New Roman" w:cs="Times New Roman"/>
        </w:rPr>
      </w:pPr>
      <w:r>
        <w:rPr>
          <w:rFonts w:ascii="Times New Roman" w:hAnsi="Times New Roman" w:cs="Times New Roman"/>
        </w:rPr>
        <w:t>B</w:t>
      </w:r>
      <w:r>
        <w:rPr>
          <w:rFonts w:hint="eastAsia" w:ascii="Times New Roman" w:hAnsi="Times New Roman" w:cs="Times New Roman"/>
        </w:rPr>
        <w:t>．小丽看见小明随地吐痰，上前告诉他不能这样做</w:t>
      </w:r>
      <w:r>
        <w:rPr>
          <w:rFonts w:ascii="Times New Roman" w:hAnsi="Times New Roman" w:cs="Times New Roman"/>
        </w:rPr>
        <w:t xml:space="preserve"> </w:t>
      </w:r>
    </w:p>
    <w:p>
      <w:pPr>
        <w:pStyle w:val="3"/>
        <w:spacing w:line="360" w:lineRule="auto"/>
        <w:ind w:firstLine="420" w:firstLineChars="20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．小强看见某人在翻越护栏，便上前辱骂对方</w:t>
      </w:r>
      <w:r>
        <w:rPr>
          <w:rFonts w:ascii="Times New Roman" w:hAnsi="Times New Roman" w:cs="Times New Roman"/>
        </w:rPr>
        <w:t xml:space="preserve"> </w:t>
      </w:r>
    </w:p>
    <w:p>
      <w:pPr>
        <w:pStyle w:val="3"/>
        <w:spacing w:line="360" w:lineRule="auto"/>
        <w:ind w:firstLine="420" w:firstLineChars="200"/>
        <w:rPr>
          <w:rFonts w:ascii="Times New Roman" w:hAnsi="Times New Roman" w:cs="Times New Roman"/>
        </w:rPr>
      </w:pPr>
      <w:r>
        <w:rPr>
          <w:rFonts w:ascii="Times New Roman" w:hAnsi="Times New Roman" w:cs="Times New Roman"/>
        </w:rPr>
        <w:t>D</w:t>
      </w:r>
      <w:r>
        <w:rPr>
          <w:rFonts w:hint="eastAsia" w:ascii="Times New Roman" w:hAnsi="Times New Roman" w:cs="Times New Roman"/>
        </w:rPr>
        <w:t>．小红看见同学折了一枝桃花，她也随手折了一枝</w:t>
      </w:r>
    </w:p>
    <w:p>
      <w:pPr>
        <w:pStyle w:val="3"/>
        <w:spacing w:line="360" w:lineRule="auto"/>
        <w:ind w:firstLine="420" w:firstLineChars="200"/>
        <w:rPr>
          <w:rFonts w:ascii="Times New Roman" w:hAnsi="Times New Roman" w:cs="Times New Roman"/>
        </w:rPr>
      </w:pPr>
      <w:r>
        <w:rPr>
          <w:rFonts w:ascii="Times New Roman" w:hAnsi="Times New Roman" w:cs="Times New Roman"/>
        </w:rPr>
        <w:t>5</w:t>
      </w:r>
      <w:r>
        <w:rPr>
          <w:rFonts w:hint="eastAsia" w:ascii="Times New Roman" w:hAnsi="Times New Roman" w:cs="Times New Roman"/>
        </w:rPr>
        <w:t>．尊重，是一种美德，它体现在你待人接物时的彬彬有礼；尊重，是一种精神，它显现在你面对苦难时的积极乐观；尊重，是一种生活态度，目光所及的万事万物都有值得我们尊重的地方。千万不要小觑了尊重的力量。尊重的</w:t>
      </w:r>
      <w:r>
        <w:rPr>
          <w:rFonts w:hint="eastAsia" w:hAnsi="宋体" w:cs="Times New Roman"/>
        </w:rPr>
        <w:t>“</w:t>
      </w:r>
      <w:r>
        <w:rPr>
          <w:rFonts w:hint="eastAsia" w:ascii="Times New Roman" w:hAnsi="Times New Roman" w:cs="Times New Roman"/>
        </w:rPr>
        <w:t>力量</w:t>
      </w:r>
      <w:r>
        <w:rPr>
          <w:rFonts w:hint="eastAsia" w:hAnsi="宋体" w:cs="Times New Roman"/>
        </w:rPr>
        <w:t>”</w:t>
      </w:r>
      <w:r>
        <w:rPr>
          <w:rFonts w:hint="eastAsia" w:ascii="Times New Roman" w:hAnsi="Times New Roman" w:cs="Times New Roman"/>
        </w:rPr>
        <w:t>表现在</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hint="eastAsia" w:hAnsi="宋体" w:cs="Times New Roman"/>
        </w:rPr>
        <w:t>①</w:t>
      </w:r>
      <w:r>
        <w:rPr>
          <w:rFonts w:hint="eastAsia" w:ascii="Times New Roman" w:hAnsi="Times New Roman" w:cs="Times New Roman"/>
        </w:rPr>
        <w:t>受到他人尊重能够提升自我修养　</w:t>
      </w:r>
      <w:r>
        <w:rPr>
          <w:rFonts w:hint="eastAsia" w:hAnsi="宋体" w:cs="Times New Roman"/>
        </w:rPr>
        <w:t>②</w:t>
      </w:r>
      <w:r>
        <w:rPr>
          <w:rFonts w:hint="eastAsia" w:ascii="Times New Roman" w:hAnsi="Times New Roman" w:cs="Times New Roman"/>
        </w:rPr>
        <w:t>受到他人尊重能够获得满足感、成就感等　</w:t>
      </w:r>
      <w:r>
        <w:rPr>
          <w:rFonts w:hint="eastAsia" w:hAnsi="宋体" w:cs="Times New Roman"/>
        </w:rPr>
        <w:t>③</w:t>
      </w:r>
      <w:r>
        <w:rPr>
          <w:rFonts w:hint="eastAsia" w:ascii="Times New Roman" w:hAnsi="Times New Roman" w:cs="Times New Roman"/>
        </w:rPr>
        <w:t>尊重使社会生活和谐融洽　</w:t>
      </w:r>
      <w:r>
        <w:rPr>
          <w:rFonts w:hint="eastAsia" w:hAnsi="宋体" w:cs="Times New Roman"/>
        </w:rPr>
        <w:t>④</w:t>
      </w:r>
      <w:r>
        <w:rPr>
          <w:rFonts w:hint="eastAsia" w:ascii="Times New Roman" w:hAnsi="Times New Roman" w:cs="Times New Roman"/>
        </w:rPr>
        <w:t>尊重能提高社会文明程度</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 </w:t>
      </w:r>
      <w:r>
        <w:rPr>
          <w:rFonts w:hint="eastAsia" w:hAnsi="宋体" w:cs="Times New Roman"/>
        </w:rPr>
        <w:t>①②④</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B. </w:t>
      </w:r>
      <w:r>
        <w:rPr>
          <w:rFonts w:hint="eastAsia" w:hAnsi="宋体" w:cs="Times New Roman"/>
        </w:rPr>
        <w:t>②③④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 xml:space="preserve">    C. </w:t>
      </w:r>
      <w:r>
        <w:rPr>
          <w:rFonts w:hint="eastAsia" w:hAnsi="宋体" w:cs="Times New Roman"/>
        </w:rPr>
        <w:t>①②③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 xml:space="preserve"> D. </w:t>
      </w:r>
      <w:r>
        <w:rPr>
          <w:rFonts w:hint="eastAsia" w:hAnsi="宋体" w:cs="Times New Roman"/>
        </w:rPr>
        <w:t>①③④</w:t>
      </w:r>
    </w:p>
    <w:p>
      <w:pPr>
        <w:pStyle w:val="3"/>
        <w:spacing w:line="360" w:lineRule="auto"/>
        <w:ind w:firstLine="420" w:firstLineChars="200"/>
        <w:rPr>
          <w:rFonts w:ascii="Times New Roman" w:hAnsi="Times New Roman" w:cs="Times New Roman"/>
        </w:rPr>
      </w:pPr>
      <w:r>
        <w:rPr>
          <w:rFonts w:ascii="Times New Roman" w:hAnsi="Times New Roman" w:cs="Times New Roman"/>
        </w:rPr>
        <w:t>6</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良言一句三冬暖，恶语伤人六月寒。</w:t>
      </w:r>
      <w:r>
        <w:rPr>
          <w:rFonts w:hint="eastAsia" w:hAnsi="宋体" w:cs="Times New Roman"/>
        </w:rPr>
        <w:t>”</w:t>
      </w:r>
      <w:r>
        <w:rPr>
          <w:rFonts w:hint="eastAsia" w:ascii="Times New Roman" w:hAnsi="Times New Roman" w:cs="Times New Roman"/>
        </w:rPr>
        <w:t>这句俗语警示我们在与人交往时应该</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态度谦和，语言文明</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B. </w:t>
      </w:r>
      <w:r>
        <w:rPr>
          <w:rFonts w:hint="eastAsia" w:ascii="Times New Roman" w:hAnsi="Times New Roman" w:cs="Times New Roman"/>
        </w:rPr>
        <w:t>穿着整洁，举止端庄</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C. </w:t>
      </w:r>
      <w:r>
        <w:rPr>
          <w:rFonts w:hint="eastAsia" w:ascii="Times New Roman" w:hAnsi="Times New Roman" w:cs="Times New Roman"/>
        </w:rPr>
        <w:t>态度严肃，说话得体</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D. </w:t>
      </w:r>
      <w:r>
        <w:rPr>
          <w:rFonts w:hint="eastAsia" w:ascii="Times New Roman" w:hAnsi="Times New Roman" w:cs="Times New Roman"/>
        </w:rPr>
        <w:t>谈吐文雅、保持距离</w:t>
      </w:r>
    </w:p>
    <w:p>
      <w:pPr>
        <w:pStyle w:val="3"/>
        <w:spacing w:line="360" w:lineRule="auto"/>
        <w:ind w:firstLine="420" w:firstLineChars="200"/>
        <w:rPr>
          <w:rFonts w:ascii="Times New Roman" w:hAnsi="Times New Roman" w:cs="Times New Roman"/>
        </w:rPr>
      </w:pPr>
      <w:r>
        <w:rPr>
          <w:rFonts w:ascii="Times New Roman" w:hAnsi="Times New Roman" w:cs="Times New Roman"/>
        </w:rPr>
        <w:t>7</w:t>
      </w:r>
      <w:r>
        <w:rPr>
          <w:rFonts w:hint="eastAsia" w:ascii="Times New Roman" w:hAnsi="Times New Roman" w:cs="Times New Roman"/>
        </w:rPr>
        <w:t>．</w:t>
      </w:r>
      <w:r>
        <w:rPr>
          <w:rFonts w:ascii="Times New Roman" w:hAnsi="Times New Roman" w:cs="Times New Roman"/>
        </w:rPr>
        <w:t>2019</w:t>
      </w:r>
      <w:r>
        <w:rPr>
          <w:rFonts w:hint="eastAsia" w:ascii="Times New Roman" w:hAnsi="Times New Roman" w:cs="Times New Roman"/>
        </w:rPr>
        <w:t>年春节假期，超</w:t>
      </w:r>
      <w:r>
        <w:rPr>
          <w:rFonts w:ascii="Times New Roman" w:hAnsi="Times New Roman" w:cs="Times New Roman"/>
        </w:rPr>
        <w:t>4</w:t>
      </w:r>
      <w:r>
        <w:rPr>
          <w:rFonts w:hint="eastAsia" w:ascii="Times New Roman" w:hAnsi="Times New Roman" w:cs="Times New Roman"/>
        </w:rPr>
        <w:t>亿国人出游，足迹遍布全球</w:t>
      </w:r>
      <w:r>
        <w:rPr>
          <w:rFonts w:ascii="Times New Roman" w:hAnsi="Times New Roman" w:cs="Times New Roman"/>
        </w:rPr>
        <w:t>1372</w:t>
      </w:r>
      <w:r>
        <w:rPr>
          <w:rFonts w:hint="eastAsia" w:ascii="Times New Roman" w:hAnsi="Times New Roman" w:cs="Times New Roman"/>
        </w:rPr>
        <w:t>个目的地。游客文明素养不断提升，出行安全有序，全国未发生重大旅游安全事故，旅游投诉总体数量呈下降趋势。游客文明素养不断提升有利于</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hint="eastAsia" w:hAnsi="宋体" w:cs="Times New Roman"/>
        </w:rPr>
        <w:t>①</w:t>
      </w:r>
      <w:r>
        <w:rPr>
          <w:rFonts w:hint="eastAsia" w:ascii="Times New Roman" w:hAnsi="Times New Roman" w:cs="Times New Roman"/>
        </w:rPr>
        <w:t>展示个人文明素养　</w:t>
      </w:r>
      <w:r>
        <w:rPr>
          <w:rFonts w:hint="eastAsia" w:hAnsi="宋体" w:cs="Times New Roman"/>
        </w:rPr>
        <w:t>②</w:t>
      </w:r>
      <w:r>
        <w:rPr>
          <w:rFonts w:hint="eastAsia" w:ascii="Times New Roman" w:hAnsi="Times New Roman" w:cs="Times New Roman"/>
        </w:rPr>
        <w:t>提升国家形象　</w:t>
      </w:r>
      <w:r>
        <w:rPr>
          <w:rFonts w:hint="eastAsia" w:hAnsi="宋体" w:cs="Times New Roman"/>
        </w:rPr>
        <w:t>③</w:t>
      </w:r>
      <w:r>
        <w:rPr>
          <w:rFonts w:hint="eastAsia" w:ascii="Times New Roman" w:hAnsi="Times New Roman" w:cs="Times New Roman"/>
        </w:rPr>
        <w:t>杜绝旅游过程中的侵权行为　</w:t>
      </w:r>
      <w:r>
        <w:rPr>
          <w:rFonts w:hint="eastAsia" w:hAnsi="宋体" w:cs="Times New Roman"/>
        </w:rPr>
        <w:t>④</w:t>
      </w:r>
      <w:r>
        <w:rPr>
          <w:rFonts w:hint="eastAsia" w:ascii="Times New Roman" w:hAnsi="Times New Roman" w:cs="Times New Roman"/>
        </w:rPr>
        <w:t>形成文明有礼的社会氛围</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hint="eastAsia" w:hAnsi="宋体" w:cs="Times New Roman"/>
        </w:rPr>
        <w:t>②③④</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hint="eastAsia" w:ascii="Times New Roman" w:hAnsi="Times New Roman" w:cs="Times New Roman"/>
        </w:rPr>
        <w:t>．</w:t>
      </w:r>
      <w:r>
        <w:rPr>
          <w:rFonts w:hint="eastAsia" w:hAnsi="宋体" w:cs="Times New Roman"/>
        </w:rPr>
        <w:t>①②③</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w:t>
      </w:r>
      <w:r>
        <w:rPr>
          <w:rFonts w:hint="eastAsia" w:ascii="Times New Roman" w:hAnsi="Times New Roman" w:cs="Times New Roman"/>
        </w:rPr>
        <w:t>．</w:t>
      </w:r>
      <w:r>
        <w:rPr>
          <w:rFonts w:hint="eastAsia" w:hAnsi="宋体" w:cs="Times New Roman"/>
        </w:rPr>
        <w:t>①②④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 xml:space="preserve"> D</w:t>
      </w:r>
      <w:r>
        <w:rPr>
          <w:rFonts w:hint="eastAsia" w:ascii="Times New Roman" w:hAnsi="Times New Roman" w:cs="Times New Roman"/>
        </w:rPr>
        <w:t>．</w:t>
      </w:r>
      <w:r>
        <w:rPr>
          <w:rFonts w:hint="eastAsia" w:hAnsi="宋体" w:cs="Times New Roman"/>
        </w:rPr>
        <w:t>①③④</w:t>
      </w:r>
    </w:p>
    <w:p>
      <w:pPr>
        <w:pStyle w:val="3"/>
        <w:spacing w:line="360" w:lineRule="auto"/>
        <w:ind w:firstLine="420" w:firstLineChars="200"/>
        <w:rPr>
          <w:rFonts w:ascii="Times New Roman" w:hAnsi="Times New Roman" w:cs="Times New Roman"/>
        </w:rPr>
      </w:pPr>
      <w:r>
        <w:rPr>
          <w:rFonts w:ascii="Times New Roman" w:hAnsi="Times New Roman" w:cs="Times New Roman"/>
        </w:rPr>
        <w:t>8</w:t>
      </w:r>
      <w:r>
        <w:rPr>
          <w:rFonts w:hint="eastAsia" w:ascii="Times New Roman" w:hAnsi="Times New Roman" w:cs="Times New Roman"/>
        </w:rPr>
        <w:t>．有些同学见到老师不打招呼，在穿着方面以奇装异服为美，有些男生还喜欢留长发、染头发。上述同学的行为属于</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以自我为中心的表现</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 xml:space="preserve">B. </w:t>
      </w:r>
      <w:r>
        <w:rPr>
          <w:rFonts w:hint="eastAsia" w:ascii="Times New Roman" w:hAnsi="Times New Roman" w:cs="Times New Roman"/>
        </w:rPr>
        <w:t>不讲礼仪的表现</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C. </w:t>
      </w:r>
      <w:r>
        <w:rPr>
          <w:rFonts w:hint="eastAsia" w:ascii="Times New Roman" w:hAnsi="Times New Roman" w:cs="Times New Roman"/>
        </w:rPr>
        <w:t>张扬个性的表现</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 xml:space="preserve">D. </w:t>
      </w:r>
      <w:r>
        <w:rPr>
          <w:rFonts w:hint="eastAsia" w:ascii="Times New Roman" w:hAnsi="Times New Roman" w:cs="Times New Roman"/>
        </w:rPr>
        <w:t>追求时尚的表现</w:t>
      </w:r>
    </w:p>
    <w:p>
      <w:pPr>
        <w:pStyle w:val="3"/>
        <w:spacing w:line="360" w:lineRule="auto"/>
        <w:ind w:firstLine="420" w:firstLineChars="200"/>
        <w:rPr>
          <w:rFonts w:ascii="Times New Roman" w:hAnsi="Times New Roman" w:cs="Times New Roman"/>
        </w:rPr>
      </w:pPr>
      <w:r>
        <w:rPr>
          <w:rFonts w:ascii="Times New Roman" w:hAnsi="Times New Roman" w:cs="Times New Roman"/>
        </w:rPr>
        <w:t>9</w:t>
      </w:r>
      <w:r>
        <w:rPr>
          <w:rFonts w:hint="eastAsia" w:ascii="Times New Roman" w:hAnsi="Times New Roman" w:cs="Times New Roman"/>
        </w:rPr>
        <w:t>．《中学生日常行为规范》规定：诚实守信，言行一致，答应他人的事情要做到，做不到时要表示歉意。这是因为</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hint="eastAsia" w:hAnsi="宋体" w:cs="Times New Roman"/>
        </w:rPr>
        <w:t>①</w:t>
      </w:r>
      <w:r>
        <w:rPr>
          <w:rFonts w:hint="eastAsia" w:ascii="Times New Roman" w:hAnsi="Times New Roman" w:cs="Times New Roman"/>
        </w:rPr>
        <w:t>诚信是一个人安身立命之本　</w:t>
      </w:r>
      <w:r>
        <w:rPr>
          <w:rFonts w:hint="eastAsia" w:hAnsi="宋体" w:cs="Times New Roman"/>
        </w:rPr>
        <w:t>②</w:t>
      </w:r>
      <w:r>
        <w:rPr>
          <w:rFonts w:hint="eastAsia" w:ascii="Times New Roman" w:hAnsi="Times New Roman" w:cs="Times New Roman"/>
        </w:rPr>
        <w:t>诚信促进社会文明、国家兴旺　</w:t>
      </w:r>
      <w:r>
        <w:rPr>
          <w:rFonts w:hint="eastAsia" w:hAnsi="宋体" w:cs="Times New Roman"/>
        </w:rPr>
        <w:t>③</w:t>
      </w:r>
      <w:r>
        <w:rPr>
          <w:rFonts w:hint="eastAsia" w:ascii="Times New Roman" w:hAnsi="Times New Roman" w:cs="Times New Roman"/>
        </w:rPr>
        <w:t>信守承诺一定会获得回报　</w:t>
      </w:r>
      <w:r>
        <w:rPr>
          <w:rFonts w:hint="eastAsia" w:hAnsi="宋体" w:cs="Times New Roman"/>
        </w:rPr>
        <w:t>④</w:t>
      </w:r>
      <w:r>
        <w:rPr>
          <w:rFonts w:hint="eastAsia" w:ascii="Times New Roman" w:hAnsi="Times New Roman" w:cs="Times New Roman"/>
        </w:rPr>
        <w:t>诚信是社会主义核心价值观的重要要求</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 </w:t>
      </w:r>
      <w:r>
        <w:rPr>
          <w:rFonts w:hint="eastAsia" w:hAnsi="宋体" w:cs="Times New Roman"/>
        </w:rPr>
        <w:t>①②④</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w:t>
      </w:r>
      <w:r>
        <w:rPr>
          <w:rFonts w:hint="eastAsia" w:hAnsi="宋体" w:cs="Times New Roman"/>
        </w:rPr>
        <w:t>②③④</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 </w:t>
      </w:r>
      <w:r>
        <w:rPr>
          <w:rFonts w:hint="eastAsia" w:hAnsi="宋体" w:cs="Times New Roman"/>
        </w:rPr>
        <w:t>①②③</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D. </w:t>
      </w:r>
      <w:r>
        <w:rPr>
          <w:rFonts w:hint="eastAsia" w:hAnsi="宋体" w:cs="Times New Roman"/>
        </w:rPr>
        <w:t>①③④</w:t>
      </w: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cs="Times New Roman"/>
        </w:rPr>
        <w:t>10</w:t>
      </w:r>
      <w:r>
        <w:rPr>
          <w:rFonts w:hint="eastAsia" w:ascii="Times New Roman" w:hAnsi="Times New Roman" w:cs="Times New Roman"/>
        </w:rPr>
        <w:t>．某中学有一所特殊的图书馆，无门无墙，书无磁条，没有安装摄像头。同学们给它取名为</w:t>
      </w:r>
      <w:r>
        <w:rPr>
          <w:rFonts w:hint="eastAsia" w:hAnsi="宋体" w:cs="Times New Roman"/>
        </w:rPr>
        <w:t>“</w:t>
      </w:r>
      <w:r>
        <w:rPr>
          <w:rFonts w:hint="eastAsia" w:ascii="Times New Roman" w:hAnsi="Times New Roman" w:cs="Times New Roman"/>
        </w:rPr>
        <w:t>无门图书馆</w:t>
      </w:r>
      <w:r>
        <w:rPr>
          <w:rFonts w:hint="eastAsia" w:hAnsi="宋体" w:cs="Times New Roman"/>
        </w:rPr>
        <w:t>”</w:t>
      </w:r>
      <w:r>
        <w:rPr>
          <w:rFonts w:hint="eastAsia" w:ascii="Times New Roman" w:hAnsi="Times New Roman" w:cs="Times New Roman"/>
        </w:rPr>
        <w:t>。该馆实行全天候、全开放、全自助式的借阅模式。其主要目的是</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 xml:space="preserve">)  </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展示学生诚信的意识和自律的习惯</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w:t>
      </w:r>
      <w:r>
        <w:rPr>
          <w:rFonts w:hint="eastAsia" w:ascii="Times New Roman" w:hAnsi="Times New Roman" w:cs="Times New Roman"/>
        </w:rPr>
        <w:t>能减轻老师的繁琐工作量</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C. </w:t>
      </w:r>
      <w:r>
        <w:rPr>
          <w:rFonts w:hint="eastAsia" w:ascii="Times New Roman" w:hAnsi="Times New Roman" w:cs="Times New Roman"/>
        </w:rPr>
        <w:t>培养学生诚信的意识和自律的习惯</w:t>
      </w:r>
      <w:r>
        <w:rPr>
          <w:rFonts w:ascii="Times New Roman" w:hAnsi="Times New Roman" w:cs="Times New Roman"/>
        </w:rPr>
        <w:t xml:space="preserve">       D. </w:t>
      </w:r>
      <w:r>
        <w:rPr>
          <w:rFonts w:hint="eastAsia" w:ascii="Times New Roman" w:hAnsi="Times New Roman" w:cs="Times New Roman"/>
        </w:rPr>
        <w:t>快速提高学生的阅读数量</w:t>
      </w:r>
      <w:r>
        <w:rPr>
          <w:rFonts w:ascii="Times New Roman" w:hAnsi="Times New Roman" w:cs="Times New Roman"/>
        </w:rPr>
        <w:t xml:space="preserve"> </w:t>
      </w:r>
    </w:p>
    <w:p>
      <w:pPr>
        <w:pStyle w:val="3"/>
        <w:spacing w:line="360" w:lineRule="auto"/>
        <w:ind w:firstLine="420" w:firstLineChars="200"/>
        <w:rPr>
          <w:rFonts w:ascii="Times New Roman" w:hAnsi="Times New Roman" w:cs="Times New Roman"/>
        </w:rPr>
      </w:pPr>
      <w:r>
        <w:rPr>
          <w:rFonts w:ascii="Times New Roman" w:hAnsi="Times New Roman" w:cs="Times New Roman"/>
        </w:rPr>
        <w:t>11</w:t>
      </w:r>
      <w:r>
        <w:rPr>
          <w:rFonts w:hint="eastAsia" w:ascii="Times New Roman" w:hAnsi="Times New Roman" w:cs="Times New Roman"/>
        </w:rPr>
        <w:t>．</w:t>
      </w:r>
      <w:r>
        <w:rPr>
          <w:rFonts w:ascii="Times New Roman" w:hAnsi="Times New Roman" w:cs="Times New Roman"/>
        </w:rPr>
        <w:t>2018·</w:t>
      </w:r>
      <w:r>
        <w:rPr>
          <w:rFonts w:hint="eastAsia" w:ascii="Times New Roman" w:hAnsi="Times New Roman" w:cs="Times New Roman"/>
        </w:rPr>
        <w:t>柳州随着经济的发展，小轿车逐渐进入百姓家庭，成为主要的交通工具。然而，一些司机贪图方便，将车停在交警部门设有</w:t>
      </w:r>
      <w:r>
        <w:rPr>
          <w:rFonts w:hint="eastAsia" w:hAnsi="宋体" w:cs="Times New Roman"/>
        </w:rPr>
        <w:t>“</w:t>
      </w:r>
      <w:r>
        <w:rPr>
          <w:rFonts w:hint="eastAsia" w:ascii="Times New Roman" w:hAnsi="Times New Roman" w:cs="Times New Roman"/>
        </w:rPr>
        <w:t>禁止停车</w:t>
      </w:r>
      <w:r>
        <w:rPr>
          <w:rFonts w:hint="eastAsia" w:hAnsi="宋体" w:cs="Times New Roman"/>
        </w:rPr>
        <w:t>”</w:t>
      </w:r>
      <w:r>
        <w:rPr>
          <w:rFonts w:hint="eastAsia" w:ascii="Times New Roman" w:hAnsi="Times New Roman" w:cs="Times New Roman"/>
        </w:rPr>
        <w:t>标志的地方。这种行为是</w:t>
      </w:r>
      <w:r>
        <w:rPr>
          <w:rFonts w:ascii="Times New Roman" w:hAnsi="Times New Roman" w:cs="Times New Roman"/>
        </w:rPr>
        <w:t xml:space="preserve">     (</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．行政违法行为</w:t>
      </w:r>
      <w:r>
        <w:rPr>
          <w:rFonts w:ascii="Times New Roman" w:hAnsi="Times New Roman" w:cs="Times New Roman"/>
        </w:rPr>
        <w:tab/>
      </w:r>
      <w:r>
        <w:rPr>
          <w:rFonts w:ascii="Times New Roman" w:hAnsi="Times New Roman" w:cs="Times New Roman"/>
        </w:rPr>
        <w:t xml:space="preserve">   B</w:t>
      </w:r>
      <w:r>
        <w:rPr>
          <w:rFonts w:hint="eastAsia" w:ascii="Times New Roman" w:hAnsi="Times New Roman" w:cs="Times New Roman"/>
        </w:rPr>
        <w:t>．民事违法行为</w:t>
      </w:r>
      <w:r>
        <w:rPr>
          <w:rFonts w:ascii="Times New Roman" w:hAnsi="Times New Roman" w:cs="Times New Roman"/>
        </w:rPr>
        <w:tab/>
      </w:r>
      <w:r>
        <w:rPr>
          <w:rFonts w:ascii="Times New Roman" w:hAnsi="Times New Roman" w:cs="Times New Roman"/>
        </w:rPr>
        <w:t xml:space="preserve">  C</w:t>
      </w:r>
      <w:r>
        <w:rPr>
          <w:rFonts w:hint="eastAsia" w:ascii="Times New Roman" w:hAnsi="Times New Roman" w:cs="Times New Roman"/>
        </w:rPr>
        <w:t>．正确驾驶行为</w:t>
      </w:r>
      <w:r>
        <w:rPr>
          <w:rFonts w:ascii="Times New Roman" w:hAnsi="Times New Roman" w:cs="Times New Roman"/>
        </w:rPr>
        <w:tab/>
      </w:r>
      <w:r>
        <w:rPr>
          <w:rFonts w:ascii="Times New Roman" w:hAnsi="Times New Roman" w:cs="Times New Roman"/>
        </w:rPr>
        <w:t xml:space="preserve">  D</w:t>
      </w:r>
      <w:r>
        <w:rPr>
          <w:rFonts w:hint="eastAsia" w:ascii="Times New Roman" w:hAnsi="Times New Roman" w:cs="Times New Roman"/>
        </w:rPr>
        <w:t>．严重违法行为</w:t>
      </w:r>
    </w:p>
    <w:p>
      <w:pPr>
        <w:pStyle w:val="3"/>
        <w:spacing w:line="360" w:lineRule="auto"/>
        <w:ind w:firstLine="420" w:firstLineChars="200"/>
        <w:rPr>
          <w:rFonts w:ascii="Times New Roman" w:hAnsi="Times New Roman" w:cs="Times New Roman"/>
        </w:rPr>
      </w:pPr>
      <w:r>
        <w:rPr>
          <w:rFonts w:ascii="Times New Roman" w:hAnsi="Times New Roman" w:cs="Times New Roman"/>
        </w:rPr>
        <w:t>12</w:t>
      </w:r>
      <w:r>
        <w:rPr>
          <w:rFonts w:hint="eastAsia" w:ascii="Times New Roman" w:hAnsi="Times New Roman" w:cs="Times New Roman"/>
        </w:rPr>
        <w:t>．教育部等</w:t>
      </w:r>
      <w:r>
        <w:rPr>
          <w:rFonts w:ascii="Times New Roman" w:hAnsi="Times New Roman" w:cs="Times New Roman"/>
        </w:rPr>
        <w:t>11</w:t>
      </w:r>
      <w:r>
        <w:rPr>
          <w:rFonts w:hint="eastAsia" w:ascii="Times New Roman" w:hAnsi="Times New Roman" w:cs="Times New Roman"/>
        </w:rPr>
        <w:t>部门联合印发的《加强中小学生欺凌综合治理方案》对学生欺凌的不同情形明确了惩戒措施，涉及违反治安管理或者涉嫌犯罪的学生欺凌事件，处置以公安机关、人民法院、人民检察院为主。这对我们的启示是</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hint="eastAsia" w:hAnsi="宋体" w:cs="Times New Roman"/>
        </w:rPr>
        <w:t>①</w:t>
      </w:r>
      <w:r>
        <w:rPr>
          <w:rFonts w:hint="eastAsia" w:ascii="Times New Roman" w:hAnsi="Times New Roman" w:cs="Times New Roman"/>
        </w:rPr>
        <w:t>要尊法、学法、守法，依法规范自己的行为　</w:t>
      </w:r>
      <w:r>
        <w:rPr>
          <w:rFonts w:hint="eastAsia" w:hAnsi="宋体" w:cs="Times New Roman"/>
        </w:rPr>
        <w:t>②</w:t>
      </w:r>
      <w:r>
        <w:rPr>
          <w:rFonts w:hint="eastAsia" w:ascii="Times New Roman" w:hAnsi="Times New Roman" w:cs="Times New Roman"/>
        </w:rPr>
        <w:t>违法必究　</w:t>
      </w:r>
      <w:r>
        <w:rPr>
          <w:rFonts w:hint="eastAsia" w:hAnsi="宋体" w:cs="Times New Roman"/>
        </w:rPr>
        <w:t>③</w:t>
      </w:r>
      <w:r>
        <w:rPr>
          <w:rFonts w:hint="eastAsia" w:ascii="Times New Roman" w:hAnsi="Times New Roman" w:cs="Times New Roman"/>
        </w:rPr>
        <w:t>未成年人犯罪不受法律约束　</w:t>
      </w:r>
      <w:r>
        <w:rPr>
          <w:rFonts w:hint="eastAsia" w:hAnsi="宋体" w:cs="Times New Roman"/>
        </w:rPr>
        <w:t>④</w:t>
      </w:r>
      <w:r>
        <w:rPr>
          <w:rFonts w:hint="eastAsia" w:ascii="Times New Roman" w:hAnsi="Times New Roman" w:cs="Times New Roman"/>
        </w:rPr>
        <w:t>不违法是人们行为的底线</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 </w:t>
      </w:r>
      <w:r>
        <w:rPr>
          <w:rFonts w:hint="eastAsia" w:hAnsi="宋体" w:cs="Times New Roman"/>
        </w:rPr>
        <w:t>①②③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 xml:space="preserve"> B</w:t>
      </w:r>
      <w:r>
        <w:rPr>
          <w:rFonts w:hint="eastAsia" w:ascii="Times New Roman" w:hAnsi="Times New Roman" w:cs="Times New Roman"/>
        </w:rPr>
        <w:t>．</w:t>
      </w:r>
      <w:r>
        <w:rPr>
          <w:rFonts w:hint="eastAsia" w:hAnsi="宋体" w:cs="Times New Roman"/>
        </w:rPr>
        <w:t>①②④</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C</w:t>
      </w:r>
      <w:r>
        <w:rPr>
          <w:rFonts w:hint="eastAsia" w:ascii="Times New Roman" w:hAnsi="Times New Roman" w:cs="Times New Roman"/>
        </w:rPr>
        <w:t>．</w:t>
      </w:r>
      <w:r>
        <w:rPr>
          <w:rFonts w:hint="eastAsia" w:hAnsi="宋体" w:cs="Times New Roman"/>
        </w:rPr>
        <w:t>②③④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 xml:space="preserve"> D. </w:t>
      </w:r>
      <w:r>
        <w:rPr>
          <w:rFonts w:hint="eastAsia" w:hAnsi="宋体" w:cs="Times New Roman"/>
        </w:rPr>
        <w:t>①③④</w:t>
      </w:r>
    </w:p>
    <w:p>
      <w:pPr>
        <w:pStyle w:val="3"/>
        <w:spacing w:line="360" w:lineRule="auto"/>
        <w:ind w:firstLine="420" w:firstLineChars="200"/>
        <w:rPr>
          <w:rFonts w:ascii="Times New Roman" w:hAnsi="Times New Roman" w:cs="Times New Roman"/>
        </w:rPr>
      </w:pPr>
      <w:r>
        <w:rPr>
          <w:rFonts w:ascii="Times New Roman" w:hAnsi="Times New Roman" w:cs="Times New Roman"/>
        </w:rPr>
        <w:t>13</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守法朝朝乐，违法日日愁。</w:t>
      </w:r>
      <w:r>
        <w:rPr>
          <w:rFonts w:hint="eastAsia" w:hAnsi="宋体" w:cs="Times New Roman"/>
        </w:rPr>
        <w:t>”</w:t>
      </w:r>
      <w:r>
        <w:rPr>
          <w:rFonts w:hint="eastAsia" w:ascii="Times New Roman" w:hAnsi="Times New Roman" w:cs="Times New Roman"/>
        </w:rPr>
        <w:t>这句话告诉我们</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要遵纪守法，远离违法犯罪</w:t>
      </w:r>
      <w:r>
        <w:rPr>
          <w:rFonts w:ascii="Times New Roman" w:hAnsi="Times New Roman" w:cs="Times New Roman"/>
        </w:rPr>
        <w:t xml:space="preserve">              B. </w:t>
      </w:r>
      <w:r>
        <w:rPr>
          <w:rFonts w:hint="eastAsia" w:ascii="Times New Roman" w:hAnsi="Times New Roman" w:cs="Times New Roman"/>
        </w:rPr>
        <w:t>只要加强自我防范，就能防患于未然</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C. </w:t>
      </w:r>
      <w:r>
        <w:rPr>
          <w:rFonts w:hint="eastAsia" w:ascii="Times New Roman" w:hAnsi="Times New Roman" w:cs="Times New Roman"/>
        </w:rPr>
        <w:t>违法行为都具有严重社会危害性</w:t>
      </w:r>
      <w:r>
        <w:rPr>
          <w:rFonts w:ascii="Times New Roman" w:hAnsi="Times New Roman" w:cs="Times New Roman"/>
        </w:rPr>
        <w:t xml:space="preserve">          D. </w:t>
      </w:r>
      <w:r>
        <w:rPr>
          <w:rFonts w:hint="eastAsia" w:ascii="Times New Roman" w:hAnsi="Times New Roman" w:cs="Times New Roman"/>
        </w:rPr>
        <w:t>任何违法行为都会受到刑罚制裁</w:t>
      </w:r>
    </w:p>
    <w:p>
      <w:pPr>
        <w:pStyle w:val="3"/>
        <w:spacing w:line="360" w:lineRule="auto"/>
        <w:ind w:firstLine="420" w:firstLineChars="200"/>
        <w:rPr>
          <w:rFonts w:ascii="Times New Roman" w:hAnsi="Times New Roman" w:cs="Times New Roman"/>
        </w:rPr>
      </w:pPr>
      <w:r>
        <w:rPr>
          <w:rFonts w:ascii="Times New Roman" w:hAnsi="Times New Roman" w:cs="Times New Roman"/>
        </w:rPr>
        <w:t>14</w:t>
      </w:r>
      <w:r>
        <w:rPr>
          <w:rFonts w:hint="eastAsia" w:ascii="Times New Roman" w:hAnsi="Times New Roman" w:cs="Times New Roman"/>
        </w:rPr>
        <w:t>．下面漫画《弃访转法》说明，公民最正规、最权威的维权手段是</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w:t>
      </w:r>
    </w:p>
    <w:p>
      <w:pPr>
        <w:pStyle w:val="3"/>
        <w:spacing w:line="360" w:lineRule="auto"/>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1354455" cy="1009015"/>
            <wp:effectExtent l="0" t="0" r="0" b="0"/>
            <wp:docPr id="16" name="图片 16" descr="C:\Users\Administrator\Desktop\道法广西八学  李萌\19QG2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Users\Administrator\Desktop\道法广西八学  李萌\19QG23.TIF"/>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a:xfrm>
                      <a:off x="0" y="0"/>
                      <a:ext cx="1354455" cy="1009015"/>
                    </a:xfrm>
                    <a:prstGeom prst="rect">
                      <a:avLst/>
                    </a:prstGeom>
                    <a:noFill/>
                    <a:ln>
                      <a:noFill/>
                    </a:ln>
                  </pic:spPr>
                </pic:pic>
              </a:graphicData>
            </a:graphic>
          </wp:inline>
        </w:drawing>
      </w:r>
    </w:p>
    <w:p>
      <w:pPr>
        <w:pStyle w:val="3"/>
        <w:spacing w:line="360"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．协商</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 xml:space="preserve"> B</w:t>
      </w:r>
      <w:r>
        <w:rPr>
          <w:rFonts w:hint="eastAsia" w:ascii="Times New Roman" w:hAnsi="Times New Roman" w:cs="Times New Roman"/>
        </w:rPr>
        <w:t>．调解</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 C</w:t>
      </w:r>
      <w:r>
        <w:rPr>
          <w:rFonts w:hint="eastAsia" w:ascii="Times New Roman" w:hAnsi="Times New Roman" w:cs="Times New Roman"/>
        </w:rPr>
        <w:t>．仲裁</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hint="eastAsia" w:ascii="Times New Roman" w:hAnsi="Times New Roman" w:cs="Times New Roman"/>
        </w:rPr>
        <w:t>．诉讼</w:t>
      </w:r>
    </w:p>
    <w:p>
      <w:pPr>
        <w:pStyle w:val="3"/>
        <w:spacing w:line="360" w:lineRule="auto"/>
        <w:ind w:firstLine="420" w:firstLineChars="200"/>
        <w:rPr>
          <w:rFonts w:ascii="Times New Roman" w:hAnsi="Times New Roman" w:eastAsia="仿宋_GB2312" w:cs="Times New Roman"/>
        </w:rPr>
      </w:pPr>
      <w:r>
        <w:rPr>
          <w:rFonts w:hint="eastAsia" w:ascii="Times New Roman" w:hAnsi="Times New Roman" w:eastAsia="黑体" w:cs="Times New Roman"/>
        </w:rPr>
        <w:t>二、简答题</w:t>
      </w:r>
      <w:r>
        <w:rPr>
          <w:rFonts w:ascii="Times New Roman" w:hAnsi="Times New Roman" w:eastAsia="仿宋_GB2312" w:cs="Times New Roman"/>
        </w:rPr>
        <w:t>(</w:t>
      </w:r>
      <w:r>
        <w:rPr>
          <w:rFonts w:hint="eastAsia" w:ascii="Times New Roman" w:hAnsi="Times New Roman" w:eastAsia="仿宋_GB2312" w:cs="Times New Roman"/>
        </w:rPr>
        <w:t>要求紧扣题意，简明扼要地回答。共</w:t>
      </w:r>
      <w:r>
        <w:rPr>
          <w:rFonts w:ascii="Times New Roman" w:hAnsi="Times New Roman" w:eastAsia="仿宋_GB2312" w:cs="Times New Roman"/>
        </w:rPr>
        <w:t>2</w:t>
      </w:r>
      <w:r>
        <w:rPr>
          <w:rFonts w:hint="eastAsia" w:ascii="Times New Roman" w:hAnsi="Times New Roman" w:eastAsia="仿宋_GB2312" w:cs="Times New Roman"/>
        </w:rPr>
        <w:t>小题，共</w:t>
      </w:r>
      <w:r>
        <w:rPr>
          <w:rFonts w:ascii="Times New Roman" w:hAnsi="Times New Roman" w:eastAsia="仿宋_GB2312" w:cs="Times New Roman"/>
        </w:rPr>
        <w:t>12</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15</w:t>
      </w:r>
      <w:r>
        <w:rPr>
          <w:rFonts w:hint="eastAsia" w:ascii="Times New Roman" w:hAnsi="Times New Roman" w:eastAsia="仿宋_GB2312" w:cs="Times New Roman"/>
        </w:rPr>
        <w:t>．</w:t>
      </w:r>
      <w:r>
        <w:rPr>
          <w:rFonts w:ascii="Times New Roman" w:hAnsi="Times New Roman" w:eastAsia="仿宋_GB2312" w:cs="Times New Roman"/>
        </w:rPr>
        <w:t>(6</w:t>
      </w:r>
      <w:r>
        <w:rPr>
          <w:rFonts w:hint="eastAsia" w:ascii="Times New Roman" w:hAnsi="Times New Roman" w:eastAsia="仿宋_GB2312" w:cs="Times New Roman"/>
        </w:rPr>
        <w:t>分</w:t>
      </w:r>
      <w:r>
        <w:rPr>
          <w:rFonts w:ascii="Times New Roman" w:hAnsi="Times New Roman" w:eastAsia="仿宋_GB2312" w:cs="Times New Roman"/>
        </w:rPr>
        <w:t>)</w:t>
      </w:r>
      <w:r>
        <w:rPr>
          <w:rFonts w:hint="eastAsia" w:ascii="Times New Roman" w:hAnsi="Times New Roman" w:eastAsia="楷体_GB2312" w:cs="Times New Roman"/>
        </w:rPr>
        <w:t>外卖小哥被列入体力工作者高危职业榜首。对于他们来说，最苦的不是每天早出晚归，四处奔波，而是要承受巨大的精神压力。下面是一位订餐客户对外卖小哥的贴心备注。</w:t>
      </w:r>
    </w:p>
    <w:p>
      <w:pPr>
        <w:pStyle w:val="3"/>
        <w:spacing w:line="360" w:lineRule="auto"/>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991870" cy="836930"/>
            <wp:effectExtent l="0" t="0" r="0" b="0"/>
            <wp:docPr id="15" name="图片 15" descr="C:\Users\Administrator\Desktop\道法广西八学  李萌\19QG2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Users\Administrator\Desktop\道法广西八学  李萌\19QG24.TIF"/>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a:xfrm>
                      <a:off x="0" y="0"/>
                      <a:ext cx="991870" cy="836930"/>
                    </a:xfrm>
                    <a:prstGeom prst="rect">
                      <a:avLst/>
                    </a:prstGeom>
                    <a:noFill/>
                    <a:ln>
                      <a:noFill/>
                    </a:ln>
                  </pic:spPr>
                </pic:pic>
              </a:graphicData>
            </a:graphic>
          </wp:inline>
        </w:drawing>
      </w:r>
    </w:p>
    <w:p>
      <w:pPr>
        <w:pStyle w:val="3"/>
        <w:spacing w:line="360" w:lineRule="auto"/>
        <w:ind w:firstLine="42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假如你是外卖小哥，见到这样的备注会有哪些感受？</w:t>
      </w:r>
      <w:r>
        <w:rPr>
          <w:rFonts w:ascii="Times New Roman" w:hAnsi="Times New Roman" w:eastAsia="仿宋_GB2312" w:cs="Times New Roman"/>
        </w:rPr>
        <w:t>(2</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每个人都是有尊严的个体，订餐客户对外卖小哥的贴心备注有什么意义？</w:t>
      </w:r>
      <w:r>
        <w:rPr>
          <w:rFonts w:ascii="Times New Roman" w:hAnsi="Times New Roman" w:eastAsia="仿宋_GB2312" w:cs="Times New Roman"/>
        </w:rPr>
        <w:t>(4</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ind w:firstLine="420" w:firstLineChars="200"/>
        <w:rPr>
          <w:rFonts w:ascii="Times New Roman" w:hAnsi="Times New Roman" w:eastAsia="楷体_GB2312" w:cs="Times New Roman"/>
        </w:rPr>
      </w:pPr>
      <w:r>
        <w:rPr>
          <w:rFonts w:ascii="Times New Roman" w:hAnsi="Times New Roman" w:cs="Times New Roman"/>
        </w:rPr>
        <w:t>16</w:t>
      </w:r>
      <w:r>
        <w:rPr>
          <w:rFonts w:hint="eastAsia" w:ascii="Times New Roman" w:hAnsi="Times New Roman" w:cs="Times New Roman"/>
        </w:rPr>
        <w:t>．</w:t>
      </w:r>
      <w:r>
        <w:rPr>
          <w:rFonts w:ascii="Times New Roman" w:hAnsi="Times New Roman" w:cs="Times New Roman"/>
        </w:rPr>
        <w:t>(6</w:t>
      </w:r>
      <w:r>
        <w:rPr>
          <w:rFonts w:hint="eastAsia" w:ascii="Times New Roman" w:hAnsi="Times New Roman" w:eastAsia="仿宋_GB2312" w:cs="Times New Roman"/>
        </w:rPr>
        <w:t>分</w:t>
      </w:r>
      <w:r>
        <w:rPr>
          <w:rFonts w:ascii="Times New Roman" w:hAnsi="Times New Roman" w:eastAsia="仿宋_GB2312" w:cs="Times New Roman"/>
        </w:rPr>
        <w:t>)</w:t>
      </w:r>
      <w:r>
        <w:rPr>
          <w:rFonts w:hint="eastAsia" w:ascii="Times New Roman" w:hAnsi="Times New Roman" w:eastAsia="黑体" w:cs="Times New Roman"/>
        </w:rPr>
        <w:t>材料一　</w:t>
      </w:r>
      <w:r>
        <w:rPr>
          <w:rFonts w:ascii="Times New Roman" w:hAnsi="Times New Roman" w:eastAsia="楷体_GB2312" w:cs="Times New Roman"/>
        </w:rPr>
        <w:t>12</w:t>
      </w:r>
      <w:r>
        <w:rPr>
          <w:rFonts w:hint="eastAsia" w:ascii="Times New Roman" w:hAnsi="Times New Roman" w:eastAsia="楷体_GB2312" w:cs="Times New Roman"/>
        </w:rPr>
        <w:t>岁的小兰在小区里被邻居张某的宠物狗咬伤，张某拒不承担责任。小兰向人民法院起诉，法院判决张某赔偿小兰医疗费及精神抚慰金</w:t>
      </w:r>
      <w:r>
        <w:rPr>
          <w:rFonts w:ascii="Times New Roman" w:hAnsi="Times New Roman" w:eastAsia="楷体_GB2312" w:cs="Times New Roman"/>
        </w:rPr>
        <w:t>5000</w:t>
      </w:r>
      <w:r>
        <w:rPr>
          <w:rFonts w:hint="eastAsia" w:ascii="Times New Roman" w:hAnsi="Times New Roman" w:eastAsia="楷体_GB2312" w:cs="Times New Roman"/>
        </w:rPr>
        <w:t>元。</w:t>
      </w:r>
    </w:p>
    <w:p>
      <w:pPr>
        <w:pStyle w:val="3"/>
        <w:spacing w:line="360" w:lineRule="auto"/>
        <w:ind w:firstLine="420" w:firstLineChars="200"/>
        <w:rPr>
          <w:rFonts w:ascii="Times New Roman" w:hAnsi="Times New Roman" w:eastAsia="楷体_GB2312" w:cs="Times New Roman"/>
        </w:rPr>
      </w:pPr>
      <w:r>
        <w:rPr>
          <w:rFonts w:hint="eastAsia" w:ascii="Times New Roman" w:hAnsi="Times New Roman" w:eastAsia="黑体" w:cs="Times New Roman"/>
        </w:rPr>
        <w:t>材料二　</w:t>
      </w:r>
      <w:r>
        <w:rPr>
          <w:rFonts w:hint="eastAsia" w:ascii="Times New Roman" w:hAnsi="Times New Roman" w:eastAsia="楷体_GB2312" w:cs="Times New Roman"/>
        </w:rPr>
        <w:t>五名无业人员在公共场所散发传单，散布世界末日来临的谣言，造成社会恐慌。公安机关经过调查，依据《中华人民共和国治安管理处罚法》对这五名无业人员作出行政拘留</w:t>
      </w:r>
      <w:r>
        <w:rPr>
          <w:rFonts w:ascii="Times New Roman" w:hAnsi="Times New Roman" w:eastAsia="楷体_GB2312" w:cs="Times New Roman"/>
        </w:rPr>
        <w:t>10</w:t>
      </w:r>
      <w:r>
        <w:rPr>
          <w:rFonts w:hint="eastAsia" w:ascii="Times New Roman" w:hAnsi="Times New Roman" w:eastAsia="楷体_GB2312" w:cs="Times New Roman"/>
        </w:rPr>
        <w:t>天的处罚。</w:t>
      </w:r>
    </w:p>
    <w:p>
      <w:pPr>
        <w:pStyle w:val="3"/>
        <w:spacing w:line="360" w:lineRule="auto"/>
        <w:ind w:firstLine="42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请结合材料分析，张某和五名无业人员的行为属于什么性质的违法行为？他们应承担怎样的法律责任？</w:t>
      </w:r>
      <w:r>
        <w:rPr>
          <w:rFonts w:ascii="Times New Roman" w:hAnsi="Times New Roman" w:cs="Times New Roman"/>
        </w:rPr>
        <w:t>(3</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上述两则案例警示我们应该怎样遵章守法？</w:t>
      </w:r>
      <w:r>
        <w:rPr>
          <w:rFonts w:ascii="Times New Roman" w:hAnsi="Times New Roman" w:cs="Times New Roman"/>
        </w:rPr>
        <w:t>(3</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ind w:firstLine="420" w:firstLineChars="200"/>
        <w:rPr>
          <w:rFonts w:ascii="Times New Roman" w:hAnsi="Times New Roman" w:cs="Times New Roman"/>
        </w:rPr>
      </w:pP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eastAsia="仿宋_GB2312" w:cs="Times New Roman"/>
        </w:rPr>
      </w:pPr>
      <w:r>
        <w:rPr>
          <w:rFonts w:hint="eastAsia" w:ascii="Times New Roman" w:hAnsi="Times New Roman" w:eastAsia="黑体" w:cs="Times New Roman"/>
        </w:rPr>
        <w:t>三、分析说明题</w:t>
      </w:r>
      <w:r>
        <w:rPr>
          <w:rFonts w:ascii="Times New Roman" w:hAnsi="Times New Roman" w:eastAsia="仿宋_GB2312" w:cs="Times New Roman"/>
        </w:rPr>
        <w:t>(</w:t>
      </w:r>
      <w:r>
        <w:rPr>
          <w:rFonts w:hint="eastAsia" w:ascii="Times New Roman" w:hAnsi="Times New Roman" w:eastAsia="仿宋_GB2312" w:cs="Times New Roman"/>
        </w:rPr>
        <w:t>要求运用所学知识，紧扣题意回答。</w:t>
      </w:r>
      <w:r>
        <w:rPr>
          <w:rFonts w:ascii="Times New Roman" w:hAnsi="Times New Roman" w:eastAsia="仿宋_GB2312" w:cs="Times New Roman"/>
        </w:rPr>
        <w:t>10</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ind w:firstLine="420" w:firstLineChars="200"/>
        <w:rPr>
          <w:rFonts w:ascii="Times New Roman" w:hAnsi="Times New Roman" w:eastAsia="楷体_GB2312" w:cs="Times New Roman"/>
        </w:rPr>
      </w:pPr>
      <w:r>
        <w:rPr>
          <w:rFonts w:ascii="Times New Roman" w:hAnsi="Times New Roman" w:cs="Times New Roman"/>
        </w:rPr>
        <w:t>17</w:t>
      </w:r>
      <w:r>
        <w:rPr>
          <w:rFonts w:hint="eastAsia" w:ascii="Times New Roman" w:hAnsi="Times New Roman" w:eastAsia="仿宋_GB2312" w:cs="Times New Roman"/>
        </w:rPr>
        <w:t>．</w:t>
      </w:r>
      <w:r>
        <w:rPr>
          <w:rFonts w:ascii="Times New Roman" w:hAnsi="Times New Roman" w:eastAsia="仿宋_GB2312" w:cs="Times New Roman"/>
        </w:rPr>
        <w:t>(10</w:t>
      </w:r>
      <w:r>
        <w:rPr>
          <w:rFonts w:hint="eastAsia" w:ascii="Times New Roman" w:hAnsi="Times New Roman" w:eastAsia="仿宋_GB2312" w:cs="Times New Roman"/>
        </w:rPr>
        <w:t>分</w:t>
      </w:r>
      <w:r>
        <w:rPr>
          <w:rFonts w:ascii="Times New Roman" w:hAnsi="Times New Roman" w:eastAsia="仿宋_GB2312" w:cs="Times New Roman"/>
        </w:rPr>
        <w:t>)</w:t>
      </w:r>
      <w:r>
        <w:rPr>
          <w:rFonts w:ascii="Times New Roman" w:hAnsi="Times New Roman" w:cs="Times New Roman"/>
        </w:rPr>
        <w:t>2018·</w:t>
      </w:r>
      <w:r>
        <w:rPr>
          <w:rFonts w:hint="eastAsia" w:ascii="Times New Roman" w:hAnsi="Times New Roman" w:cs="Times New Roman"/>
        </w:rPr>
        <w:t>柳州期考</w:t>
      </w:r>
      <w:r>
        <w:rPr>
          <w:rFonts w:hint="eastAsia" w:ascii="Times New Roman" w:hAnsi="Times New Roman" w:eastAsia="黑体" w:cs="Times New Roman"/>
        </w:rPr>
        <w:t>材料一</w:t>
      </w:r>
      <w:r>
        <w:rPr>
          <w:rFonts w:hint="eastAsia" w:ascii="Times New Roman" w:hAnsi="Times New Roman" w:cs="Times New Roman"/>
        </w:rPr>
        <w:t>　</w:t>
      </w:r>
      <w:r>
        <w:rPr>
          <w:rFonts w:ascii="Times New Roman" w:hAnsi="Times New Roman" w:eastAsia="楷体_GB2312" w:cs="Times New Roman"/>
        </w:rPr>
        <w:t>2017</w:t>
      </w:r>
      <w:r>
        <w:rPr>
          <w:rFonts w:hint="eastAsia" w:ascii="Times New Roman" w:hAnsi="Times New Roman" w:eastAsia="楷体_GB2312" w:cs="Times New Roman"/>
        </w:rPr>
        <w:t>年年初，中央综治办和中国青少年研究中心在全国进行了闲散未成年人犯罪的情况调查，通过对其中</w:t>
      </w:r>
      <w:r>
        <w:rPr>
          <w:rFonts w:ascii="Times New Roman" w:hAnsi="Times New Roman" w:eastAsia="楷体_GB2312" w:cs="Times New Roman"/>
        </w:rPr>
        <w:t>2000</w:t>
      </w:r>
      <w:r>
        <w:rPr>
          <w:rFonts w:hint="eastAsia" w:ascii="Times New Roman" w:hAnsi="Times New Roman" w:eastAsia="楷体_GB2312" w:cs="Times New Roman"/>
        </w:rPr>
        <w:t>余名闲散未成年人抽样调查，结果如下表：</w:t>
      </w:r>
    </w:p>
    <w:p>
      <w:pPr>
        <w:pStyle w:val="3"/>
        <w:spacing w:line="360" w:lineRule="auto"/>
        <w:ind w:firstLine="420" w:firstLineChars="200"/>
        <w:rPr>
          <w:rFonts w:ascii="Times New Roman" w:hAnsi="Times New Roman" w:eastAsia="楷体_GB2312" w:cs="Times New Roman"/>
        </w:rPr>
      </w:pPr>
    </w:p>
    <w:tbl>
      <w:tblPr>
        <w:tblStyle w:val="7"/>
        <w:tblW w:w="86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6"/>
        <w:gridCol w:w="1340"/>
        <w:gridCol w:w="1977"/>
        <w:gridCol w:w="1977"/>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7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eastAsia="楷体_GB2312" w:cs="Times New Roman"/>
              </w:rPr>
            </w:pPr>
            <w:r>
              <w:rPr>
                <w:rFonts w:hint="eastAsia" w:ascii="Times New Roman" w:hAnsi="Times New Roman" w:eastAsia="楷体_GB2312" w:cs="Times New Roman"/>
              </w:rPr>
              <w:t>不良行为开始</w:t>
            </w:r>
          </w:p>
          <w:p>
            <w:pPr>
              <w:pStyle w:val="3"/>
              <w:spacing w:line="360" w:lineRule="auto"/>
              <w:jc w:val="center"/>
              <w:rPr>
                <w:rFonts w:ascii="Times New Roman" w:hAnsi="Times New Roman" w:eastAsia="楷体_GB2312" w:cs="Times New Roman"/>
              </w:rPr>
            </w:pPr>
            <w:r>
              <w:rPr>
                <w:rFonts w:hint="eastAsia" w:ascii="Times New Roman" w:hAnsi="Times New Roman" w:eastAsia="楷体_GB2312" w:cs="Times New Roman"/>
              </w:rPr>
              <w:t>的平均年龄</w:t>
            </w:r>
          </w:p>
        </w:tc>
        <w:tc>
          <w:tcPr>
            <w:tcW w:w="134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eastAsia="楷体_GB2312" w:cs="Times New Roman"/>
              </w:rPr>
            </w:pPr>
            <w:r>
              <w:rPr>
                <w:rFonts w:hint="eastAsia" w:ascii="Times New Roman" w:hAnsi="Times New Roman" w:eastAsia="楷体_GB2312" w:cs="Times New Roman"/>
              </w:rPr>
              <w:t>不足</w:t>
            </w:r>
            <w:r>
              <w:rPr>
                <w:rFonts w:ascii="Times New Roman" w:hAnsi="Times New Roman" w:eastAsia="楷体_GB2312" w:cs="Times New Roman"/>
              </w:rPr>
              <w:t>12</w:t>
            </w:r>
            <w:r>
              <w:rPr>
                <w:rFonts w:hint="eastAsia" w:ascii="Times New Roman" w:hAnsi="Times New Roman" w:eastAsia="楷体_GB2312" w:cs="Times New Roman"/>
              </w:rPr>
              <w:t>岁</w:t>
            </w:r>
          </w:p>
        </w:tc>
        <w:tc>
          <w:tcPr>
            <w:tcW w:w="1977"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eastAsia="楷体_GB2312" w:cs="Times New Roman"/>
              </w:rPr>
            </w:pPr>
            <w:r>
              <w:rPr>
                <w:rFonts w:ascii="Times New Roman" w:hAnsi="Times New Roman" w:eastAsia="楷体_GB2312" w:cs="Times New Roman"/>
              </w:rPr>
              <w:t>12</w:t>
            </w:r>
            <w:r>
              <w:rPr>
                <w:rFonts w:hint="eastAsia" w:ascii="Times New Roman" w:hAnsi="Times New Roman" w:eastAsia="楷体_GB2312" w:cs="Times New Roman"/>
              </w:rPr>
              <w:t>岁以上，</w:t>
            </w:r>
          </w:p>
          <w:p>
            <w:pPr>
              <w:pStyle w:val="3"/>
              <w:spacing w:line="360" w:lineRule="auto"/>
              <w:jc w:val="center"/>
              <w:rPr>
                <w:rFonts w:ascii="Times New Roman" w:hAnsi="Times New Roman" w:eastAsia="楷体_GB2312" w:cs="Times New Roman"/>
              </w:rPr>
            </w:pPr>
            <w:r>
              <w:rPr>
                <w:rFonts w:hint="eastAsia" w:ascii="Times New Roman" w:hAnsi="Times New Roman" w:eastAsia="楷体_GB2312" w:cs="Times New Roman"/>
              </w:rPr>
              <w:t>不足</w:t>
            </w:r>
            <w:r>
              <w:rPr>
                <w:rFonts w:ascii="Times New Roman" w:hAnsi="Times New Roman" w:eastAsia="楷体_GB2312" w:cs="Times New Roman"/>
              </w:rPr>
              <w:t>13</w:t>
            </w:r>
            <w:r>
              <w:rPr>
                <w:rFonts w:hint="eastAsia" w:ascii="Times New Roman" w:hAnsi="Times New Roman" w:eastAsia="楷体_GB2312" w:cs="Times New Roman"/>
              </w:rPr>
              <w:t>岁</w:t>
            </w:r>
          </w:p>
        </w:tc>
        <w:tc>
          <w:tcPr>
            <w:tcW w:w="1977"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eastAsia="楷体_GB2312" w:cs="Times New Roman"/>
              </w:rPr>
            </w:pPr>
            <w:r>
              <w:rPr>
                <w:rFonts w:ascii="Times New Roman" w:hAnsi="Times New Roman" w:eastAsia="楷体_GB2312" w:cs="Times New Roman"/>
              </w:rPr>
              <w:t>13</w:t>
            </w:r>
            <w:r>
              <w:rPr>
                <w:rFonts w:hint="eastAsia" w:ascii="Times New Roman" w:hAnsi="Times New Roman" w:eastAsia="楷体_GB2312" w:cs="Times New Roman"/>
              </w:rPr>
              <w:t>岁以上，</w:t>
            </w:r>
          </w:p>
          <w:p>
            <w:pPr>
              <w:pStyle w:val="3"/>
              <w:spacing w:line="360" w:lineRule="auto"/>
              <w:jc w:val="center"/>
              <w:rPr>
                <w:rFonts w:ascii="Times New Roman" w:hAnsi="Times New Roman" w:eastAsia="楷体_GB2312" w:cs="Times New Roman"/>
              </w:rPr>
            </w:pPr>
            <w:r>
              <w:rPr>
                <w:rFonts w:hint="eastAsia" w:ascii="Times New Roman" w:hAnsi="Times New Roman" w:eastAsia="楷体_GB2312" w:cs="Times New Roman"/>
              </w:rPr>
              <w:t>不足</w:t>
            </w:r>
            <w:r>
              <w:rPr>
                <w:rFonts w:ascii="Times New Roman" w:hAnsi="Times New Roman" w:eastAsia="楷体_GB2312" w:cs="Times New Roman"/>
              </w:rPr>
              <w:t>14</w:t>
            </w:r>
            <w:r>
              <w:rPr>
                <w:rFonts w:hint="eastAsia" w:ascii="Times New Roman" w:hAnsi="Times New Roman" w:eastAsia="楷体_GB2312" w:cs="Times New Roman"/>
              </w:rPr>
              <w:t>岁</w:t>
            </w:r>
          </w:p>
        </w:tc>
        <w:tc>
          <w:tcPr>
            <w:tcW w:w="134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eastAsia="楷体_GB2312" w:cs="Times New Roman"/>
              </w:rPr>
            </w:pPr>
            <w:r>
              <w:rPr>
                <w:rFonts w:hint="eastAsia" w:ascii="Times New Roman" w:hAnsi="Times New Roman" w:eastAsia="楷体_GB2312" w:cs="Times New Roman"/>
              </w:rPr>
              <w:t>超过</w:t>
            </w:r>
            <w:r>
              <w:rPr>
                <w:rFonts w:ascii="Times New Roman" w:hAnsi="Times New Roman" w:eastAsia="楷体_GB2312" w:cs="Times New Roman"/>
              </w:rPr>
              <w:t>14</w:t>
            </w:r>
            <w:r>
              <w:rPr>
                <w:rFonts w:hint="eastAsia" w:ascii="Times New Roman" w:hAnsi="Times New Roman" w:eastAsia="楷体_GB2312" w:cs="Times New Roman"/>
              </w:rPr>
              <w:t>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7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eastAsia="楷体_GB2312" w:cs="Times New Roman"/>
              </w:rPr>
            </w:pPr>
            <w:r>
              <w:rPr>
                <w:rFonts w:hint="eastAsia" w:ascii="Times New Roman" w:hAnsi="Times New Roman" w:eastAsia="楷体_GB2312" w:cs="Times New Roman"/>
              </w:rPr>
              <w:t>不良行为的数量</w:t>
            </w:r>
          </w:p>
        </w:tc>
        <w:tc>
          <w:tcPr>
            <w:tcW w:w="134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eastAsia="楷体_GB2312" w:cs="Times New Roman"/>
              </w:rPr>
            </w:pPr>
            <w:r>
              <w:rPr>
                <w:rFonts w:ascii="Times New Roman" w:hAnsi="Times New Roman" w:eastAsia="楷体_GB2312" w:cs="Times New Roman"/>
              </w:rPr>
              <w:t>1</w:t>
            </w:r>
            <w:r>
              <w:rPr>
                <w:rFonts w:hint="eastAsia" w:ascii="Times New Roman" w:hAnsi="Times New Roman" w:eastAsia="楷体_GB2312" w:cs="Times New Roman"/>
              </w:rPr>
              <w:t>种</w:t>
            </w:r>
          </w:p>
        </w:tc>
        <w:tc>
          <w:tcPr>
            <w:tcW w:w="1977"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eastAsia="楷体_GB2312" w:cs="Times New Roman"/>
              </w:rPr>
            </w:pPr>
            <w:r>
              <w:rPr>
                <w:rFonts w:ascii="Times New Roman" w:hAnsi="Times New Roman" w:eastAsia="楷体_GB2312" w:cs="Times New Roman"/>
              </w:rPr>
              <w:t>3</w:t>
            </w:r>
            <w:r>
              <w:rPr>
                <w:rFonts w:hint="eastAsia" w:ascii="Times New Roman" w:hAnsi="Times New Roman" w:eastAsia="楷体_GB2312" w:cs="Times New Roman"/>
              </w:rPr>
              <w:t>种</w:t>
            </w:r>
          </w:p>
        </w:tc>
        <w:tc>
          <w:tcPr>
            <w:tcW w:w="1977"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eastAsia="楷体_GB2312" w:cs="Times New Roman"/>
              </w:rPr>
            </w:pPr>
            <w:r>
              <w:rPr>
                <w:rFonts w:ascii="Times New Roman" w:hAnsi="Times New Roman" w:eastAsia="楷体_GB2312" w:cs="Times New Roman"/>
              </w:rPr>
              <w:t>5</w:t>
            </w:r>
            <w:r>
              <w:rPr>
                <w:rFonts w:hint="eastAsia" w:ascii="Times New Roman" w:hAnsi="Times New Roman" w:eastAsia="楷体_GB2312" w:cs="Times New Roman"/>
              </w:rPr>
              <w:t>种</w:t>
            </w:r>
          </w:p>
        </w:tc>
        <w:tc>
          <w:tcPr>
            <w:tcW w:w="134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eastAsia="楷体_GB2312" w:cs="Times New Roman"/>
              </w:rPr>
            </w:pPr>
            <w:r>
              <w:rPr>
                <w:rFonts w:ascii="Times New Roman" w:hAnsi="Times New Roman" w:eastAsia="楷体_GB2312" w:cs="Times New Roman"/>
              </w:rPr>
              <w:t>1</w:t>
            </w:r>
            <w:r>
              <w:rPr>
                <w:rFonts w:hint="eastAsia" w:ascii="Times New Roman" w:hAnsi="Times New Roman" w:eastAsia="楷体_GB2312" w:cs="Times New Roman"/>
              </w:rPr>
              <w:t>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7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eastAsia="楷体_GB2312" w:cs="Times New Roman"/>
              </w:rPr>
            </w:pPr>
            <w:r>
              <w:rPr>
                <w:rFonts w:hint="eastAsia" w:ascii="Times New Roman" w:hAnsi="Times New Roman" w:eastAsia="楷体_GB2312" w:cs="Times New Roman"/>
              </w:rPr>
              <w:t>所占总人数比例</w:t>
            </w:r>
          </w:p>
        </w:tc>
        <w:tc>
          <w:tcPr>
            <w:tcW w:w="134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eastAsia="楷体_GB2312" w:cs="Times New Roman"/>
              </w:rPr>
            </w:pPr>
            <w:r>
              <w:rPr>
                <w:rFonts w:ascii="Times New Roman" w:hAnsi="Times New Roman" w:eastAsia="楷体_GB2312" w:cs="Times New Roman"/>
              </w:rPr>
              <w:t>10%</w:t>
            </w:r>
          </w:p>
        </w:tc>
        <w:tc>
          <w:tcPr>
            <w:tcW w:w="1977"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eastAsia="楷体_GB2312" w:cs="Times New Roman"/>
              </w:rPr>
            </w:pPr>
            <w:r>
              <w:rPr>
                <w:rFonts w:ascii="Times New Roman" w:hAnsi="Times New Roman" w:eastAsia="楷体_GB2312" w:cs="Times New Roman"/>
              </w:rPr>
              <w:t>30%</w:t>
            </w:r>
          </w:p>
        </w:tc>
        <w:tc>
          <w:tcPr>
            <w:tcW w:w="1977"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eastAsia="楷体_GB2312" w:cs="Times New Roman"/>
              </w:rPr>
            </w:pPr>
            <w:r>
              <w:rPr>
                <w:rFonts w:ascii="Times New Roman" w:hAnsi="Times New Roman" w:eastAsia="楷体_GB2312" w:cs="Times New Roman"/>
              </w:rPr>
              <w:t>50%</w:t>
            </w:r>
          </w:p>
        </w:tc>
        <w:tc>
          <w:tcPr>
            <w:tcW w:w="1340"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eastAsia="楷体_GB2312" w:cs="Times New Roman"/>
              </w:rPr>
            </w:pPr>
            <w:r>
              <w:rPr>
                <w:rFonts w:ascii="Times New Roman" w:hAnsi="Times New Roman" w:eastAsia="楷体_GB2312" w:cs="Times New Roman"/>
              </w:rPr>
              <w:t>10%</w:t>
            </w:r>
          </w:p>
        </w:tc>
      </w:tr>
    </w:tbl>
    <w:p>
      <w:pPr>
        <w:pStyle w:val="3"/>
        <w:spacing w:line="360" w:lineRule="auto"/>
        <w:ind w:firstLine="420" w:firstLineChars="200"/>
        <w:rPr>
          <w:rFonts w:ascii="Times New Roman" w:hAnsi="Times New Roman" w:eastAsia="楷体_GB2312" w:cs="Times New Roman"/>
        </w:rPr>
      </w:pPr>
      <w:r>
        <w:rPr>
          <w:rFonts w:hint="eastAsia" w:ascii="Times New Roman" w:hAnsi="Times New Roman" w:eastAsia="黑体" w:cs="Times New Roman"/>
        </w:rPr>
        <w:t>材料二</w:t>
      </w:r>
      <w:r>
        <w:rPr>
          <w:rFonts w:hint="eastAsia" w:ascii="Times New Roman" w:hAnsi="Times New Roman" w:cs="Times New Roman"/>
        </w:rPr>
        <w:t>　</w:t>
      </w:r>
      <w:r>
        <w:rPr>
          <w:rFonts w:hint="eastAsia" w:ascii="Times New Roman" w:hAnsi="Times New Roman" w:eastAsia="楷体_GB2312" w:cs="Times New Roman"/>
        </w:rPr>
        <w:t>这些案件的犯罪未成年人大都具有家庭监管缺失、相同的年龄、相似的成长环境和共同的心理特质，因而具有极大的趋同性和认同感，极易形成团伙之势，进行共同犯罪。</w:t>
      </w:r>
    </w:p>
    <w:p>
      <w:pPr>
        <w:pStyle w:val="3"/>
        <w:spacing w:line="360" w:lineRule="auto"/>
        <w:ind w:firstLine="420" w:firstLineChars="200"/>
        <w:rPr>
          <w:rFonts w:ascii="Times New Roman" w:hAnsi="Times New Roman" w:eastAsia="仿宋_GB2312" w:cs="Times New Roman"/>
        </w:rPr>
      </w:pPr>
      <w:r>
        <w:rPr>
          <w:rFonts w:ascii="Times New Roman" w:hAnsi="Times New Roman" w:cs="Times New Roman"/>
        </w:rPr>
        <w:t>(1)</w:t>
      </w:r>
      <w:r>
        <w:rPr>
          <w:rFonts w:hint="eastAsia" w:ascii="Times New Roman" w:hAnsi="Times New Roman" w:cs="Times New Roman"/>
        </w:rPr>
        <w:t>材料一反映了哪些信息？</w:t>
      </w:r>
      <w:r>
        <w:rPr>
          <w:rFonts w:ascii="Times New Roman" w:hAnsi="Times New Roman" w:eastAsia="仿宋_GB2312" w:cs="Times New Roman"/>
        </w:rPr>
        <w:t>(2</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eastAsia="仿宋_GB2312" w:cs="Times New Roman"/>
        </w:rPr>
      </w:pPr>
      <w:r>
        <w:rPr>
          <w:rFonts w:ascii="Times New Roman" w:hAnsi="Times New Roman" w:cs="Times New Roman"/>
        </w:rPr>
        <w:t>(2)</w:t>
      </w:r>
      <w:r>
        <w:rPr>
          <w:rFonts w:hint="eastAsia" w:ascii="Times New Roman" w:hAnsi="Times New Roman" w:cs="Times New Roman"/>
        </w:rPr>
        <w:t>结合材料二，分析这些未成年人犯罪的原因。</w:t>
      </w:r>
      <w:r>
        <w:rPr>
          <w:rFonts w:ascii="Times New Roman" w:hAnsi="Times New Roman" w:eastAsia="仿宋_GB2312" w:cs="Times New Roman"/>
        </w:rPr>
        <w:t>(4</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ind w:firstLine="420" w:firstLineChars="200"/>
        <w:rPr>
          <w:rFonts w:ascii="Times New Roman" w:hAnsi="Times New Roman" w:cs="Times New Roman"/>
        </w:rPr>
      </w:pP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eastAsia="仿宋_GB2312" w:cs="Times New Roman"/>
        </w:rPr>
      </w:pPr>
      <w:r>
        <w:rPr>
          <w:rFonts w:ascii="Times New Roman" w:hAnsi="Times New Roman" w:cs="Times New Roman"/>
        </w:rPr>
        <w:t>(3)</w:t>
      </w:r>
      <w:r>
        <w:rPr>
          <w:rFonts w:hint="eastAsia" w:ascii="Times New Roman" w:hAnsi="Times New Roman" w:cs="Times New Roman"/>
        </w:rPr>
        <w:t>结合两则材料，运用所学知识说说怎样才能让未成年人健康成长。</w:t>
      </w:r>
      <w:r>
        <w:rPr>
          <w:rFonts w:ascii="Times New Roman" w:hAnsi="Times New Roman" w:cs="Times New Roman"/>
        </w:rPr>
        <w:t>(</w:t>
      </w:r>
      <w:r>
        <w:rPr>
          <w:rFonts w:hint="eastAsia" w:ascii="Times New Roman" w:hAnsi="Times New Roman" w:cs="Times New Roman"/>
        </w:rPr>
        <w:t>写出四点即可</w:t>
      </w:r>
      <w:r>
        <w:rPr>
          <w:rFonts w:ascii="Times New Roman" w:hAnsi="Times New Roman" w:cs="Times New Roman"/>
        </w:rPr>
        <w:t>)</w:t>
      </w:r>
      <w:r>
        <w:rPr>
          <w:rFonts w:ascii="Times New Roman" w:hAnsi="Times New Roman" w:eastAsia="仿宋_GB2312" w:cs="Times New Roman"/>
        </w:rPr>
        <w:t>(4</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eastAsia="仿宋_GB2312" w:cs="Times New Roman"/>
        </w:rPr>
      </w:pPr>
      <w:r>
        <w:rPr>
          <w:rFonts w:hint="eastAsia" w:ascii="Times New Roman" w:hAnsi="Times New Roman" w:eastAsia="黑体" w:cs="Times New Roman"/>
        </w:rPr>
        <w:t>四、实践探究题</w:t>
      </w:r>
      <w:r>
        <w:rPr>
          <w:rFonts w:ascii="Times New Roman" w:hAnsi="Times New Roman" w:eastAsia="仿宋_GB2312" w:cs="Times New Roman"/>
        </w:rPr>
        <w:t>(</w:t>
      </w:r>
      <w:r>
        <w:rPr>
          <w:rFonts w:hint="eastAsia" w:ascii="Times New Roman" w:hAnsi="Times New Roman" w:eastAsia="仿宋_GB2312" w:cs="Times New Roman"/>
        </w:rPr>
        <w:t>要求紧扣题意，结合社会生活实际，鼓励创新。</w:t>
      </w:r>
      <w:r>
        <w:rPr>
          <w:rFonts w:ascii="Times New Roman" w:hAnsi="Times New Roman" w:eastAsia="仿宋_GB2312" w:cs="Times New Roman"/>
        </w:rPr>
        <w:t>10</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18</w:t>
      </w:r>
      <w:r>
        <w:rPr>
          <w:rFonts w:hint="eastAsia" w:ascii="Times New Roman" w:hAnsi="Times New Roman" w:eastAsia="仿宋_GB2312" w:cs="Times New Roman"/>
        </w:rPr>
        <w:t>．</w:t>
      </w:r>
      <w:r>
        <w:rPr>
          <w:rFonts w:ascii="Times New Roman" w:hAnsi="Times New Roman" w:eastAsia="仿宋_GB2312" w:cs="Times New Roman"/>
        </w:rPr>
        <w:t>(10</w:t>
      </w:r>
      <w:r>
        <w:rPr>
          <w:rFonts w:hint="eastAsia" w:ascii="Times New Roman" w:hAnsi="Times New Roman" w:eastAsia="仿宋_GB2312" w:cs="Times New Roman"/>
        </w:rPr>
        <w:t>分</w:t>
      </w:r>
      <w:r>
        <w:rPr>
          <w:rFonts w:ascii="Times New Roman" w:hAnsi="Times New Roman" w:eastAsia="仿宋_GB2312" w:cs="Times New Roman"/>
        </w:rPr>
        <w:t>)</w:t>
      </w:r>
      <w:r>
        <w:rPr>
          <w:rFonts w:hint="eastAsia" w:ascii="Times New Roman" w:hAnsi="Times New Roman" w:cs="Times New Roman"/>
        </w:rPr>
        <w:t>社会生活中的规矩是人们说话、做事所依据的标准，也就是社会成员都应遵循的行为规则。社会生活离不开规则，在生活中，调节我们行为的规则主要有道德、纪律规章、法律等。为了让同学们进一步认识到这一点，某校八年级</w:t>
      </w:r>
      <w:r>
        <w:rPr>
          <w:rFonts w:ascii="Times New Roman" w:hAnsi="Times New Roman" w:cs="Times New Roman"/>
        </w:rPr>
        <w:t>(3)</w:t>
      </w:r>
      <w:r>
        <w:rPr>
          <w:rFonts w:hint="eastAsia" w:ascii="Times New Roman" w:hAnsi="Times New Roman" w:cs="Times New Roman"/>
        </w:rPr>
        <w:t>班的班主任老师准备上一节主题活动课，假如你是本班的学生，请你完成下列任务：</w:t>
      </w:r>
    </w:p>
    <w:p>
      <w:pPr>
        <w:pStyle w:val="3"/>
        <w:spacing w:line="360" w:lineRule="auto"/>
        <w:ind w:firstLine="420" w:firstLineChars="200"/>
        <w:rPr>
          <w:rFonts w:ascii="Times New Roman" w:hAnsi="Times New Roman" w:eastAsia="仿宋_GB2312" w:cs="Times New Roman"/>
        </w:rPr>
      </w:pPr>
      <w:r>
        <w:rPr>
          <w:rFonts w:hint="eastAsia" w:ascii="Times New Roman" w:hAnsi="Times New Roman" w:eastAsia="黑体" w:cs="Times New Roman"/>
        </w:rPr>
        <w:t>【与社会规则同行】</w:t>
      </w:r>
      <w:r>
        <w:rPr>
          <w:rFonts w:ascii="Times New Roman" w:hAnsi="Times New Roman" w:cs="Times New Roman"/>
        </w:rPr>
        <w:t xml:space="preserve"> (1)</w:t>
      </w:r>
      <w:r>
        <w:rPr>
          <w:rFonts w:hint="eastAsia" w:ascii="Times New Roman" w:hAnsi="Times New Roman" w:cs="Times New Roman"/>
        </w:rPr>
        <w:t>请你为本节活动课拟定一个主题。</w:t>
      </w:r>
      <w:r>
        <w:rPr>
          <w:rFonts w:ascii="Times New Roman" w:hAnsi="Times New Roman" w:eastAsia="仿宋_GB2312" w:cs="Times New Roman"/>
        </w:rPr>
        <w:t>(2</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rPr>
          <w:rFonts w:ascii="Times New Roman" w:hAnsi="Times New Roman" w:cs="Times New Roman"/>
        </w:rPr>
      </w:pPr>
      <w:bookmarkStart w:id="0" w:name="_GoBack"/>
      <w:bookmarkEnd w:id="0"/>
    </w:p>
    <w:p>
      <w:pPr>
        <w:pStyle w:val="3"/>
        <w:spacing w:line="360" w:lineRule="auto"/>
        <w:ind w:firstLine="420" w:firstLineChars="200"/>
        <w:rPr>
          <w:rFonts w:ascii="Times New Roman" w:hAnsi="Times New Roman" w:eastAsia="楷体_GB2312" w:cs="Times New Roman"/>
        </w:rPr>
      </w:pPr>
      <w:r>
        <w:rPr>
          <w:rFonts w:hint="eastAsia" w:ascii="Times New Roman" w:hAnsi="Times New Roman" w:eastAsia="黑体" w:cs="Times New Roman"/>
        </w:rPr>
        <w:t>【自由规则不可分】</w:t>
      </w:r>
      <w:r>
        <w:rPr>
          <w:rFonts w:ascii="Times New Roman" w:hAnsi="Times New Roman" w:cs="Times New Roman"/>
        </w:rPr>
        <w:t xml:space="preserve"> </w:t>
      </w:r>
      <w:r>
        <w:rPr>
          <w:rFonts w:hint="eastAsia" w:ascii="Times New Roman" w:hAnsi="Times New Roman" w:eastAsia="楷体_GB2312" w:cs="Times New Roman"/>
        </w:rPr>
        <w:t>活动课上，老师展示了一则新闻：</w:t>
      </w:r>
    </w:p>
    <w:tbl>
      <w:tblPr>
        <w:tblStyle w:val="7"/>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61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eastAsia="楷体_GB2312" w:cs="Times New Roman"/>
              </w:rPr>
            </w:pPr>
            <w:r>
              <w:rPr>
                <w:rFonts w:hint="eastAsia" w:ascii="Times New Roman" w:hAnsi="Times New Roman" w:eastAsia="楷体_GB2312" w:cs="Times New Roman"/>
              </w:rPr>
              <w:t>　　</w:t>
            </w:r>
            <w:r>
              <w:rPr>
                <w:rFonts w:ascii="Times New Roman" w:hAnsi="Times New Roman" w:eastAsia="楷体_GB2312" w:cs="Times New Roman"/>
              </w:rPr>
              <w:t>2018</w:t>
            </w:r>
            <w:r>
              <w:rPr>
                <w:rFonts w:hint="eastAsia" w:ascii="Times New Roman" w:hAnsi="Times New Roman" w:eastAsia="楷体_GB2312" w:cs="Times New Roman"/>
              </w:rPr>
              <w:t>年</w:t>
            </w:r>
            <w:r>
              <w:rPr>
                <w:rFonts w:ascii="Times New Roman" w:hAnsi="Times New Roman" w:eastAsia="楷体_GB2312" w:cs="Times New Roman"/>
              </w:rPr>
              <w:t>1</w:t>
            </w:r>
            <w:r>
              <w:rPr>
                <w:rFonts w:hint="eastAsia" w:ascii="Times New Roman" w:hAnsi="Times New Roman" w:eastAsia="楷体_GB2312" w:cs="Times New Roman"/>
              </w:rPr>
              <w:t>月</w:t>
            </w:r>
            <w:r>
              <w:rPr>
                <w:rFonts w:ascii="Times New Roman" w:hAnsi="Times New Roman" w:eastAsia="楷体_GB2312" w:cs="Times New Roman"/>
              </w:rPr>
              <w:t>5</w:t>
            </w:r>
            <w:r>
              <w:rPr>
                <w:rFonts w:hint="eastAsia" w:ascii="Times New Roman" w:hAnsi="Times New Roman" w:eastAsia="楷体_GB2312" w:cs="Times New Roman"/>
              </w:rPr>
              <w:t>日，在合肥高铁站一列由合肥开往广州南的列车上，带着孩子的妇女罗某以等丈夫为由，用身体强行阻挡车门关闭，并让列车员通知检票员放行其丈夫。列车员和乘客多次劝解无果，造成列车晚点</w:t>
            </w:r>
            <w:r>
              <w:rPr>
                <w:rFonts w:ascii="Times New Roman" w:hAnsi="Times New Roman" w:eastAsia="楷体_GB2312" w:cs="Times New Roman"/>
              </w:rPr>
              <w:t>4</w:t>
            </w:r>
            <w:r>
              <w:rPr>
                <w:rFonts w:hint="eastAsia" w:ascii="Times New Roman" w:hAnsi="Times New Roman" w:eastAsia="楷体_GB2312" w:cs="Times New Roman"/>
              </w:rPr>
              <w:t>分钟。事后，罗某被当地有关部门停职并罚款</w:t>
            </w:r>
            <w:r>
              <w:rPr>
                <w:rFonts w:ascii="Times New Roman" w:hAnsi="Times New Roman" w:eastAsia="楷体_GB2312" w:cs="Times New Roman"/>
              </w:rPr>
              <w:t>2000</w:t>
            </w:r>
            <w:r>
              <w:rPr>
                <w:rFonts w:hint="eastAsia" w:ascii="Times New Roman" w:hAnsi="Times New Roman" w:eastAsia="楷体_GB2312" w:cs="Times New Roma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616"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rFonts w:ascii="Times New Roman" w:hAnsi="Times New Roman" w:cs="Times New Roman"/>
              </w:rPr>
            </w:pPr>
            <w:r>
              <w:rPr>
                <w:rFonts w:hint="eastAsia" w:ascii="Times New Roman" w:hAnsi="Times New Roman" w:eastAsia="楷体_GB2312" w:cs="Times New Roman"/>
              </w:rPr>
              <w:t>冬天的雪：罗某</w:t>
            </w:r>
            <w:r>
              <w:rPr>
                <w:rFonts w:hint="eastAsia" w:hAnsi="宋体" w:cs="Times New Roman"/>
              </w:rPr>
              <w:t>……</w:t>
            </w:r>
          </w:p>
        </w:tc>
      </w:tr>
    </w:tbl>
    <w:p>
      <w:pPr>
        <w:pStyle w:val="3"/>
        <w:spacing w:line="360" w:lineRule="auto"/>
        <w:ind w:firstLine="420" w:firstLineChars="200"/>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请你把网民</w:t>
      </w:r>
      <w:r>
        <w:rPr>
          <w:rFonts w:hint="eastAsia" w:hAnsi="宋体" w:cs="Times New Roman"/>
        </w:rPr>
        <w:t>“</w:t>
      </w:r>
      <w:r>
        <w:rPr>
          <w:rFonts w:hint="eastAsia" w:ascii="Times New Roman" w:hAnsi="Times New Roman" w:cs="Times New Roman"/>
        </w:rPr>
        <w:t>冬天的雪</w:t>
      </w:r>
      <w:r>
        <w:rPr>
          <w:rFonts w:hint="eastAsia" w:hAnsi="宋体" w:cs="Times New Roman"/>
        </w:rPr>
        <w:t>”</w:t>
      </w:r>
      <w:r>
        <w:rPr>
          <w:rFonts w:hint="eastAsia" w:ascii="Times New Roman" w:hAnsi="Times New Roman" w:cs="Times New Roman"/>
        </w:rPr>
        <w:t>要说的话补充完整。</w:t>
      </w:r>
      <w:r>
        <w:rPr>
          <w:rFonts w:ascii="Times New Roman" w:hAnsi="Times New Roman" w:eastAsia="仿宋_GB2312" w:cs="Times New Roman"/>
        </w:rPr>
        <w:t>(4</w:t>
      </w:r>
      <w:r>
        <w:rPr>
          <w:rFonts w:hint="eastAsia" w:ascii="Times New Roman" w:hAnsi="Times New Roman" w:eastAsia="仿宋_GB2312" w:cs="Times New Roman"/>
        </w:rPr>
        <w:t>分</w:t>
      </w:r>
      <w:r>
        <w:rPr>
          <w:rFonts w:ascii="Times New Roman" w:hAnsi="Times New Roman" w:eastAsia="仿宋_GB2312" w:cs="Times New Roman"/>
        </w:rPr>
        <w:t>)</w:t>
      </w: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eastAsia="楷体_GB2312" w:cs="Times New Roman"/>
        </w:rPr>
      </w:pPr>
      <w:r>
        <w:rPr>
          <w:rFonts w:hint="eastAsia" w:ascii="Times New Roman" w:hAnsi="Times New Roman" w:eastAsia="黑体" w:cs="Times New Roman"/>
        </w:rPr>
        <w:t>【遵守规则要自律】</w:t>
      </w:r>
      <w:r>
        <w:rPr>
          <w:rFonts w:hint="eastAsia" w:ascii="Times New Roman" w:hAnsi="Times New Roman" w:eastAsia="楷体_GB2312" w:cs="Times New Roman"/>
        </w:rPr>
        <w:t>活动课上，有同学讲述了自己在网上看到的一则消息：</w:t>
      </w:r>
    </w:p>
    <w:p>
      <w:pPr>
        <w:pStyle w:val="3"/>
        <w:spacing w:line="360" w:lineRule="auto"/>
        <w:ind w:firstLine="420" w:firstLineChars="200"/>
        <w:rPr>
          <w:rFonts w:ascii="Times New Roman" w:hAnsi="Times New Roman" w:eastAsia="楷体_GB2312" w:cs="Times New Roman"/>
        </w:rPr>
      </w:pPr>
      <w:r>
        <w:rPr>
          <w:rFonts w:hint="eastAsia" w:ascii="Times New Roman" w:hAnsi="Times New Roman" w:eastAsia="楷体_GB2312" w:cs="Times New Roman"/>
        </w:rPr>
        <w:t>陈先生驾车到八达岭野生动物园游玩并开车窗喂食。一头熊试图将头伸进车内，车窗防夹手功能使车窗不升反降，陈先生的手臂被熊咬伤。园方负责人称，园内有关安全的提示明显，此事因游客没守规定造成。</w:t>
      </w:r>
    </w:p>
    <w:p>
      <w:pPr>
        <w:pStyle w:val="3"/>
        <w:spacing w:line="360" w:lineRule="auto"/>
        <w:ind w:firstLine="420" w:firstLineChars="200"/>
        <w:rPr>
          <w:rFonts w:asciiTheme="minorEastAsia" w:hAnsiTheme="minorEastAsia" w:eastAsiaTheme="minorEastAsia"/>
          <w:b/>
        </w:rPr>
      </w:pPr>
      <w:r>
        <w:rPr>
          <w:rFonts w:ascii="Times New Roman" w:hAnsi="Times New Roman" w:cs="Times New Roman"/>
        </w:rPr>
        <w:t>(3)</w:t>
      </w:r>
      <w:r>
        <w:rPr>
          <w:rFonts w:hint="eastAsia" w:ascii="Times New Roman" w:hAnsi="Times New Roman" w:cs="Times New Roman"/>
        </w:rPr>
        <w:t>陈先生被熊咬伤给了我们哪些警示？</w:t>
      </w:r>
      <w:r>
        <w:rPr>
          <w:rFonts w:ascii="Times New Roman" w:hAnsi="Times New Roman" w:eastAsia="仿宋_GB2312" w:cs="Times New Roman"/>
        </w:rPr>
        <w:t>(4</w:t>
      </w:r>
      <w:r>
        <w:rPr>
          <w:rFonts w:hint="eastAsia" w:ascii="Times New Roman" w:hAnsi="Times New Roman" w:eastAsia="仿宋_GB2312" w:cs="Times New Roman"/>
        </w:rPr>
        <w:t>分</w:t>
      </w:r>
      <w:r>
        <w:rPr>
          <w:rFonts w:ascii="Times New Roman" w:hAnsi="Times New Roman" w:eastAsia="仿宋_GB2312" w:cs="Times New Roman"/>
        </w:rPr>
        <w:t>)</w:t>
      </w:r>
    </w:p>
    <w:p>
      <w:pPr>
        <w:widowControl/>
        <w:jc w:val="left"/>
        <w:rPr>
          <w:rFonts w:asciiTheme="minorEastAsia" w:hAnsiTheme="minorEastAsia" w:eastAsiaTheme="minorEastAsia"/>
          <w:b/>
          <w:szCs w:val="21"/>
        </w:rPr>
      </w:pPr>
      <w:r>
        <w:rPr>
          <w:rFonts w:asciiTheme="minorEastAsia" w:hAnsiTheme="minorEastAsia" w:eastAsiaTheme="minorEastAsia"/>
          <w:b/>
        </w:rPr>
        <w:br w:type="page"/>
      </w:r>
    </w:p>
    <w:p>
      <w:pPr>
        <w:pStyle w:val="3"/>
        <w:spacing w:line="360" w:lineRule="auto"/>
        <w:ind w:firstLine="422" w:firstLineChars="200"/>
        <w:jc w:val="center"/>
        <w:rPr>
          <w:rFonts w:cs="Times New Roman" w:asciiTheme="minorEastAsia" w:hAnsiTheme="minorEastAsia" w:eastAsiaTheme="minorEastAsia"/>
          <w:b/>
        </w:rPr>
      </w:pPr>
      <w:r>
        <w:rPr>
          <w:rFonts w:hint="eastAsia" w:cs="Times New Roman" w:asciiTheme="minorEastAsia" w:hAnsiTheme="minorEastAsia" w:eastAsiaTheme="minorEastAsia"/>
          <w:b/>
        </w:rPr>
        <w:t>教师详解详析</w:t>
      </w:r>
    </w:p>
    <w:p>
      <w:pPr>
        <w:pStyle w:val="3"/>
        <w:spacing w:line="360" w:lineRule="auto"/>
        <w:ind w:firstLine="422" w:firstLineChars="200"/>
        <w:jc w:val="center"/>
        <w:rPr>
          <w:rFonts w:cs="Times New Roman" w:asciiTheme="minorEastAsia" w:hAnsiTheme="minorEastAsia" w:eastAsiaTheme="minorEastAsia"/>
          <w:b/>
        </w:rPr>
      </w:pPr>
      <w:r>
        <w:rPr>
          <w:rFonts w:cs="Times New Roman" w:asciiTheme="minorEastAsia" w:hAnsiTheme="minorEastAsia" w:eastAsiaTheme="minorEastAsia"/>
          <w:b/>
        </w:rPr>
        <w:t>单元过关测试(</w:t>
      </w:r>
      <w:r>
        <w:rPr>
          <w:rFonts w:hint="eastAsia" w:cs="Times New Roman" w:asciiTheme="minorEastAsia" w:hAnsiTheme="minorEastAsia" w:eastAsiaTheme="minorEastAsia"/>
          <w:b/>
        </w:rPr>
        <w:t>二</w:t>
      </w:r>
      <w:r>
        <w:rPr>
          <w:rFonts w:cs="Times New Roman" w:asciiTheme="minorEastAsia" w:hAnsiTheme="minorEastAsia" w:eastAsiaTheme="minorEastAsia"/>
          <w:b/>
        </w:rPr>
        <w:t>)</w:t>
      </w:r>
    </w:p>
    <w:p>
      <w:pPr>
        <w:pStyle w:val="3"/>
        <w:spacing w:line="360" w:lineRule="auto"/>
        <w:ind w:firstLine="420" w:firstLineChars="200"/>
        <w:rPr>
          <w:rFonts w:ascii="Times New Roman" w:hAnsi="Times New Roman" w:cs="Times New Roman"/>
        </w:rPr>
      </w:pPr>
      <w:r>
        <w:rPr>
          <w:rFonts w:ascii="Times New Roman" w:hAnsi="Times New Roman" w:cs="Times New Roman"/>
        </w:rPr>
        <w:t>1．B　</w:t>
      </w:r>
      <w:r>
        <w:rPr>
          <w:rFonts w:ascii="Times New Roman" w:hAnsi="Times New Roman" w:eastAsia="黑体" w:cs="Times New Roman"/>
        </w:rPr>
        <w:t>[解析]</w:t>
      </w:r>
      <w:r>
        <w:rPr>
          <w:rFonts w:ascii="Times New Roman" w:hAnsi="Times New Roman" w:cs="Times New Roman"/>
        </w:rPr>
        <w:t xml:space="preserve">  本题考</w:t>
      </w:r>
      <w:r>
        <w:rPr>
          <w:rFonts w:hint="eastAsia" w:ascii="Times New Roman" w:hAnsi="Times New Roman" w:cs="Times New Roman"/>
        </w:rPr>
        <w:t>查对社会公共秩序的认识。</w:t>
      </w:r>
      <w:r>
        <w:rPr>
          <w:rFonts w:ascii="Times New Roman" w:hAnsi="Times New Roman" w:cs="Times New Roman"/>
        </w:rPr>
        <w:t>A属于私人生活习惯；C属于道德行为；D属于不尊重他人的表现。B是遵守公共秩序的表现，故选B。</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2．D    </w:t>
      </w:r>
    </w:p>
    <w:p>
      <w:pPr>
        <w:pStyle w:val="3"/>
        <w:spacing w:line="360" w:lineRule="auto"/>
        <w:ind w:firstLine="420" w:firstLineChars="200"/>
        <w:rPr>
          <w:rFonts w:ascii="Times New Roman" w:hAnsi="Times New Roman" w:cs="Times New Roman"/>
        </w:rPr>
      </w:pPr>
      <w:r>
        <w:rPr>
          <w:rFonts w:ascii="Times New Roman" w:hAnsi="Times New Roman" w:cs="Times New Roman"/>
        </w:rPr>
        <w:t>3．D　</w:t>
      </w:r>
      <w:r>
        <w:rPr>
          <w:rFonts w:ascii="Times New Roman" w:hAnsi="Times New Roman" w:eastAsia="黑体" w:cs="Times New Roman"/>
        </w:rPr>
        <w:t>[解析]</w:t>
      </w:r>
      <w:r>
        <w:rPr>
          <w:rFonts w:ascii="Times New Roman" w:hAnsi="Times New Roman" w:cs="Times New Roman"/>
        </w:rPr>
        <w:t xml:space="preserve"> 本题考查对社会秩序和社会规则的理解。违反交通规则与造成伤害的后果没有必然联系，故排除</w:t>
      </w:r>
      <w:r>
        <w:rPr>
          <w:rFonts w:hAnsi="宋体" w:cs="Times New Roman"/>
        </w:rPr>
        <w:t>①</w:t>
      </w:r>
      <w:r>
        <w:rPr>
          <w:rFonts w:ascii="Times New Roman" w:hAnsi="Times New Roman" w:cs="Times New Roman"/>
        </w:rPr>
        <w:t>；违反交通规则是违法行为，但不一定是犯罪，故排除</w:t>
      </w:r>
      <w:r>
        <w:rPr>
          <w:rFonts w:hAnsi="宋体" w:cs="Times New Roman"/>
        </w:rPr>
        <w:t>②</w:t>
      </w:r>
      <w:r>
        <w:rPr>
          <w:rFonts w:ascii="Times New Roman" w:hAnsi="Times New Roman" w:cs="Times New Roman"/>
        </w:rPr>
        <w:t>。故选D。</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4．B   </w:t>
      </w:r>
    </w:p>
    <w:p>
      <w:pPr>
        <w:pStyle w:val="3"/>
        <w:spacing w:line="360" w:lineRule="auto"/>
        <w:ind w:firstLine="420" w:firstLineChars="200"/>
        <w:rPr>
          <w:rFonts w:ascii="Times New Roman" w:hAnsi="Times New Roman" w:cs="Times New Roman"/>
        </w:rPr>
      </w:pPr>
      <w:r>
        <w:rPr>
          <w:rFonts w:ascii="Times New Roman" w:hAnsi="Times New Roman" w:cs="Times New Roman"/>
        </w:rPr>
        <w:t>5．B　</w:t>
      </w:r>
      <w:r>
        <w:rPr>
          <w:rFonts w:ascii="Times New Roman" w:hAnsi="Times New Roman" w:eastAsia="黑体" w:cs="Times New Roman"/>
        </w:rPr>
        <w:t>[解析]</w:t>
      </w:r>
      <w:r>
        <w:rPr>
          <w:rFonts w:ascii="Times New Roman" w:hAnsi="Times New Roman" w:cs="Times New Roman"/>
        </w:rPr>
        <w:t xml:space="preserve"> 本题考查尊重的</w:t>
      </w:r>
      <w:r>
        <w:rPr>
          <w:rFonts w:hint="eastAsia" w:ascii="Times New Roman" w:hAnsi="Times New Roman" w:cs="Times New Roman"/>
        </w:rPr>
        <w:t>作用。受到他人尊重能够增强自尊、自信，产生良好的心理体验，如满足感、成就感等，不利于社会生活和谐融洽，不利于提高社会文明程度，但与提升自我修养没有直接联系，排除</w:t>
      </w:r>
      <w:r>
        <w:rPr>
          <w:rFonts w:hint="eastAsia" w:hAnsi="宋体" w:cs="Times New Roman"/>
        </w:rPr>
        <w:t>①</w:t>
      </w:r>
      <w:r>
        <w:rPr>
          <w:rFonts w:hint="eastAsia" w:ascii="Times New Roman" w:hAnsi="Times New Roman" w:cs="Times New Roman"/>
        </w:rPr>
        <w:t>。故选</w:t>
      </w:r>
      <w:r>
        <w:rPr>
          <w:rFonts w:ascii="Times New Roman" w:hAnsi="Times New Roman" w:cs="Times New Roman"/>
        </w:rPr>
        <w:t>B。</w:t>
      </w:r>
    </w:p>
    <w:p>
      <w:pPr>
        <w:pStyle w:val="3"/>
        <w:spacing w:line="360" w:lineRule="auto"/>
        <w:ind w:firstLine="420" w:firstLineChars="200"/>
        <w:rPr>
          <w:rFonts w:ascii="Times New Roman" w:hAnsi="Times New Roman" w:cs="Times New Roman"/>
        </w:rPr>
      </w:pPr>
      <w:r>
        <w:rPr>
          <w:rFonts w:ascii="Times New Roman" w:hAnsi="Times New Roman" w:cs="Times New Roman"/>
        </w:rPr>
        <w:t>6．A　</w:t>
      </w:r>
      <w:r>
        <w:rPr>
          <w:rFonts w:ascii="Times New Roman" w:hAnsi="Times New Roman" w:eastAsia="黑体" w:cs="Times New Roman"/>
        </w:rPr>
        <w:t>[解析]</w:t>
      </w:r>
      <w:r>
        <w:rPr>
          <w:rFonts w:ascii="Times New Roman" w:hAnsi="Times New Roman" w:cs="Times New Roman"/>
        </w:rPr>
        <w:t xml:space="preserve"> 本题考查对以礼待人的认识。本题属于引言式选择题，需要对引言准确理解。</w:t>
      </w:r>
      <w:r>
        <w:rPr>
          <w:rFonts w:hAnsi="宋体" w:cs="Times New Roman"/>
        </w:rPr>
        <w:t>“</w:t>
      </w:r>
      <w:r>
        <w:rPr>
          <w:rFonts w:ascii="Times New Roman" w:hAnsi="Times New Roman" w:cs="Times New Roman"/>
        </w:rPr>
        <w:t>良言一句三冬暖，恶语伤人六月寒</w:t>
      </w:r>
      <w:r>
        <w:rPr>
          <w:rFonts w:hAnsi="宋体" w:cs="Times New Roman"/>
        </w:rPr>
        <w:t>”</w:t>
      </w:r>
      <w:r>
        <w:rPr>
          <w:rFonts w:ascii="Times New Roman" w:hAnsi="Times New Roman" w:cs="Times New Roman"/>
        </w:rPr>
        <w:t>告诉我们：好话暖人心，坏话伤人心。B与题意无关、C、D表达错误。故选A。</w:t>
      </w:r>
    </w:p>
    <w:p>
      <w:pPr>
        <w:pStyle w:val="3"/>
        <w:spacing w:line="360" w:lineRule="auto"/>
        <w:ind w:firstLine="420" w:firstLineChars="200"/>
        <w:rPr>
          <w:rFonts w:ascii="Times New Roman" w:hAnsi="Times New Roman" w:cs="Times New Roman"/>
        </w:rPr>
      </w:pPr>
      <w:r>
        <w:rPr>
          <w:rFonts w:ascii="Times New Roman" w:hAnsi="Times New Roman" w:cs="Times New Roman"/>
        </w:rPr>
        <w:t>7．C　</w:t>
      </w:r>
      <w:r>
        <w:rPr>
          <w:rFonts w:ascii="Times New Roman" w:hAnsi="Times New Roman" w:eastAsia="黑体" w:cs="Times New Roman"/>
        </w:rPr>
        <w:t>[解析]</w:t>
      </w:r>
      <w:r>
        <w:rPr>
          <w:rFonts w:ascii="Times New Roman" w:hAnsi="Times New Roman" w:cs="Times New Roman"/>
        </w:rPr>
        <w:t xml:space="preserve"> 本题考查文明礼仪的作用。从材料中得知：</w:t>
      </w:r>
      <w:r>
        <w:rPr>
          <w:rFonts w:hAnsi="宋体" w:cs="Times New Roman"/>
        </w:rPr>
        <w:t>“</w:t>
      </w:r>
      <w:r>
        <w:rPr>
          <w:rFonts w:ascii="Times New Roman" w:hAnsi="Times New Roman" w:cs="Times New Roman"/>
        </w:rPr>
        <w:t>游客文明素养不断提升</w:t>
      </w:r>
      <w:r>
        <w:rPr>
          <w:rFonts w:hAnsi="宋体" w:cs="Times New Roman"/>
        </w:rPr>
        <w:t>”</w:t>
      </w:r>
      <w:r>
        <w:rPr>
          <w:rFonts w:ascii="Times New Roman" w:hAnsi="Times New Roman" w:cs="Times New Roman"/>
        </w:rPr>
        <w:t>与</w:t>
      </w:r>
      <w:r>
        <w:rPr>
          <w:rFonts w:hAnsi="宋体" w:cs="Times New Roman"/>
        </w:rPr>
        <w:t>“</w:t>
      </w:r>
      <w:r>
        <w:rPr>
          <w:rFonts w:ascii="Times New Roman" w:hAnsi="Times New Roman" w:cs="Times New Roman"/>
        </w:rPr>
        <w:t>杜绝旅游过程中的侵权行为</w:t>
      </w:r>
      <w:r>
        <w:rPr>
          <w:rFonts w:hAnsi="宋体" w:cs="Times New Roman"/>
        </w:rPr>
        <w:t>”</w:t>
      </w:r>
      <w:r>
        <w:rPr>
          <w:rFonts w:ascii="Times New Roman" w:hAnsi="Times New Roman" w:cs="Times New Roman"/>
        </w:rPr>
        <w:t>没有必然联系，而且</w:t>
      </w:r>
      <w:r>
        <w:rPr>
          <w:rFonts w:hAnsi="宋体" w:cs="Times New Roman"/>
        </w:rPr>
        <w:t>“</w:t>
      </w:r>
      <w:r>
        <w:rPr>
          <w:rFonts w:ascii="Times New Roman" w:hAnsi="Times New Roman" w:cs="Times New Roman"/>
        </w:rPr>
        <w:t>杜绝</w:t>
      </w:r>
      <w:r>
        <w:rPr>
          <w:rFonts w:hAnsi="宋体" w:cs="Times New Roman"/>
        </w:rPr>
        <w:t>”</w:t>
      </w:r>
      <w:r>
        <w:rPr>
          <w:rFonts w:ascii="Times New Roman" w:hAnsi="Times New Roman" w:cs="Times New Roman"/>
        </w:rPr>
        <w:t>这种过于绝对的表述也是错误的，排除</w:t>
      </w:r>
      <w:r>
        <w:rPr>
          <w:rFonts w:hAnsi="宋体" w:cs="Times New Roman"/>
        </w:rPr>
        <w:t>③</w:t>
      </w:r>
      <w:r>
        <w:rPr>
          <w:rFonts w:ascii="Times New Roman" w:hAnsi="Times New Roman" w:cs="Times New Roman"/>
        </w:rPr>
        <w:t>。</w:t>
      </w:r>
      <w:r>
        <w:rPr>
          <w:rFonts w:hAnsi="宋体" w:cs="Times New Roman"/>
        </w:rPr>
        <w:t>①②④</w:t>
      </w:r>
      <w:r>
        <w:rPr>
          <w:rFonts w:ascii="Times New Roman" w:hAnsi="Times New Roman" w:cs="Times New Roman"/>
        </w:rPr>
        <w:t>都是礼仪作用的具体体现。故选C。</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8．B   </w:t>
      </w:r>
    </w:p>
    <w:p>
      <w:pPr>
        <w:pStyle w:val="3"/>
        <w:spacing w:line="360" w:lineRule="auto"/>
        <w:ind w:firstLine="420" w:firstLineChars="200"/>
        <w:rPr>
          <w:rFonts w:ascii="Times New Roman" w:hAnsi="Times New Roman" w:cs="Times New Roman"/>
        </w:rPr>
      </w:pPr>
      <w:r>
        <w:rPr>
          <w:rFonts w:ascii="Times New Roman" w:hAnsi="Times New Roman" w:cs="Times New Roman"/>
        </w:rPr>
        <w:t>9．A　</w:t>
      </w:r>
      <w:r>
        <w:rPr>
          <w:rFonts w:ascii="Times New Roman" w:hAnsi="Times New Roman" w:eastAsia="黑体" w:cs="Times New Roman"/>
        </w:rPr>
        <w:t>[解析]</w:t>
      </w:r>
      <w:r>
        <w:rPr>
          <w:rFonts w:ascii="Times New Roman" w:hAnsi="Times New Roman" w:cs="Times New Roman"/>
        </w:rPr>
        <w:t xml:space="preserve"> 本题考查诚信的重要性。在生活中，信守承诺未必一定会获得回报，所以</w:t>
      </w:r>
      <w:r>
        <w:rPr>
          <w:rFonts w:hAnsi="宋体" w:cs="Times New Roman"/>
        </w:rPr>
        <w:t>③</w:t>
      </w:r>
      <w:r>
        <w:rPr>
          <w:rFonts w:ascii="Times New Roman" w:hAnsi="Times New Roman" w:cs="Times New Roman"/>
        </w:rPr>
        <w:t>说法错误。</w:t>
      </w:r>
      <w:r>
        <w:rPr>
          <w:rFonts w:hAnsi="宋体" w:cs="Times New Roman"/>
        </w:rPr>
        <w:t>①②④</w:t>
      </w:r>
      <w:r>
        <w:rPr>
          <w:rFonts w:ascii="Times New Roman" w:hAnsi="Times New Roman" w:cs="Times New Roman"/>
        </w:rPr>
        <w:t>都是诚信作用的具体表现。故选A。</w:t>
      </w:r>
    </w:p>
    <w:p>
      <w:pPr>
        <w:pStyle w:val="3"/>
        <w:spacing w:line="360" w:lineRule="auto"/>
        <w:ind w:firstLine="420" w:firstLineChars="200"/>
        <w:rPr>
          <w:rFonts w:ascii="Times New Roman" w:hAnsi="Times New Roman" w:cs="Times New Roman"/>
        </w:rPr>
      </w:pPr>
      <w:r>
        <w:rPr>
          <w:rFonts w:ascii="Times New Roman" w:hAnsi="Times New Roman" w:cs="Times New Roman"/>
        </w:rPr>
        <w:t>10．C　</w:t>
      </w:r>
      <w:r>
        <w:rPr>
          <w:rFonts w:ascii="Times New Roman" w:hAnsi="Times New Roman" w:eastAsia="黑体" w:cs="Times New Roman"/>
        </w:rPr>
        <w:t>[解析]</w:t>
      </w:r>
      <w:r>
        <w:rPr>
          <w:rFonts w:ascii="Times New Roman" w:hAnsi="Times New Roman" w:cs="Times New Roman"/>
        </w:rPr>
        <w:t xml:space="preserve"> 本题考查诚信的养成。设置</w:t>
      </w:r>
      <w:r>
        <w:rPr>
          <w:rFonts w:hAnsi="宋体" w:cs="Times New Roman"/>
        </w:rPr>
        <w:t>“</w:t>
      </w:r>
      <w:r>
        <w:rPr>
          <w:rFonts w:ascii="Times New Roman" w:hAnsi="Times New Roman" w:cs="Times New Roman"/>
        </w:rPr>
        <w:t>无门图书馆</w:t>
      </w:r>
      <w:r>
        <w:rPr>
          <w:rFonts w:hAnsi="宋体" w:cs="Times New Roman"/>
        </w:rPr>
        <w:t>”</w:t>
      </w:r>
      <w:r>
        <w:rPr>
          <w:rFonts w:ascii="Times New Roman" w:hAnsi="Times New Roman" w:cs="Times New Roman"/>
        </w:rPr>
        <w:t>并不是为了减轻老师的工作负担，也不是为了展示学生的诚信意识，更不是为了提高学生的阅读能力，而是为了培养学生的诚信意识与自律习惯。故选C。</w:t>
      </w:r>
    </w:p>
    <w:p>
      <w:pPr>
        <w:pStyle w:val="3"/>
        <w:spacing w:line="360" w:lineRule="auto"/>
        <w:ind w:firstLine="420" w:firstLineChars="200"/>
        <w:rPr>
          <w:rFonts w:ascii="Times New Roman" w:hAnsi="Times New Roman" w:cs="Times New Roman"/>
        </w:rPr>
      </w:pPr>
      <w:r>
        <w:rPr>
          <w:rFonts w:ascii="Times New Roman" w:hAnsi="Times New Roman" w:cs="Times New Roman"/>
        </w:rPr>
        <w:t>11．A　</w:t>
      </w:r>
      <w:r>
        <w:rPr>
          <w:rFonts w:ascii="Times New Roman" w:hAnsi="Times New Roman" w:eastAsia="黑体" w:cs="Times New Roman"/>
        </w:rPr>
        <w:t>[解析]</w:t>
      </w:r>
      <w:r>
        <w:rPr>
          <w:rFonts w:ascii="Times New Roman" w:hAnsi="Times New Roman" w:cs="Times New Roman"/>
        </w:rPr>
        <w:t xml:space="preserve"> 本题考查违法行为的种类。违规停车，是一种行政违法行为，违反的是交通安全法，要受到行政处罚。B、D属于判断错误，C则未能认识到违章停车是一种违法行为。故选A。</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12．B   </w:t>
      </w:r>
    </w:p>
    <w:p>
      <w:pPr>
        <w:pStyle w:val="3"/>
        <w:spacing w:line="360" w:lineRule="auto"/>
        <w:ind w:firstLine="420" w:firstLineChars="200"/>
        <w:rPr>
          <w:rFonts w:ascii="Times New Roman" w:hAnsi="Times New Roman" w:cs="Times New Roman"/>
        </w:rPr>
      </w:pPr>
      <w:r>
        <w:rPr>
          <w:rFonts w:ascii="Times New Roman" w:hAnsi="Times New Roman" w:cs="Times New Roman"/>
        </w:rPr>
        <w:t>13．A　</w:t>
      </w:r>
      <w:r>
        <w:rPr>
          <w:rFonts w:ascii="Times New Roman" w:hAnsi="Times New Roman" w:eastAsia="黑体" w:cs="Times New Roman"/>
        </w:rPr>
        <w:t>[解析]</w:t>
      </w:r>
      <w:r>
        <w:rPr>
          <w:rFonts w:ascii="Times New Roman" w:hAnsi="Times New Roman" w:cs="Times New Roman"/>
        </w:rPr>
        <w:t xml:space="preserve"> 本题考查违法的后果。本题属于引言式选择题，</w:t>
      </w:r>
      <w:r>
        <w:rPr>
          <w:rFonts w:hAnsi="宋体" w:cs="Times New Roman"/>
        </w:rPr>
        <w:t>“</w:t>
      </w:r>
      <w:r>
        <w:rPr>
          <w:rFonts w:ascii="Times New Roman" w:hAnsi="Times New Roman" w:cs="Times New Roman"/>
        </w:rPr>
        <w:t>守法朝朝乐，违法日日愁</w:t>
      </w:r>
      <w:r>
        <w:rPr>
          <w:rFonts w:hAnsi="宋体" w:cs="Times New Roman"/>
        </w:rPr>
        <w:t>”</w:t>
      </w:r>
      <w:r>
        <w:rPr>
          <w:rFonts w:ascii="Times New Roman" w:hAnsi="Times New Roman" w:cs="Times New Roman"/>
        </w:rPr>
        <w:t>告诫我们每个人都要增强法律意识，自觉守法。B、C、D三个选项表述均有错误。故选A。</w:t>
      </w:r>
    </w:p>
    <w:p>
      <w:pPr>
        <w:pStyle w:val="3"/>
        <w:spacing w:line="360" w:lineRule="auto"/>
        <w:ind w:firstLine="420" w:firstLineChars="200"/>
        <w:rPr>
          <w:rFonts w:ascii="Times New Roman" w:hAnsi="Times New Roman" w:cs="Times New Roman"/>
        </w:rPr>
      </w:pPr>
      <w:r>
        <w:rPr>
          <w:rFonts w:ascii="Times New Roman" w:hAnsi="Times New Roman" w:cs="Times New Roman"/>
        </w:rPr>
        <w:t>14．D　</w:t>
      </w:r>
      <w:r>
        <w:rPr>
          <w:rFonts w:ascii="Times New Roman" w:hAnsi="Times New Roman" w:eastAsia="黑体" w:cs="Times New Roman"/>
        </w:rPr>
        <w:t>[解析]</w:t>
      </w:r>
      <w:r>
        <w:rPr>
          <w:rFonts w:ascii="Times New Roman" w:hAnsi="Times New Roman" w:cs="Times New Roman"/>
        </w:rPr>
        <w:t xml:space="preserve"> 本题考查善用法律。诉讼是处理纠纷和应对侵害最正规、最权威的手段，是维护合法权益的最后屏障。依据漫画内容可知，当事人是在信访无法解决问题的情况下通过向人民法院进行诉讼维护了自身的合法权益。故选D。</w:t>
      </w:r>
    </w:p>
    <w:p>
      <w:pPr>
        <w:pStyle w:val="3"/>
        <w:spacing w:line="360" w:lineRule="auto"/>
        <w:ind w:firstLine="420" w:firstLineChars="200"/>
        <w:rPr>
          <w:rFonts w:ascii="Times New Roman" w:hAnsi="Times New Roman" w:cs="Times New Roman"/>
        </w:rPr>
      </w:pPr>
      <w:r>
        <w:rPr>
          <w:rFonts w:ascii="Times New Roman" w:hAnsi="Times New Roman" w:cs="Times New Roman"/>
        </w:rPr>
        <w:t>15．(1)高兴、感动。</w:t>
      </w:r>
    </w:p>
    <w:p>
      <w:pPr>
        <w:pStyle w:val="3"/>
        <w:spacing w:line="360" w:lineRule="auto"/>
        <w:ind w:firstLine="420" w:firstLineChars="200"/>
        <w:rPr>
          <w:rFonts w:ascii="Times New Roman" w:hAnsi="Times New Roman" w:cs="Times New Roman"/>
        </w:rPr>
      </w:pPr>
      <w:r>
        <w:rPr>
          <w:rFonts w:ascii="Times New Roman" w:hAnsi="Times New Roman" w:cs="Times New Roman"/>
        </w:rPr>
        <w:t>(2)</w:t>
      </w:r>
      <w:r>
        <w:rPr>
          <w:rFonts w:hAnsi="宋体" w:cs="Times New Roman"/>
        </w:rPr>
        <w:t>①</w:t>
      </w:r>
      <w:r>
        <w:rPr>
          <w:rFonts w:ascii="Times New Roman" w:hAnsi="Times New Roman" w:cs="Times New Roman"/>
        </w:rPr>
        <w:t>尊重他人是一个人内在修养的外在表现。</w:t>
      </w:r>
      <w:r>
        <w:rPr>
          <w:rFonts w:hAnsi="宋体" w:cs="Times New Roman"/>
        </w:rPr>
        <w:t>②</w:t>
      </w:r>
      <w:r>
        <w:rPr>
          <w:rFonts w:ascii="Times New Roman" w:hAnsi="Times New Roman" w:cs="Times New Roman"/>
        </w:rPr>
        <w:t>每个人都是有尊严的个体，都希望得到他人和社会的尊重。</w:t>
      </w:r>
      <w:r>
        <w:rPr>
          <w:rFonts w:hAnsi="宋体" w:cs="Times New Roman"/>
        </w:rPr>
        <w:t>③</w:t>
      </w:r>
      <w:r>
        <w:rPr>
          <w:rFonts w:ascii="Times New Roman" w:hAnsi="Times New Roman" w:cs="Times New Roman"/>
        </w:rPr>
        <w:t>尊重使社会生活和谐融洽。</w:t>
      </w:r>
      <w:r>
        <w:rPr>
          <w:rFonts w:hAnsi="宋体" w:cs="Times New Roman"/>
        </w:rPr>
        <w:t>④</w:t>
      </w:r>
      <w:r>
        <w:rPr>
          <w:rFonts w:ascii="Times New Roman" w:hAnsi="Times New Roman" w:cs="Times New Roman"/>
        </w:rPr>
        <w:t>尊重是维系良好人际关系的前提，是文明社会的重要特征。</w:t>
      </w:r>
      <w:r>
        <w:rPr>
          <w:rFonts w:hAnsi="宋体" w:cs="Times New Roman"/>
        </w:rPr>
        <w:t>⑤</w:t>
      </w:r>
      <w:r>
        <w:rPr>
          <w:rFonts w:ascii="Times New Roman" w:hAnsi="Times New Roman" w:cs="Times New Roman"/>
        </w:rPr>
        <w:t>尊重是相互的，尊重能够减少摩擦，消除隔阂，增进信任，形成互敬互爱的融洽关系，从而促进社会进步，提高社会文明程度。</w:t>
      </w:r>
    </w:p>
    <w:p>
      <w:pPr>
        <w:pStyle w:val="3"/>
        <w:spacing w:line="360" w:lineRule="auto"/>
        <w:ind w:firstLine="420" w:firstLineChars="200"/>
        <w:rPr>
          <w:rFonts w:ascii="Times New Roman" w:hAnsi="Times New Roman" w:cs="Times New Roman"/>
        </w:rPr>
      </w:pPr>
      <w:r>
        <w:rPr>
          <w:rFonts w:ascii="Times New Roman" w:hAnsi="Times New Roman" w:cs="Times New Roman"/>
        </w:rPr>
        <w:t>16．(1)张某的宠物狗咬伤小兰的行为属于民事违法行为，要承担民事责任；五名无业人员散布谣言的行为属于行政违法行为，要受到行政处罚。</w:t>
      </w:r>
    </w:p>
    <w:p>
      <w:pPr>
        <w:pStyle w:val="3"/>
        <w:spacing w:line="360" w:lineRule="auto"/>
        <w:ind w:firstLine="420" w:firstLineChars="200"/>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w:t>
      </w:r>
      <w:r>
        <w:rPr>
          <w:rFonts w:hint="eastAsia" w:hAnsi="宋体" w:cs="Times New Roman"/>
        </w:rPr>
        <w:t>①</w:t>
      </w:r>
      <w:r>
        <w:rPr>
          <w:rFonts w:hint="eastAsia" w:ascii="Times New Roman" w:hAnsi="Times New Roman" w:cs="Times New Roman"/>
        </w:rPr>
        <w:t>我们要认识一般违法行为的危害，自觉依法规范自己的行为。</w:t>
      </w:r>
      <w:r>
        <w:rPr>
          <w:rFonts w:hint="eastAsia" w:hAnsi="宋体" w:cs="Times New Roman"/>
        </w:rPr>
        <w:t>②</w:t>
      </w:r>
      <w:r>
        <w:rPr>
          <w:rFonts w:hint="eastAsia" w:ascii="Times New Roman" w:hAnsi="Times New Roman" w:cs="Times New Roman"/>
        </w:rPr>
        <w:t>在社会生活中，我们要分清是非，增强守法观念，严格遵守治安管理的法律规定。</w:t>
      </w:r>
      <w:r>
        <w:rPr>
          <w:rFonts w:hint="eastAsia" w:hAnsi="宋体" w:cs="Times New Roman"/>
        </w:rPr>
        <w:t>③</w:t>
      </w:r>
      <w:r>
        <w:rPr>
          <w:rFonts w:hint="eastAsia" w:ascii="Times New Roman" w:hAnsi="Times New Roman" w:cs="Times New Roman"/>
        </w:rPr>
        <w:t>在社会交往中，我们要依法从事民事活动，积极防范民事侵权行为和合同违约行为，既要维护自己的权益，又要尊重他人的权益，促进社会健康和谐发展。</w:t>
      </w:r>
    </w:p>
    <w:p>
      <w:pPr>
        <w:pStyle w:val="3"/>
        <w:spacing w:line="360" w:lineRule="auto"/>
        <w:ind w:firstLine="420" w:firstLineChars="200"/>
        <w:rPr>
          <w:rFonts w:ascii="Times New Roman" w:hAnsi="Times New Roman" w:cs="Times New Roman"/>
        </w:rPr>
      </w:pPr>
      <w:r>
        <w:rPr>
          <w:rFonts w:ascii="Times New Roman" w:hAnsi="Times New Roman" w:cs="Times New Roman"/>
        </w:rPr>
        <w:t>17</w:t>
      </w:r>
      <w:r>
        <w:rPr>
          <w:rFonts w:hint="eastAsia" w:ascii="Times New Roman" w:hAnsi="Times New Roman" w:cs="Times New Roman"/>
        </w:rPr>
        <w:t>．</w:t>
      </w:r>
      <w:r>
        <w:rPr>
          <w:rFonts w:ascii="Times New Roman" w:hAnsi="Times New Roman" w:cs="Times New Roman"/>
        </w:rPr>
        <w:t>(1)</w:t>
      </w:r>
      <w:r>
        <w:rPr>
          <w:rFonts w:hAnsi="宋体" w:cs="Times New Roman"/>
        </w:rPr>
        <w:t>①</w:t>
      </w:r>
      <w:r>
        <w:rPr>
          <w:rFonts w:ascii="Times New Roman" w:hAnsi="Times New Roman" w:cs="Times New Roman"/>
        </w:rPr>
        <w:t>闲散未成年人走上违法犯罪的道路，很多是从不良行为开始的；</w:t>
      </w:r>
      <w:r>
        <w:rPr>
          <w:rFonts w:hAnsi="宋体" w:cs="Times New Roman"/>
        </w:rPr>
        <w:t>②</w:t>
      </w:r>
      <w:r>
        <w:rPr>
          <w:rFonts w:ascii="Times New Roman" w:hAnsi="Times New Roman" w:cs="Times New Roman"/>
        </w:rPr>
        <w:t>13～14岁是不良行为的高发阶段。</w:t>
      </w:r>
    </w:p>
    <w:p>
      <w:pPr>
        <w:pStyle w:val="3"/>
        <w:spacing w:line="360" w:lineRule="auto"/>
        <w:ind w:firstLine="420" w:firstLineChars="200"/>
        <w:rPr>
          <w:rFonts w:ascii="Times New Roman" w:hAnsi="Times New Roman" w:cs="Times New Roman"/>
        </w:rPr>
      </w:pPr>
      <w:r>
        <w:rPr>
          <w:rFonts w:ascii="Times New Roman" w:hAnsi="Times New Roman" w:cs="Times New Roman"/>
        </w:rPr>
        <w:t>(2)</w:t>
      </w:r>
      <w:r>
        <w:rPr>
          <w:rFonts w:hAnsi="宋体" w:cs="Times New Roman"/>
        </w:rPr>
        <w:t>①</w:t>
      </w:r>
      <w:r>
        <w:rPr>
          <w:rFonts w:ascii="Times New Roman" w:hAnsi="Times New Roman" w:cs="Times New Roman"/>
        </w:rPr>
        <w:t>家庭原因：监护人缺乏耐心细致的教育，孩子得不到有效的监管。</w:t>
      </w:r>
      <w:r>
        <w:rPr>
          <w:rFonts w:hAnsi="宋体" w:cs="Times New Roman"/>
        </w:rPr>
        <w:t>②</w:t>
      </w:r>
      <w:r>
        <w:rPr>
          <w:rFonts w:ascii="Times New Roman" w:hAnsi="Times New Roman" w:cs="Times New Roman"/>
        </w:rPr>
        <w:t>自身原因：青少年难以拒绝</w:t>
      </w:r>
      <w:r>
        <w:rPr>
          <w:rFonts w:hint="eastAsia" w:ascii="Times New Roman" w:hAnsi="Times New Roman" w:cs="Times New Roman"/>
        </w:rPr>
        <w:t>不良诱惑；自身具有不良行为习惯，没有及时矫正；法律意识淡薄。</w:t>
      </w:r>
      <w:r>
        <w:rPr>
          <w:rFonts w:hint="eastAsia" w:hAnsi="宋体" w:cs="Times New Roman"/>
        </w:rPr>
        <w:t>③</w:t>
      </w:r>
      <w:r>
        <w:rPr>
          <w:rFonts w:hint="eastAsia" w:ascii="Times New Roman" w:hAnsi="Times New Roman" w:cs="Times New Roman"/>
        </w:rPr>
        <w:t>社会原因：相同年龄、相似成长环境的未成年人不良行为的相互影响。(其他言之有理亦可)</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w:t>
      </w:r>
      <w:r>
        <w:rPr>
          <w:rFonts w:hAnsi="宋体" w:cs="Times New Roman"/>
        </w:rPr>
        <w:t>①</w:t>
      </w:r>
      <w:r>
        <w:rPr>
          <w:rFonts w:ascii="Times New Roman" w:hAnsi="Times New Roman" w:cs="Times New Roman"/>
        </w:rPr>
        <w:t>国家：建立健全相关的法律法规，做到有法可依；</w:t>
      </w:r>
      <w:r>
        <w:rPr>
          <w:rFonts w:hAnsi="宋体" w:cs="Times New Roman"/>
        </w:rPr>
        <w:t>②</w:t>
      </w:r>
      <w:r>
        <w:rPr>
          <w:rFonts w:ascii="Times New Roman" w:hAnsi="Times New Roman" w:cs="Times New Roman"/>
        </w:rPr>
        <w:t>学校：加强法治教育，增强学生的法律意识；</w:t>
      </w:r>
      <w:r>
        <w:rPr>
          <w:rFonts w:hAnsi="宋体" w:cs="Times New Roman"/>
        </w:rPr>
        <w:t>③</w:t>
      </w:r>
      <w:r>
        <w:rPr>
          <w:rFonts w:ascii="Times New Roman" w:hAnsi="Times New Roman" w:cs="Times New Roman"/>
        </w:rPr>
        <w:t>家长：要肩负起对孩子的教育和监护职责，注意自己的言行对孩子的影响，用正确的方法引导孩子；</w:t>
      </w:r>
      <w:r>
        <w:rPr>
          <w:rFonts w:hAnsi="宋体" w:cs="Times New Roman"/>
        </w:rPr>
        <w:t>④</w:t>
      </w:r>
      <w:r>
        <w:rPr>
          <w:rFonts w:ascii="Times New Roman" w:hAnsi="Times New Roman" w:cs="Times New Roman"/>
        </w:rPr>
        <w:t>自身：青少年要自觉尊法学法守法护法，依法规范自己的言行；明辨是非，拒绝不良诱惑；</w:t>
      </w:r>
      <w:r>
        <w:rPr>
          <w:rFonts w:hAnsi="宋体" w:cs="Times New Roman"/>
        </w:rPr>
        <w:t>⑤</w:t>
      </w:r>
      <w:r>
        <w:rPr>
          <w:rFonts w:ascii="Times New Roman" w:hAnsi="Times New Roman" w:cs="Times New Roman"/>
        </w:rPr>
        <w:t>社会：要营造有利于青少年健康成长的良好社会环境；等等。</w:t>
      </w:r>
    </w:p>
    <w:p>
      <w:pPr>
        <w:pStyle w:val="3"/>
        <w:spacing w:line="360" w:lineRule="auto"/>
        <w:ind w:firstLine="420" w:firstLineChars="200"/>
        <w:rPr>
          <w:rFonts w:ascii="Times New Roman" w:hAnsi="Times New Roman" w:cs="Times New Roman"/>
        </w:rPr>
      </w:pPr>
      <w:r>
        <w:rPr>
          <w:rFonts w:ascii="Times New Roman" w:hAnsi="Times New Roman" w:cs="Times New Roman"/>
        </w:rPr>
        <w:t>18．(1)维护公共秩序，健康快乐成长；遵守生活规则，提高自身素养；等等。</w:t>
      </w:r>
    </w:p>
    <w:p>
      <w:pPr>
        <w:pStyle w:val="3"/>
        <w:spacing w:line="360" w:lineRule="auto"/>
        <w:ind w:firstLine="420" w:firstLineChars="200"/>
        <w:rPr>
          <w:rFonts w:ascii="Times New Roman" w:hAnsi="Times New Roman" w:cs="Times New Roman"/>
        </w:rPr>
      </w:pPr>
      <w:r>
        <w:rPr>
          <w:rFonts w:ascii="Times New Roman" w:hAnsi="Times New Roman" w:cs="Times New Roman"/>
        </w:rPr>
        <w:t>(2)</w:t>
      </w:r>
      <w:r>
        <w:rPr>
          <w:rFonts w:hAnsi="宋体" w:cs="Times New Roman"/>
        </w:rPr>
        <w:t>①</w:t>
      </w:r>
      <w:r>
        <w:rPr>
          <w:rFonts w:ascii="Times New Roman" w:hAnsi="Times New Roman" w:cs="Times New Roman"/>
        </w:rPr>
        <w:t>不遵守规则；</w:t>
      </w:r>
      <w:r>
        <w:rPr>
          <w:rFonts w:hAnsi="宋体" w:cs="Times New Roman"/>
        </w:rPr>
        <w:t>②</w:t>
      </w:r>
      <w:r>
        <w:rPr>
          <w:rFonts w:ascii="Times New Roman" w:hAnsi="Times New Roman" w:cs="Times New Roman"/>
        </w:rPr>
        <w:t>没有认识到社会规则是人们享有自由的保障，违反规则、扰乱社会秩序的行为应当受到处罚；</w:t>
      </w:r>
      <w:r>
        <w:rPr>
          <w:rFonts w:hAnsi="宋体" w:cs="Times New Roman"/>
        </w:rPr>
        <w:t>③</w:t>
      </w:r>
      <w:r>
        <w:rPr>
          <w:rFonts w:ascii="Times New Roman" w:hAnsi="Times New Roman" w:cs="Times New Roman"/>
        </w:rPr>
        <w:t>缺乏规则意识，没有认识到自由受到法律、道德、纪律等社会规则的约束；</w:t>
      </w:r>
      <w:r>
        <w:rPr>
          <w:rFonts w:hAnsi="宋体" w:cs="Times New Roman"/>
        </w:rPr>
        <w:t>④</w:t>
      </w:r>
      <w:r>
        <w:rPr>
          <w:rFonts w:ascii="Times New Roman" w:hAnsi="Times New Roman" w:cs="Times New Roman"/>
        </w:rPr>
        <w:t>没有认识到社会规则划定了自由的边界，公民在行使自由和权利的时候，不得损害国家的、社会的、集体的利益和其他公民的合法的自由和权利；等等。</w:t>
      </w:r>
    </w:p>
    <w:p>
      <w:pPr>
        <w:pStyle w:val="3"/>
        <w:spacing w:line="360" w:lineRule="auto"/>
        <w:ind w:firstLine="420" w:firstLineChars="200"/>
        <w:rPr>
          <w:rFonts w:ascii="Times New Roman" w:hAnsi="Times New Roman" w:cs="Times New Roman"/>
        </w:rPr>
      </w:pPr>
      <w:r>
        <w:rPr>
          <w:rFonts w:ascii="Times New Roman" w:hAnsi="Times New Roman" w:cs="Times New Roman"/>
        </w:rPr>
        <w:t>(3)</w:t>
      </w:r>
      <w:r>
        <w:rPr>
          <w:rFonts w:hAnsi="宋体" w:cs="Times New Roman"/>
        </w:rPr>
        <w:t>①</w:t>
      </w:r>
      <w:r>
        <w:rPr>
          <w:rFonts w:ascii="Times New Roman" w:hAnsi="Times New Roman" w:cs="Times New Roman"/>
        </w:rPr>
        <w:t>要自觉遵守社会规则；</w:t>
      </w:r>
      <w:r>
        <w:rPr>
          <w:rFonts w:hAnsi="宋体" w:cs="Times New Roman"/>
        </w:rPr>
        <w:t>②</w:t>
      </w:r>
      <w:r>
        <w:rPr>
          <w:rFonts w:ascii="Times New Roman" w:hAnsi="Times New Roman" w:cs="Times New Roman"/>
        </w:rPr>
        <w:t>遵守社会规则需要自律；</w:t>
      </w:r>
      <w:r>
        <w:rPr>
          <w:rFonts w:hAnsi="宋体" w:cs="Times New Roman"/>
        </w:rPr>
        <w:t>③</w:t>
      </w:r>
      <w:r>
        <w:rPr>
          <w:rFonts w:ascii="Times New Roman" w:hAnsi="Times New Roman" w:cs="Times New Roman"/>
        </w:rPr>
        <w:t>我们要发自内心地敬畏规则，将规则作为自己行动的准绳；</w:t>
      </w:r>
      <w:r>
        <w:rPr>
          <w:rFonts w:hint="eastAsia" w:ascii="Times New Roman" w:hAnsi="Times New Roman" w:cs="Times New Roman"/>
        </w:rPr>
        <w:t>等等。</w:t>
      </w: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p>
    <w:sectPr>
      <w:headerReference r:id="rId3" w:type="default"/>
      <w:footerReference r:id="rId4" w:type="default"/>
      <w:pgSz w:w="11906" w:h="16838"/>
      <w:pgMar w:top="1440" w:right="1752" w:bottom="1440" w:left="1752"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gutterAtTop/>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71B7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rFonts w:ascii="Calibri" w:hAnsi="Calibri"/>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2"/>
    <w:qFormat/>
    <w:uiPriority w:val="99"/>
    <w:rPr>
      <w:rFonts w:ascii="宋体" w:hAnsi="Courier New" w:cs="Courier New"/>
      <w:szCs w:val="21"/>
    </w:rPr>
  </w:style>
  <w:style w:type="paragraph" w:styleId="4">
    <w:name w:val="Balloon Text"/>
    <w:basedOn w:val="1"/>
    <w:link w:val="14"/>
    <w:qFormat/>
    <w:uiPriority w:val="0"/>
    <w:rPr>
      <w:sz w:val="18"/>
      <w:szCs w:val="18"/>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rFonts w:cs="Times New Roman"/>
      <w:b/>
      <w:bCs/>
    </w:rPr>
  </w:style>
  <w:style w:type="character" w:customStyle="1" w:styleId="10">
    <w:name w:val="页眉 Char"/>
    <w:basedOn w:val="8"/>
    <w:link w:val="6"/>
    <w:qFormat/>
    <w:uiPriority w:val="0"/>
    <w:rPr>
      <w:rFonts w:eastAsia="宋体"/>
      <w:kern w:val="2"/>
      <w:sz w:val="18"/>
      <w:szCs w:val="18"/>
      <w:lang w:val="en-US" w:eastAsia="zh-CN" w:bidi="ar-SA"/>
    </w:rPr>
  </w:style>
  <w:style w:type="character" w:customStyle="1" w:styleId="11">
    <w:name w:val="页脚 Char"/>
    <w:basedOn w:val="8"/>
    <w:link w:val="5"/>
    <w:qFormat/>
    <w:uiPriority w:val="0"/>
    <w:rPr>
      <w:rFonts w:eastAsia="宋体"/>
      <w:kern w:val="2"/>
      <w:sz w:val="18"/>
      <w:szCs w:val="18"/>
      <w:lang w:val="en-US" w:eastAsia="zh-CN" w:bidi="ar-SA"/>
    </w:rPr>
  </w:style>
  <w:style w:type="character" w:customStyle="1" w:styleId="12">
    <w:name w:val="纯文本 Char"/>
    <w:basedOn w:val="8"/>
    <w:link w:val="3"/>
    <w:qFormat/>
    <w:uiPriority w:val="99"/>
    <w:rPr>
      <w:rFonts w:ascii="宋体" w:hAnsi="Courier New" w:eastAsia="宋体" w:cs="Courier New"/>
      <w:kern w:val="2"/>
      <w:sz w:val="21"/>
      <w:szCs w:val="21"/>
      <w:lang w:val="en-US" w:eastAsia="zh-CN" w:bidi="ar-SA"/>
    </w:rPr>
  </w:style>
  <w:style w:type="character" w:customStyle="1" w:styleId="13">
    <w:name w:val="标题 1 Char"/>
    <w:basedOn w:val="8"/>
    <w:link w:val="2"/>
    <w:qFormat/>
    <w:uiPriority w:val="9"/>
    <w:rPr>
      <w:rFonts w:ascii="Calibri" w:hAnsi="Calibri" w:eastAsia="宋体" w:cs="Times New Roman"/>
      <w:b/>
      <w:bCs/>
      <w:kern w:val="44"/>
      <w:sz w:val="44"/>
      <w:szCs w:val="44"/>
    </w:rPr>
  </w:style>
  <w:style w:type="character" w:customStyle="1" w:styleId="14">
    <w:name w:val="批注框文本 Char"/>
    <w:basedOn w:val="8"/>
    <w:link w:val="4"/>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file:///C:\Users\Administrator\Desktop\&#36947;&#27861;&#24191;&#35199;&#20843;&#23398;%2520%2520&#26446;&#33804;\&#19977;&#35282;&#26631;.eps" TargetMode="External"/><Relationship Id="rId7" Type="http://schemas.openxmlformats.org/officeDocument/2006/relationships/image" Target="media/image2.w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file:///C:\Users\Administrator\Desktop\&#36947;&#27861;&#24191;&#35199;&#20843;&#23398;%2520%2520&#26446;&#33804;\19QG24.TIF" TargetMode="External"/><Relationship Id="rId11" Type="http://schemas.openxmlformats.org/officeDocument/2006/relationships/image" Target="media/image4.png"/><Relationship Id="rId10" Type="http://schemas.openxmlformats.org/officeDocument/2006/relationships/image" Target="file:///C:\Users\Administrator\Desktop\&#36947;&#27861;&#24191;&#35199;&#20843;&#23398;%2520%2520&#26446;&#33804;\19QG23.TIF"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64AF3C-8A71-41E4-8D66-50C3BF1DC91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864</Words>
  <Characters>4928</Characters>
  <Lines>41</Lines>
  <Paragraphs>11</Paragraphs>
  <TotalTime>0</TotalTime>
  <ScaleCrop>false</ScaleCrop>
  <LinksUpToDate>false</LinksUpToDate>
  <CharactersWithSpaces>5781</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2019-07-07T09:52:00Z</dcterms:created>
  <dc:creator>User</dc:creator>
  <cp:lastModifiedBy>戴尔</cp:lastModifiedBy>
  <dcterms:modified xsi:type="dcterms:W3CDTF">2019-09-07T09:44:20Z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