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pStyle w:val="PlainText"/>
        <w:snapToGrid w:val="0"/>
        <w:spacing w:line="360" w:lineRule="auto"/>
        <w:jc w:val="center"/>
        <w:rPr>
          <w:rFonts w:ascii="黑体" w:eastAsia="黑体" w:hAnsi="黑体" w:cs="Arial"/>
          <w:b/>
          <w:sz w:val="32"/>
          <w:szCs w:val="32"/>
        </w:rPr>
      </w:pPr>
      <w:r>
        <w:rPr>
          <w:rFonts w:ascii="黑体" w:eastAsia="黑体" w:hAnsi="黑体" w:cs="Times New Roman"/>
          <w:b/>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0pt;margin-left:975pt;margin-top:905pt;mso-position-horizontal-relative:page;mso-position-vertical-relative:top-margin-area;position:absolute;width:37pt;z-index:251658240">
            <v:imagedata r:id="rId6" o:title=""/>
          </v:shape>
        </w:pict>
      </w:r>
      <w:r>
        <w:rPr>
          <w:rFonts w:ascii="黑体" w:eastAsia="黑体" w:hAnsi="黑体" w:cs="Times New Roman"/>
          <w:b/>
          <w:sz w:val="32"/>
          <w:szCs w:val="32"/>
        </w:rPr>
        <w:t>第一、二单元测试卷</w:t>
      </w:r>
    </w:p>
    <w:p>
      <w:pPr>
        <w:pStyle w:val="PlainText"/>
        <w:snapToGrid w:val="0"/>
        <w:spacing w:line="360" w:lineRule="auto"/>
        <w:jc w:val="center"/>
        <w:rPr>
          <w:rFonts w:ascii="Times New Roman" w:hAnsi="Times New Roman" w:cs="Times New Roman"/>
        </w:rPr>
      </w:pPr>
      <w:r>
        <w:rPr>
          <w:rFonts w:ascii="Times New Roman" w:hAnsi="Times New Roman" w:cs="Times New Roman"/>
        </w:rPr>
        <w:t>[范围：第一、二单元　时间：50分钟　分值：50分]</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一、选择题(本大题共15小题</w:t>
      </w:r>
      <w:r>
        <w:rPr>
          <w:rFonts w:ascii="Times New Roman" w:hAnsi="MingLiU_HKSCS" w:cs="MingLiU_HKSCS" w:hint="eastAsia"/>
        </w:rPr>
        <w:t>，</w:t>
      </w:r>
      <w:r>
        <w:rPr>
          <w:rFonts w:ascii="Times New Roman" w:hAnsi="Times New Roman" w:cs="Times New Roman"/>
        </w:rPr>
        <w:t>每小题1分</w:t>
      </w:r>
      <w:r>
        <w:rPr>
          <w:rFonts w:ascii="Times New Roman" w:hAnsi="MingLiU_HKSCS" w:cs="MingLiU_HKSCS" w:hint="eastAsia"/>
        </w:rPr>
        <w:t>，</w:t>
      </w:r>
      <w:r>
        <w:rPr>
          <w:rFonts w:ascii="Times New Roman" w:hAnsi="Times New Roman" w:cs="Times New Roman" w:hint="eastAsia"/>
        </w:rPr>
        <w:t>共</w:t>
      </w:r>
      <w:r>
        <w:rPr>
          <w:rFonts w:ascii="Times New Roman" w:hAnsi="Times New Roman" w:cs="Times New Roman"/>
        </w:rPr>
        <w:t>15分)</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晚清著名史家夏燮在谈到鸦片战争爆发的原因时说：“论者皆谓中西之衅</w:t>
      </w:r>
      <w:r>
        <w:rPr>
          <w:rFonts w:ascii="Times New Roman" w:hAnsi="Times New Roman" w:cs="Times New Roman" w:hint="eastAsia"/>
        </w:rPr>
        <w:t>，</w:t>
      </w:r>
      <w:r>
        <w:rPr>
          <w:rFonts w:ascii="Times New Roman" w:hAnsi="Times New Roman" w:cs="Times New Roman"/>
        </w:rPr>
        <w:t>自烧烟启之。今载考前后</w:t>
      </w:r>
      <w:r>
        <w:rPr>
          <w:rFonts w:ascii="Times New Roman" w:hAnsi="Times New Roman" w:cs="Times New Roman" w:hint="eastAsia"/>
        </w:rPr>
        <w:t>，</w:t>
      </w:r>
      <w:r>
        <w:rPr>
          <w:rFonts w:ascii="Times New Roman" w:hAnsi="Times New Roman" w:cs="Times New Roman"/>
        </w:rPr>
        <w:t>乃知衅端之原于互市</w:t>
      </w:r>
      <w:r>
        <w:rPr>
          <w:rFonts w:ascii="Times New Roman" w:hAnsi="Times New Roman" w:cs="Times New Roman" w:hint="eastAsia"/>
        </w:rPr>
        <w:t>，</w:t>
      </w:r>
      <w:r>
        <w:rPr>
          <w:rFonts w:ascii="Times New Roman" w:hAnsi="Times New Roman" w:cs="Times New Roman"/>
        </w:rPr>
        <w:t>而非起于鸦片也。”他明确指出：“即使鸦片不入中国</w:t>
      </w:r>
      <w:r>
        <w:rPr>
          <w:rFonts w:ascii="Times New Roman" w:hAnsi="Times New Roman" w:cs="Times New Roman" w:hint="eastAsia"/>
        </w:rPr>
        <w:t>，</w:t>
      </w:r>
      <w:r>
        <w:rPr>
          <w:rFonts w:ascii="Times New Roman" w:hAnsi="Times New Roman" w:cs="Times New Roman"/>
        </w:rPr>
        <w:t>亦未能保外洋之终于安靖而隐忍也。”对夏燮关于鸦片战争爆发的原因的论述认识最准确的是(　　)</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A．</w:t>
      </w:r>
      <w:r>
        <w:rPr>
          <w:rFonts w:ascii="Times New Roman" w:hAnsi="Times New Roman" w:cs="Times New Roman"/>
        </w:rPr>
        <w:t xml:space="preserve">这是对当时国人基本认识的总结  </w:t>
      </w:r>
      <w:r>
        <w:rPr>
          <w:rFonts w:ascii="Times New Roman" w:hAnsi="Times New Roman" w:cs="Times New Roman" w:hint="eastAsia"/>
        </w:rPr>
        <w:tab/>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B．揭示了西方国家侵略的本质目的</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C．</w:t>
      </w:r>
      <w:r>
        <w:rPr>
          <w:rFonts w:ascii="Times New Roman" w:hAnsi="Times New Roman" w:cs="Times New Roman"/>
        </w:rPr>
        <w:t xml:space="preserve">揭露了鸦片贸易带来的各种罪恶  </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D．指出了列强侵华方式的多样性</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2．1842</w:t>
      </w:r>
      <w:r>
        <w:rPr>
          <w:rFonts w:ascii="Times New Roman" w:hAnsi="Times New Roman" w:cs="Times New Roman"/>
        </w:rPr>
        <w:t>年8月</w:t>
      </w:r>
      <w:r>
        <w:rPr>
          <w:rFonts w:ascii="Times New Roman" w:hAnsi="Times New Roman" w:cs="Times New Roman" w:hint="eastAsia"/>
        </w:rPr>
        <w:t>，</w:t>
      </w:r>
      <w:r>
        <w:rPr>
          <w:rFonts w:ascii="Times New Roman" w:hAnsi="Times New Roman" w:cs="Times New Roman"/>
        </w:rPr>
        <w:t>清政府被迫签订了中国近代史上第一个不平等条约——《南京条约》。该条约中开放的通商口岸中位于最北边的是(　　)</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A．</w:t>
      </w:r>
      <w:r>
        <w:rPr>
          <w:rFonts w:ascii="Times New Roman" w:hAnsi="Times New Roman" w:cs="Times New Roman"/>
        </w:rPr>
        <w:t xml:space="preserve">厦门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B．福州</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C．</w:t>
      </w:r>
      <w:r>
        <w:rPr>
          <w:rFonts w:ascii="Times New Roman" w:hAnsi="Times New Roman" w:cs="Times New Roman"/>
        </w:rPr>
        <w:t xml:space="preserve">上海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D．广州</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3．1841</w:t>
      </w:r>
      <w:r>
        <w:rPr>
          <w:rFonts w:ascii="Times New Roman" w:hAnsi="Times New Roman" w:cs="Times New Roman"/>
        </w:rPr>
        <w:t>年以前</w:t>
      </w:r>
      <w:r>
        <w:rPr>
          <w:rFonts w:ascii="Times New Roman" w:hAnsi="Times New Roman" w:cs="Times New Roman" w:hint="eastAsia"/>
        </w:rPr>
        <w:t>，</w:t>
      </w:r>
      <w:r>
        <w:rPr>
          <w:rFonts w:ascii="Times New Roman" w:hAnsi="Times New Roman" w:cs="Times New Roman"/>
        </w:rPr>
        <w:t>中国城乡建筑因循数千年古老传统。鸦片战争后……沿海通商口岸如上海、广州、厦门</w:t>
      </w:r>
      <w:r>
        <w:rPr>
          <w:rFonts w:ascii="Times New Roman" w:hAnsi="Times New Roman" w:cs="Times New Roman" w:hint="eastAsia"/>
        </w:rPr>
        <w:t>，</w:t>
      </w:r>
      <w:r>
        <w:rPr>
          <w:rFonts w:ascii="Times New Roman" w:hAnsi="Times New Roman" w:cs="Times New Roman"/>
        </w:rPr>
        <w:t>开始了以西式建筑为主体的城市</w:t>
      </w:r>
      <w:r>
        <w:rPr>
          <w:rFonts w:ascii="Times New Roman" w:hAnsi="Times New Roman" w:cs="Times New Roman" w:hint="eastAsia"/>
        </w:rPr>
        <w:t>建设，这是西方建筑艺术流入中国的起始。以上现象与哪一条约的签订有关</w:t>
      </w:r>
      <w:r>
        <w:rPr>
          <w:rFonts w:ascii="Times New Roman" w:hAnsi="Times New Roman" w:cs="Times New Roman"/>
        </w:rPr>
        <w:t>(　　)</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A．</w:t>
      </w:r>
      <w:r>
        <w:rPr>
          <w:rFonts w:ascii="Times New Roman" w:hAnsi="Times New Roman" w:cs="Times New Roman"/>
        </w:rPr>
        <w:t xml:space="preserve">《南京条约》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B．《北京条约》</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C．</w:t>
      </w:r>
      <w:r>
        <w:rPr>
          <w:rFonts w:ascii="Times New Roman" w:hAnsi="Times New Roman" w:cs="Times New Roman"/>
        </w:rPr>
        <w:t xml:space="preserve">《马关条约》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D．《辛丑条约》</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4．1846</w:t>
      </w:r>
      <w:r>
        <w:rPr>
          <w:rFonts w:ascii="Times New Roman" w:hAnsi="Times New Roman" w:cs="Times New Roman"/>
        </w:rPr>
        <w:t>年</w:t>
      </w:r>
      <w:r>
        <w:rPr>
          <w:rFonts w:ascii="Times New Roman" w:hAnsi="Times New Roman" w:cs="Times New Roman" w:hint="eastAsia"/>
        </w:rPr>
        <w:t>，</w:t>
      </w:r>
      <w:r>
        <w:rPr>
          <w:rFonts w:ascii="Times New Roman" w:hAnsi="Times New Roman" w:cs="Times New Roman"/>
        </w:rPr>
        <w:t>在上海的一名美国士兵打死了一名中国黄包车车夫</w:t>
      </w:r>
      <w:r>
        <w:rPr>
          <w:rFonts w:ascii="Times New Roman" w:hAnsi="Times New Roman" w:cs="Times New Roman" w:hint="eastAsia"/>
        </w:rPr>
        <w:t>，</w:t>
      </w:r>
      <w:r>
        <w:rPr>
          <w:rFonts w:ascii="Times New Roman" w:hAnsi="Times New Roman" w:cs="Times New Roman"/>
        </w:rPr>
        <w:t>中国司法当局却无权对其治罪</w:t>
      </w:r>
      <w:r>
        <w:rPr>
          <w:rFonts w:ascii="Times New Roman" w:hAnsi="Times New Roman" w:cs="Times New Roman" w:hint="eastAsia"/>
        </w:rPr>
        <w:t>，</w:t>
      </w:r>
      <w:r>
        <w:rPr>
          <w:rFonts w:ascii="Times New Roman" w:hAnsi="Times New Roman" w:cs="Times New Roman"/>
        </w:rPr>
        <w:t>列强的这种特权来自《南京条约》附件中的哪项条款(　　)</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A．</w:t>
      </w:r>
      <w:r>
        <w:rPr>
          <w:rFonts w:ascii="Times New Roman" w:hAnsi="Times New Roman" w:cs="Times New Roman"/>
        </w:rPr>
        <w:t xml:space="preserve">片面最惠国待遇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B．在通商</w:t>
      </w:r>
      <w:r>
        <w:rPr>
          <w:rFonts w:ascii="Times New Roman" w:hAnsi="Times New Roman" w:cs="Times New Roman" w:hint="eastAsia"/>
        </w:rPr>
        <w:t>口岸租地建房的权利</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w:t>
      </w:r>
      <w:r>
        <w:rPr>
          <w:rFonts w:ascii="Times New Roman" w:hAnsi="Times New Roman" w:cs="Times New Roman"/>
        </w:rPr>
        <w:t xml:space="preserve">外交豁免权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D．领事裁判权</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下图中斜线部分表示的领土是在哪次战争中被割占的(　　)</w:t>
      </w:r>
    </w:p>
    <w:p>
      <w:pPr>
        <w:pStyle w:val="PlainText"/>
        <w:snapToGrid w:val="0"/>
        <w:spacing w:line="360" w:lineRule="auto"/>
        <w:ind w:firstLine="420" w:firstLineChars="200"/>
        <w:jc w:val="center"/>
        <w:rPr>
          <w:rFonts w:ascii="Times New Roman" w:hAnsi="Times New Roman" w:cs="Times New Roman"/>
        </w:rPr>
      </w:pPr>
      <w:r>
        <w:rPr>
          <w:rFonts w:ascii="Times New Roman" w:hAnsi="Times New Roman" w:cs="Times New Roman"/>
        </w:rPr>
        <w:drawing>
          <wp:inline distT="0" distB="0" distL="0" distR="0">
            <wp:extent cx="1275715" cy="1605280"/>
            <wp:effectExtent l="19050" t="0" r="635" b="0"/>
            <wp:docPr id="1608" name="图片 2" descr="C:\Users\捂风挽笑\Desktop\人教河南历史八上学练考\19rh21.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 name="图片 2" descr="C:\Users\捂风挽笑\Desktop\人教河南历史八上学练考\19rh21.eps"/>
                    <pic:cNvPicPr>
                      <a:picLocks noChangeAspect="1" noChangeArrowheads="1"/>
                    </pic:cNvPicPr>
                  </pic:nvPicPr>
                  <pic:blipFill>
                    <a:blip xmlns:r="http://schemas.openxmlformats.org/officeDocument/2006/relationships" r:embed="rId7"/>
                    <a:srcRect/>
                    <a:stretch>
                      <a:fillRect/>
                    </a:stretch>
                  </pic:blipFill>
                  <pic:spPr>
                    <a:xfrm>
                      <a:off x="0" y="0"/>
                      <a:ext cx="1275715" cy="1605280"/>
                    </a:xfrm>
                    <a:prstGeom prst="rect">
                      <a:avLst/>
                    </a:prstGeom>
                    <a:noFill/>
                    <a:ln w="9525">
                      <a:noFill/>
                      <a:miter lim="800000"/>
                      <a:headEnd/>
                      <a:tailEnd/>
                    </a:ln>
                  </pic:spPr>
                </pic:pic>
              </a:graphicData>
            </a:graphic>
          </wp:inline>
        </w:drawing>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A．</w:t>
      </w:r>
      <w:r>
        <w:rPr>
          <w:rFonts w:ascii="Times New Roman" w:hAnsi="Times New Roman" w:cs="Times New Roman"/>
        </w:rPr>
        <w:t xml:space="preserve">鸦片战争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B．第二次鸦片战争</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C．</w:t>
      </w:r>
      <w:r>
        <w:rPr>
          <w:rFonts w:ascii="Times New Roman" w:hAnsi="Times New Roman" w:cs="Times New Roman"/>
        </w:rPr>
        <w:t xml:space="preserve">甲午中日战争 </w:t>
      </w:r>
      <w:r>
        <w:rPr>
          <w:rFonts w:ascii="Times New Roman" w:hAnsi="Times New Roman" w:cs="Times New Roman" w:hint="eastAsia"/>
        </w:rPr>
        <w:tab/>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D．八国联军侵华战争</w:t>
      </w: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6．</w:t>
      </w:r>
      <w:r>
        <w:rPr>
          <w:rFonts w:ascii="Times New Roman" w:hAnsi="Times New Roman" w:cs="Times New Roman"/>
        </w:rPr>
        <w:t>有学者认为</w:t>
      </w:r>
      <w:r>
        <w:rPr>
          <w:rFonts w:ascii="Times New Roman" w:hAnsi="Times New Roman" w:cs="Times New Roman" w:hint="eastAsia"/>
        </w:rPr>
        <w:t>，</w:t>
      </w:r>
      <w:r>
        <w:rPr>
          <w:rFonts w:ascii="Times New Roman" w:hAnsi="Times New Roman" w:cs="Times New Roman"/>
        </w:rPr>
        <w:t>太平天国是传统民变的特殊标本</w:t>
      </w:r>
      <w:r>
        <w:rPr>
          <w:rFonts w:ascii="Times New Roman" w:hAnsi="Times New Roman" w:cs="Times New Roman" w:hint="eastAsia"/>
        </w:rPr>
        <w:t>，</w:t>
      </w:r>
      <w:r>
        <w:rPr>
          <w:rFonts w:ascii="Times New Roman" w:hAnsi="Times New Roman" w:cs="Times New Roman"/>
        </w:rPr>
        <w:t>也是中西碰撞的旁生枝</w:t>
      </w:r>
      <w:r>
        <w:rPr>
          <w:rFonts w:ascii="Times New Roman" w:hAnsi="Times New Roman" w:cs="Times New Roman" w:hint="eastAsia"/>
        </w:rPr>
        <w:t>节。这反映了太平天国运动</w:t>
      </w:r>
      <w:r>
        <w:rPr>
          <w:rFonts w:ascii="Times New Roman" w:hAnsi="Times New Roman" w:cs="Times New Roman"/>
        </w:rPr>
        <w:t>(　　)</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A．</w:t>
      </w:r>
      <w:r>
        <w:rPr>
          <w:rFonts w:ascii="Times New Roman" w:hAnsi="Times New Roman" w:cs="Times New Roman"/>
        </w:rPr>
        <w:t xml:space="preserve">是一场旧式的农民起义  </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B．旨在化解西方入侵带来的危机</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 xml:space="preserve"> C．</w:t>
      </w:r>
      <w:r>
        <w:rPr>
          <w:rFonts w:ascii="Times New Roman" w:hAnsi="Times New Roman" w:cs="Times New Roman"/>
        </w:rPr>
        <w:t xml:space="preserve">阻碍了中国的近代化进程  </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D．发生于近代中国文明转型初期</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7．</w:t>
      </w:r>
      <w:r>
        <w:rPr>
          <w:rFonts w:ascii="Times New Roman" w:hAnsi="Times New Roman" w:cs="Times New Roman"/>
        </w:rPr>
        <w:t>太平天国运动遇到的中国历史上任何一次农民运动都不曾遇到的新情况是(　　)</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A．</w:t>
      </w:r>
      <w:r>
        <w:rPr>
          <w:rFonts w:ascii="Times New Roman" w:hAnsi="Times New Roman" w:cs="Times New Roman"/>
        </w:rPr>
        <w:t xml:space="preserve">中央和地方武装的联合围剿  </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 xml:space="preserve">B．内部变乱导致分裂 </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C．</w:t>
      </w:r>
      <w:r>
        <w:rPr>
          <w:rFonts w:ascii="Times New Roman" w:hAnsi="Times New Roman" w:cs="Times New Roman"/>
        </w:rPr>
        <w:t>中外反动</w:t>
      </w:r>
      <w:r>
        <w:rPr>
          <w:rFonts w:ascii="Times New Roman" w:hAnsi="Times New Roman" w:cs="Times New Roman" w:hint="eastAsia"/>
        </w:rPr>
        <w:t>势力的联合镇压</w:t>
      </w:r>
      <w:r>
        <w:rPr>
          <w:rFonts w:ascii="Times New Roman" w:hAnsi="Times New Roman" w:cs="Times New Roman"/>
        </w:rPr>
        <w:t xml:space="preserve">   </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D．敌人的长期封锁围困</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8．</w:t>
      </w:r>
      <w:r>
        <w:rPr>
          <w:rFonts w:ascii="Times New Roman" w:hAnsi="Times New Roman" w:cs="Times New Roman"/>
        </w:rPr>
        <w:t>洋务派认为：“自强以练兵为要</w:t>
      </w:r>
      <w:r>
        <w:rPr>
          <w:rFonts w:ascii="Times New Roman" w:hAnsi="Times New Roman" w:cs="Times New Roman" w:hint="eastAsia"/>
        </w:rPr>
        <w:t>，</w:t>
      </w:r>
      <w:r>
        <w:rPr>
          <w:rFonts w:ascii="Times New Roman" w:hAnsi="Times New Roman" w:cs="Times New Roman"/>
        </w:rPr>
        <w:t>练兵又以制器为先。”洋务派的做法中能体现“制器为先”的是(　　)</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A．</w:t>
      </w:r>
      <w:r>
        <w:rPr>
          <w:rFonts w:ascii="Times New Roman" w:hAnsi="Times New Roman" w:cs="Times New Roman"/>
        </w:rPr>
        <w:t xml:space="preserve">创办军事工业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B．创办民用企业</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C．</w:t>
      </w:r>
      <w:r>
        <w:rPr>
          <w:rFonts w:ascii="Times New Roman" w:hAnsi="Times New Roman" w:cs="Times New Roman"/>
        </w:rPr>
        <w:t xml:space="preserve">兴办新式学校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D．派留学生出国</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9．</w:t>
      </w:r>
      <w:r>
        <w:rPr>
          <w:rFonts w:ascii="Times New Roman" w:hAnsi="Times New Roman" w:cs="Times New Roman"/>
        </w:rPr>
        <w:t>它是李鸿章创办的规模最大的洋务企业。它不断扩充</w:t>
      </w:r>
      <w:r>
        <w:rPr>
          <w:rFonts w:ascii="Times New Roman" w:hAnsi="Times New Roman" w:cs="Times New Roman" w:hint="eastAsia"/>
        </w:rPr>
        <w:t>，</w:t>
      </w:r>
      <w:r>
        <w:rPr>
          <w:rFonts w:ascii="Times New Roman" w:hAnsi="Times New Roman" w:cs="Times New Roman"/>
        </w:rPr>
        <w:t>先后建有十几个分厂</w:t>
      </w:r>
      <w:r>
        <w:rPr>
          <w:rFonts w:ascii="Times New Roman" w:hAnsi="Times New Roman" w:cs="Times New Roman" w:hint="eastAsia"/>
        </w:rPr>
        <w:t>，</w:t>
      </w:r>
      <w:r>
        <w:rPr>
          <w:rFonts w:ascii="Times New Roman" w:hAnsi="Times New Roman" w:cs="Times New Roman"/>
        </w:rPr>
        <w:t>能够制造枪炮、弹药、轮船、</w:t>
      </w:r>
      <w:r>
        <w:rPr>
          <w:rFonts w:ascii="Times New Roman" w:hAnsi="Times New Roman" w:cs="Times New Roman" w:hint="eastAsia"/>
        </w:rPr>
        <w:t>机器。但是，它在管理上仍然存在着浓厚的衙门习气。“它”是</w:t>
      </w:r>
      <w:r>
        <w:rPr>
          <w:rFonts w:ascii="Times New Roman" w:hAnsi="Times New Roman" w:cs="Times New Roman"/>
        </w:rPr>
        <w:t>(　　)</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A．</w:t>
      </w:r>
      <w:r>
        <w:rPr>
          <w:rFonts w:ascii="Times New Roman" w:hAnsi="Times New Roman" w:cs="Times New Roman"/>
        </w:rPr>
        <w:t xml:space="preserve">江南制造总局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B．福州船政局  </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 xml:space="preserve">C．汉阳铁厂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D．大生纱厂</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10．</w:t>
      </w:r>
      <w:r>
        <w:rPr>
          <w:rFonts w:ascii="Times New Roman" w:hAnsi="Times New Roman" w:cs="Times New Roman"/>
        </w:rPr>
        <w:t>近年来</w:t>
      </w:r>
      <w:r>
        <w:rPr>
          <w:rFonts w:ascii="Times New Roman" w:hAnsi="Times New Roman" w:cs="Times New Roman" w:hint="eastAsia"/>
        </w:rPr>
        <w:t>，</w:t>
      </w:r>
      <w:r>
        <w:rPr>
          <w:rFonts w:ascii="Times New Roman" w:hAnsi="Times New Roman" w:cs="Times New Roman"/>
        </w:rPr>
        <w:t>南海、东海危机不断</w:t>
      </w:r>
      <w:r>
        <w:rPr>
          <w:rFonts w:ascii="Times New Roman" w:hAnsi="Times New Roman" w:cs="Times New Roman" w:hint="eastAsia"/>
        </w:rPr>
        <w:t>，</w:t>
      </w:r>
      <w:r>
        <w:rPr>
          <w:rFonts w:ascii="Times New Roman" w:hAnsi="Times New Roman" w:cs="Times New Roman"/>
        </w:rPr>
        <w:t>为应对日益严峻的海上挑战</w:t>
      </w:r>
      <w:r>
        <w:rPr>
          <w:rFonts w:ascii="Times New Roman" w:hAnsi="Times New Roman" w:cs="Times New Roman" w:hint="eastAsia"/>
        </w:rPr>
        <w:t>，</w:t>
      </w:r>
      <w:r>
        <w:rPr>
          <w:rFonts w:ascii="Times New Roman" w:hAnsi="Times New Roman" w:cs="Times New Roman"/>
        </w:rPr>
        <w:t>我国加紧海军的现代化建设。我国的近代化海军最早建立于(　　)</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A．</w:t>
      </w:r>
      <w:r>
        <w:rPr>
          <w:rFonts w:ascii="Times New Roman" w:hAnsi="Times New Roman" w:cs="Times New Roman"/>
        </w:rPr>
        <w:t xml:space="preserve">鸦片战争时期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B．洋务运动时期</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C．</w:t>
      </w:r>
      <w:r>
        <w:rPr>
          <w:rFonts w:ascii="Times New Roman" w:hAnsi="Times New Roman" w:cs="Times New Roman"/>
        </w:rPr>
        <w:t>甲午中日战争时</w:t>
      </w:r>
      <w:r>
        <w:rPr>
          <w:rFonts w:ascii="Times New Roman" w:hAnsi="Times New Roman" w:cs="Times New Roman" w:hint="eastAsia"/>
        </w:rPr>
        <w:t>期</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D．戊戌变法时期</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11．</w:t>
      </w:r>
      <w:r>
        <w:rPr>
          <w:rFonts w:ascii="Times New Roman" w:hAnsi="Times New Roman" w:cs="Times New Roman"/>
        </w:rPr>
        <w:t>小叶同学准备制作一期题为《百年史笔话英豪——近代风云人物》的墙报。邓世昌的英雄事迹应当归入下列哪一栏目(　　)</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A．</w:t>
      </w:r>
      <w:r>
        <w:rPr>
          <w:rFonts w:ascii="Times New Roman" w:hAnsi="Times New Roman" w:cs="Times New Roman"/>
        </w:rPr>
        <w:t xml:space="preserve">禁毒先驱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B．农民领袖  </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 xml:space="preserve">C．甲午英烈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D．变法志士</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12．</w:t>
      </w:r>
      <w:r>
        <w:rPr>
          <w:rFonts w:ascii="Times New Roman" w:hAnsi="Times New Roman" w:cs="Times New Roman"/>
        </w:rPr>
        <w:t>郑州八中三模甲午战争改变了中国历史的走向……稍后的中国……循序渐进的洋务新政就此终止……自1895年算起</w:t>
      </w:r>
      <w:r>
        <w:rPr>
          <w:rFonts w:ascii="Times New Roman" w:hAnsi="Times New Roman" w:cs="Times New Roman" w:hint="eastAsia"/>
        </w:rPr>
        <w:t>，</w:t>
      </w:r>
      <w:r>
        <w:rPr>
          <w:rFonts w:ascii="Times New Roman" w:hAnsi="Times New Roman" w:cs="Times New Roman"/>
        </w:rPr>
        <w:t>至1915年袁世凯“帝制自为”</w:t>
      </w:r>
      <w:r>
        <w:rPr>
          <w:rFonts w:ascii="Times New Roman" w:hAnsi="Times New Roman" w:cs="Times New Roman" w:hint="eastAsia"/>
        </w:rPr>
        <w:t>，</w:t>
      </w:r>
      <w:r>
        <w:rPr>
          <w:rFonts w:ascii="Times New Roman" w:hAnsi="Times New Roman" w:cs="Times New Roman"/>
        </w:rPr>
        <w:t>在20年时间里中国走过了西方国家诸如法国差不多200年的历史。这种剧烈的变化反映了(　　)</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A．</w:t>
      </w:r>
      <w:r>
        <w:rPr>
          <w:rFonts w:ascii="Times New Roman" w:hAnsi="Times New Roman" w:cs="Times New Roman"/>
        </w:rPr>
        <w:t xml:space="preserve">甲午战败宣告洋务运动的破产  </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B．近代中国社会变革的速度超过西方</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C．</w:t>
      </w:r>
      <w:r>
        <w:rPr>
          <w:rFonts w:ascii="Times New Roman" w:hAnsi="Times New Roman" w:cs="Times New Roman"/>
        </w:rPr>
        <w:t xml:space="preserve">革命成为社会变革唯一的主旋律  </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D．甲午变革引发了中国人的政治激进</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13．</w:t>
      </w:r>
      <w:r>
        <w:rPr>
          <w:rFonts w:ascii="Times New Roman" w:hAnsi="Times New Roman" w:cs="Times New Roman"/>
        </w:rPr>
        <w:t>有人将1895年春一群举人的行动当作近代中国的第一次“群众性的政治运动”。这次“运动</w:t>
      </w:r>
      <w:r>
        <w:rPr>
          <w:rFonts w:ascii="Times New Roman" w:hAnsi="Times New Roman" w:cs="Times New Roman" w:hint="eastAsia"/>
        </w:rPr>
        <w:t>”是</w:t>
      </w:r>
      <w:r>
        <w:rPr>
          <w:rFonts w:ascii="Times New Roman" w:hAnsi="Times New Roman" w:cs="Times New Roman"/>
        </w:rPr>
        <w:t>(　　)</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A．</w:t>
      </w:r>
      <w:r>
        <w:rPr>
          <w:rFonts w:ascii="Times New Roman" w:hAnsi="Times New Roman" w:cs="Times New Roman"/>
        </w:rPr>
        <w:t xml:space="preserve">强学会成立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B．创办《时务报》  </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 xml:space="preserve">C．公车上书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D．百日维新</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14</w:t>
      </w:r>
      <w:r>
        <w:rPr>
          <w:rFonts w:ascii="Times New Roman" w:hAnsi="Times New Roman" w:cs="Times New Roman" w:hint="eastAsia"/>
        </w:rPr>
        <w:t>．</w:t>
      </w:r>
      <w:r>
        <w:rPr>
          <w:rFonts w:ascii="Times New Roman" w:hAnsi="Times New Roman" w:cs="Times New Roman"/>
        </w:rPr>
        <w:t>自1840年鸦片战争爆发以来</w:t>
      </w:r>
      <w:r>
        <w:rPr>
          <w:rFonts w:ascii="Times New Roman" w:hAnsi="Times New Roman" w:cs="Times New Roman" w:hint="eastAsia"/>
        </w:rPr>
        <w:t>，</w:t>
      </w:r>
      <w:r>
        <w:rPr>
          <w:rFonts w:ascii="Times New Roman" w:hAnsi="Times New Roman" w:cs="Times New Roman"/>
        </w:rPr>
        <w:t>列强凭借坚船利炮</w:t>
      </w:r>
      <w:r>
        <w:rPr>
          <w:rFonts w:ascii="Times New Roman" w:hAnsi="Times New Roman" w:cs="Times New Roman" w:hint="eastAsia"/>
        </w:rPr>
        <w:t>，</w:t>
      </w:r>
      <w:r>
        <w:rPr>
          <w:rFonts w:ascii="Times New Roman" w:hAnsi="Times New Roman" w:cs="Times New Roman"/>
        </w:rPr>
        <w:t>强迫清政府签订了《南京条约》《马关条约》《辛丑条约》等不平等条约。这些条约对中国产生的影响的共同点是(　　)</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A．</w:t>
      </w:r>
      <w:r>
        <w:rPr>
          <w:rFonts w:ascii="Times New Roman" w:hAnsi="Times New Roman" w:cs="Times New Roman"/>
        </w:rPr>
        <w:t>巨额赔款</w:t>
      </w:r>
      <w:r>
        <w:rPr>
          <w:rFonts w:ascii="Times New Roman" w:hAnsi="Times New Roman" w:cs="Times New Roman" w:hint="eastAsia"/>
        </w:rPr>
        <w:t>，</w:t>
      </w:r>
      <w:r>
        <w:rPr>
          <w:rFonts w:ascii="Times New Roman" w:hAnsi="Times New Roman" w:cs="Times New Roman"/>
        </w:rPr>
        <w:t>加重了中国人民的经济负担</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B．</w:t>
      </w:r>
      <w:r>
        <w:rPr>
          <w:rFonts w:ascii="Times New Roman" w:hAnsi="Times New Roman" w:cs="Times New Roman"/>
        </w:rPr>
        <w:t>协定关税</w:t>
      </w:r>
      <w:r>
        <w:rPr>
          <w:rFonts w:ascii="Times New Roman" w:hAnsi="Times New Roman" w:cs="Times New Roman" w:hint="eastAsia"/>
        </w:rPr>
        <w:t>，</w:t>
      </w:r>
      <w:r>
        <w:rPr>
          <w:rFonts w:ascii="Times New Roman" w:hAnsi="Times New Roman" w:cs="Times New Roman"/>
        </w:rPr>
        <w:t>破坏了中国的关税主权</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C．</w:t>
      </w:r>
      <w:r>
        <w:rPr>
          <w:rFonts w:ascii="Times New Roman" w:hAnsi="Times New Roman" w:cs="Times New Roman"/>
        </w:rPr>
        <w:t>开设工厂</w:t>
      </w:r>
      <w:r>
        <w:rPr>
          <w:rFonts w:ascii="Times New Roman" w:hAnsi="Times New Roman" w:cs="Times New Roman" w:hint="eastAsia"/>
        </w:rPr>
        <w:t>，</w:t>
      </w:r>
      <w:r>
        <w:rPr>
          <w:rFonts w:ascii="Times New Roman" w:hAnsi="Times New Roman" w:cs="Times New Roman"/>
        </w:rPr>
        <w:t>便利了列强的资本输出</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D．</w:t>
      </w:r>
      <w:r>
        <w:rPr>
          <w:rFonts w:ascii="Times New Roman" w:hAnsi="Times New Roman" w:cs="Times New Roman"/>
        </w:rPr>
        <w:t>清政府完全沦为列强统治中国的工具</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15．</w:t>
      </w:r>
      <w:r>
        <w:rPr>
          <w:rFonts w:ascii="Times New Roman" w:hAnsi="Times New Roman" w:cs="Times New Roman"/>
        </w:rPr>
        <w:t>某举人在光绪二十七年(光绪元年为1875年)的日记中写道：“朝廷俯从和议</w:t>
      </w:r>
      <w:r>
        <w:rPr>
          <w:rFonts w:ascii="Times New Roman" w:hAnsi="Times New Roman" w:cs="Times New Roman" w:hint="eastAsia"/>
        </w:rPr>
        <w:t>，</w:t>
      </w:r>
      <w:r>
        <w:rPr>
          <w:rFonts w:ascii="Times New Roman" w:hAnsi="Times New Roman" w:cs="Times New Roman"/>
        </w:rPr>
        <w:t>而输与洋夷金四百五十兆。山西起派八百万金</w:t>
      </w:r>
      <w:r>
        <w:rPr>
          <w:rFonts w:ascii="Times New Roman" w:hAnsi="Times New Roman" w:cs="Times New Roman" w:hint="eastAsia"/>
        </w:rPr>
        <w:t>，</w:t>
      </w:r>
      <w:r>
        <w:rPr>
          <w:rFonts w:ascii="Times New Roman" w:hAnsi="Times New Roman" w:cs="Times New Roman"/>
        </w:rPr>
        <w:t>吾邑(指太原县)派十五万金。”材料中的“洋夷”指(　　)</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A．</w:t>
      </w:r>
      <w:r>
        <w:rPr>
          <w:rFonts w:ascii="Times New Roman" w:hAnsi="Times New Roman" w:cs="Times New Roman"/>
        </w:rPr>
        <w:t xml:space="preserve">英国殖民者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B．英法联军  </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 xml:space="preserve">C．日本侵略者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D．八国联</w:t>
      </w:r>
      <w:r>
        <w:rPr>
          <w:rFonts w:ascii="Times New Roman" w:hAnsi="Times New Roman" w:cs="Times New Roman" w:hint="eastAsia"/>
        </w:rPr>
        <w:t>军</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二、非选择题(本大题共4小题</w:t>
      </w:r>
      <w:r>
        <w:rPr>
          <w:rFonts w:ascii="Times New Roman" w:hAnsi="Times New Roman" w:cs="MingLiU_HKSCS" w:hint="eastAsia"/>
        </w:rPr>
        <w:t>，</w:t>
      </w:r>
      <w:r>
        <w:rPr>
          <w:rFonts w:ascii="Times New Roman" w:hAnsi="Times New Roman" w:cs="Times New Roman"/>
        </w:rPr>
        <w:t>共35分)</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16．</w:t>
      </w:r>
      <w:r>
        <w:rPr>
          <w:rFonts w:ascii="Times New Roman" w:hAnsi="Times New Roman" w:cs="Times New Roman"/>
        </w:rPr>
        <w:t>(9分)阅读下列材料</w:t>
      </w:r>
      <w:r>
        <w:rPr>
          <w:rFonts w:ascii="Times New Roman" w:hAnsi="Times New Roman" w:cs="Times New Roman" w:hint="eastAsia"/>
        </w:rPr>
        <w:t>，</w:t>
      </w:r>
      <w:r>
        <w:rPr>
          <w:rFonts w:ascii="Times New Roman" w:hAnsi="Times New Roman" w:cs="Times New Roman"/>
        </w:rPr>
        <w:t>回答问题。</w:t>
      </w:r>
    </w:p>
    <w:p>
      <w:pPr>
        <w:pStyle w:val="PlainText"/>
        <w:snapToGrid w:val="0"/>
        <w:spacing w:line="360" w:lineRule="auto"/>
        <w:ind w:firstLine="420" w:firstLineChars="200"/>
        <w:rPr>
          <w:rFonts w:ascii="Times New Roman" w:hAnsi="Times New Roman" w:cs="MingLiU_HKSCS"/>
        </w:rPr>
      </w:pPr>
      <w:r>
        <w:rPr>
          <w:rFonts w:ascii="Times New Roman" w:hAnsi="Times New Roman" w:cs="Times New Roman"/>
        </w:rPr>
        <w:t>材料一　中国的经济优势历史悠久</w:t>
      </w:r>
      <w:r>
        <w:rPr>
          <w:rFonts w:ascii="Times New Roman" w:hAnsi="Times New Roman" w:cs="MingLiU_HKSCS" w:hint="eastAsia"/>
        </w:rPr>
        <w:t>，</w:t>
      </w:r>
      <w:r>
        <w:rPr>
          <w:rFonts w:ascii="Times New Roman" w:hAnsi="Times New Roman" w:cs="Times New Roman"/>
        </w:rPr>
        <w:t>但它对三个方面的侵蚀无能为力。首先</w:t>
      </w:r>
      <w:r>
        <w:rPr>
          <w:rFonts w:ascii="Times New Roman" w:hAnsi="Times New Roman" w:cs="MingLiU_HKSCS" w:hint="eastAsia"/>
        </w:rPr>
        <w:t>，</w:t>
      </w:r>
      <w:r>
        <w:rPr>
          <w:rFonts w:ascii="Times New Roman" w:hAnsi="Times New Roman" w:cs="Times New Roman"/>
        </w:rPr>
        <w:t>外国供销商能利用鸦片市场。其次</w:t>
      </w:r>
      <w:r>
        <w:rPr>
          <w:rFonts w:ascii="Times New Roman" w:hAnsi="Times New Roman" w:cs="MingLiU_HKSCS" w:hint="eastAsia"/>
        </w:rPr>
        <w:t>，</w:t>
      </w:r>
      <w:r>
        <w:rPr>
          <w:rFonts w:ascii="Times New Roman" w:hAnsi="Times New Roman" w:cs="Times New Roman"/>
        </w:rPr>
        <w:t>他们能找到中国进口商品的替代品——制造自己的瓷器和丝绸</w:t>
      </w:r>
      <w:r>
        <w:rPr>
          <w:rFonts w:ascii="Times New Roman" w:hAnsi="Times New Roman" w:cs="MingLiU_HKSCS" w:hint="eastAsia"/>
        </w:rPr>
        <w:t>，</w:t>
      </w:r>
      <w:r>
        <w:rPr>
          <w:rFonts w:ascii="Times New Roman" w:hAnsi="Times New Roman" w:cs="Times New Roman"/>
        </w:rPr>
        <w:t>种植自己的大黄</w:t>
      </w:r>
      <w:r>
        <w:rPr>
          <w:rFonts w:ascii="Times New Roman" w:hAnsi="Times New Roman" w:cs="MingLiU_HKSCS" w:hint="eastAsia"/>
        </w:rPr>
        <w:t>，</w:t>
      </w:r>
      <w:r>
        <w:rPr>
          <w:rFonts w:ascii="Times New Roman" w:hAnsi="Times New Roman" w:cs="Times New Roman"/>
        </w:rPr>
        <w:t>在别的地方如印度和斯里兰卡种植茶叶。最后</w:t>
      </w:r>
      <w:r>
        <w:rPr>
          <w:rFonts w:ascii="Times New Roman" w:hAnsi="Times New Roman" w:cs="MingLiU_HKSCS" w:hint="eastAsia"/>
        </w:rPr>
        <w:t>，</w:t>
      </w:r>
      <w:r>
        <w:rPr>
          <w:rFonts w:ascii="Times New Roman" w:hAnsi="Times New Roman" w:cs="Times New Roman"/>
        </w:rPr>
        <w:t>他们用工业机械化来超过中国的生产。所有这些变化都</w:t>
      </w:r>
      <w:r>
        <w:rPr>
          <w:rFonts w:ascii="Times New Roman" w:hAnsi="Times New Roman" w:cs="Times New Roman" w:hint="eastAsia"/>
        </w:rPr>
        <w:t>是在</w:t>
      </w:r>
      <w:r>
        <w:rPr>
          <w:rFonts w:ascii="Times New Roman" w:hAnsi="Times New Roman" w:cs="Times New Roman"/>
        </w:rPr>
        <w:t>19世纪发生的。从长期来看</w:t>
      </w:r>
      <w:r>
        <w:rPr>
          <w:rFonts w:ascii="Times New Roman" w:hAnsi="Times New Roman" w:cs="MingLiU_HKSCS" w:hint="eastAsia"/>
        </w:rPr>
        <w:t>，</w:t>
      </w:r>
      <w:r>
        <w:rPr>
          <w:rFonts w:ascii="Times New Roman" w:hAnsi="Times New Roman" w:cs="Times New Roman"/>
        </w:rPr>
        <w:t>这些变化中的最后一项意义最为重大。因为中国无法实现生产的机械化。</w:t>
      </w:r>
    </w:p>
    <w:p>
      <w:pPr>
        <w:pStyle w:val="PlainText"/>
        <w:snapToGrid w:val="0"/>
        <w:spacing w:line="360" w:lineRule="auto"/>
        <w:ind w:firstLine="420" w:firstLineChars="200"/>
        <w:jc w:val="right"/>
        <w:rPr>
          <w:rFonts w:ascii="Times New Roman" w:hAnsi="Times New Roman" w:cs="MingLiU_HKSCS"/>
        </w:rPr>
      </w:pPr>
      <w:r>
        <w:rPr>
          <w:rFonts w:ascii="Times New Roman" w:hAnsi="Times New Roman" w:cs="Times New Roman" w:hint="eastAsia"/>
        </w:rPr>
        <w:t>——</w:t>
      </w:r>
      <w:r>
        <w:rPr>
          <w:rFonts w:ascii="Times New Roman" w:hAnsi="Times New Roman" w:cs="Times New Roman"/>
        </w:rPr>
        <w:t>费尔南德兹·阿迈斯托《世界：一部历史》</w:t>
      </w:r>
    </w:p>
    <w:p>
      <w:pPr>
        <w:pStyle w:val="PlainText"/>
        <w:snapToGrid w:val="0"/>
        <w:spacing w:line="360" w:lineRule="auto"/>
        <w:ind w:firstLine="420" w:firstLineChars="200"/>
        <w:rPr>
          <w:rFonts w:ascii="Times New Roman" w:hAnsi="Times New Roman" w:cs="MingLiU_HKSCS"/>
        </w:rPr>
      </w:pPr>
      <w:r>
        <w:rPr>
          <w:rFonts w:ascii="Times New Roman" w:hAnsi="Times New Roman" w:cs="Times New Roman"/>
        </w:rPr>
        <w:t>材料二　从影响方面来看</w:t>
      </w:r>
      <w:r>
        <w:rPr>
          <w:rFonts w:ascii="Times New Roman" w:hAnsi="Times New Roman" w:cs="MingLiU_HKSCS" w:hint="eastAsia"/>
        </w:rPr>
        <w:t>，</w:t>
      </w:r>
      <w:r>
        <w:rPr>
          <w:rFonts w:ascii="Times New Roman" w:hAnsi="Times New Roman" w:cs="Times New Roman" w:hint="eastAsia"/>
        </w:rPr>
        <w:t>19</w:t>
      </w:r>
      <w:r>
        <w:rPr>
          <w:rFonts w:ascii="Times New Roman" w:hAnsi="Times New Roman" w:cs="Times New Roman"/>
        </w:rPr>
        <w:t>世纪西方的冲击在促使传统中国向近代中国转型上所起的作用</w:t>
      </w:r>
      <w:r>
        <w:rPr>
          <w:rFonts w:ascii="Times New Roman" w:hAnsi="Times New Roman" w:cs="MingLiU_HKSCS" w:hint="eastAsia"/>
        </w:rPr>
        <w:t>，</w:t>
      </w:r>
      <w:r>
        <w:rPr>
          <w:rFonts w:ascii="Times New Roman" w:hAnsi="Times New Roman" w:cs="Times New Roman"/>
        </w:rPr>
        <w:t>肯定比16、17世纪欧洲探险家和传教士的到来所起的作用更为巨大。</w:t>
      </w:r>
    </w:p>
    <w:p>
      <w:pPr>
        <w:pStyle w:val="PlainText"/>
        <w:snapToGrid w:val="0"/>
        <w:spacing w:line="360" w:lineRule="auto"/>
        <w:ind w:firstLine="420" w:firstLineChars="200"/>
        <w:jc w:val="right"/>
        <w:rPr>
          <w:rFonts w:ascii="Times New Roman" w:hAnsi="Times New Roman" w:cs="Times New Roman"/>
        </w:rPr>
      </w:pPr>
      <w:r>
        <w:rPr>
          <w:rFonts w:ascii="Times New Roman" w:hAnsi="Times New Roman" w:cs="Times New Roman" w:hint="eastAsia"/>
        </w:rPr>
        <w:t>——</w:t>
      </w:r>
      <w:r>
        <w:rPr>
          <w:rFonts w:ascii="Times New Roman" w:hAnsi="Times New Roman" w:cs="Times New Roman"/>
        </w:rPr>
        <w:t>徐中约《中国近代史》</w:t>
      </w:r>
    </w:p>
    <w:p>
      <w:pPr>
        <w:pStyle w:val="PlainText"/>
        <w:snapToGrid w:val="0"/>
        <w:spacing w:line="360" w:lineRule="auto"/>
        <w:ind w:firstLine="420" w:firstLineChars="200"/>
        <w:rPr>
          <w:rFonts w:ascii="Times New Roman" w:hAnsi="Times New Roman" w:cs="MingLiU_HKSCS"/>
        </w:rPr>
      </w:pPr>
      <w:r>
        <w:rPr>
          <w:rFonts w:ascii="Times New Roman" w:hAnsi="Times New Roman" w:cs="Times New Roman"/>
        </w:rPr>
        <w:t>材料三　光绪中叶以后</w:t>
      </w:r>
      <w:r>
        <w:rPr>
          <w:rFonts w:ascii="Times New Roman" w:hAnsi="Times New Roman" w:cs="MingLiU_HKSCS" w:hint="eastAsia"/>
        </w:rPr>
        <w:t>，</w:t>
      </w:r>
      <w:r>
        <w:rPr>
          <w:rFonts w:ascii="Times New Roman" w:hAnsi="Times New Roman" w:cs="Times New Roman"/>
        </w:rPr>
        <w:t>机厂林立</w:t>
      </w:r>
      <w:r>
        <w:rPr>
          <w:rFonts w:ascii="Times New Roman" w:hAnsi="Times New Roman" w:cs="MingLiU_HKSCS" w:hint="eastAsia"/>
        </w:rPr>
        <w:t>，</w:t>
      </w:r>
      <w:r>
        <w:rPr>
          <w:rFonts w:ascii="Times New Roman" w:hAnsi="Times New Roman" w:cs="Times New Roman"/>
        </w:rPr>
        <w:t>丁</w:t>
      </w:r>
      <w:r>
        <w:rPr>
          <w:rFonts w:ascii="Times New Roman" w:hAnsi="Times New Roman" w:cs="Times New Roman" w:hint="eastAsia"/>
        </w:rPr>
        <w:t>男妇女赴厂做工……生计日多</w:t>
      </w:r>
      <w:r>
        <w:rPr>
          <w:rFonts w:ascii="Times New Roman" w:hAnsi="Times New Roman" w:cs="MingLiU_HKSCS" w:hint="eastAsia"/>
        </w:rPr>
        <w:t>，</w:t>
      </w:r>
      <w:r>
        <w:rPr>
          <w:rFonts w:ascii="Times New Roman" w:hAnsi="Times New Roman" w:cs="宋体" w:hint="eastAsia"/>
        </w:rPr>
        <w:t>而专事耕织者日见其少矣。随之而来的是世风人心离古道越来越远</w:t>
      </w:r>
      <w:r>
        <w:rPr>
          <w:rFonts w:ascii="Times New Roman" w:hAnsi="Times New Roman" w:cs="MingLiU_HKSCS" w:hint="eastAsia"/>
        </w:rPr>
        <w:t>，</w:t>
      </w:r>
      <w:r>
        <w:rPr>
          <w:rFonts w:ascii="Times New Roman" w:hAnsi="Times New Roman" w:cs="宋体" w:hint="eastAsia"/>
        </w:rPr>
        <w:t>“妇女贪上海租界佣价之昂</w:t>
      </w:r>
      <w:r>
        <w:rPr>
          <w:rFonts w:ascii="Times New Roman" w:hAnsi="Times New Roman" w:cs="MingLiU_HKSCS" w:hint="eastAsia"/>
        </w:rPr>
        <w:t>，</w:t>
      </w:r>
      <w:r>
        <w:rPr>
          <w:rFonts w:ascii="Times New Roman" w:hAnsi="Times New Roman" w:cs="宋体" w:hint="eastAsia"/>
        </w:rPr>
        <w:t>趋之若鹜</w:t>
      </w:r>
      <w:r>
        <w:rPr>
          <w:rFonts w:ascii="Times New Roman" w:hAnsi="Times New Roman" w:cs="MingLiU_HKSCS" w:hint="eastAsia"/>
        </w:rPr>
        <w:t>，</w:t>
      </w:r>
      <w:r>
        <w:rPr>
          <w:rFonts w:ascii="Times New Roman" w:hAnsi="Times New Roman" w:cs="宋体" w:hint="eastAsia"/>
        </w:rPr>
        <w:t>甚有弃家者</w:t>
      </w:r>
      <w:r>
        <w:rPr>
          <w:rFonts w:ascii="Times New Roman" w:hAnsi="Times New Roman" w:cs="MingLiU_HKSCS" w:hint="eastAsia"/>
        </w:rPr>
        <w:t>，</w:t>
      </w:r>
      <w:r>
        <w:rPr>
          <w:rFonts w:ascii="Times New Roman" w:hAnsi="Times New Roman" w:cs="宋体" w:hint="eastAsia"/>
        </w:rPr>
        <w:t>此未见者也。”“自租界北辟</w:t>
      </w:r>
      <w:r>
        <w:rPr>
          <w:rFonts w:ascii="Times New Roman" w:hAnsi="Times New Roman" w:cs="MingLiU_HKSCS" w:hint="eastAsia"/>
        </w:rPr>
        <w:t>，</w:t>
      </w:r>
      <w:r>
        <w:rPr>
          <w:rFonts w:ascii="Times New Roman" w:hAnsi="Times New Roman" w:cs="宋体" w:hint="eastAsia"/>
        </w:rPr>
        <w:t>男以商贩营生而奢华渐起</w:t>
      </w:r>
      <w:r>
        <w:rPr>
          <w:rFonts w:ascii="Times New Roman" w:hAnsi="Times New Roman" w:cs="MingLiU_HKSCS" w:hint="eastAsia"/>
        </w:rPr>
        <w:t>，</w:t>
      </w:r>
      <w:r>
        <w:rPr>
          <w:rFonts w:ascii="Times New Roman" w:hAnsi="Times New Roman" w:cs="宋体" w:hint="eastAsia"/>
        </w:rPr>
        <w:t>女以纱丝工作而</w:t>
      </w:r>
      <w:r>
        <w:rPr>
          <w:rFonts w:ascii="Times New Roman" w:hAnsi="Times New Roman" w:cs="Times New Roman" w:hint="eastAsia"/>
        </w:rPr>
        <w:t>礼教鲜存也。”</w:t>
      </w:r>
    </w:p>
    <w:p>
      <w:pPr>
        <w:pStyle w:val="PlainText"/>
        <w:snapToGrid w:val="0"/>
        <w:spacing w:line="360" w:lineRule="auto"/>
        <w:ind w:firstLine="420" w:firstLineChars="200"/>
        <w:jc w:val="right"/>
        <w:rPr>
          <w:rFonts w:ascii="Times New Roman" w:hAnsi="Times New Roman" w:cs="MingLiU_HKSCS"/>
        </w:rPr>
      </w:pPr>
      <w:r>
        <w:rPr>
          <w:rFonts w:ascii="Times New Roman" w:hAnsi="Times New Roman" w:cs="Times New Roman"/>
        </w:rPr>
        <w:t>——陈旭麓《近代中国社会的新陈代谢》</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(1)依据材料一</w:t>
      </w:r>
      <w:r>
        <w:rPr>
          <w:rFonts w:ascii="Times New Roman" w:hAnsi="Times New Roman" w:cs="Times New Roman" w:hint="eastAsia"/>
        </w:rPr>
        <w:t>，</w:t>
      </w:r>
      <w:r>
        <w:rPr>
          <w:rFonts w:ascii="Times New Roman" w:hAnsi="Times New Roman" w:cs="Times New Roman"/>
        </w:rPr>
        <w:t>概述19世纪中国失去“经济优势”的原因。(3分)</w:t>
      </w: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(2)根据材料二并结合所学知识</w:t>
      </w:r>
      <w:r>
        <w:rPr>
          <w:rFonts w:ascii="Times New Roman" w:hAnsi="Times New Roman" w:cs="Times New Roman" w:hint="eastAsia"/>
        </w:rPr>
        <w:t>，</w:t>
      </w:r>
      <w:r>
        <w:rPr>
          <w:rFonts w:ascii="Times New Roman" w:hAnsi="Times New Roman" w:cs="Times New Roman"/>
        </w:rPr>
        <w:t>说出19世纪西方对中国的冲击是什么。概括“19世纪西方的冲击”对中国经济转型所产生的影响。</w:t>
      </w:r>
      <w:r>
        <w:rPr>
          <w:rFonts w:ascii="Times New Roman" w:hAnsi="Times New Roman" w:cs="Times New Roman" w:hint="eastAsia"/>
        </w:rPr>
        <w:t>(</w:t>
      </w:r>
      <w:r>
        <w:rPr>
          <w:rFonts w:ascii="Times New Roman" w:hAnsi="Times New Roman" w:cs="Times New Roman"/>
        </w:rPr>
        <w:t>4分)</w:t>
      </w: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(3)材料三反映了什么社会现象？(2分)</w:t>
      </w: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17．</w:t>
      </w:r>
      <w:r>
        <w:rPr>
          <w:rFonts w:ascii="Times New Roman" w:hAnsi="Times New Roman" w:cs="Times New Roman"/>
        </w:rPr>
        <w:t>信阳模拟(8分)阅读下列材料</w:t>
      </w:r>
      <w:r>
        <w:rPr>
          <w:rFonts w:ascii="Times New Roman" w:hAnsi="Times New Roman" w:cs="Times New Roman" w:hint="eastAsia"/>
        </w:rPr>
        <w:t>，</w:t>
      </w:r>
      <w:r>
        <w:rPr>
          <w:rFonts w:ascii="Times New Roman" w:hAnsi="Times New Roman" w:cs="Times New Roman"/>
        </w:rPr>
        <w:t>回答问题。</w:t>
      </w:r>
    </w:p>
    <w:p>
      <w:pPr>
        <w:pStyle w:val="PlainText"/>
        <w:snapToGrid w:val="0"/>
        <w:spacing w:line="360" w:lineRule="auto"/>
        <w:ind w:firstLine="420" w:firstLineChars="200"/>
        <w:rPr>
          <w:rFonts w:ascii="Times New Roman" w:hAnsi="Times New Roman" w:cs="MingLiU_HKSCS"/>
        </w:rPr>
      </w:pPr>
      <w:r>
        <w:rPr>
          <w:rFonts w:ascii="Times New Roman" w:hAnsi="Times New Roman" w:cs="Times New Roman"/>
        </w:rPr>
        <w:t>材料一</w:t>
      </w:r>
    </w:p>
    <w:tbl>
      <w:tblPr>
        <w:tblStyle w:val="TableNormal"/>
        <w:tblW w:w="4423"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529"/>
        <w:gridCol w:w="2894"/>
      </w:tblGrid>
      <w:tr>
        <w:tblPrEx>
          <w:tblW w:w="4423"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1529" w:type="dxa"/>
            <w:shd w:val="clear" w:color="auto" w:fill="auto"/>
            <w:vAlign w:val="center"/>
          </w:tcPr>
          <w:p>
            <w:pPr>
              <w:pStyle w:val="PlainText"/>
              <w:snapToGrid w:val="0"/>
              <w:spacing w:line="360" w:lineRule="auto"/>
              <w:jc w:val="center"/>
              <w:rPr>
                <w:rFonts w:ascii="Times New Roman" w:hAnsi="Times New Roman" w:cs="Times New Roman"/>
              </w:rPr>
            </w:pPr>
            <w:r>
              <w:rPr>
                <w:rFonts w:ascii="Times New Roman" w:hAnsi="Times New Roman" w:cs="Times New Roman"/>
              </w:rPr>
              <w:t>时间</w:t>
            </w:r>
          </w:p>
        </w:tc>
        <w:tc>
          <w:tcPr>
            <w:tcW w:w="2894" w:type="dxa"/>
            <w:shd w:val="clear" w:color="auto" w:fill="auto"/>
            <w:vAlign w:val="center"/>
          </w:tcPr>
          <w:p>
            <w:pPr>
              <w:pStyle w:val="PlainText"/>
              <w:snapToGrid w:val="0"/>
              <w:spacing w:line="360" w:lineRule="auto"/>
              <w:jc w:val="center"/>
              <w:rPr>
                <w:rFonts w:ascii="Times New Roman" w:hAnsi="Times New Roman" w:cs="MingLiU_HKSCS"/>
              </w:rPr>
            </w:pPr>
            <w:r>
              <w:rPr>
                <w:rFonts w:ascii="Times New Roman" w:hAnsi="Times New Roman" w:cs="Times New Roman"/>
              </w:rPr>
              <w:t>事件</w:t>
            </w:r>
          </w:p>
        </w:tc>
      </w:tr>
      <w:tr>
        <w:tblPrEx>
          <w:tblW w:w="4423" w:type="dxa"/>
          <w:jc w:val="center"/>
          <w:tblInd w:w="0" w:type="dxa"/>
          <w:tblLayout w:type="fixed"/>
          <w:tblCellMar>
            <w:top w:w="0" w:type="dxa"/>
            <w:left w:w="108" w:type="dxa"/>
            <w:bottom w:w="0" w:type="dxa"/>
            <w:right w:w="108" w:type="dxa"/>
          </w:tblCellMar>
        </w:tblPrEx>
        <w:trPr>
          <w:jc w:val="center"/>
        </w:trPr>
        <w:tc>
          <w:tcPr>
            <w:tcW w:w="1529" w:type="dxa"/>
            <w:shd w:val="clear" w:color="auto" w:fill="auto"/>
            <w:vAlign w:val="center"/>
          </w:tcPr>
          <w:p>
            <w:pPr>
              <w:pStyle w:val="PlainText"/>
              <w:snapToGrid w:val="0"/>
              <w:spacing w:line="360" w:lineRule="auto"/>
              <w:jc w:val="center"/>
              <w:rPr>
                <w:rFonts w:ascii="Times New Roman" w:hAnsi="Times New Roman" w:cs="Times New Roman"/>
              </w:rPr>
            </w:pPr>
            <w:r>
              <w:rPr>
                <w:rFonts w:ascii="Times New Roman" w:hAnsi="Times New Roman" w:cs="Times New Roman"/>
              </w:rPr>
              <w:t>1841年</w:t>
            </w:r>
          </w:p>
        </w:tc>
        <w:tc>
          <w:tcPr>
            <w:tcW w:w="2894" w:type="dxa"/>
            <w:shd w:val="clear" w:color="auto" w:fill="auto"/>
            <w:vAlign w:val="center"/>
          </w:tcPr>
          <w:p>
            <w:pPr>
              <w:pStyle w:val="PlainText"/>
              <w:snapToGrid w:val="0"/>
              <w:spacing w:line="360" w:lineRule="auto"/>
              <w:jc w:val="center"/>
              <w:rPr>
                <w:rFonts w:ascii="Times New Roman" w:hAnsi="Times New Roman" w:cs="Times New Roman"/>
              </w:rPr>
            </w:pPr>
            <w:r>
              <w:rPr>
                <w:rFonts w:ascii="Times New Roman" w:hAnsi="Times New Roman" w:cs="Times New Roman"/>
              </w:rPr>
              <w:t>英军强占香港岛</w:t>
            </w:r>
          </w:p>
        </w:tc>
      </w:tr>
      <w:tr>
        <w:tblPrEx>
          <w:tblW w:w="4423" w:type="dxa"/>
          <w:jc w:val="center"/>
          <w:tblInd w:w="0" w:type="dxa"/>
          <w:tblLayout w:type="fixed"/>
          <w:tblCellMar>
            <w:top w:w="0" w:type="dxa"/>
            <w:left w:w="108" w:type="dxa"/>
            <w:bottom w:w="0" w:type="dxa"/>
            <w:right w:w="108" w:type="dxa"/>
          </w:tblCellMar>
        </w:tblPrEx>
        <w:trPr>
          <w:jc w:val="center"/>
        </w:trPr>
        <w:tc>
          <w:tcPr>
            <w:tcW w:w="1529" w:type="dxa"/>
            <w:shd w:val="clear" w:color="auto" w:fill="auto"/>
            <w:vAlign w:val="center"/>
          </w:tcPr>
          <w:p>
            <w:pPr>
              <w:pStyle w:val="PlainText"/>
              <w:snapToGrid w:val="0"/>
              <w:spacing w:line="360" w:lineRule="auto"/>
              <w:jc w:val="center"/>
              <w:rPr>
                <w:rFonts w:ascii="Times New Roman" w:hAnsi="Times New Roman" w:cs="Times New Roman"/>
              </w:rPr>
            </w:pPr>
            <w:r>
              <w:rPr>
                <w:rFonts w:ascii="Times New Roman" w:hAnsi="Times New Roman" w:cs="Times New Roman" w:hint="eastAsia"/>
              </w:rPr>
              <w:t>1842—1852</w:t>
            </w:r>
            <w:r>
              <w:rPr>
                <w:rFonts w:ascii="Times New Roman" w:hAnsi="Times New Roman" w:cs="Times New Roman"/>
              </w:rPr>
              <w:t>年</w:t>
            </w:r>
          </w:p>
        </w:tc>
        <w:tc>
          <w:tcPr>
            <w:tcW w:w="2894" w:type="dxa"/>
            <w:shd w:val="clear" w:color="auto" w:fill="auto"/>
            <w:vAlign w:val="center"/>
          </w:tcPr>
          <w:p>
            <w:pPr>
              <w:pStyle w:val="PlainText"/>
              <w:snapToGrid w:val="0"/>
              <w:spacing w:line="360" w:lineRule="auto"/>
              <w:jc w:val="center"/>
              <w:rPr>
                <w:rFonts w:ascii="Times New Roman" w:hAnsi="Times New Roman" w:cs="Times New Roman"/>
              </w:rPr>
            </w:pPr>
            <w:r>
              <w:rPr>
                <w:rFonts w:ascii="Times New Roman" w:hAnsi="Times New Roman" w:cs="Times New Roman"/>
              </w:rPr>
              <w:t>魏源</w:t>
            </w:r>
            <w:r>
              <w:rPr>
                <w:rFonts w:ascii="Times New Roman" w:hAnsi="Times New Roman" w:cs="Times New Roman" w:hint="eastAsia"/>
              </w:rPr>
              <w:t>完成《海国图志》</w:t>
            </w:r>
            <w:r>
              <w:rPr>
                <w:rFonts w:ascii="Times New Roman" w:hAnsi="Times New Roman" w:cs="Times New Roman"/>
              </w:rPr>
              <w:t>100卷</w:t>
            </w:r>
          </w:p>
        </w:tc>
      </w:tr>
      <w:tr>
        <w:tblPrEx>
          <w:tblW w:w="4423" w:type="dxa"/>
          <w:jc w:val="center"/>
          <w:tblInd w:w="0" w:type="dxa"/>
          <w:tblLayout w:type="fixed"/>
          <w:tblCellMar>
            <w:top w:w="0" w:type="dxa"/>
            <w:left w:w="108" w:type="dxa"/>
            <w:bottom w:w="0" w:type="dxa"/>
            <w:right w:w="108" w:type="dxa"/>
          </w:tblCellMar>
        </w:tblPrEx>
        <w:trPr>
          <w:jc w:val="center"/>
        </w:trPr>
        <w:tc>
          <w:tcPr>
            <w:tcW w:w="1529" w:type="dxa"/>
            <w:shd w:val="clear" w:color="auto" w:fill="auto"/>
            <w:vAlign w:val="center"/>
          </w:tcPr>
          <w:p>
            <w:pPr>
              <w:pStyle w:val="PlainText"/>
              <w:snapToGrid w:val="0"/>
              <w:spacing w:line="360" w:lineRule="auto"/>
              <w:jc w:val="center"/>
              <w:rPr>
                <w:rFonts w:ascii="Times New Roman" w:hAnsi="Times New Roman" w:cs="Times New Roman"/>
              </w:rPr>
            </w:pPr>
            <w:r>
              <w:rPr>
                <w:rFonts w:ascii="Times New Roman" w:hAnsi="Times New Roman" w:cs="Times New Roman" w:hint="eastAsia"/>
              </w:rPr>
              <w:t>1851</w:t>
            </w:r>
            <w:r>
              <w:rPr>
                <w:rFonts w:ascii="Times New Roman" w:hAnsi="Times New Roman" w:cs="Times New Roman"/>
              </w:rPr>
              <w:t>年</w:t>
            </w:r>
          </w:p>
        </w:tc>
        <w:tc>
          <w:tcPr>
            <w:tcW w:w="2894" w:type="dxa"/>
            <w:shd w:val="clear" w:color="auto" w:fill="auto"/>
            <w:vAlign w:val="center"/>
          </w:tcPr>
          <w:p>
            <w:pPr>
              <w:pStyle w:val="PlainText"/>
              <w:snapToGrid w:val="0"/>
              <w:spacing w:line="360" w:lineRule="auto"/>
              <w:jc w:val="center"/>
              <w:rPr>
                <w:rFonts w:ascii="Times New Roman" w:hAnsi="Times New Roman" w:cs="Times New Roman"/>
              </w:rPr>
            </w:pPr>
            <w:r>
              <w:rPr>
                <w:rFonts w:ascii="Times New Roman" w:hAnsi="Times New Roman" w:cs="Times New Roman"/>
              </w:rPr>
              <w:t>洪秀全发动金田起义</w:t>
            </w:r>
          </w:p>
        </w:tc>
      </w:tr>
      <w:tr>
        <w:tblPrEx>
          <w:tblW w:w="4423" w:type="dxa"/>
          <w:jc w:val="center"/>
          <w:tblInd w:w="0" w:type="dxa"/>
          <w:tblLayout w:type="fixed"/>
          <w:tblCellMar>
            <w:top w:w="0" w:type="dxa"/>
            <w:left w:w="108" w:type="dxa"/>
            <w:bottom w:w="0" w:type="dxa"/>
            <w:right w:w="108" w:type="dxa"/>
          </w:tblCellMar>
        </w:tblPrEx>
        <w:trPr>
          <w:jc w:val="center"/>
        </w:trPr>
        <w:tc>
          <w:tcPr>
            <w:tcW w:w="1529" w:type="dxa"/>
            <w:shd w:val="clear" w:color="auto" w:fill="auto"/>
            <w:vAlign w:val="center"/>
          </w:tcPr>
          <w:p>
            <w:pPr>
              <w:pStyle w:val="PlainText"/>
              <w:snapToGrid w:val="0"/>
              <w:spacing w:line="360" w:lineRule="auto"/>
              <w:jc w:val="center"/>
              <w:rPr>
                <w:rFonts w:ascii="Times New Roman" w:hAnsi="Times New Roman" w:cs="Times New Roman"/>
              </w:rPr>
            </w:pPr>
            <w:r>
              <w:rPr>
                <w:rFonts w:ascii="Times New Roman" w:hAnsi="Times New Roman" w:cs="Times New Roman" w:hint="eastAsia"/>
              </w:rPr>
              <w:t>1865</w:t>
            </w:r>
            <w:r>
              <w:rPr>
                <w:rFonts w:ascii="Times New Roman" w:hAnsi="Times New Roman" w:cs="Times New Roman"/>
              </w:rPr>
              <w:t>年</w:t>
            </w:r>
          </w:p>
        </w:tc>
        <w:tc>
          <w:tcPr>
            <w:tcW w:w="2894" w:type="dxa"/>
            <w:shd w:val="clear" w:color="auto" w:fill="auto"/>
            <w:vAlign w:val="center"/>
          </w:tcPr>
          <w:p>
            <w:pPr>
              <w:pStyle w:val="PlainText"/>
              <w:snapToGrid w:val="0"/>
              <w:spacing w:line="360" w:lineRule="auto"/>
              <w:jc w:val="center"/>
              <w:rPr>
                <w:rFonts w:ascii="Times New Roman" w:hAnsi="Times New Roman" w:cs="Times New Roman"/>
              </w:rPr>
            </w:pPr>
            <w:r>
              <w:rPr>
                <w:rFonts w:ascii="Times New Roman" w:hAnsi="Times New Roman" w:cs="Times New Roman"/>
              </w:rPr>
              <w:t>江南制造总局成立</w:t>
            </w:r>
          </w:p>
        </w:tc>
      </w:tr>
      <w:tr>
        <w:tblPrEx>
          <w:tblW w:w="4423" w:type="dxa"/>
          <w:jc w:val="center"/>
          <w:tblInd w:w="0" w:type="dxa"/>
          <w:tblLayout w:type="fixed"/>
          <w:tblCellMar>
            <w:top w:w="0" w:type="dxa"/>
            <w:left w:w="108" w:type="dxa"/>
            <w:bottom w:w="0" w:type="dxa"/>
            <w:right w:w="108" w:type="dxa"/>
          </w:tblCellMar>
        </w:tblPrEx>
        <w:trPr>
          <w:jc w:val="center"/>
        </w:trPr>
        <w:tc>
          <w:tcPr>
            <w:tcW w:w="1529" w:type="dxa"/>
            <w:shd w:val="clear" w:color="auto" w:fill="auto"/>
            <w:vAlign w:val="center"/>
          </w:tcPr>
          <w:p>
            <w:pPr>
              <w:pStyle w:val="PlainText"/>
              <w:snapToGrid w:val="0"/>
              <w:spacing w:line="360" w:lineRule="auto"/>
              <w:jc w:val="center"/>
              <w:rPr>
                <w:rFonts w:ascii="Times New Roman" w:hAnsi="Times New Roman" w:cs="Times New Roman"/>
              </w:rPr>
            </w:pPr>
            <w:r>
              <w:rPr>
                <w:rFonts w:ascii="Times New Roman" w:hAnsi="Times New Roman" w:cs="Times New Roman" w:hint="eastAsia"/>
              </w:rPr>
              <w:t>1872</w:t>
            </w:r>
            <w:r>
              <w:rPr>
                <w:rFonts w:ascii="Times New Roman" w:hAnsi="Times New Roman" w:cs="Times New Roman"/>
              </w:rPr>
              <w:t>年</w:t>
            </w:r>
          </w:p>
        </w:tc>
        <w:tc>
          <w:tcPr>
            <w:tcW w:w="2894" w:type="dxa"/>
            <w:shd w:val="clear" w:color="auto" w:fill="auto"/>
            <w:vAlign w:val="center"/>
          </w:tcPr>
          <w:p>
            <w:pPr>
              <w:pStyle w:val="PlainText"/>
              <w:snapToGrid w:val="0"/>
              <w:spacing w:line="360" w:lineRule="auto"/>
              <w:jc w:val="center"/>
              <w:rPr>
                <w:rFonts w:ascii="Times New Roman" w:hAnsi="Times New Roman" w:cs="Times New Roman"/>
              </w:rPr>
            </w:pPr>
            <w:r>
              <w:rPr>
                <w:rFonts w:ascii="Times New Roman" w:hAnsi="Times New Roman" w:cs="Times New Roman"/>
              </w:rPr>
              <w:t>《申报》创刊</w:t>
            </w:r>
          </w:p>
        </w:tc>
      </w:tr>
      <w:tr>
        <w:tblPrEx>
          <w:tblW w:w="4423" w:type="dxa"/>
          <w:jc w:val="center"/>
          <w:tblInd w:w="0" w:type="dxa"/>
          <w:tblLayout w:type="fixed"/>
          <w:tblCellMar>
            <w:top w:w="0" w:type="dxa"/>
            <w:left w:w="108" w:type="dxa"/>
            <w:bottom w:w="0" w:type="dxa"/>
            <w:right w:w="108" w:type="dxa"/>
          </w:tblCellMar>
        </w:tblPrEx>
        <w:trPr>
          <w:jc w:val="center"/>
        </w:trPr>
        <w:tc>
          <w:tcPr>
            <w:tcW w:w="1529" w:type="dxa"/>
            <w:shd w:val="clear" w:color="auto" w:fill="auto"/>
            <w:vAlign w:val="center"/>
          </w:tcPr>
          <w:p>
            <w:pPr>
              <w:pStyle w:val="PlainText"/>
              <w:snapToGrid w:val="0"/>
              <w:spacing w:line="360" w:lineRule="auto"/>
              <w:jc w:val="center"/>
              <w:rPr>
                <w:rFonts w:ascii="Times New Roman" w:hAnsi="Times New Roman" w:cs="Times New Roman"/>
              </w:rPr>
            </w:pPr>
            <w:r>
              <w:rPr>
                <w:rFonts w:ascii="Times New Roman" w:hAnsi="Times New Roman" w:cs="Times New Roman" w:hint="eastAsia"/>
              </w:rPr>
              <w:t>1878</w:t>
            </w:r>
            <w:r>
              <w:rPr>
                <w:rFonts w:ascii="Times New Roman" w:hAnsi="Times New Roman" w:cs="Times New Roman"/>
              </w:rPr>
              <w:t>年</w:t>
            </w:r>
          </w:p>
        </w:tc>
        <w:tc>
          <w:tcPr>
            <w:tcW w:w="2894" w:type="dxa"/>
            <w:shd w:val="clear" w:color="auto" w:fill="auto"/>
            <w:vAlign w:val="center"/>
          </w:tcPr>
          <w:p>
            <w:pPr>
              <w:pStyle w:val="PlainText"/>
              <w:snapToGrid w:val="0"/>
              <w:spacing w:line="360" w:lineRule="auto"/>
              <w:jc w:val="center"/>
              <w:rPr>
                <w:rFonts w:ascii="Times New Roman" w:hAnsi="Times New Roman" w:cs="Times New Roman"/>
              </w:rPr>
            </w:pPr>
            <w:r>
              <w:rPr>
                <w:rFonts w:ascii="Times New Roman" w:hAnsi="Times New Roman" w:cs="Times New Roman"/>
              </w:rPr>
              <w:t>左宗棠收复新疆(除伊犁外)</w:t>
            </w:r>
          </w:p>
        </w:tc>
      </w:tr>
      <w:tr>
        <w:tblPrEx>
          <w:tblW w:w="4423" w:type="dxa"/>
          <w:jc w:val="center"/>
          <w:tblInd w:w="0" w:type="dxa"/>
          <w:tblLayout w:type="fixed"/>
          <w:tblCellMar>
            <w:top w:w="0" w:type="dxa"/>
            <w:left w:w="108" w:type="dxa"/>
            <w:bottom w:w="0" w:type="dxa"/>
            <w:right w:w="108" w:type="dxa"/>
          </w:tblCellMar>
        </w:tblPrEx>
        <w:trPr>
          <w:jc w:val="center"/>
        </w:trPr>
        <w:tc>
          <w:tcPr>
            <w:tcW w:w="1529" w:type="dxa"/>
            <w:shd w:val="clear" w:color="auto" w:fill="auto"/>
            <w:vAlign w:val="center"/>
          </w:tcPr>
          <w:p>
            <w:pPr>
              <w:pStyle w:val="PlainText"/>
              <w:snapToGrid w:val="0"/>
              <w:spacing w:line="360" w:lineRule="auto"/>
              <w:jc w:val="center"/>
              <w:rPr>
                <w:rFonts w:ascii="Times New Roman" w:hAnsi="Times New Roman" w:cs="Times New Roman"/>
              </w:rPr>
            </w:pPr>
            <w:r>
              <w:rPr>
                <w:rFonts w:ascii="Times New Roman" w:hAnsi="Times New Roman" w:cs="Times New Roman" w:hint="eastAsia"/>
              </w:rPr>
              <w:t>1894</w:t>
            </w:r>
            <w:r>
              <w:rPr>
                <w:rFonts w:ascii="Times New Roman" w:hAnsi="Times New Roman" w:cs="Times New Roman"/>
              </w:rPr>
              <w:t>年</w:t>
            </w:r>
          </w:p>
        </w:tc>
        <w:tc>
          <w:tcPr>
            <w:tcW w:w="2894" w:type="dxa"/>
            <w:shd w:val="clear" w:color="auto" w:fill="auto"/>
            <w:vAlign w:val="center"/>
          </w:tcPr>
          <w:p>
            <w:pPr>
              <w:pStyle w:val="PlainText"/>
              <w:snapToGrid w:val="0"/>
              <w:spacing w:line="360" w:lineRule="auto"/>
              <w:jc w:val="center"/>
              <w:rPr>
                <w:rFonts w:ascii="Times New Roman" w:hAnsi="Times New Roman" w:cs="Times New Roman"/>
              </w:rPr>
            </w:pPr>
            <w:r>
              <w:rPr>
                <w:rFonts w:ascii="Times New Roman" w:hAnsi="Times New Roman" w:cs="Times New Roman"/>
              </w:rPr>
              <w:t>兴中会成立</w:t>
            </w:r>
          </w:p>
        </w:tc>
      </w:tr>
      <w:tr>
        <w:tblPrEx>
          <w:tblW w:w="4423" w:type="dxa"/>
          <w:jc w:val="center"/>
          <w:tblInd w:w="0" w:type="dxa"/>
          <w:tblLayout w:type="fixed"/>
          <w:tblCellMar>
            <w:top w:w="0" w:type="dxa"/>
            <w:left w:w="108" w:type="dxa"/>
            <w:bottom w:w="0" w:type="dxa"/>
            <w:right w:w="108" w:type="dxa"/>
          </w:tblCellMar>
        </w:tblPrEx>
        <w:trPr>
          <w:jc w:val="center"/>
        </w:trPr>
        <w:tc>
          <w:tcPr>
            <w:tcW w:w="1529" w:type="dxa"/>
            <w:shd w:val="clear" w:color="auto" w:fill="auto"/>
            <w:vAlign w:val="center"/>
          </w:tcPr>
          <w:p>
            <w:pPr>
              <w:pStyle w:val="PlainText"/>
              <w:snapToGrid w:val="0"/>
              <w:spacing w:line="360" w:lineRule="auto"/>
              <w:jc w:val="center"/>
              <w:rPr>
                <w:rFonts w:ascii="Times New Roman" w:hAnsi="Times New Roman" w:cs="Times New Roman"/>
              </w:rPr>
            </w:pPr>
            <w:r>
              <w:rPr>
                <w:rFonts w:ascii="Times New Roman" w:hAnsi="Times New Roman" w:cs="Times New Roman" w:hint="eastAsia"/>
              </w:rPr>
              <w:t>1895</w:t>
            </w:r>
            <w:r>
              <w:rPr>
                <w:rFonts w:ascii="Times New Roman" w:hAnsi="Times New Roman" w:cs="Times New Roman"/>
              </w:rPr>
              <w:t>年</w:t>
            </w:r>
          </w:p>
        </w:tc>
        <w:tc>
          <w:tcPr>
            <w:tcW w:w="2894" w:type="dxa"/>
            <w:shd w:val="clear" w:color="auto" w:fill="auto"/>
            <w:vAlign w:val="center"/>
          </w:tcPr>
          <w:p>
            <w:pPr>
              <w:pStyle w:val="PlainText"/>
              <w:snapToGrid w:val="0"/>
              <w:spacing w:line="360" w:lineRule="auto"/>
              <w:jc w:val="center"/>
              <w:rPr>
                <w:rFonts w:ascii="Times New Roman" w:hAnsi="Times New Roman" w:cs="Times New Roman"/>
              </w:rPr>
            </w:pPr>
            <w:r>
              <w:rPr>
                <w:rFonts w:ascii="Times New Roman" w:hAnsi="Times New Roman" w:cs="Times New Roman"/>
              </w:rPr>
              <w:t>公车上书</w:t>
            </w:r>
          </w:p>
        </w:tc>
      </w:tr>
    </w:tbl>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材料二　“洋务派……就其主观动机而言</w:t>
      </w:r>
      <w:r>
        <w:rPr>
          <w:rFonts w:ascii="Times New Roman" w:hAnsi="Times New Roman" w:cs="MingLiU_HKSCS" w:hint="eastAsia"/>
        </w:rPr>
        <w:t>，</w:t>
      </w:r>
      <w:r>
        <w:rPr>
          <w:rFonts w:ascii="Times New Roman" w:hAnsi="Times New Roman" w:cs="Times New Roman"/>
        </w:rPr>
        <w:t>他们未必有真心打破旧轨</w:t>
      </w:r>
      <w:r>
        <w:rPr>
          <w:rFonts w:ascii="Times New Roman" w:hAnsi="Times New Roman" w:cs="MingLiU_HKSCS" w:hint="eastAsia"/>
        </w:rPr>
        <w:t>，</w:t>
      </w:r>
      <w:r>
        <w:rPr>
          <w:rFonts w:ascii="Times New Roman" w:hAnsi="Times New Roman" w:cs="Times New Roman"/>
        </w:rPr>
        <w:t>但他们的主张却历史地包含着逸出旧轨的趋向。”“洋务工业的官督商办和官商合办</w:t>
      </w:r>
      <w:r>
        <w:rPr>
          <w:rFonts w:ascii="Times New Roman" w:hAnsi="Times New Roman" w:cs="MingLiU_HKSCS" w:hint="eastAsia"/>
        </w:rPr>
        <w:t>，</w:t>
      </w:r>
      <w:r>
        <w:rPr>
          <w:rFonts w:ascii="Times New Roman" w:hAnsi="Times New Roman" w:cs="Times New Roman"/>
        </w:rPr>
        <w:t>官领其总</w:t>
      </w:r>
      <w:r>
        <w:rPr>
          <w:rFonts w:ascii="Times New Roman" w:hAnsi="Times New Roman" w:cs="MingLiU_HKSCS" w:hint="eastAsia"/>
        </w:rPr>
        <w:t>，</w:t>
      </w:r>
      <w:r>
        <w:rPr>
          <w:rFonts w:ascii="Times New Roman" w:hAnsi="Times New Roman" w:cs="Times New Roman"/>
        </w:rPr>
        <w:t>商出资本</w:t>
      </w:r>
      <w:r>
        <w:rPr>
          <w:rFonts w:ascii="Times New Roman" w:hAnsi="Times New Roman" w:cs="MingLiU_HKSCS" w:hint="eastAsia"/>
        </w:rPr>
        <w:t>，</w:t>
      </w:r>
      <w:r>
        <w:rPr>
          <w:rFonts w:ascii="Times New Roman" w:hAnsi="Times New Roman" w:cs="Times New Roman"/>
        </w:rPr>
        <w:t>无疑是一种切实的倡率引导。它们于不知不觉中把封建主义的坚冰钻开了些微裂缝</w:t>
      </w:r>
      <w:r>
        <w:rPr>
          <w:rFonts w:ascii="Times New Roman" w:hAnsi="Times New Roman" w:cs="MingLiU_HKSCS" w:hint="eastAsia"/>
        </w:rPr>
        <w:t>，</w:t>
      </w:r>
      <w:r>
        <w:rPr>
          <w:rFonts w:ascii="Times New Roman" w:hAnsi="Times New Roman" w:cs="Times New Roman"/>
        </w:rPr>
        <w:t>而后</w:t>
      </w:r>
      <w:r>
        <w:rPr>
          <w:rFonts w:ascii="Times New Roman" w:hAnsi="Times New Roman" w:cs="MingLiU_HKSCS" w:hint="eastAsia"/>
        </w:rPr>
        <w:t>，</w:t>
      </w:r>
      <w:r>
        <w:rPr>
          <w:rFonts w:ascii="Times New Roman" w:hAnsi="Times New Roman" w:cs="Times New Roman"/>
        </w:rPr>
        <w:t>民族资本主义则</w:t>
      </w:r>
      <w:r>
        <w:rPr>
          <w:rFonts w:ascii="Times New Roman" w:hAnsi="Times New Roman" w:cs="Times New Roman" w:hint="eastAsia"/>
        </w:rPr>
        <w:t>可以沿着这些裂缝慢慢渗开。”</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(1)根据材料一</w:t>
      </w:r>
      <w:r>
        <w:rPr>
          <w:rFonts w:ascii="Times New Roman" w:hAnsi="Times New Roman" w:cs="Times New Roman" w:hint="eastAsia"/>
        </w:rPr>
        <w:t>，</w:t>
      </w:r>
      <w:r>
        <w:rPr>
          <w:rFonts w:ascii="Times New Roman" w:hAnsi="Times New Roman" w:cs="Times New Roman"/>
        </w:rPr>
        <w:t>找出三件事</w:t>
      </w:r>
      <w:r>
        <w:rPr>
          <w:rFonts w:ascii="Times New Roman" w:hAnsi="Times New Roman" w:cs="Times New Roman" w:hint="eastAsia"/>
        </w:rPr>
        <w:t>，</w:t>
      </w:r>
      <w:r>
        <w:rPr>
          <w:rFonts w:ascii="Times New Roman" w:hAnsi="Times New Roman" w:cs="Times New Roman"/>
        </w:rPr>
        <w:t>用“→”连接起来</w:t>
      </w:r>
      <w:r>
        <w:rPr>
          <w:rFonts w:ascii="Times New Roman" w:hAnsi="Times New Roman" w:cs="Times New Roman" w:hint="eastAsia"/>
        </w:rPr>
        <w:t>，</w:t>
      </w:r>
      <w:r>
        <w:rPr>
          <w:rFonts w:ascii="Times New Roman" w:hAnsi="Times New Roman" w:cs="Times New Roman"/>
        </w:rPr>
        <w:t>并阐述其内在联系。(6分)</w:t>
      </w: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(2)结合以上两则材料</w:t>
      </w:r>
      <w:r>
        <w:rPr>
          <w:rFonts w:ascii="Times New Roman" w:hAnsi="Times New Roman" w:cs="Times New Roman" w:hint="eastAsia"/>
        </w:rPr>
        <w:t>，</w:t>
      </w:r>
      <w:r>
        <w:rPr>
          <w:rFonts w:ascii="Times New Roman" w:hAnsi="Times New Roman" w:cs="Times New Roman"/>
        </w:rPr>
        <w:t>请分析洋务运动是如何为新的近代化探索积蓄力量的。(2分)</w:t>
      </w: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18．</w:t>
      </w:r>
      <w:r>
        <w:rPr>
          <w:rFonts w:ascii="Times New Roman" w:hAnsi="Times New Roman" w:cs="Times New Roman"/>
        </w:rPr>
        <w:t>(11分)阅读下列材料</w:t>
      </w:r>
      <w:r>
        <w:rPr>
          <w:rFonts w:ascii="Times New Roman" w:hAnsi="Times New Roman" w:cs="Times New Roman" w:hint="eastAsia"/>
        </w:rPr>
        <w:t>，</w:t>
      </w:r>
      <w:r>
        <w:rPr>
          <w:rFonts w:ascii="Times New Roman" w:hAnsi="Times New Roman" w:cs="Times New Roman"/>
        </w:rPr>
        <w:t>回答问题。</w:t>
      </w:r>
    </w:p>
    <w:p>
      <w:pPr>
        <w:pStyle w:val="PlainText"/>
        <w:snapToGrid w:val="0"/>
        <w:spacing w:line="360" w:lineRule="auto"/>
        <w:ind w:firstLine="420" w:firstLineChars="200"/>
        <w:rPr>
          <w:rFonts w:ascii="Times New Roman" w:hAnsi="Times New Roman" w:cs="MingLiU_HKSCS"/>
        </w:rPr>
      </w:pPr>
      <w:r>
        <w:rPr>
          <w:rFonts w:ascii="Times New Roman" w:hAnsi="Times New Roman" w:cs="Times New Roman"/>
        </w:rPr>
        <w:t>材料一　 1895年</w:t>
      </w:r>
      <w:r>
        <w:rPr>
          <w:rFonts w:ascii="Times New Roman" w:hAnsi="Times New Roman" w:cs="MingLiU_HKSCS" w:hint="eastAsia"/>
        </w:rPr>
        <w:t>，</w:t>
      </w:r>
      <w:r>
        <w:rPr>
          <w:rFonts w:ascii="Times New Roman" w:hAnsi="Times New Roman" w:cs="Times New Roman"/>
        </w:rPr>
        <w:t>《马关条约》签订的消息传到北京后</w:t>
      </w:r>
      <w:r>
        <w:rPr>
          <w:rFonts w:ascii="Times New Roman" w:hAnsi="Times New Roman" w:cs="MingLiU_HKSCS" w:hint="eastAsia"/>
        </w:rPr>
        <w:t>，</w:t>
      </w:r>
      <w:r>
        <w:rPr>
          <w:rFonts w:ascii="Times New Roman" w:hAnsi="Times New Roman" w:cs="Times New Roman"/>
        </w:rPr>
        <w:t>举国激愤</w:t>
      </w:r>
      <w:r>
        <w:rPr>
          <w:rFonts w:ascii="Times New Roman" w:hAnsi="Times New Roman" w:cs="MingLiU_HKSCS" w:hint="eastAsia"/>
        </w:rPr>
        <w:t>，</w:t>
      </w:r>
      <w:r>
        <w:rPr>
          <w:rFonts w:ascii="Times New Roman" w:hAnsi="Times New Roman" w:cs="Times New Roman"/>
        </w:rPr>
        <w:t>人人思变</w:t>
      </w:r>
      <w:r>
        <w:rPr>
          <w:rFonts w:ascii="Times New Roman" w:hAnsi="Times New Roman" w:cs="MingLiU_HKSCS" w:hint="eastAsia"/>
        </w:rPr>
        <w:t>，</w:t>
      </w:r>
      <w:r>
        <w:rPr>
          <w:rFonts w:ascii="Times New Roman" w:hAnsi="Times New Roman" w:cs="Times New Roman"/>
        </w:rPr>
        <w:t>雪耻强国之声陡然放大。时值18省1300多名举人在京参加会试</w:t>
      </w:r>
      <w:r>
        <w:rPr>
          <w:rFonts w:ascii="Times New Roman" w:hAnsi="Times New Roman" w:cs="MingLiU_HKSCS" w:hint="eastAsia"/>
        </w:rPr>
        <w:t>，</w:t>
      </w:r>
      <w:r>
        <w:rPr>
          <w:rFonts w:ascii="Times New Roman" w:hAnsi="Times New Roman" w:cs="Times New Roman" w:hint="eastAsia"/>
        </w:rPr>
        <w:t>37</w:t>
      </w:r>
      <w:r>
        <w:rPr>
          <w:rFonts w:ascii="Times New Roman" w:hAnsi="Times New Roman" w:cs="Times New Roman"/>
        </w:rPr>
        <w:t>岁的广东南海考生康有为在一夜之间赶写万言书</w:t>
      </w:r>
      <w:r>
        <w:rPr>
          <w:rFonts w:ascii="Times New Roman" w:hAnsi="Times New Roman" w:cs="MingLiU_HKSCS" w:hint="eastAsia"/>
        </w:rPr>
        <w:t>，</w:t>
      </w:r>
      <w:r>
        <w:rPr>
          <w:rFonts w:ascii="Times New Roman" w:hAnsi="Times New Roman" w:cs="Times New Roman"/>
        </w:rPr>
        <w:t>提出“拒和、迁都、变法”</w:t>
      </w:r>
      <w:r>
        <w:rPr>
          <w:rFonts w:ascii="Times New Roman" w:hAnsi="Times New Roman" w:cs="MingLiU_HKSCS" w:hint="eastAsia"/>
        </w:rPr>
        <w:t>，</w:t>
      </w:r>
      <w:r>
        <w:rPr>
          <w:rFonts w:ascii="Times New Roman" w:hAnsi="Times New Roman" w:cs="Times New Roman"/>
        </w:rPr>
        <w:t>强烈要求光绪帝“下诏鼓天下之气</w:t>
      </w:r>
      <w:r>
        <w:rPr>
          <w:rFonts w:ascii="Times New Roman" w:hAnsi="Times New Roman" w:cs="MingLiU_HKSCS" w:hint="eastAsia"/>
        </w:rPr>
        <w:t>，</w:t>
      </w:r>
      <w:r>
        <w:rPr>
          <w:rFonts w:ascii="Times New Roman" w:hAnsi="Times New Roman" w:cs="Times New Roman"/>
        </w:rPr>
        <w:t>迁都定天下之本</w:t>
      </w:r>
      <w:r>
        <w:rPr>
          <w:rFonts w:ascii="Times New Roman" w:hAnsi="Times New Roman" w:cs="MingLiU_HKSCS" w:hint="eastAsia"/>
        </w:rPr>
        <w:t>，</w:t>
      </w:r>
      <w:r>
        <w:rPr>
          <w:rFonts w:ascii="Times New Roman" w:hAnsi="Times New Roman" w:cs="Times New Roman"/>
        </w:rPr>
        <w:t>练兵强天下之势</w:t>
      </w:r>
      <w:r>
        <w:rPr>
          <w:rFonts w:ascii="Times New Roman" w:hAnsi="Times New Roman" w:cs="MingLiU_HKSCS" w:hint="eastAsia"/>
        </w:rPr>
        <w:t>，</w:t>
      </w:r>
      <w:r>
        <w:rPr>
          <w:rFonts w:ascii="Times New Roman" w:hAnsi="Times New Roman" w:cs="Times New Roman"/>
        </w:rPr>
        <w:t>变法成天下之治”。</w:t>
      </w:r>
    </w:p>
    <w:p>
      <w:pPr>
        <w:pStyle w:val="PlainText"/>
        <w:snapToGrid w:val="0"/>
        <w:spacing w:line="360" w:lineRule="auto"/>
        <w:ind w:firstLine="420" w:firstLineChars="200"/>
        <w:rPr>
          <w:rFonts w:ascii="Times New Roman" w:hAnsi="Times New Roman" w:cs="MingLiU_HKSCS"/>
        </w:rPr>
      </w:pPr>
      <w:r>
        <w:rPr>
          <w:rFonts w:ascii="Times New Roman" w:hAnsi="Times New Roman" w:cs="Times New Roman"/>
        </w:rPr>
        <w:t>材料二　(1898年)光绪下旨：“商务为富强要图</w:t>
      </w:r>
      <w:r>
        <w:rPr>
          <w:rFonts w:ascii="Times New Roman" w:hAnsi="Times New Roman" w:cs="MingLiU_HKSCS" w:hint="eastAsia"/>
        </w:rPr>
        <w:t>，</w:t>
      </w:r>
      <w:r>
        <w:rPr>
          <w:rFonts w:ascii="Times New Roman" w:hAnsi="Times New Roman" w:cs="Times New Roman"/>
        </w:rPr>
        <w:t>自应及时举办……著各省督抚</w:t>
      </w:r>
      <w:r>
        <w:rPr>
          <w:rFonts w:ascii="Times New Roman" w:hAnsi="Times New Roman" w:cs="MingLiU_HKSCS" w:hint="eastAsia"/>
        </w:rPr>
        <w:t>，</w:t>
      </w:r>
      <w:r>
        <w:rPr>
          <w:rFonts w:ascii="Times New Roman" w:hAnsi="Times New Roman" w:cs="Times New Roman"/>
        </w:rPr>
        <w:t>督率员绅</w:t>
      </w:r>
      <w:r>
        <w:rPr>
          <w:rFonts w:ascii="Times New Roman" w:hAnsi="Times New Roman" w:cs="MingLiU_HKSCS" w:hint="eastAsia"/>
        </w:rPr>
        <w:t>，</w:t>
      </w:r>
      <w:r>
        <w:rPr>
          <w:rFonts w:ascii="Times New Roman" w:hAnsi="Times New Roman" w:cs="Times New Roman"/>
        </w:rPr>
        <w:t>认真讲求</w:t>
      </w:r>
      <w:r>
        <w:rPr>
          <w:rFonts w:ascii="Times New Roman" w:hAnsi="Times New Roman" w:cs="MingLiU_HKSCS" w:hint="eastAsia"/>
        </w:rPr>
        <w:t>，</w:t>
      </w:r>
      <w:r>
        <w:rPr>
          <w:rFonts w:ascii="Times New Roman" w:hAnsi="Times New Roman" w:cs="Times New Roman"/>
        </w:rPr>
        <w:t>妥速筹办”“富强至计</w:t>
      </w:r>
      <w:r>
        <w:rPr>
          <w:rFonts w:ascii="Times New Roman" w:hAnsi="Times New Roman" w:cs="MingLiU_HKSCS" w:hint="eastAsia"/>
        </w:rPr>
        <w:t>，</w:t>
      </w:r>
      <w:r>
        <w:rPr>
          <w:rFonts w:ascii="Times New Roman" w:hAnsi="Times New Roman" w:cs="Times New Roman"/>
        </w:rPr>
        <w:t>首在鼓励人才</w:t>
      </w:r>
      <w:r>
        <w:rPr>
          <w:rFonts w:ascii="Times New Roman" w:hAnsi="Times New Roman" w:cs="MingLiU_HKSCS" w:hint="eastAsia"/>
        </w:rPr>
        <w:t>，</w:t>
      </w:r>
      <w:r>
        <w:rPr>
          <w:rFonts w:ascii="Times New Roman" w:hAnsi="Times New Roman" w:cs="Times New Roman"/>
        </w:rPr>
        <w:t>各省士民著有新书</w:t>
      </w:r>
      <w:r>
        <w:rPr>
          <w:rFonts w:ascii="Times New Roman" w:hAnsi="Times New Roman" w:cs="MingLiU_HKSCS" w:hint="eastAsia"/>
        </w:rPr>
        <w:t>，</w:t>
      </w:r>
      <w:r>
        <w:rPr>
          <w:rFonts w:ascii="Times New Roman" w:hAnsi="Times New Roman" w:cs="Times New Roman"/>
        </w:rPr>
        <w:t>及创行新法、制成新器</w:t>
      </w:r>
      <w:r>
        <w:rPr>
          <w:rFonts w:ascii="Times New Roman" w:hAnsi="Times New Roman" w:cs="MingLiU_HKSCS" w:hint="eastAsia"/>
        </w:rPr>
        <w:t>，</w:t>
      </w:r>
      <w:r>
        <w:rPr>
          <w:rFonts w:ascii="Times New Roman" w:hAnsi="Times New Roman" w:cs="Times New Roman"/>
        </w:rPr>
        <w:t>果系堪资实用者</w:t>
      </w:r>
      <w:r>
        <w:rPr>
          <w:rFonts w:ascii="Times New Roman" w:hAnsi="Times New Roman" w:cs="MingLiU_HKSCS" w:hint="eastAsia"/>
        </w:rPr>
        <w:t>，</w:t>
      </w:r>
      <w:r>
        <w:rPr>
          <w:rFonts w:ascii="Times New Roman" w:hAnsi="Times New Roman" w:cs="Times New Roman"/>
        </w:rPr>
        <w:t>允宜悬赏以为之劝</w:t>
      </w:r>
      <w:r>
        <w:rPr>
          <w:rFonts w:ascii="Times New Roman" w:hAnsi="Times New Roman" w:cs="MingLiU_HKSCS" w:hint="eastAsia"/>
        </w:rPr>
        <w:t>，</w:t>
      </w:r>
      <w:r>
        <w:rPr>
          <w:rFonts w:ascii="Times New Roman" w:hAnsi="Times New Roman" w:cs="Times New Roman"/>
        </w:rPr>
        <w:t>或量其才能</w:t>
      </w:r>
      <w:r>
        <w:rPr>
          <w:rFonts w:ascii="Times New Roman" w:hAnsi="Times New Roman" w:cs="MingLiU_HKSCS" w:hint="eastAsia"/>
        </w:rPr>
        <w:t>，</w:t>
      </w:r>
      <w:r>
        <w:rPr>
          <w:rFonts w:ascii="Times New Roman" w:hAnsi="Times New Roman" w:cs="Times New Roman"/>
        </w:rPr>
        <w:t>试以实职……给予特赏</w:t>
      </w:r>
      <w:r>
        <w:rPr>
          <w:rFonts w:ascii="Times New Roman" w:hAnsi="Times New Roman" w:cs="MingLiU_HKSCS" w:hint="eastAsia"/>
        </w:rPr>
        <w:t>，</w:t>
      </w:r>
      <w:r>
        <w:rPr>
          <w:rFonts w:ascii="Times New Roman" w:hAnsi="Times New Roman" w:cs="Times New Roman"/>
        </w:rPr>
        <w:t>以昭激励”。</w:t>
      </w:r>
    </w:p>
    <w:p>
      <w:pPr>
        <w:pStyle w:val="PlainText"/>
        <w:snapToGrid w:val="0"/>
        <w:spacing w:line="360" w:lineRule="auto"/>
        <w:ind w:firstLine="420" w:firstLineChars="200"/>
        <w:rPr>
          <w:rFonts w:ascii="Times New Roman" w:hAnsi="Times New Roman" w:cs="MingLiU_HKSCS"/>
        </w:rPr>
      </w:pPr>
      <w:r>
        <w:rPr>
          <w:rFonts w:ascii="Times New Roman" w:hAnsi="Times New Roman" w:cs="Times New Roman"/>
        </w:rPr>
        <w:t>材料三　见右图</w:t>
      </w:r>
    </w:p>
    <w:p>
      <w:pPr>
        <w:pStyle w:val="PlainText"/>
        <w:snapToGrid w:val="0"/>
        <w:spacing w:line="360" w:lineRule="auto"/>
        <w:ind w:firstLine="420" w:firstLineChars="200"/>
        <w:jc w:val="center"/>
        <w:rPr>
          <w:rFonts w:ascii="Times New Roman" w:hAnsi="Times New Roman" w:cs="Times New Roman"/>
        </w:rPr>
      </w:pPr>
      <w:r>
        <w:rPr>
          <w:rFonts w:ascii="Times New Roman" w:hAnsi="Times New Roman" w:cs="Times New Roman"/>
        </w:rPr>
        <w:drawing>
          <wp:inline distT="0" distB="0" distL="0" distR="0">
            <wp:extent cx="574040" cy="829310"/>
            <wp:effectExtent l="19050" t="0" r="0" b="0"/>
            <wp:docPr id="1606" name="图片 4" descr="C:\Users\捂风挽笑\Desktop\人教河南历史八上学练考\JF9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 name="图片 4" descr="C:\Users\捂风挽笑\Desktop\人教河南历史八上学练考\JF91.TIF"/>
                    <pic:cNvPicPr>
                      <a:picLocks noChangeAspect="1" noChangeArrowheads="1"/>
                    </pic:cNvPicPr>
                  </pic:nvPicPr>
                  <pic:blipFill>
                    <a:blip xmlns:r="http://schemas.openxmlformats.org/officeDocument/2006/relationships" r:embed="rId8"/>
                    <a:srcRect/>
                    <a:stretch>
                      <a:fillRect/>
                    </a:stretch>
                  </pic:blipFill>
                  <pic:spPr>
                    <a:xfrm>
                      <a:off x="0" y="0"/>
                      <a:ext cx="574040" cy="829310"/>
                    </a:xfrm>
                    <a:prstGeom prst="rect">
                      <a:avLst/>
                    </a:prstGeom>
                    <a:noFill/>
                    <a:ln w="9525">
                      <a:noFill/>
                      <a:miter lim="800000"/>
                      <a:headEnd/>
                      <a:tailEnd/>
                    </a:ln>
                  </pic:spPr>
                </pic:pic>
              </a:graphicData>
            </a:graphic>
          </wp:inline>
        </w:drawing>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(1)材料一描述的是中国近代哪一历史事件？材料中的万言书提出的主张是什么？(3分)</w:t>
      </w: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(2)概括材料二所反映的戊戌新政的内容。(4分)</w:t>
      </w: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(3)材料三反映的是谁英勇就义的情景？我们应该学习他的什么精神？(4分)</w:t>
      </w: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hint="eastAsia"/>
        </w:rPr>
        <w:t>19．</w:t>
      </w:r>
      <w:r>
        <w:rPr>
          <w:rFonts w:ascii="Times New Roman" w:hAnsi="Times New Roman" w:cs="Times New Roman"/>
        </w:rPr>
        <w:t>(7分)阅读下列材料</w:t>
      </w:r>
      <w:r>
        <w:rPr>
          <w:rFonts w:ascii="Times New Roman" w:hAnsi="Times New Roman" w:cs="Times New Roman" w:hint="eastAsia"/>
        </w:rPr>
        <w:t>，</w:t>
      </w:r>
      <w:r>
        <w:rPr>
          <w:rFonts w:ascii="Times New Roman" w:hAnsi="Times New Roman" w:cs="Times New Roman"/>
        </w:rPr>
        <w:t>回答问题。</w:t>
      </w:r>
    </w:p>
    <w:p>
      <w:pPr>
        <w:pStyle w:val="PlainText"/>
        <w:snapToGrid w:val="0"/>
        <w:spacing w:line="360" w:lineRule="auto"/>
        <w:ind w:firstLine="420" w:firstLineChars="200"/>
        <w:rPr>
          <w:rFonts w:ascii="Times New Roman" w:hAnsi="Times New Roman" w:cs="MingLiU_HKSCS"/>
        </w:rPr>
      </w:pPr>
      <w:r>
        <w:rPr>
          <w:rFonts w:ascii="Times New Roman" w:hAnsi="Times New Roman" w:cs="Times New Roman"/>
        </w:rPr>
        <w:t>材料一</w:t>
      </w:r>
    </w:p>
    <w:p>
      <w:pPr>
        <w:pStyle w:val="PlainText"/>
        <w:snapToGrid w:val="0"/>
        <w:spacing w:line="360" w:lineRule="auto"/>
        <w:ind w:firstLine="420" w:firstLineChars="200"/>
        <w:jc w:val="center"/>
        <w:rPr>
          <w:rFonts w:ascii="Times New Roman" w:hAnsi="Times New Roman" w:cs="Times New Roman"/>
        </w:rPr>
      </w:pPr>
      <w:r>
        <w:rPr>
          <w:rFonts w:ascii="Times New Roman" w:hAnsi="Times New Roman" w:cs="Times New Roman"/>
        </w:rPr>
        <w:drawing>
          <wp:inline distT="0" distB="0" distL="0" distR="0">
            <wp:extent cx="1510030" cy="999490"/>
            <wp:effectExtent l="19050" t="0" r="0" b="0"/>
            <wp:docPr id="1605" name="图片 5" descr="C:\Users\捂风挽笑\Desktop\人教河南历史八上学练考\JF9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5" name="图片 5" descr="C:\Users\捂风挽笑\Desktop\人教河南历史八上学练考\JF92.TIF"/>
                    <pic:cNvPicPr>
                      <a:picLocks noChangeAspect="1" noChangeArrowheads="1"/>
                    </pic:cNvPicPr>
                  </pic:nvPicPr>
                  <pic:blipFill>
                    <a:blip xmlns:r="http://schemas.openxmlformats.org/officeDocument/2006/relationships" r:embed="rId9"/>
                    <a:srcRect/>
                    <a:stretch>
                      <a:fillRect/>
                    </a:stretch>
                  </pic:blipFill>
                  <pic:spPr>
                    <a:xfrm>
                      <a:off x="0" y="0"/>
                      <a:ext cx="1510030" cy="999490"/>
                    </a:xfrm>
                    <a:prstGeom prst="rect">
                      <a:avLst/>
                    </a:prstGeom>
                    <a:noFill/>
                    <a:ln w="9525">
                      <a:noFill/>
                      <a:miter lim="800000"/>
                      <a:headEnd/>
                      <a:tailEnd/>
                    </a:ln>
                  </pic:spPr>
                </pic:pic>
              </a:graphicData>
            </a:graphic>
          </wp:inline>
        </w:drawing>
      </w:r>
    </w:p>
    <w:p>
      <w:pPr>
        <w:pStyle w:val="PlainText"/>
        <w:snapToGrid w:val="0"/>
        <w:spacing w:line="360" w:lineRule="auto"/>
        <w:ind w:firstLine="420" w:firstLineChars="200"/>
        <w:rPr>
          <w:rFonts w:ascii="Times New Roman" w:hAnsi="Times New Roman" w:cs="MingLiU_HKSCS"/>
        </w:rPr>
      </w:pPr>
      <w:r>
        <w:rPr>
          <w:rFonts w:ascii="Times New Roman" w:hAnsi="Times New Roman" w:cs="Times New Roman"/>
        </w:rPr>
        <w:t>材料二　 是日本人打开了世界的眼界</w:t>
      </w:r>
      <w:r>
        <w:rPr>
          <w:rFonts w:ascii="Times New Roman" w:hAnsi="Times New Roman" w:cs="MingLiU_HKSCS" w:hint="eastAsia"/>
        </w:rPr>
        <w:t>，</w:t>
      </w:r>
      <w:r>
        <w:rPr>
          <w:rFonts w:ascii="Times New Roman" w:hAnsi="Times New Roman" w:cs="Times New Roman"/>
        </w:rPr>
        <w:t>让人们看到大清帝国真正的无能……清国政体是一个明显失败的政体……</w:t>
      </w:r>
    </w:p>
    <w:p>
      <w:pPr>
        <w:pStyle w:val="PlainText"/>
        <w:snapToGrid w:val="0"/>
        <w:spacing w:line="360" w:lineRule="auto"/>
        <w:ind w:firstLine="420" w:firstLineChars="200"/>
        <w:jc w:val="right"/>
        <w:rPr>
          <w:rFonts w:ascii="Times New Roman" w:hAnsi="Times New Roman" w:cs="MingLiU_HKSCS"/>
        </w:rPr>
      </w:pPr>
      <w:r>
        <w:rPr>
          <w:rFonts w:ascii="Times New Roman" w:hAnsi="Times New Roman" w:cs="Times New Roman" w:hint="eastAsia"/>
        </w:rPr>
        <w:t>——</w:t>
      </w:r>
      <w:r>
        <w:rPr>
          <w:rFonts w:ascii="Times New Roman" w:hAnsi="Times New Roman" w:cs="Times New Roman"/>
        </w:rPr>
        <w:t>《纽约时报》(1895年)</w:t>
      </w:r>
    </w:p>
    <w:p>
      <w:pPr>
        <w:pStyle w:val="PlainText"/>
        <w:snapToGrid w:val="0"/>
        <w:spacing w:line="360" w:lineRule="auto"/>
        <w:ind w:firstLine="420" w:firstLineChars="200"/>
        <w:rPr>
          <w:rFonts w:ascii="Times New Roman" w:hAnsi="Times New Roman" w:cs="MingLiU_HKSCS"/>
        </w:rPr>
      </w:pPr>
      <w:r>
        <w:rPr>
          <w:rFonts w:ascii="Times New Roman" w:hAnsi="Times New Roman" w:cs="Times New Roman"/>
        </w:rPr>
        <w:t>材料三　 有人说</w:t>
      </w:r>
      <w:r>
        <w:rPr>
          <w:rFonts w:ascii="Times New Roman" w:hAnsi="Times New Roman" w:cs="MingLiU_HKSCS" w:hint="eastAsia"/>
        </w:rPr>
        <w:t>，</w:t>
      </w:r>
      <w:r>
        <w:rPr>
          <w:rFonts w:ascii="Times New Roman" w:hAnsi="Times New Roman" w:cs="Times New Roman" w:hint="eastAsia"/>
        </w:rPr>
        <w:t>1901</w:t>
      </w:r>
      <w:r>
        <w:rPr>
          <w:rFonts w:ascii="Times New Roman" w:hAnsi="Times New Roman" w:cs="Times New Roman"/>
        </w:rPr>
        <w:t>年</w:t>
      </w:r>
      <w:r>
        <w:rPr>
          <w:rFonts w:ascii="Times New Roman" w:hAnsi="Times New Roman" w:cs="MingLiU_HKSCS" w:hint="eastAsia"/>
        </w:rPr>
        <w:t>，</w:t>
      </w:r>
      <w:r>
        <w:rPr>
          <w:rFonts w:ascii="Times New Roman" w:hAnsi="Times New Roman" w:cs="Times New Roman"/>
        </w:rPr>
        <w:t>中国陷入无尽的黑暗中；1911年</w:t>
      </w:r>
      <w:r>
        <w:rPr>
          <w:rFonts w:ascii="Times New Roman" w:hAnsi="Times New Roman" w:cs="MingLiU_HKSCS" w:hint="eastAsia"/>
        </w:rPr>
        <w:t>，</w:t>
      </w:r>
      <w:r>
        <w:rPr>
          <w:rFonts w:ascii="Times New Roman" w:hAnsi="Times New Roman" w:cs="Times New Roman"/>
        </w:rPr>
        <w:t>一道闪电划过</w:t>
      </w:r>
      <w:r>
        <w:rPr>
          <w:rFonts w:ascii="Times New Roman" w:hAnsi="Times New Roman" w:cs="MingLiU_HKSCS" w:hint="eastAsia"/>
        </w:rPr>
        <w:t>，</w:t>
      </w:r>
      <w:r>
        <w:rPr>
          <w:rFonts w:ascii="Times New Roman" w:hAnsi="Times New Roman" w:cs="Times New Roman"/>
        </w:rPr>
        <w:t>却黑暗依旧。</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(1)材料一条约签订前后</w:t>
      </w:r>
      <w:r>
        <w:rPr>
          <w:rFonts w:ascii="Times New Roman" w:hAnsi="Times New Roman" w:cs="Times New Roman" w:hint="eastAsia"/>
        </w:rPr>
        <w:t>，</w:t>
      </w:r>
      <w:r>
        <w:rPr>
          <w:rFonts w:ascii="Times New Roman" w:hAnsi="Times New Roman" w:cs="Times New Roman"/>
        </w:rPr>
        <w:t>清政府对西方列强的态度有何变化？(1分)</w:t>
      </w: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(2)根据材料二</w:t>
      </w:r>
      <w:r>
        <w:rPr>
          <w:rFonts w:ascii="Times New Roman" w:hAnsi="Times New Roman" w:cs="Times New Roman" w:hint="eastAsia"/>
        </w:rPr>
        <w:t>，</w:t>
      </w:r>
      <w:r>
        <w:rPr>
          <w:rFonts w:ascii="Times New Roman" w:hAnsi="Times New Roman" w:cs="Times New Roman"/>
        </w:rPr>
        <w:t>你认为《纽</w:t>
      </w:r>
      <w:r>
        <w:rPr>
          <w:rFonts w:ascii="Times New Roman" w:hAnsi="Times New Roman" w:cs="Times New Roman" w:hint="eastAsia"/>
        </w:rPr>
        <w:t>约时报》是针对什么事件作出上述评论的？(</w:t>
      </w:r>
      <w:r>
        <w:rPr>
          <w:rFonts w:ascii="Times New Roman" w:hAnsi="Times New Roman" w:cs="Times New Roman"/>
        </w:rPr>
        <w:t>2分)</w:t>
      </w: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(3)材料三中“1901年</w:t>
      </w:r>
      <w:r>
        <w:rPr>
          <w:rFonts w:ascii="Times New Roman" w:hAnsi="Times New Roman" w:cs="Times New Roman" w:hint="eastAsia"/>
        </w:rPr>
        <w:t>，</w:t>
      </w:r>
      <w:r>
        <w:rPr>
          <w:rFonts w:ascii="Times New Roman" w:hAnsi="Times New Roman" w:cs="Times New Roman"/>
        </w:rPr>
        <w:t>中国陷入无尽的黑暗”的依据是什么？(2分)</w:t>
      </w: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(4)面对列强的步步侵略</w:t>
      </w:r>
      <w:r>
        <w:rPr>
          <w:rFonts w:ascii="Times New Roman" w:hAnsi="Times New Roman" w:cs="Times New Roman" w:hint="eastAsia"/>
        </w:rPr>
        <w:t>，</w:t>
      </w:r>
      <w:r>
        <w:rPr>
          <w:rFonts w:ascii="Times New Roman" w:hAnsi="Times New Roman" w:cs="Times New Roman"/>
        </w:rPr>
        <w:t>清朝统治者却妥协退让。假如你是当时的一名学生</w:t>
      </w:r>
      <w:r>
        <w:rPr>
          <w:rFonts w:ascii="Times New Roman" w:hAnsi="Times New Roman" w:cs="Times New Roman" w:hint="eastAsia"/>
        </w:rPr>
        <w:t>，</w:t>
      </w:r>
      <w:r>
        <w:rPr>
          <w:rFonts w:ascii="Times New Roman" w:hAnsi="Times New Roman" w:cs="Times New Roman"/>
        </w:rPr>
        <w:t>为改变中国当时的命运</w:t>
      </w:r>
      <w:r>
        <w:rPr>
          <w:rFonts w:ascii="Times New Roman" w:hAnsi="Times New Roman" w:cs="Times New Roman" w:hint="eastAsia"/>
        </w:rPr>
        <w:t>，</w:t>
      </w:r>
      <w:r>
        <w:rPr>
          <w:rFonts w:ascii="Times New Roman" w:hAnsi="Times New Roman" w:cs="Times New Roman"/>
        </w:rPr>
        <w:t>你最想做的一件事是什么？(2分)</w:t>
      </w: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p>
    <w:p>
      <w:pPr>
        <w:pStyle w:val="PlainText"/>
        <w:snapToGrid w:val="0"/>
        <w:spacing w:line="360" w:lineRule="auto"/>
        <w:ind w:firstLine="420" w:firstLineChars="200"/>
        <w:rPr>
          <w:rFonts w:ascii="Times New Roman" w:hAnsi="Times New Roman" w:cs="Times New Roman"/>
        </w:rPr>
      </w:pPr>
    </w:p>
    <w:p>
      <w:pPr>
        <w:widowControl/>
        <w:jc w:val="left"/>
        <w:rPr>
          <w:rFonts w:ascii="黑体" w:eastAsia="黑体" w:hAnsi="黑体" w:cs="黑体"/>
          <w:sz w:val="30"/>
          <w:szCs w:val="30"/>
        </w:rPr>
      </w:pPr>
      <w:r>
        <w:rPr>
          <w:rFonts w:ascii="黑体" w:eastAsia="黑体" w:hAnsi="黑体" w:cs="黑体"/>
          <w:sz w:val="30"/>
          <w:szCs w:val="30"/>
        </w:rPr>
        <w:br w:type="page"/>
      </w:r>
    </w:p>
    <w:p>
      <w:pPr>
        <w:widowControl/>
        <w:spacing w:line="360" w:lineRule="auto"/>
        <w:jc w:val="center"/>
        <w:rPr>
          <w:rFonts w:ascii="黑体" w:eastAsia="黑体" w:hAnsi="黑体" w:cs="黑体"/>
          <w:sz w:val="30"/>
          <w:szCs w:val="30"/>
        </w:rPr>
      </w:pPr>
      <w:r>
        <w:rPr>
          <w:rFonts w:ascii="黑体" w:eastAsia="黑体" w:hAnsi="黑体" w:cs="黑体" w:hint="eastAsia"/>
          <w:sz w:val="30"/>
          <w:szCs w:val="30"/>
        </w:rPr>
        <w:t>教师详解详析</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1</w:t>
      </w:r>
      <w:r>
        <w:rPr>
          <w:rFonts w:ascii="Times New Roman" w:hAnsi="宋体" w:cs="Times New Roman"/>
        </w:rPr>
        <w:t>．</w:t>
      </w:r>
      <w:r>
        <w:rPr>
          <w:rFonts w:ascii="Times New Roman" w:hAnsi="Times New Roman" w:cs="Times New Roman"/>
        </w:rPr>
        <w:t>B</w:t>
      </w:r>
      <w:r>
        <w:rPr>
          <w:rFonts w:ascii="Times New Roman" w:hAnsi="宋体" w:cs="Times New Roman"/>
        </w:rPr>
        <w:t>　</w:t>
      </w:r>
      <w:r>
        <w:rPr>
          <w:rFonts w:ascii="Times New Roman" w:hAnsi="Times New Roman" w:cs="Times New Roman"/>
        </w:rPr>
        <w:t>[</w:t>
      </w:r>
      <w:r>
        <w:rPr>
          <w:rFonts w:ascii="Times New Roman" w:hAnsi="宋体" w:cs="Times New Roman"/>
        </w:rPr>
        <w:t>解析</w:t>
      </w:r>
      <w:r>
        <w:rPr>
          <w:rFonts w:ascii="Times New Roman" w:hAnsi="Times New Roman" w:cs="Times New Roman"/>
        </w:rPr>
        <w:t xml:space="preserve">] </w:t>
      </w:r>
      <w:r>
        <w:rPr>
          <w:rFonts w:ascii="Times New Roman" w:hAnsi="宋体" w:cs="Times New Roman"/>
        </w:rPr>
        <w:t>由材料中的</w:t>
      </w:r>
      <w:r>
        <w:rPr>
          <w:rFonts w:ascii="Times New Roman" w:hAnsi="Times New Roman" w:cs="Times New Roman"/>
        </w:rPr>
        <w:t>“</w:t>
      </w:r>
      <w:r>
        <w:rPr>
          <w:rFonts w:ascii="Times New Roman" w:hAnsi="宋体" w:cs="Times New Roman"/>
        </w:rPr>
        <w:t>乃知衅端之原于互市，而非起于鸦片也</w:t>
      </w:r>
      <w:r>
        <w:rPr>
          <w:rFonts w:ascii="Times New Roman" w:hAnsi="Times New Roman" w:cs="Times New Roman"/>
        </w:rPr>
        <w:t>”</w:t>
      </w:r>
      <w:r>
        <w:rPr>
          <w:rFonts w:ascii="Times New Roman" w:hAnsi="宋体" w:cs="Times New Roman"/>
        </w:rPr>
        <w:t>可知，夏燮认为鸦片战争爆发的原因是西方列强打开中国市场、倾销商品的需要，这实际上已经看到了西方列强侵华的本质目的。故选</w:t>
      </w:r>
      <w:r>
        <w:rPr>
          <w:rFonts w:ascii="Times New Roman" w:hAnsi="Times New Roman" w:cs="Times New Roman"/>
        </w:rPr>
        <w:t>B</w:t>
      </w:r>
      <w:r>
        <w:rPr>
          <w:rFonts w:ascii="Times New Roman" w:hAnsi="宋体" w:cs="Times New Roman"/>
        </w:rPr>
        <w:t>。</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2</w:t>
      </w:r>
      <w:r>
        <w:rPr>
          <w:rFonts w:ascii="Times New Roman" w:hAnsi="宋体" w:cs="Times New Roman"/>
        </w:rPr>
        <w:t>．</w:t>
      </w:r>
      <w:r>
        <w:rPr>
          <w:rFonts w:ascii="Times New Roman" w:hAnsi="Times New Roman" w:cs="Times New Roman"/>
        </w:rPr>
        <w:t>C</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3</w:t>
      </w:r>
      <w:r>
        <w:rPr>
          <w:rFonts w:ascii="Times New Roman" w:hAnsi="宋体" w:cs="Times New Roman"/>
        </w:rPr>
        <w:t>．</w:t>
      </w:r>
      <w:r>
        <w:rPr>
          <w:rFonts w:ascii="Times New Roman" w:hAnsi="Times New Roman" w:cs="Times New Roman"/>
        </w:rPr>
        <w:t>A</w:t>
      </w:r>
      <w:r>
        <w:rPr>
          <w:rFonts w:ascii="Times New Roman" w:hAnsi="宋体" w:cs="Times New Roman"/>
        </w:rPr>
        <w:t>　</w:t>
      </w:r>
      <w:r>
        <w:rPr>
          <w:rFonts w:ascii="Times New Roman" w:hAnsi="Times New Roman" w:cs="Times New Roman"/>
        </w:rPr>
        <w:t>[</w:t>
      </w:r>
      <w:r>
        <w:rPr>
          <w:rFonts w:ascii="Times New Roman" w:hAnsi="宋体" w:cs="Times New Roman"/>
        </w:rPr>
        <w:t>解析</w:t>
      </w:r>
      <w:r>
        <w:rPr>
          <w:rFonts w:ascii="Times New Roman" w:hAnsi="Times New Roman" w:cs="Times New Roman"/>
        </w:rPr>
        <w:t xml:space="preserve">] </w:t>
      </w:r>
      <w:r>
        <w:rPr>
          <w:rFonts w:ascii="Times New Roman" w:hAnsi="宋体" w:cs="Times New Roman"/>
        </w:rPr>
        <w:t>由材料中关键信息</w:t>
      </w:r>
      <w:r>
        <w:rPr>
          <w:rFonts w:ascii="Times New Roman" w:hAnsi="Times New Roman" w:cs="Times New Roman"/>
        </w:rPr>
        <w:t>“</w:t>
      </w:r>
      <w:r>
        <w:rPr>
          <w:rFonts w:ascii="Times New Roman" w:hAnsi="宋体" w:cs="Times New Roman"/>
        </w:rPr>
        <w:t>鸦片战争后</w:t>
      </w:r>
      <w:r>
        <w:rPr>
          <w:rFonts w:ascii="Times New Roman" w:hAnsi="Times New Roman" w:cs="Times New Roman"/>
        </w:rPr>
        <w:t>”“</w:t>
      </w:r>
      <w:r>
        <w:rPr>
          <w:rFonts w:ascii="Times New Roman" w:hAnsi="宋体" w:cs="Times New Roman"/>
        </w:rPr>
        <w:t>沿海通商口岸如上海、广州、厦门</w:t>
      </w:r>
      <w:r>
        <w:rPr>
          <w:rFonts w:ascii="Times New Roman" w:hAnsi="Times New Roman" w:cs="Times New Roman"/>
        </w:rPr>
        <w:t>”</w:t>
      </w:r>
      <w:r>
        <w:rPr>
          <w:rFonts w:ascii="Times New Roman" w:hAnsi="宋体" w:cs="Times New Roman"/>
        </w:rPr>
        <w:t>并结合所学知识可知，鸦片战争清政府战败，被迫签订《南京条约》，条约规定开放广州、福州、厦门、宁波、上海为通商口岸。故选</w:t>
      </w:r>
      <w:r>
        <w:rPr>
          <w:rFonts w:ascii="Times New Roman" w:hAnsi="Times New Roman" w:cs="Times New Roman"/>
        </w:rPr>
        <w:t>A</w:t>
      </w:r>
      <w:r>
        <w:rPr>
          <w:rFonts w:ascii="Times New Roman" w:hAnsi="宋体" w:cs="Times New Roman"/>
        </w:rPr>
        <w:t>。</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4</w:t>
      </w:r>
      <w:r>
        <w:rPr>
          <w:rFonts w:ascii="Times New Roman" w:hAnsi="宋体" w:cs="Times New Roman"/>
        </w:rPr>
        <w:t>．</w:t>
      </w:r>
      <w:r>
        <w:rPr>
          <w:rFonts w:ascii="Times New Roman" w:hAnsi="Times New Roman" w:cs="Times New Roman"/>
        </w:rPr>
        <w:t>D</w:t>
      </w:r>
      <w:r>
        <w:rPr>
          <w:rFonts w:ascii="Times New Roman" w:hAnsi="宋体" w:cs="Times New Roman"/>
        </w:rPr>
        <w:t>　</w:t>
      </w:r>
      <w:r>
        <w:rPr>
          <w:rFonts w:ascii="Times New Roman" w:hAnsi="Times New Roman" w:cs="Times New Roman"/>
        </w:rPr>
        <w:t>[</w:t>
      </w:r>
      <w:r>
        <w:rPr>
          <w:rFonts w:ascii="Times New Roman" w:hAnsi="宋体" w:cs="Times New Roman"/>
        </w:rPr>
        <w:t>解析</w:t>
      </w:r>
      <w:r>
        <w:rPr>
          <w:rFonts w:ascii="Times New Roman" w:hAnsi="Times New Roman" w:cs="Times New Roman"/>
        </w:rPr>
        <w:t xml:space="preserve">] </w:t>
      </w:r>
      <w:r>
        <w:rPr>
          <w:rFonts w:ascii="Times New Roman" w:hAnsi="宋体" w:cs="Times New Roman"/>
        </w:rPr>
        <w:t>本题考查学生的识记能力。领事裁判权是指外国侨民在中国犯罪或成为民事诉讼的被告时，不受中国法律管辖，只受本国领事依照本国法律审判的特权。</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5</w:t>
      </w:r>
      <w:r>
        <w:rPr>
          <w:rFonts w:ascii="Times New Roman" w:hAnsi="宋体" w:cs="Times New Roman"/>
        </w:rPr>
        <w:t>．</w:t>
      </w:r>
      <w:r>
        <w:rPr>
          <w:rFonts w:ascii="Times New Roman" w:hAnsi="Times New Roman" w:cs="Times New Roman"/>
        </w:rPr>
        <w:t>B</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6</w:t>
      </w:r>
      <w:r>
        <w:rPr>
          <w:rFonts w:ascii="Times New Roman" w:hAnsi="宋体" w:cs="Times New Roman"/>
        </w:rPr>
        <w:t>．</w:t>
      </w:r>
      <w:r>
        <w:rPr>
          <w:rFonts w:ascii="Times New Roman" w:hAnsi="Times New Roman" w:cs="Times New Roman"/>
        </w:rPr>
        <w:t>D</w:t>
      </w:r>
      <w:r>
        <w:rPr>
          <w:rFonts w:ascii="Times New Roman" w:hAnsi="宋体" w:cs="Times New Roman"/>
        </w:rPr>
        <w:t>　</w:t>
      </w:r>
      <w:r>
        <w:rPr>
          <w:rFonts w:ascii="Times New Roman" w:hAnsi="Times New Roman" w:cs="Times New Roman"/>
        </w:rPr>
        <w:t>[</w:t>
      </w:r>
      <w:r>
        <w:rPr>
          <w:rFonts w:ascii="Times New Roman" w:hAnsi="宋体" w:cs="Times New Roman"/>
        </w:rPr>
        <w:t>解析</w:t>
      </w:r>
      <w:r>
        <w:rPr>
          <w:rFonts w:ascii="Times New Roman" w:hAnsi="Times New Roman" w:cs="Times New Roman"/>
        </w:rPr>
        <w:t xml:space="preserve">] </w:t>
      </w:r>
      <w:r>
        <w:rPr>
          <w:rFonts w:ascii="Times New Roman" w:hAnsi="宋体" w:cs="Times New Roman"/>
        </w:rPr>
        <w:t>由</w:t>
      </w:r>
      <w:r>
        <w:rPr>
          <w:rFonts w:ascii="Times New Roman" w:hAnsi="Times New Roman" w:cs="Times New Roman"/>
        </w:rPr>
        <w:t>“</w:t>
      </w:r>
      <w:r>
        <w:rPr>
          <w:rFonts w:ascii="Times New Roman" w:hAnsi="宋体" w:cs="Times New Roman"/>
        </w:rPr>
        <w:t>太平天国是传统民变的特殊标本，也是中西碰撞的旁生枝节</w:t>
      </w:r>
      <w:r>
        <w:rPr>
          <w:rFonts w:ascii="Times New Roman" w:hAnsi="Times New Roman" w:cs="Times New Roman"/>
        </w:rPr>
        <w:t>”</w:t>
      </w:r>
      <w:r>
        <w:rPr>
          <w:rFonts w:ascii="Times New Roman" w:hAnsi="宋体" w:cs="Times New Roman"/>
        </w:rPr>
        <w:t>可知，太平天国运动发生于中国由传统社会向近代社会转型时期，故</w:t>
      </w:r>
      <w:r>
        <w:rPr>
          <w:rFonts w:ascii="Times New Roman" w:hAnsi="Times New Roman" w:cs="Times New Roman"/>
        </w:rPr>
        <w:t>D</w:t>
      </w:r>
      <w:r>
        <w:rPr>
          <w:rFonts w:ascii="Times New Roman" w:hAnsi="宋体" w:cs="Times New Roman"/>
        </w:rPr>
        <w:t>项正确。</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7</w:t>
      </w:r>
      <w:r>
        <w:rPr>
          <w:rFonts w:ascii="Times New Roman" w:hAnsi="宋体" w:cs="Times New Roman"/>
        </w:rPr>
        <w:t>．</w:t>
      </w:r>
      <w:r>
        <w:rPr>
          <w:rFonts w:ascii="Times New Roman" w:hAnsi="Times New Roman" w:cs="Times New Roman"/>
        </w:rPr>
        <w:t>C</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8</w:t>
      </w:r>
      <w:r>
        <w:rPr>
          <w:rFonts w:ascii="Times New Roman" w:hAnsi="宋体" w:cs="Times New Roman"/>
        </w:rPr>
        <w:t>．</w:t>
      </w:r>
      <w:r>
        <w:rPr>
          <w:rFonts w:ascii="Times New Roman" w:hAnsi="Times New Roman" w:cs="Times New Roman"/>
        </w:rPr>
        <w:t>A</w:t>
      </w:r>
      <w:r>
        <w:rPr>
          <w:rFonts w:ascii="Times New Roman" w:hAnsi="宋体" w:cs="Times New Roman"/>
        </w:rPr>
        <w:t>　</w:t>
      </w:r>
      <w:r>
        <w:rPr>
          <w:rFonts w:ascii="Times New Roman" w:hAnsi="Times New Roman" w:cs="Times New Roman"/>
        </w:rPr>
        <w:t>[</w:t>
      </w:r>
      <w:r>
        <w:rPr>
          <w:rFonts w:ascii="Times New Roman" w:hAnsi="宋体" w:cs="Times New Roman"/>
        </w:rPr>
        <w:t>解析</w:t>
      </w:r>
      <w:r>
        <w:rPr>
          <w:rFonts w:ascii="Times New Roman" w:hAnsi="Times New Roman" w:cs="Times New Roman"/>
        </w:rPr>
        <w:t xml:space="preserve">] </w:t>
      </w:r>
      <w:r>
        <w:rPr>
          <w:rFonts w:ascii="Times New Roman" w:hAnsi="宋体" w:cs="Times New Roman"/>
        </w:rPr>
        <w:t>结合题干关键词</w:t>
      </w:r>
      <w:r>
        <w:rPr>
          <w:rFonts w:ascii="Times New Roman" w:hAnsi="Times New Roman" w:cs="Times New Roman"/>
        </w:rPr>
        <w:t>“</w:t>
      </w:r>
      <w:r>
        <w:rPr>
          <w:rFonts w:ascii="Times New Roman" w:hAnsi="宋体" w:cs="Times New Roman"/>
        </w:rPr>
        <w:t>练兵为要</w:t>
      </w:r>
      <w:r>
        <w:rPr>
          <w:rFonts w:ascii="Times New Roman" w:hAnsi="Times New Roman" w:cs="Times New Roman"/>
        </w:rPr>
        <w:t>”“</w:t>
      </w:r>
      <w:r>
        <w:rPr>
          <w:rFonts w:ascii="Times New Roman" w:hAnsi="宋体" w:cs="Times New Roman"/>
        </w:rPr>
        <w:t>制器为先</w:t>
      </w:r>
      <w:r>
        <w:rPr>
          <w:rFonts w:ascii="Times New Roman" w:hAnsi="Times New Roman" w:cs="Times New Roman"/>
        </w:rPr>
        <w:t>”</w:t>
      </w:r>
      <w:r>
        <w:rPr>
          <w:rFonts w:ascii="Times New Roman" w:hAnsi="宋体" w:cs="Times New Roman"/>
        </w:rPr>
        <w:t>分析可知，这句话的实质就是创办军事工业，制造武器装备。这也是洋务运动前期的首要内容。</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9</w:t>
      </w:r>
      <w:r>
        <w:rPr>
          <w:rFonts w:ascii="Times New Roman" w:hAnsi="宋体" w:cs="Times New Roman"/>
        </w:rPr>
        <w:t>．</w:t>
      </w:r>
      <w:r>
        <w:rPr>
          <w:rFonts w:ascii="Times New Roman" w:hAnsi="Times New Roman" w:cs="Times New Roman"/>
        </w:rPr>
        <w:t>A</w:t>
      </w:r>
      <w:r>
        <w:rPr>
          <w:rFonts w:ascii="Times New Roman" w:hAnsi="宋体" w:cs="Times New Roman"/>
        </w:rPr>
        <w:t>　</w:t>
      </w:r>
      <w:r>
        <w:rPr>
          <w:rFonts w:ascii="Times New Roman" w:hAnsi="Times New Roman" w:cs="Times New Roman"/>
        </w:rPr>
        <w:t>10.B</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11</w:t>
      </w:r>
      <w:r>
        <w:rPr>
          <w:rFonts w:ascii="Times New Roman" w:hAnsi="宋体" w:cs="Times New Roman"/>
        </w:rPr>
        <w:t>．</w:t>
      </w:r>
      <w:r>
        <w:rPr>
          <w:rFonts w:ascii="Times New Roman" w:hAnsi="Times New Roman" w:cs="Times New Roman"/>
        </w:rPr>
        <w:t>C</w:t>
      </w:r>
      <w:r>
        <w:rPr>
          <w:rFonts w:ascii="Times New Roman" w:hAnsi="宋体" w:cs="Times New Roman"/>
        </w:rPr>
        <w:t>　</w:t>
      </w:r>
      <w:r>
        <w:rPr>
          <w:rFonts w:ascii="Times New Roman" w:hAnsi="Times New Roman" w:cs="Times New Roman"/>
        </w:rPr>
        <w:t>[</w:t>
      </w:r>
      <w:r>
        <w:rPr>
          <w:rFonts w:ascii="Times New Roman" w:hAnsi="宋体" w:cs="Times New Roman"/>
        </w:rPr>
        <w:t>解析</w:t>
      </w:r>
      <w:r>
        <w:rPr>
          <w:rFonts w:ascii="Times New Roman" w:hAnsi="Times New Roman" w:cs="Times New Roman"/>
        </w:rPr>
        <w:t>] 1894</w:t>
      </w:r>
      <w:r>
        <w:rPr>
          <w:rFonts w:ascii="Times New Roman" w:hAnsi="宋体" w:cs="Times New Roman"/>
        </w:rPr>
        <w:t>年，在黄海海战中，邓世昌奋勇杀敌，壮烈殉国。所以邓世昌的英雄事迹应当归入</w:t>
      </w:r>
      <w:r>
        <w:rPr>
          <w:rFonts w:ascii="Times New Roman" w:hAnsi="Times New Roman" w:cs="Times New Roman"/>
        </w:rPr>
        <w:t>“</w:t>
      </w:r>
      <w:r>
        <w:rPr>
          <w:rFonts w:ascii="Times New Roman" w:hAnsi="宋体" w:cs="Times New Roman"/>
        </w:rPr>
        <w:t>甲午英烈</w:t>
      </w:r>
      <w:r>
        <w:rPr>
          <w:rFonts w:ascii="Times New Roman" w:hAnsi="Times New Roman" w:cs="Times New Roman"/>
        </w:rPr>
        <w:t>”</w:t>
      </w:r>
      <w:r>
        <w:rPr>
          <w:rFonts w:ascii="Times New Roman" w:hAnsi="宋体" w:cs="Times New Roman"/>
        </w:rPr>
        <w:t>栏目。</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12</w:t>
      </w:r>
      <w:r>
        <w:rPr>
          <w:rFonts w:ascii="Times New Roman" w:hAnsi="宋体" w:cs="Times New Roman"/>
        </w:rPr>
        <w:t>．</w:t>
      </w:r>
      <w:r>
        <w:rPr>
          <w:rFonts w:ascii="Times New Roman" w:hAnsi="Times New Roman" w:cs="Times New Roman"/>
        </w:rPr>
        <w:t>D</w:t>
      </w:r>
      <w:r>
        <w:rPr>
          <w:rFonts w:ascii="Times New Roman" w:hAnsi="宋体" w:cs="Times New Roman"/>
        </w:rPr>
        <w:t>　</w:t>
      </w:r>
      <w:r>
        <w:rPr>
          <w:rFonts w:ascii="Times New Roman" w:hAnsi="Times New Roman" w:cs="Times New Roman"/>
        </w:rPr>
        <w:t>[</w:t>
      </w:r>
      <w:r>
        <w:rPr>
          <w:rFonts w:ascii="Times New Roman" w:hAnsi="宋体" w:cs="Times New Roman"/>
        </w:rPr>
        <w:t>解析</w:t>
      </w:r>
      <w:r>
        <w:rPr>
          <w:rFonts w:ascii="Times New Roman" w:hAnsi="Times New Roman" w:cs="Times New Roman"/>
        </w:rPr>
        <w:t xml:space="preserve">] </w:t>
      </w:r>
      <w:r>
        <w:rPr>
          <w:rFonts w:ascii="Times New Roman" w:hAnsi="宋体" w:cs="Times New Roman"/>
        </w:rPr>
        <w:t>由</w:t>
      </w:r>
      <w:r>
        <w:rPr>
          <w:rFonts w:ascii="Times New Roman" w:hAnsi="Times New Roman" w:cs="Times New Roman"/>
        </w:rPr>
        <w:t>“</w:t>
      </w:r>
      <w:r>
        <w:rPr>
          <w:rFonts w:ascii="Times New Roman" w:hAnsi="宋体" w:cs="Times New Roman"/>
        </w:rPr>
        <w:t>甲午战争改变了中国历史的走向</w:t>
      </w:r>
      <w:r>
        <w:rPr>
          <w:rFonts w:ascii="Times New Roman" w:hAnsi="Times New Roman" w:cs="Times New Roman"/>
        </w:rPr>
        <w:t>”</w:t>
      </w:r>
      <w:r>
        <w:rPr>
          <w:rFonts w:ascii="Times New Roman" w:hAnsi="宋体" w:cs="Times New Roman"/>
        </w:rPr>
        <w:t>等可知，材料主要反映的是甲午中日战争对其后</w:t>
      </w:r>
      <w:r>
        <w:rPr>
          <w:rFonts w:ascii="Times New Roman" w:hAnsi="Times New Roman" w:cs="Times New Roman"/>
        </w:rPr>
        <w:t>“20</w:t>
      </w:r>
      <w:r>
        <w:rPr>
          <w:rFonts w:ascii="Times New Roman" w:hAnsi="宋体" w:cs="Times New Roman"/>
        </w:rPr>
        <w:t>年时间里</w:t>
      </w:r>
      <w:r>
        <w:rPr>
          <w:rFonts w:ascii="Times New Roman" w:hAnsi="Times New Roman" w:cs="Times New Roman"/>
        </w:rPr>
        <w:t>”</w:t>
      </w:r>
      <w:r>
        <w:rPr>
          <w:rFonts w:ascii="Times New Roman" w:hAnsi="宋体" w:cs="Times New Roman"/>
        </w:rPr>
        <w:t>中国历史发展的影响，</w:t>
      </w:r>
      <w:r>
        <w:rPr>
          <w:rFonts w:ascii="Times New Roman" w:hAnsi="Times New Roman" w:cs="Times New Roman"/>
        </w:rPr>
        <w:t>D</w:t>
      </w:r>
      <w:r>
        <w:rPr>
          <w:rFonts w:ascii="Times New Roman" w:hAnsi="宋体" w:cs="Times New Roman"/>
        </w:rPr>
        <w:t>符合题意，排除</w:t>
      </w:r>
      <w:r>
        <w:rPr>
          <w:rFonts w:ascii="Times New Roman" w:hAnsi="Times New Roman" w:cs="Times New Roman"/>
        </w:rPr>
        <w:t>A</w:t>
      </w:r>
      <w:r>
        <w:rPr>
          <w:rFonts w:ascii="Times New Roman" w:hAnsi="宋体" w:cs="Times New Roman"/>
        </w:rPr>
        <w:t>；从材料中得不出</w:t>
      </w:r>
      <w:r>
        <w:rPr>
          <w:rFonts w:ascii="Times New Roman" w:hAnsi="Times New Roman" w:cs="Times New Roman"/>
        </w:rPr>
        <w:t>B</w:t>
      </w:r>
      <w:r>
        <w:rPr>
          <w:rFonts w:ascii="Times New Roman" w:hAnsi="宋体" w:cs="Times New Roman"/>
        </w:rPr>
        <w:t>；</w:t>
      </w:r>
      <w:r>
        <w:rPr>
          <w:rFonts w:ascii="Times New Roman" w:hAnsi="Times New Roman" w:cs="Times New Roman"/>
        </w:rPr>
        <w:t>C</w:t>
      </w:r>
      <w:r>
        <w:rPr>
          <w:rFonts w:ascii="Times New Roman" w:hAnsi="宋体" w:cs="Times New Roman"/>
        </w:rPr>
        <w:t>与史实不符。</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13</w:t>
      </w:r>
      <w:r>
        <w:rPr>
          <w:rFonts w:ascii="Times New Roman" w:hAnsi="宋体" w:cs="Times New Roman"/>
        </w:rPr>
        <w:t>．</w:t>
      </w:r>
      <w:r>
        <w:rPr>
          <w:rFonts w:ascii="Times New Roman" w:hAnsi="Times New Roman" w:cs="Times New Roman"/>
        </w:rPr>
        <w:t>C</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14</w:t>
      </w:r>
      <w:r>
        <w:rPr>
          <w:rFonts w:ascii="Times New Roman" w:hAnsi="宋体" w:cs="Times New Roman"/>
        </w:rPr>
        <w:t>．</w:t>
      </w:r>
      <w:r>
        <w:rPr>
          <w:rFonts w:ascii="Times New Roman" w:hAnsi="Times New Roman" w:cs="Times New Roman"/>
        </w:rPr>
        <w:t>A</w:t>
      </w:r>
      <w:r>
        <w:rPr>
          <w:rFonts w:ascii="Times New Roman" w:hAnsi="宋体" w:cs="Times New Roman"/>
        </w:rPr>
        <w:t>　</w:t>
      </w:r>
      <w:r>
        <w:rPr>
          <w:rFonts w:ascii="Times New Roman" w:hAnsi="Times New Roman" w:cs="Times New Roman"/>
        </w:rPr>
        <w:t>[</w:t>
      </w:r>
      <w:r>
        <w:rPr>
          <w:rFonts w:ascii="Times New Roman" w:hAnsi="宋体" w:cs="Times New Roman"/>
        </w:rPr>
        <w:t>解析</w:t>
      </w:r>
      <w:r>
        <w:rPr>
          <w:rFonts w:ascii="Times New Roman" w:hAnsi="Times New Roman" w:cs="Times New Roman"/>
        </w:rPr>
        <w:t xml:space="preserve">] </w:t>
      </w:r>
      <w:r>
        <w:rPr>
          <w:rFonts w:ascii="Times New Roman" w:hAnsi="宋体" w:cs="Times New Roman"/>
        </w:rPr>
        <w:t>协定关税，破坏了中国的关税主权是《南京条约》的影响；开设工厂，便利了列强的资本输出是《马关条约》的影响；清政府完全沦为列强统治中国的工具是《辛丑条约》的影响。三个条约都有巨额赔款，都加重了中国人民的经济负担。故选</w:t>
      </w:r>
      <w:r>
        <w:rPr>
          <w:rFonts w:ascii="Times New Roman" w:hAnsi="Times New Roman" w:cs="Times New Roman"/>
        </w:rPr>
        <w:t>A</w:t>
      </w:r>
      <w:r>
        <w:rPr>
          <w:rFonts w:ascii="Times New Roman" w:hAnsi="宋体" w:cs="Times New Roman"/>
        </w:rPr>
        <w:t>。</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15</w:t>
      </w:r>
      <w:r>
        <w:rPr>
          <w:rFonts w:ascii="Times New Roman" w:hAnsi="宋体" w:cs="Times New Roman"/>
        </w:rPr>
        <w:t>．</w:t>
      </w:r>
      <w:r>
        <w:rPr>
          <w:rFonts w:ascii="Times New Roman" w:hAnsi="Times New Roman" w:cs="Times New Roman"/>
        </w:rPr>
        <w:t>D</w:t>
      </w:r>
      <w:r>
        <w:rPr>
          <w:rFonts w:ascii="Times New Roman" w:hAnsi="宋体" w:cs="Times New Roman"/>
        </w:rPr>
        <w:t>　</w:t>
      </w:r>
      <w:r>
        <w:rPr>
          <w:rFonts w:ascii="Times New Roman" w:hAnsi="Times New Roman" w:cs="Times New Roman"/>
        </w:rPr>
        <w:t>[</w:t>
      </w:r>
      <w:r>
        <w:rPr>
          <w:rFonts w:ascii="Times New Roman" w:hAnsi="宋体" w:cs="Times New Roman"/>
        </w:rPr>
        <w:t>解析</w:t>
      </w:r>
      <w:r>
        <w:rPr>
          <w:rFonts w:ascii="Times New Roman" w:hAnsi="Times New Roman" w:cs="Times New Roman"/>
        </w:rPr>
        <w:t xml:space="preserve">] </w:t>
      </w:r>
      <w:r>
        <w:rPr>
          <w:rFonts w:ascii="Times New Roman" w:hAnsi="宋体" w:cs="Times New Roman"/>
        </w:rPr>
        <w:t>由</w:t>
      </w:r>
      <w:r>
        <w:rPr>
          <w:rFonts w:ascii="Times New Roman" w:hAnsi="Times New Roman" w:cs="Times New Roman"/>
        </w:rPr>
        <w:t>“</w:t>
      </w:r>
      <w:r>
        <w:rPr>
          <w:rFonts w:ascii="Times New Roman" w:hAnsi="宋体" w:cs="Times New Roman"/>
        </w:rPr>
        <w:t>光绪元年为</w:t>
      </w:r>
      <w:r>
        <w:rPr>
          <w:rFonts w:ascii="Times New Roman" w:hAnsi="Times New Roman" w:cs="Times New Roman"/>
        </w:rPr>
        <w:t>1875</w:t>
      </w:r>
      <w:r>
        <w:rPr>
          <w:rFonts w:ascii="Times New Roman" w:hAnsi="宋体" w:cs="Times New Roman"/>
        </w:rPr>
        <w:t>年</w:t>
      </w:r>
      <w:r>
        <w:rPr>
          <w:rFonts w:ascii="Times New Roman" w:hAnsi="Times New Roman" w:cs="Times New Roman"/>
        </w:rPr>
        <w:t>”</w:t>
      </w:r>
      <w:r>
        <w:rPr>
          <w:rFonts w:ascii="Times New Roman" w:hAnsi="宋体" w:cs="Times New Roman"/>
        </w:rPr>
        <w:t>可知，光绪二十七年为</w:t>
      </w:r>
      <w:r>
        <w:rPr>
          <w:rFonts w:ascii="Times New Roman" w:hAnsi="Times New Roman" w:cs="Times New Roman"/>
        </w:rPr>
        <w:t>1901</w:t>
      </w:r>
      <w:r>
        <w:rPr>
          <w:rFonts w:ascii="Times New Roman" w:hAnsi="宋体" w:cs="Times New Roman"/>
        </w:rPr>
        <w:t>年。由</w:t>
      </w:r>
      <w:r>
        <w:rPr>
          <w:rFonts w:ascii="Times New Roman" w:hAnsi="Times New Roman" w:cs="Times New Roman"/>
        </w:rPr>
        <w:t>“</w:t>
      </w:r>
      <w:r>
        <w:rPr>
          <w:rFonts w:ascii="Times New Roman" w:hAnsi="宋体" w:cs="Times New Roman"/>
        </w:rPr>
        <w:t>输与洋夷金四百五十兆</w:t>
      </w:r>
      <w:r>
        <w:rPr>
          <w:rFonts w:ascii="Times New Roman" w:hAnsi="Times New Roman" w:cs="Times New Roman"/>
        </w:rPr>
        <w:t>”</w:t>
      </w:r>
      <w:r>
        <w:rPr>
          <w:rFonts w:ascii="Times New Roman" w:hAnsi="宋体" w:cs="Times New Roman"/>
        </w:rPr>
        <w:t>可知，材料所述为签订《辛丑条约》的相关史实。</w:t>
      </w:r>
      <w:r>
        <w:rPr>
          <w:rFonts w:ascii="Times New Roman" w:hAnsi="Times New Roman" w:cs="Times New Roman"/>
        </w:rPr>
        <w:t>1901</w:t>
      </w:r>
      <w:r>
        <w:rPr>
          <w:rFonts w:ascii="Times New Roman" w:hAnsi="宋体" w:cs="Times New Roman"/>
        </w:rPr>
        <w:t>年，八国联军侵华战争清政府战败，被迫签订《辛丑条约》。故选</w:t>
      </w:r>
      <w:r>
        <w:rPr>
          <w:rFonts w:ascii="Times New Roman" w:hAnsi="Times New Roman" w:cs="Times New Roman"/>
        </w:rPr>
        <w:t>D</w:t>
      </w:r>
      <w:r>
        <w:rPr>
          <w:rFonts w:ascii="Times New Roman" w:hAnsi="宋体" w:cs="Times New Roman"/>
        </w:rPr>
        <w:t>。</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16</w:t>
      </w:r>
      <w:r>
        <w:rPr>
          <w:rFonts w:ascii="Times New Roman" w:hAnsi="宋体" w:cs="Times New Roman"/>
        </w:rPr>
        <w:t>．</w:t>
      </w:r>
      <w:r>
        <w:rPr>
          <w:rFonts w:ascii="Times New Roman" w:hAnsi="Times New Roman" w:cs="Times New Roman"/>
        </w:rPr>
        <w:t>(1)</w:t>
      </w:r>
      <w:r>
        <w:rPr>
          <w:rFonts w:ascii="Times New Roman" w:hAnsi="宋体" w:cs="Times New Roman"/>
        </w:rPr>
        <w:t>外国利用中国的鸦片市场；外国找到了中国进口商品的替代品，减少了从中国的进口；西方实现了机械化生产。</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(2)</w:t>
      </w:r>
      <w:r>
        <w:rPr>
          <w:rFonts w:ascii="Times New Roman" w:hAnsi="宋体" w:cs="Times New Roman"/>
        </w:rPr>
        <w:t>使中国逐步沦为半殖民地半封建社会。自然经济开始解体；洋务运动兴起，民族资本主义产生和发展。</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(3)</w:t>
      </w:r>
      <w:r>
        <w:rPr>
          <w:rFonts w:ascii="Times New Roman" w:hAnsi="宋体" w:cs="Times New Roman"/>
        </w:rPr>
        <w:t>农村人口大量进城，传统观念受到冲击。</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17</w:t>
      </w:r>
      <w:r>
        <w:rPr>
          <w:rFonts w:ascii="Times New Roman" w:hAnsi="宋体" w:cs="Times New Roman"/>
        </w:rPr>
        <w:t>．</w:t>
      </w:r>
      <w:r>
        <w:rPr>
          <w:rFonts w:ascii="Times New Roman" w:hAnsi="Times New Roman" w:cs="Times New Roman"/>
        </w:rPr>
        <w:t>(1)</w:t>
      </w:r>
      <w:r>
        <w:rPr>
          <w:rFonts w:ascii="Times New Roman" w:hAnsi="宋体" w:cs="Times New Roman"/>
        </w:rPr>
        <w:t>示例：英军强占香港岛</w:t>
      </w:r>
      <w:r>
        <w:rPr>
          <w:rFonts w:ascii="Times New Roman" w:hAnsi="Times New Roman" w:cs="Times New Roman"/>
        </w:rPr>
        <w:t>→</w:t>
      </w:r>
      <w:r>
        <w:rPr>
          <w:rFonts w:ascii="Times New Roman" w:hAnsi="宋体" w:cs="Times New Roman"/>
        </w:rPr>
        <w:t>魏源完成《海国图志》</w:t>
      </w:r>
      <w:r>
        <w:rPr>
          <w:rFonts w:ascii="Times New Roman" w:hAnsi="Times New Roman" w:cs="Times New Roman"/>
        </w:rPr>
        <w:t>100</w:t>
      </w:r>
      <w:r>
        <w:rPr>
          <w:rFonts w:ascii="Times New Roman" w:hAnsi="宋体" w:cs="Times New Roman"/>
        </w:rPr>
        <w:t>卷</w:t>
      </w:r>
      <w:r>
        <w:rPr>
          <w:rFonts w:ascii="Times New Roman" w:hAnsi="Times New Roman" w:cs="Times New Roman"/>
        </w:rPr>
        <w:t>→</w:t>
      </w:r>
      <w:r>
        <w:rPr>
          <w:rFonts w:ascii="Times New Roman" w:hAnsi="宋体" w:cs="Times New Roman"/>
        </w:rPr>
        <w:t>江南制造总局成立。鸦片战争清政府战败，刺激了魏源编写《海国图志》，其</w:t>
      </w:r>
      <w:r>
        <w:rPr>
          <w:rFonts w:ascii="Times New Roman" w:hAnsi="Times New Roman" w:cs="Times New Roman"/>
        </w:rPr>
        <w:t>“</w:t>
      </w:r>
      <w:r>
        <w:rPr>
          <w:rFonts w:ascii="Times New Roman" w:hAnsi="宋体" w:cs="Times New Roman"/>
        </w:rPr>
        <w:t>师夷长技以制夷</w:t>
      </w:r>
      <w:r>
        <w:rPr>
          <w:rFonts w:ascii="Times New Roman" w:hAnsi="Times New Roman" w:cs="Times New Roman"/>
        </w:rPr>
        <w:t>”</w:t>
      </w:r>
      <w:r>
        <w:rPr>
          <w:rFonts w:ascii="Times New Roman" w:hAnsi="宋体" w:cs="Times New Roman"/>
        </w:rPr>
        <w:t>的思想推动了洋务运动的开展。</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(2)</w:t>
      </w:r>
      <w:r>
        <w:rPr>
          <w:rFonts w:ascii="Times New Roman" w:hAnsi="宋体" w:cs="Times New Roman"/>
        </w:rPr>
        <w:t>洋务运动刺激了民族资本主义和资产阶级的产生，为戊戌变法和辛亥革命的爆发奠定了经济和阶级基础。</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18</w:t>
      </w:r>
      <w:r>
        <w:rPr>
          <w:rFonts w:ascii="Times New Roman" w:hAnsi="宋体" w:cs="Times New Roman"/>
        </w:rPr>
        <w:t>．</w:t>
      </w:r>
      <w:r>
        <w:rPr>
          <w:rFonts w:ascii="Times New Roman" w:hAnsi="Times New Roman" w:cs="Times New Roman"/>
        </w:rPr>
        <w:t>(1)</w:t>
      </w:r>
      <w:r>
        <w:rPr>
          <w:rFonts w:ascii="Times New Roman" w:hAnsi="宋体" w:cs="Times New Roman"/>
        </w:rPr>
        <w:t>公车上书。</w:t>
      </w:r>
      <w:r>
        <w:rPr>
          <w:rFonts w:ascii="Times New Roman" w:hAnsi="Times New Roman" w:cs="Times New Roman"/>
        </w:rPr>
        <w:t>“</w:t>
      </w:r>
      <w:r>
        <w:rPr>
          <w:rFonts w:ascii="Times New Roman" w:hAnsi="宋体" w:cs="Times New Roman"/>
        </w:rPr>
        <w:t>拒和、迁都、变法</w:t>
      </w:r>
      <w:r>
        <w:rPr>
          <w:rFonts w:ascii="Times New Roman" w:hAnsi="Times New Roman" w:cs="Times New Roman"/>
        </w:rPr>
        <w:t>”</w:t>
      </w:r>
      <w:r>
        <w:rPr>
          <w:rFonts w:ascii="Times New Roman" w:hAnsi="宋体" w:cs="Times New Roman"/>
        </w:rPr>
        <w:t>。</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(2)</w:t>
      </w:r>
      <w:r>
        <w:rPr>
          <w:rFonts w:ascii="Times New Roman" w:hAnsi="宋体" w:cs="Times New Roman"/>
        </w:rPr>
        <w:t>兴办商务；重用人才；鼓励创造发明。</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(3)</w:t>
      </w:r>
      <w:r>
        <w:rPr>
          <w:rFonts w:ascii="Times New Roman" w:hAnsi="宋体" w:cs="Times New Roman"/>
        </w:rPr>
        <w:t>谭嗣同。学习他为了救亡图存而献身的精神。</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19</w:t>
      </w:r>
      <w:r>
        <w:rPr>
          <w:rFonts w:ascii="Times New Roman" w:hAnsi="宋体" w:cs="Times New Roman"/>
        </w:rPr>
        <w:t>．</w:t>
      </w:r>
      <w:r>
        <w:rPr>
          <w:rFonts w:ascii="Times New Roman" w:hAnsi="Times New Roman" w:cs="Times New Roman"/>
        </w:rPr>
        <w:t>(1)</w:t>
      </w:r>
      <w:r>
        <w:rPr>
          <w:rFonts w:ascii="Times New Roman" w:hAnsi="宋体" w:cs="Times New Roman"/>
        </w:rPr>
        <w:t>由以</w:t>
      </w:r>
      <w:r>
        <w:rPr>
          <w:rFonts w:ascii="Times New Roman" w:hAnsi="Times New Roman" w:cs="Times New Roman"/>
        </w:rPr>
        <w:t>“</w:t>
      </w:r>
      <w:r>
        <w:rPr>
          <w:rFonts w:ascii="Times New Roman" w:hAnsi="宋体" w:cs="Times New Roman"/>
        </w:rPr>
        <w:t>天朝上国</w:t>
      </w:r>
      <w:r>
        <w:rPr>
          <w:rFonts w:ascii="Times New Roman" w:hAnsi="Times New Roman" w:cs="Times New Roman"/>
        </w:rPr>
        <w:t>”</w:t>
      </w:r>
      <w:r>
        <w:rPr>
          <w:rFonts w:ascii="Times New Roman" w:hAnsi="宋体" w:cs="Times New Roman"/>
        </w:rPr>
        <w:t>自居到妥协退让。</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(2)</w:t>
      </w:r>
      <w:r>
        <w:rPr>
          <w:rFonts w:ascii="Times New Roman" w:hAnsi="宋体" w:cs="Times New Roman"/>
        </w:rPr>
        <w:t>甲午中日战争，中国战败</w:t>
      </w:r>
      <w:r>
        <w:rPr>
          <w:rFonts w:ascii="Times New Roman" w:hAnsi="Times New Roman" w:cs="Times New Roman"/>
        </w:rPr>
        <w:t>(</w:t>
      </w:r>
      <w:r>
        <w:rPr>
          <w:rFonts w:ascii="Times New Roman" w:hAnsi="宋体" w:cs="Times New Roman"/>
        </w:rPr>
        <w:t>或《马关条约》的签订</w:t>
      </w:r>
      <w:r>
        <w:rPr>
          <w:rFonts w:ascii="Times New Roman" w:hAnsi="Times New Roman" w:cs="Times New Roman"/>
        </w:rPr>
        <w:t>)</w:t>
      </w:r>
      <w:r>
        <w:rPr>
          <w:rFonts w:ascii="Times New Roman" w:hAnsi="宋体" w:cs="Times New Roman"/>
        </w:rPr>
        <w:t>。</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(3)</w:t>
      </w:r>
      <w:r>
        <w:rPr>
          <w:rFonts w:ascii="Times New Roman" w:hAnsi="宋体" w:cs="Times New Roman"/>
        </w:rPr>
        <w:t>《辛丑条约》的签订，使中国完全陷入半殖民地半封建社会的深渊。</w:t>
      </w:r>
    </w:p>
    <w:p>
      <w:pPr>
        <w:pStyle w:val="PlainText"/>
        <w:snapToGrid w:val="0"/>
        <w:spacing w:line="360" w:lineRule="auto"/>
        <w:ind w:firstLine="420" w:firstLineChars="200"/>
        <w:rPr>
          <w:rFonts w:ascii="Times New Roman" w:hAnsi="Times New Roman" w:cs="Times New Roman"/>
        </w:rPr>
      </w:pPr>
      <w:r>
        <w:rPr>
          <w:rFonts w:ascii="Times New Roman" w:hAnsi="Times New Roman" w:cs="Times New Roman"/>
        </w:rPr>
        <w:t>(4)</w:t>
      </w:r>
      <w:r>
        <w:rPr>
          <w:rFonts w:ascii="Times New Roman" w:hAnsi="宋体" w:cs="Times New Roman"/>
        </w:rPr>
        <w:t>撰写文章或示威游行，揭露清政府的腐败和帝国主义的暴行，教育和动员群众起来抗争等。</w:t>
      </w:r>
      <w:r>
        <w:rPr>
          <w:rFonts w:ascii="Times New Roman" w:hAnsi="Times New Roman" w:cs="Times New Roman"/>
        </w:rPr>
        <w:t>(</w:t>
      </w:r>
      <w:r>
        <w:rPr>
          <w:rFonts w:ascii="Times New Roman" w:hAnsi="宋体" w:cs="Times New Roman"/>
        </w:rPr>
        <w:t>言之有理即可</w:t>
      </w:r>
      <w:r>
        <w:rPr>
          <w:rFonts w:ascii="Times New Roman" w:hAnsi="Times New Roman" w:cs="Times New Roman"/>
        </w:rPr>
        <w:t>)</w:t>
      </w:r>
    </w:p>
    <w:p>
      <w:pPr>
        <w:widowControl/>
        <w:spacing w:line="360" w:lineRule="auto"/>
        <w:ind w:firstLine="298" w:firstLineChars="142"/>
        <w:jc w:val="left"/>
        <w:rPr>
          <w:rFonts w:ascii="黑体" w:eastAsia="黑体" w:hAnsi="黑体" w:cs="黑体"/>
          <w:sz w:val="30"/>
          <w:szCs w:val="30"/>
        </w:rPr>
      </w:pPr>
    </w:p>
    <w:sectPr>
      <w:headerReference w:type="default" r:id="rId10"/>
      <w:footerReference w:type="default" r:id="rId11"/>
      <w:pgSz w:w="11906" w:h="16838"/>
      <w:pgMar w:top="1440" w:right="1752" w:bottom="1440" w:left="1752" w:header="851" w:footer="992"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MingLiU_HKSCS">
    <w:panose1 w:val="02020500000000000000"/>
    <w:charset w:val="88"/>
    <w:family w:val="roman"/>
    <w:pitch w:val="default"/>
    <w:sig w:usb0="A00002FF" w:usb1="38CFFCFA" w:usb2="00000016" w:usb3="00000000" w:csb0="0010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rPr>
        <w:rFonts w:eastAsia="宋体" w:hint="eastAsia"/>
        <w:lang w:eastAsia="zh-CN"/>
      </w:rPr>
    </w:pPr>
    <w:bookmarkStart w:id="0" w:name="_GoBack"/>
    <w:bookmarkEnd w:id="0"/>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right"/>
      <w:rPr>
        <w:rFonts w:eastAsia="宋体"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gutterAtTop/>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10" w:unhideWhenUsed="0" w:qFormat="1"/>
    <w:lsdException w:name="Closing" w:semiHidden="0" w:uiPriority="0" w:unhideWhenUsed="0"/>
    <w:lsdException w:name="Signature" w:semiHidden="0" w:uiPriority="0" w:unhideWhenUsed="0"/>
    <w:lsdException w:name="Default Paragraph Font" w:uiPriority="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qFormat="1"/>
    <w:lsdException w:name="Table Grid" w:semiHidden="0" w:uiPriority="59"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rFonts w:ascii="Calibri" w:hAnsi="Calibri"/>
      <w:b/>
      <w:bCs/>
      <w:kern w:val="44"/>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1"/>
    <w:uiPriority w:val="99"/>
    <w:qFormat/>
    <w:rPr>
      <w:rFonts w:ascii="宋体" w:hAnsi="Courier New" w:cs="Courier New"/>
      <w:szCs w:val="21"/>
    </w:rPr>
  </w:style>
  <w:style w:type="paragraph" w:styleId="BalloonText">
    <w:name w:val="Balloon Text"/>
    <w:basedOn w:val="Normal"/>
    <w:link w:val="Char2"/>
    <w:qFormat/>
    <w:rPr>
      <w:sz w:val="18"/>
      <w:szCs w:val="18"/>
    </w:rPr>
  </w:style>
  <w:style w:type="paragraph" w:styleId="Footer">
    <w:name w:val="footer"/>
    <w:basedOn w:val="Normal"/>
    <w:link w:val="Char0"/>
    <w:qFormat/>
    <w:pPr>
      <w:tabs>
        <w:tab w:val="center" w:pos="4153"/>
        <w:tab w:val="right" w:pos="8306"/>
      </w:tabs>
      <w:snapToGrid w:val="0"/>
      <w:jc w:val="left"/>
    </w:pPr>
    <w:rPr>
      <w:sz w:val="18"/>
      <w:szCs w:val="18"/>
    </w:rPr>
  </w:style>
  <w:style w:type="paragraph" w:styleId="Header">
    <w:name w:val="header"/>
    <w:basedOn w:val="Normal"/>
    <w:link w:val="Char"/>
    <w:qFormat/>
    <w:pPr>
      <w:pBdr>
        <w:bottom w:val="single" w:sz="6" w:space="1" w:color="auto"/>
      </w:pBdr>
      <w:tabs>
        <w:tab w:val="center" w:pos="4153"/>
        <w:tab w:val="right" w:pos="8306"/>
      </w:tabs>
      <w:snapToGrid w:val="0"/>
      <w:jc w:val="center"/>
    </w:pPr>
    <w:rPr>
      <w:sz w:val="18"/>
      <w:szCs w:val="18"/>
    </w:rPr>
  </w:style>
  <w:style w:type="paragraph" w:styleId="Title">
    <w:name w:val="Title"/>
    <w:basedOn w:val="Normal"/>
    <w:next w:val="Normal"/>
    <w:link w:val="Char3"/>
    <w:uiPriority w:val="10"/>
    <w:qFormat/>
    <w:pPr>
      <w:spacing w:before="240" w:after="60" w:line="360" w:lineRule="auto"/>
      <w:jc w:val="center"/>
      <w:outlineLvl w:val="0"/>
    </w:pPr>
    <w:rPr>
      <w:rFonts w:ascii="黑体" w:eastAsia="黑体" w:hAnsi="黑体" w:cstheme="majorBidi"/>
      <w:b/>
      <w:bCs/>
      <w:sz w:val="28"/>
      <w:szCs w:val="32"/>
    </w:rPr>
  </w:style>
  <w:style w:type="table" w:styleId="TableGrid">
    <w:name w:val="Table Grid"/>
    <w:basedOn w:val="TableNormal"/>
    <w:uiPriority w:val="59"/>
    <w:qFormat/>
    <w:rPr>
      <w:rFonts w:asciiTheme="minorHAnsi" w:eastAsiaTheme="minorEastAsia" w:hAnsiTheme="minorHAnsi" w:cstheme="minorBidi"/>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qFormat/>
    <w:rPr>
      <w:rFonts w:cs="Times New Roman"/>
      <w:b/>
      <w:bCs/>
    </w:rPr>
  </w:style>
  <w:style w:type="character" w:customStyle="1" w:styleId="Char">
    <w:name w:val="页眉 Char"/>
    <w:basedOn w:val="DefaultParagraphFont"/>
    <w:link w:val="Header"/>
    <w:qFormat/>
    <w:rPr>
      <w:rFonts w:eastAsia="宋体"/>
      <w:kern w:val="2"/>
      <w:sz w:val="18"/>
      <w:szCs w:val="18"/>
      <w:lang w:val="en-US" w:eastAsia="zh-CN" w:bidi="ar-SA"/>
    </w:rPr>
  </w:style>
  <w:style w:type="character" w:customStyle="1" w:styleId="Char0">
    <w:name w:val="页脚 Char"/>
    <w:basedOn w:val="DefaultParagraphFont"/>
    <w:link w:val="Footer"/>
    <w:qFormat/>
    <w:rPr>
      <w:rFonts w:eastAsia="宋体"/>
      <w:kern w:val="2"/>
      <w:sz w:val="18"/>
      <w:szCs w:val="18"/>
      <w:lang w:val="en-US" w:eastAsia="zh-CN" w:bidi="ar-SA"/>
    </w:rPr>
  </w:style>
  <w:style w:type="character" w:customStyle="1" w:styleId="Char1">
    <w:name w:val="纯文本 Char"/>
    <w:basedOn w:val="DefaultParagraphFont"/>
    <w:link w:val="PlainText"/>
    <w:uiPriority w:val="99"/>
    <w:qFormat/>
    <w:rPr>
      <w:rFonts w:ascii="宋体" w:eastAsia="宋体" w:hAnsi="Courier New" w:cs="Courier New"/>
      <w:kern w:val="2"/>
      <w:sz w:val="21"/>
      <w:szCs w:val="21"/>
      <w:lang w:val="en-US" w:eastAsia="zh-CN" w:bidi="ar-SA"/>
    </w:rPr>
  </w:style>
  <w:style w:type="character" w:customStyle="1" w:styleId="1Char">
    <w:name w:val="标题 1 Char"/>
    <w:basedOn w:val="DefaultParagraphFont"/>
    <w:link w:val="Heading1"/>
    <w:uiPriority w:val="9"/>
    <w:qFormat/>
    <w:rPr>
      <w:rFonts w:ascii="Calibri" w:eastAsia="宋体" w:hAnsi="Calibri" w:cs="Times New Roman"/>
      <w:b/>
      <w:bCs/>
      <w:kern w:val="44"/>
      <w:sz w:val="44"/>
      <w:szCs w:val="44"/>
    </w:rPr>
  </w:style>
  <w:style w:type="character" w:customStyle="1" w:styleId="Char2">
    <w:name w:val="批注框文本 Char"/>
    <w:basedOn w:val="DefaultParagraphFont"/>
    <w:link w:val="BalloonText"/>
    <w:qFormat/>
    <w:rPr>
      <w:rFonts w:eastAsia="宋体"/>
      <w:kern w:val="2"/>
      <w:sz w:val="18"/>
      <w:szCs w:val="18"/>
    </w:rPr>
  </w:style>
  <w:style w:type="character" w:customStyle="1" w:styleId="Char3">
    <w:name w:val="标题 Char"/>
    <w:basedOn w:val="DefaultParagraphFont"/>
    <w:link w:val="Title"/>
    <w:uiPriority w:val="10"/>
    <w:qFormat/>
    <w:rPr>
      <w:rFonts w:ascii="黑体" w:eastAsia="黑体" w:hAnsi="黑体" w:cstheme="majorBidi"/>
      <w:b/>
      <w:bCs/>
      <w:kern w:val="2"/>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footer" Target="footer1.xm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wmf"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6BF7207C-2769-4315-B976-FDB01CD9634B}">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8</Pages>
  <Words>745</Words>
  <Characters>4253</Characters>
  <Application>Microsoft Office Word</Application>
  <DocSecurity>0</DocSecurity>
  <Lines>35</Lines>
  <Paragraphs>9</Paragraphs>
  <ScaleCrop>false</ScaleCrop>
  <Company>微软中国</Company>
  <LinksUpToDate>false</LinksUpToDate>
  <CharactersWithSpaces>4989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Michael  Cao</cp:lastModifiedBy>
  <cp:revision>41</cp:revision>
  <dcterms:created xsi:type="dcterms:W3CDTF">2018-11-16T05:07:00Z</dcterms:created>
  <dcterms:modified xsi:type="dcterms:W3CDTF">2019-09-03T08:57:15Z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