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autoSpaceDE/>
        <w:autoSpaceDN/>
        <w:snapToGrid/>
        <w:spacing w:before="0" w:after="0" w:line="240" w:lineRule="auto"/>
        <w:ind w:left="0" w:firstLine="2168"/>
        <w:jc w:val="both"/>
        <w:rPr>
          <w:rFonts w:hint="eastAsia" w:ascii="Times New Roman" w:hAnsi="Times New Roman" w:eastAsia="宋体"/>
          <w:b/>
          <w:w w:val="100"/>
          <w:sz w:val="24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宋体"/>
          <w:b/>
          <w:w w:val="100"/>
          <w:sz w:val="24"/>
          <w:lang w:eastAsia="zh-CN"/>
        </w:rPr>
        <w:t>第二讲  牛吃草草问题</w:t>
      </w:r>
    </w:p>
    <w:p>
      <w:pPr>
        <w:wordWrap/>
        <w:autoSpaceDE/>
        <w:autoSpaceDN/>
        <w:snapToGrid/>
        <w:spacing w:before="0" w:after="0" w:line="240" w:lineRule="auto"/>
        <w:ind w:left="0" w:firstLine="422"/>
        <w:jc w:val="both"/>
        <w:rPr>
          <w:rFonts w:hint="eastAsia" w:ascii="Times New Roman" w:hAnsi="Times New Roman" w:eastAsia="宋体"/>
          <w:b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1"/>
          <w:lang w:eastAsia="zh-CN"/>
        </w:rPr>
        <w:t>[同步巩固演练]</w:t>
      </w: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牧场上长满牧草，可供10头牛吃3天，可供5头牛吃8天，如果牧草每天匀速生长，那么可供多少头牛吃2天？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有一水池，池底有泉水不断涌出，要想把水池的水抽干，10台抽水机需要抽8小时，8台抽水机需要抽12小时，如果用6台抽水机，需要多少小时？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3、24头牛6天可将一片牧草吃完；21头牛8天可将这片牧草吃完；如果每天草的增长量相等，要使这片牧草永远吃不完，至多放多少头吃这片牧草？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一只船有一个漏洞，水以均匀的速度进入船内，发现漏洞时已进入一些水，如果用12个人舀水，3小时可以舀完；如果只有5个人舀水，要10小时才能舀完，现在要2小时舀完，需要多少人？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一水库原有水量一定，河水每天均匀入库，5台抽水机连续20天可抽干，6台同样的抽水机连续15天可抽干，若要求6天抽干需要多少台同样的抽水机？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有一酒槽，每日泄漏等量的酒，如让6人饮，则4天喝完，如让4人饮，则5天喝完，若每人的饮酒量相同，问每天的漏酒量为多少？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个水池安装有排水量相等的排水管若干根，一根进水管不断地往池里放水，平均每分钟进水量相等，如果开放三根排水管，45分钟可把池中水放完，如果开放五根排水管，25分钟可把池中水排完，如果开放八根排水管，几分钟排完水池中的水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1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现欲将一池塘水全部抽干，但同时有水匀速流入池塘，若用8台抽水机10天可以抽干；用6台抽水机20天抽干，问：若要5天抽干水，需多少台同样抽水机来抽水？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1"/>
          <w:lang w:eastAsia="zh-CN"/>
        </w:rPr>
        <w:t>[能力拓展平台]</w:t>
      </w: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一个大水坑，每分钟从四周流掉（四壁渗透）一定数量的水，如果用5台水泵，5小时就能抽干水坑的水；如果用10台水泵，3小时就能抽干水坑的水，现在要1小时抽干水坑的水，问要用多少台水泵？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画展9点开门，但早有人排队等候入场，从第一个观众来到时起，每分钟来的观众人数一样多，如果开了3个入场口，9点9分就不再有人排队，如果开5个入场口，9点5分就没人排队，问第一个观众到达的时间是8点几分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甲从A地出发行了一段时间后，乙、丙、丁三人才同时从A点出发沿同一条路追；甲、乙、丙、丁三人分别用3小时、5小时、6小时追上甲，已知乙每小时行18千米，丙每小时行16千米，那么丁每小时行多少千米？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由于天气逐渐冷起来，牧场上的草不仅不增加，反而以固定的速度在减少，已知某地草地上的草可供20头牛吃5天或可供15头牛吃6天，照此计算可供多少头牛吃10天？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两只蜗牛由于耐不住阳光的照射，从井顶逃向井底，白天往下爬，两只蜗牛白天爬行的速度是不同的，一只每天爬20分米，另一只爬15分米，黑夜里往下滑，两只蜗牛滑行的速度都是相同的，结果一只蜗牛恰好用5个昼夜到达井底，另一只蜗牛恰好用6个昼夜到达井底，求井深。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经测算，地球上的资源可供100亿人生活100年或可供80亿人生活300年，假设地球每年新生成的资 源是一定的，为了使资源不致减少，地球上最多生活多少人？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自动扶梯以均匀速度往上行驶着，两位性急的孩子要从扶梯上梯，已知男孩每分钟走20级梯级，女孩每分钟走15级梯级，结果男孩用了5分钟到达梯顶。女孩用了6分钟到达梯顶，问扶梯共有多少级？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2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哥哥沿着向上移动的自动扶梯从顶向下走到底，共走了100级，相同的时间内，妹妹沿着自动扶梯从底向上走到顶，共走了50级，若哥哥单位时间内走的级数是妹妹的2倍，那么当自动扶梯静止时，自动扶梯能看到的部分有多少级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1"/>
          <w:lang w:eastAsia="zh-CN"/>
        </w:rPr>
        <w:t>[全讲综合训练]</w:t>
      </w:r>
    </w:p>
    <w:p>
      <w:pPr>
        <w:numPr>
          <w:ilvl w:val="0"/>
          <w:numId w:val="3"/>
        </w:num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某游乐场在开门前400人排队等候，开门后每分钟来的人数是固定的，一个入口每分钟可以进10个游客，如果开放4个入口，20分钟就没有人排队，现在开放6个入口，那么开门后多少分钟就没有人排队？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3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早晨6点，某火车站进口处已有945名旅客开始检票进站，此时，每分钟还有若干人前来进口处准备进站，这样，如果设立4个检票口，15分钟可以放完旅客，如果设立8个检票口，7分钟可以放完旅客，现在要求5分钟放完所有旅客，需设立几个检票口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3"/>
        </w:numPr>
        <w:wordWrap/>
        <w:autoSpaceDE/>
        <w:autoSpaceDN/>
        <w:snapToGrid/>
        <w:spacing w:before="0" w:after="0" w:line="240" w:lineRule="auto"/>
        <w:ind w:left="0" w:leftChars="0" w:firstLine="420" w:firstLine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某游乐场在开门前已经有100个人排队等待，开门后每分钟来的游人数是相同的，一个入口处每分钟放入10名游客，如果开放2个入口处，20分钟后就没有人排队，现在开放4个入口处，那么开门后多少分钟就没人排队了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4、12头牛28天可以吃完10公亩牧场上全部牧草，21头牛63天可以吃完30公亩牧场上全部牧草，多少头牛126天可以吃完72公亩牧场上全部牧草（每公亩牧扬上原有草量相等，且每公亩牧场上每天生长草量相等）？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ind w:left="420" w:left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hAnsi="Times New Roman"/>
          <w:b w:val="0"/>
          <w:w w:val="100"/>
          <w:sz w:val="21"/>
          <w:lang w:val="en-US" w:eastAsia="zh-CN"/>
        </w:rPr>
        <w:t>5、</w: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有3个牧场长满草，第一牧场33公亩，可供22头牛吃54天，第二牧场28公亩，可供17头牛吃84天，第三牧场40公亩，可供多少头牛吃24天（每块地每公亩草量相同而且都是匀速生长）？</w:t>
      </w:r>
    </w:p>
    <w:p>
      <w:pPr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ind w:left="420" w:left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ind w:left="420" w:left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hAnsi="Times New Roman"/>
          <w:b w:val="0"/>
          <w:w w:val="100"/>
          <w:sz w:val="21"/>
          <w:lang w:val="en-US" w:eastAsia="zh-CN"/>
        </w:rPr>
        <w:t>6、</w: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仓库里原有一批存货，以后继续有车运货进仓，且每天运进的货一样多，用同样的汽车运货出仓，如果每天用4辆汽车，则9天恰好运完；如果每天用5辆汽车，则6天恰好运完，仓库里原有的货若用1辆汽车运则需要多少天运完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ind w:left="420" w:left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hAnsi="Times New Roman"/>
          <w:b w:val="0"/>
          <w:w w:val="100"/>
          <w:sz w:val="21"/>
          <w:lang w:val="en-US" w:eastAsia="zh-CN"/>
        </w:rPr>
        <w:t>7、</w: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一个水池，底部有一个常开的排水管，上部安有若干个同样粗细的进水管，打开2个进水管15小时可以注满，若打开4个进水管5小时可以注满。现需要2小时将水池注满，那么至少要打开几个进水管？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ind w:left="420" w:leftChars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hAnsi="Times New Roman"/>
          <w:b w:val="0"/>
          <w:w w:val="100"/>
          <w:sz w:val="21"/>
          <w:lang w:val="en-US" w:eastAsia="zh-CN"/>
        </w:rPr>
        <w:t>8、</w: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某棉纺厂仓库，可储存全厂45天的用棉量，若用1辆大卡车往空仓内运棉，则除了供应车间生产外，5天可将仓库装满；如果用小卡车往空仓内运棉，除了供应车间生产外，9天可将仓库装满。如果用1辆大卡车与1辆小卡车同时运棉，需几天可将仓库装满？</w:t>
      </w: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idowControl w:val="0"/>
        <w:numPr>
          <w:ilvl w:val="0"/>
          <w:numId w:val="0"/>
        </w:numPr>
        <w:wordWrap/>
        <w:autoSpaceDE/>
        <w:autoSpaceDN/>
        <w:snapToGrid/>
        <w:spacing w:before="0" w:after="0" w:line="240" w:lineRule="auto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9、甲、乙、丙三辆车同时从同一地点出发。沿同一公路追赶前面的一个行人，为三辆车分别用6分钟，10分钟，12分钟追上这个行人，已知甲车每小时行24千米，乙车每小时行20千米，则两车每小时行多少千米？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</w:p>
    <w:p>
      <w:pPr>
        <w:wordWrap/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ascii="Times New Roman" w:hAnsi="Times New Roman" w:eastAsia="宋体"/>
          <w:b w:val="0"/>
          <w:w w:val="100"/>
          <w:sz w:val="24"/>
          <w:lang w:eastAsia="zh-CN"/>
        </w:rPr>
      </w:pPr>
    </w:p>
    <w:p/>
    <w:p/>
    <w:p/>
    <w:p/>
    <w:p/>
    <w:p/>
    <w:p/>
    <w:p/>
    <w:p/>
    <w:p/>
    <w:p/>
    <w:p>
      <w:pPr>
        <w:wordWrap/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ascii="Times New Roman" w:hAnsi="Times New Roman" w:eastAsia="宋体"/>
          <w:b/>
          <w:w w:val="100"/>
          <w:sz w:val="28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8"/>
          <w:lang w:eastAsia="zh-CN"/>
        </w:rPr>
        <w:t>第二讲  牛吃草问题</w:t>
      </w:r>
    </w:p>
    <w:p>
      <w:pPr>
        <w:wordWrap/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ascii="Times New Roman" w:hAnsi="Times New Roman" w:eastAsia="宋体"/>
          <w:b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1"/>
          <w:lang w:eastAsia="zh-CN"/>
        </w:rPr>
        <w:t>[同步巩固演练]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1、14头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每天生长量：（5×8—10×3）÷（8—3）=2，原有草量：10×3—2×3=24，牛的头数：（24+2×2）÷2=14（头）。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2、24小时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每小时诵进水量：（12×8—10×8）÷（12—8）=4，原有水量：10×8—4×8=48，需要时间：48÷（6—4）=24（小时）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3、12头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每天草生长量：（12×8—24×6）÷（8—6）=12，原有草量：21×8—12×8=72，原有草量不动，只吃生长量，所以至多12头牛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4、17人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12×3=36，10×5=50，（50—36）÷（10—3）=2（小时），36—3×2=30……原有的水量,</w:t>
      </w:r>
    </w:p>
    <w:p>
      <w:pPr>
        <w:wordWrap/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30÷2+2=17（个）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5、12台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5×20=100，6×15=90，（100—90）÷（20—15）=2（台）,100—20×2=60……原有的水量。60÷6+2=12（台）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6、4人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6×4=24，4×5=20，（24—20）÷（5—4）=4（人）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7、15分钟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45×3=135，5×25=125，（135—125）÷（45—25）=0.5（根），135—45×0.5=112.5</w:t>
      </w:r>
    </w:p>
    <w:p>
      <w:pPr>
        <w:wordWrap/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112.5÷（8—0.5）=15（分）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8、12台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（6×20—8×10）÷（20—10）=4，6×20—4×20=40，4+40÷5=12（台）</w:t>
      </w:r>
    </w:p>
    <w:p>
      <w:pPr>
        <w:wordWrap/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ascii="Times New Roman" w:hAnsi="Times New Roman" w:eastAsia="宋体"/>
          <w:b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1"/>
          <w:lang w:eastAsia="zh-CN"/>
        </w:rPr>
        <w:t>[能力拓展平台]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1、40台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10×3—5×5=5，5÷（5—3）=2.5，2.5×3+3×10=37.5，（37.5+2.5）÷1=40（台）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2、8点15分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（3×9—5×5）÷（9—5）=0.5，3×9—0.5×9=22.5,22.5÷0.5=45（分），9∶00—0∶45=8∶15。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3、15.5千米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（5×16—18×3）÷（5—3）=13（千米）……甲速,5×16—5×13=15（千米）………………甲先跑路程,15+13×6）÷6=15.5（千米）………………丁的速度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4、5头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每天青草减少量：（20×5—15×6）÷（6—5）=10,原有草量：20×5＋10×5=150,牛的头数：（150－10×10）÷10=5（头）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5、150分米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[（20—15）×5－15＋15]×6=150（分米）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6、70亿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[（80×300－100×100）÷（300－100）]÷1=70（亿）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7、150级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（20—15）×5×6=150（级）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8、75级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（100－50）÷2=25（级），25＋50=75（级）</w:t>
      </w:r>
    </w:p>
    <w:p>
      <w:pPr>
        <w:wordWrap/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ascii="Times New Roman" w:hAnsi="Times New Roman" w:eastAsia="宋体"/>
          <w:b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/>
          <w:w w:val="100"/>
          <w:sz w:val="21"/>
          <w:lang w:eastAsia="zh-CN"/>
        </w:rPr>
        <w:t>[全讲综合训练]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1、10分钟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4×20×10=800（个）,（800－400）÷20=20（个）,400÷（6×10－20）=10（分）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2、11个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（4×15－8×7）÷（15－7）=0.5，4×15－0.5×15=52.5,(52.5＋0.5×5)÷5=11（个）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3、4分钟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每分钟有游客:（10×2×20－100）÷20=15（人）,每分钟减少人:10×4－15=25（人）</w:t>
      </w:r>
    </w:p>
    <w:p>
      <w:pPr>
        <w:wordWrap/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开门后时间：100÷25=4（分钟）.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4、36头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 xml:space="preserve">一公亩一天新生长草量可供牛吃一天的头数：（63×21÷30－12×28÷10）÷（63－28）=0.3（头）  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一公亩原有牧草可供牛吃一天的头数 ： 12×28÷10－0。3×28=25.2（头）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72公亩的牧草可供牛吃126天的头数：72×25.2÷126＋72×0.3=36（头）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5、35头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一公亩一天新生长草量可供牛吃一天的头数：（17×84÷28－22×54÷33）÷（84－54）=0.5（头）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一公亩原有牧草可供牛吃一天的头数：22×54÷33－0.5×54=9（头）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40公亩，24天吃完所需牛的头数：40×9÷24＋40×0.5=35（头）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6、18天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（4×9－5×6）÷（9－6）=2，  4×9－2×9=18，18÷1=18（天）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7、9个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水池每小时排水量为（2×15－4×5）÷（15－5）=1，原来池水量：4×5－14×5=15，（15＋1×2）÷2=8.5≈9（个）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所以至少要打开9个进水管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8、3天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（45＋5）÷5＋（45－9）÷9－1=10＋6－1=15（天），45÷15=3（天）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所以需3天可将仓库装满。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9、19千米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行人速度每小时为（20×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－24×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）÷（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f&#10;gjI91AAAAAMBAAAPAAAAAAAAAAEAIAAAACIAAABkcnMvZG93bnJldi54bWxQSwECFAAUAAAACACH&#10;TuJA2BKBbn0BAADnAgAADgAAAAAAAAABACAAAAAjAQAAZHJzL2Uyb0RvYy54bWxQSwUGAAAAAAYA&#10;BgBZAQAAEgUAAAAA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－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f&#10;gjI91AAAAAMBAAAPAAAAAAAAAAEAIAAAACIAAABkcnMvZG93bnJldi54bWxQSwECFAAUAAAACACH&#10;TuJAFcBI8H0BAADnAgAADgAAAAAAAAABACAAAAAjAQAAZHJzL2Uyb0RvYy54bWxQSwUGAAAAAAYA&#10;BgBZAQAAEgUAAAAA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）=14（千米），24×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f&#10;gjI91AAAAAMBAAAPAAAAAAAAAAEAIAAAACIAAABkcnMvZG93bnJldi54bWxQSwECFAAUAAAACACH&#10;TuJAizXnN30BAADnAgAADgAAAAAAAAABACAAAAAjAQAAZHJzL2Uyb0RvYy54bWxQSwUGAAAAAAYA&#10;BgBZAQAAEgUAAAAA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－14×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f&#10;gjI91AAAAAMBAAAPAAAAAAAAAAEAIAAAACIAAABkcnMvZG93bnJldi54bWxQSwECFAAUAAAACACH&#10;TuJAiR35yn0BAADnAgAADgAAAAAAAAABACAAAAAjAQAAZHJzL2Uyb0RvYy54bWxQSwUGAAAAAAYA&#10;BgBZAQAAEgUAAAAA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=1（千米），1＋14×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f&#10;gjI91AAAAAMBAAAPAAAAAAAAAAEAIAAAACIAAABkcnMvZG93bnJldi54bWxQSwECFAAUAAAACACH&#10;TuJAF+hWDX0BAADnAgAADgAAAAAAAAABACAAAAAjAQAAZHJzL2Uyb0RvYy54bWxQSwUGAAAAAAYA&#10;BgBZAQAAEgUAAAAA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=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03200" cy="393700"/>
                <wp:effectExtent l="0" t="0" r="0" b="0"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6pt;" filled="f" stroked="f" coordsize="21600,21600" o:gfxdata="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 xml:space="preserve">（千米）   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03200" cy="393700"/>
                <wp:effectExtent l="0" t="0" r="0" b="0"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6pt;" filled="f" stroked="f" coordsize="21600,21600" o:gfxdata="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÷</w:t>
      </w:r>
      <w:r>
        <w:rPr>
          <w:rFonts w:ascii="Times New Roman" w:hAnsi="Times New Roman" w:eastAsia="宋体"/>
          <w:b w:val="0"/>
          <w:w w:val="100"/>
          <w:position w:val="-24"/>
          <w:sz w:val="21"/>
        </w:rPr>
        <mc:AlternateContent>
          <mc:Choice Requires="wps">
            <w:drawing>
              <wp:inline distT="0" distB="0" distL="114300" distR="114300">
                <wp:extent cx="228600" cy="393700"/>
                <wp:effectExtent l="0" t="0" r="0" b="0"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1pt;width:18pt;" filled="f" stroked="f" coordsize="21600,21600" o:gfxdata="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">
                <v:fill on="f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=19（千米）</w:t>
      </w:r>
    </w:p>
    <w:p>
      <w:pPr>
        <w:wordWrap/>
        <w:autoSpaceDE/>
        <w:autoSpaceDN/>
        <w:snapToGrid/>
        <w:spacing w:before="0" w:after="0" w:line="240" w:lineRule="auto"/>
        <w:ind w:left="0" w:firstLine="42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1"/>
          <w:lang w:eastAsia="zh-CN"/>
        </w:rPr>
        <w:t>所以丙车每小时行19千米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12CCF8"/>
    <w:multiLevelType w:val="singleLevel"/>
    <w:tmpl w:val="9512CCF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6450DFB"/>
    <w:multiLevelType w:val="singleLevel"/>
    <w:tmpl w:val="A6450DF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51284C4"/>
    <w:multiLevelType w:val="singleLevel"/>
    <w:tmpl w:val="551284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06E54"/>
    <w:rsid w:val="00F10050"/>
    <w:rsid w:val="05895031"/>
    <w:rsid w:val="520A127E"/>
    <w:rsid w:val="6C306E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Calibri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Times New Roman" w:hAnsi="宋体" w:eastAsia="宋体" w:cstheme="minorBidi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2019-04-18T04:57:00Z</dcterms:created>
  <dc:creator>shilong</dc:creator>
  <cp:lastModifiedBy>。</cp:lastModifiedBy>
  <dcterms:modified xsi:type="dcterms:W3CDTF">2019-09-18T10:40:29Z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