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pPr>
        <w:pStyle w:val="Heading1"/>
        <w:keepNext w:val="0"/>
        <w:keepLines w:val="0"/>
        <w:widowControl/>
        <w:suppressLineNumbers w:val="0"/>
        <w:pBdr>
          <w:top w:val="nil"/>
          <w:left w:val="nil"/>
          <w:bottom w:val="nil"/>
          <w:right w:val="nil"/>
        </w:pBdr>
        <w:wordWrap w:val="0"/>
        <w:spacing w:before="0" w:beforeAutospacing="0" w:after="0" w:afterAutospacing="0" w:line="750" w:lineRule="atLeast"/>
        <w:ind w:left="0" w:right="0"/>
        <w:jc w:val="center"/>
        <w:rPr>
          <w:i w:val="0"/>
          <w:caps w:val="0"/>
          <w:color w:val="333333"/>
          <w:spacing w:val="0"/>
          <w:sz w:val="30"/>
          <w:szCs w:val="30"/>
          <w:bdr w:val="nil"/>
        </w:rPr>
      </w:pPr>
      <w:r>
        <w:rPr>
          <w:i w:val="0"/>
          <w:caps w:val="0"/>
          <w:color w:val="333333"/>
          <w:spacing w:val="0"/>
          <w:sz w:val="30"/>
          <w:szCs w:val="30"/>
          <w:bdr w:val="ni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5pt;margin-left:848pt;margin-top:857pt;mso-position-horizontal-relative:page;mso-position-vertical-relative:top-margin-area;position:absolute;width:24pt;z-index:251658240">
            <v:imagedata r:id="rId5" o:title=""/>
          </v:shape>
        </w:pict>
      </w:r>
      <w:bookmarkStart w:id="0" w:name="_GoBack"/>
      <w:r>
        <w:rPr>
          <w:i w:val="0"/>
          <w:caps w:val="0"/>
          <w:color w:val="333333"/>
          <w:spacing w:val="0"/>
          <w:sz w:val="30"/>
          <w:szCs w:val="30"/>
          <w:bdr w:val="nil"/>
        </w:rPr>
        <w:t>新人教版九年级下册语文第一单元检测题</w:t>
      </w:r>
    </w:p>
    <w:p>
      <w:pPr>
        <w:rPr>
          <w:rFonts w:hint="eastAsia"/>
        </w:rPr>
      </w:pPr>
      <w:bookmarkEnd w:id="0"/>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一、基础知识积累与运用。（25分）</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1.阅读诗歌，根据拼音写上正确的汉字。（4分）</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我是你cù（    ）新的理想，刚从神话的蛛网里挣脱；我是你雪被下古莲的pēi（      ）芽；我是你挂着眼泪的笑wō（    ）；我是新刷出的雪白的起跑线；是fēi（      ）绯红的黎明正在喷薄；—— 祖国啊！</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答：簇新、胚芽、笑涡、绯红。</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2．下列各组词语书写完全正确的一项是(2分)  (    )</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A．蝼蚁 慰藉  汹涌  锦帐</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B．笑涡 蜗行  菲红  摸索</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C．颤抖 镶嵌  晨曦  淤滩</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D．瞰望 坳黑  深邃  灰烬</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答：C。【解析】A掌——幛。B菲——绯D坳——黝。</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3．(2015广东中考)下列对病句的修改不正确的一项是(2分) (   )</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A．《虎妈猫爸》这部电视剧之所以受到广大学生家长的热捧，其原因是因为剧中反映的孩子的教育问题很接地气。(删去“其原因”或“因为”)</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B．“一带一路”描绘了一幅和平发展、互利共赢的新思路。它不仅会给中国企业带来更多的商机，而且将为世界经济积蓄巨大的能量。(把“描绘”改成“勾画”)</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C．在“大众创业、万众创新”的大潮下，凭着青春的激情和对互联网新技术的敏感，使越来越多的年轻人加入到“互联网+”创业的大军中。(删去“使”)</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D．作为一种新兴的教育模式。跨文化、体验式游学已经成为一种时尚。普遍受到了众多学生和家长的欢迎。(把“普遍”调到“欢迎”前面)</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答：B。“勾画”与后面的“新思路”也搭配不当。正确改法应是“描绘”不动，把“思路”改为“蓝图”。</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4.下列诗句中没有运用想象的一句是（2分）（  ）</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A.为什么我的眼里满是泪水？因为我对这土地爱得深沉……</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B.无形的手掌掠过无限江山，手指上沾了血和灰，手掌上沾了阴暗。</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C.我是“飞天”袖间千百年未落到地面的花朵。</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D.我瞧见它那浑浊的胸膛，在夕阳下闪耀金光。</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答：A。</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5．下列有关文学常识的叙述不完全正确的一项是(2分)  (    )</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A．艾青，原名蒋海澄，浙江金华人，著名诗人，其成名作是《大堰河——我的保姆》。</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B．戴望舒，中国现代著名诗人。抗战时期，他被日本侵略者关进监狱，在狱中写下了《狱中题壁》《我用残损的手掌》等著名诗篇。</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C．舒婷，原名龚佩瑜，当代著名女诗人。是朦胧诗派的代表诗人之一。出版的诗集有《双桅船》《会唱歌的鸢尾花》等。</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D．莱蒙托夫是原苏联著名诗人。休斯是美国诗人，是黑人文艺复兴运动的领袖，被称为“哈莱姆(纽约黑人聚区居)的桂冠诗人”。</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答：D。莱蒙托夫为俄国诗人。</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6.“对联寻亲”。下面本是四副完整的对联，但是打乱了顺序，请你用线段把它们连接起来，使之重新变得完整。（4分）</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A.时雨点红桃千树                   a.山静无人水自流</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B.亭闲有竹春常在                   b.春风吹绿柳万枝</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C.无意东风花半露                   c.夜市千灯照碧云</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D.晴空一镜悬明月                   d.有闲春色燕双飞</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答：A——b；B——a；C——d；D——c。</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7.仿照下面句式，写一个比喻句。（3分）</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同情是一缕春风，让枯秃的枝头绽出新绿。</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同情是：</w:t>
      </w:r>
      <w:r>
        <w:rPr>
          <w:rFonts w:ascii="微软雅黑" w:eastAsia="微软雅黑" w:hAnsi="微软雅黑" w:cs="微软雅黑" w:hint="eastAsia"/>
          <w:i w:val="0"/>
          <w:caps w:val="0"/>
          <w:color w:val="333333"/>
          <w:spacing w:val="0"/>
          <w:sz w:val="25"/>
          <w:szCs w:val="25"/>
          <w:u w:val="single"/>
          <w:bdr w:val="nil"/>
        </w:rPr>
        <w:t>                                                                  </w:t>
      </w:r>
      <w:r>
        <w:rPr>
          <w:rFonts w:ascii="微软雅黑" w:eastAsia="微软雅黑" w:hAnsi="微软雅黑" w:cs="微软雅黑" w:hint="eastAsia"/>
          <w:i w:val="0"/>
          <w:caps w:val="0"/>
          <w:color w:val="333333"/>
          <w:spacing w:val="0"/>
          <w:sz w:val="25"/>
          <w:szCs w:val="25"/>
          <w:bdr w:val="nil"/>
        </w:rPr>
        <w:t>。</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答：示例：同情是一泓清泉，给干涸的土地注入生机；同情是一片祥云,让正午的太阳不那么灼热；同情是一场蒙蒙细雨,让受伤的才草得到好心的浇灌。（内容和句式符合要求即可给分。）</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8.古语云：富贵者送人以财，仁人者送人以言。快毕业了，班长李明请你在他的纪念册上留言，请从健康、文明、得体的角度选择最恰当的一项（2分）（  ）</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A.小胖，请记住我们的同窗友谊，一生珍重。</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B.祝你好运。请记住：“狗”富贵，无相忘。</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C. “长风破浪会有时，直挂云帆济沧海”，祝你展翅高飞。</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D.班长大人，三年来，你崇高的品格，伟大的人格，让我们终生难忘，祝你一生平安。</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答：C。</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9. 初中三年你一定读过不少中外文学名著，请根据下表所提供的有关内容，在空格内填人相应的作者、作品。（4分）</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作者</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作品</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有关内容</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①奥斯特洛夫斯基</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②《钢铁是怎样炼成的》</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他当过童工，从小就在社会最底层饱受折磨和侮辱，后来在朱赫来的影响下逐步走上革命道路。 </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③施耐庵</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④《水浒》</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他把英雄好汉们聚居的八百里水泊粱山描绘成一个“八方共域，异姓一家”的理想社会。</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二、语文与学习。（7分）</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班级开展综合性学习活动“脚踏一方土”，一位同学收集了下面与“土地”有关的资料，请你阅读后归纳人们赋予了“土地”哪些含义。</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材料一：《说文解字》指出：“土者，是地之吐生物者也。‘二’，象地之上，地之中；‘︱’，物出形也。”意思是“土”是“吐”生物的，凡是有植物生长的地方就有“土”。“土”字的二横(二)、一竖(︱)形象化地表明了“土”与植物二者依存的关系。萧启宏经文：土者通吐，万物之母。</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材料二：在北京中山公园内，有一座保留至今的明清时代的社稷坛。社稷坛，就是祭祀社稷时所用之坛。社，是社神，是土地之神；稷，是稷神，是五谷的代表。这种对社稷的祭祀，是出于古人对乡土国土的深厚感情。坛上的东南西北中五个方位，分填着青、红、白、黑、黄五色的泥土，它大体上符合我国土壤分布概况。社稷后来成为国家的代称。</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材料三：中新社西安 4月30日电(记者张珂)今天下午，在兴致勃勃地游览了秦始皇兵马俑后，连战先生又愉快地接受了吴永琪馆长代表秦俑馆赠送的一块秦土。这块弥足珍贵的秦土，取自秦始皇兵马俑考古现场的坑道遗址。此间人士表示，由于西安是连战先生的出生地，这是两千多年前的故乡泥土，将这块秦土赠送给连战先生，十分有纪念意义。</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10.“土地”的含义： （3分）</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答：①土地孕育万物；②土地是国家的象征；③土地是故乡的象征。</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11.你还知道哪些与土地有关的成语或者俗语?请说出两个。（2分）</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答：示例：成语：地久天长、天高地厚、寸土必争、水土不服、卷土重来等；俗语：一方水土养一方人、面朝黄土背朝天等。</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12.国家领土神圣不可侵犯，但是钓鱼岛、黄岩岛、南海争端问题等的爆发，说明我们的领土主权受到挑衅。作为一名中学生，请仿照示例，再拟一条标语，表达你对这些问题的看法。（2分）</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示例：中国领土，不容分割。</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答：标语：  示例①：光荣保土，义不容辞。示例②：守家卫国，匹夫有责。</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三、阅读理解与分析。（38分）</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（一）（6分）阅读《乡愁》诗，回答13—15题。</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jc w:val="center"/>
        <w:rPr>
          <w:rFonts w:ascii="微软雅黑" w:eastAsia="微软雅黑" w:hAnsi="微软雅黑" w:cs="微软雅黑" w:hint="eastAsia"/>
          <w:i w:val="0"/>
          <w:caps w:val="0"/>
          <w:color w:val="333333"/>
          <w:spacing w:val="0"/>
          <w:sz w:val="25"/>
          <w:szCs w:val="25"/>
          <w:bdr w:val="nil"/>
        </w:rPr>
      </w:pPr>
      <w:r>
        <w:rPr>
          <w:rFonts w:ascii="微软雅黑" w:eastAsia="微软雅黑" w:hAnsi="微软雅黑" w:cs="微软雅黑" w:hint="eastAsia"/>
          <w:i w:val="0"/>
          <w:caps w:val="0"/>
          <w:color w:val="333333"/>
          <w:spacing w:val="0"/>
          <w:sz w:val="25"/>
          <w:szCs w:val="25"/>
          <w:bdr w:val="nil"/>
        </w:rPr>
        <w:t>故乡的歌是一支清远的笛，</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jc w:val="center"/>
        <w:rPr>
          <w:rFonts w:ascii="微软雅黑" w:eastAsia="微软雅黑" w:hAnsi="微软雅黑" w:cs="微软雅黑" w:hint="eastAsia"/>
          <w:i w:val="0"/>
          <w:caps w:val="0"/>
          <w:color w:val="333333"/>
          <w:spacing w:val="0"/>
          <w:sz w:val="25"/>
          <w:szCs w:val="25"/>
          <w:bdr w:val="nil"/>
        </w:rPr>
      </w:pPr>
      <w:r>
        <w:rPr>
          <w:rFonts w:ascii="微软雅黑" w:eastAsia="微软雅黑" w:hAnsi="微软雅黑" w:cs="微软雅黑" w:hint="eastAsia"/>
          <w:i w:val="0"/>
          <w:caps w:val="0"/>
          <w:color w:val="333333"/>
          <w:spacing w:val="0"/>
          <w:sz w:val="25"/>
          <w:szCs w:val="25"/>
          <w:bdr w:val="nil"/>
        </w:rPr>
        <w:t>总在有月亮的晚上响起。</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jc w:val="center"/>
        <w:rPr>
          <w:rFonts w:ascii="微软雅黑" w:eastAsia="微软雅黑" w:hAnsi="微软雅黑" w:cs="微软雅黑" w:hint="eastAsia"/>
          <w:i w:val="0"/>
          <w:caps w:val="0"/>
          <w:color w:val="333333"/>
          <w:spacing w:val="0"/>
          <w:sz w:val="25"/>
          <w:szCs w:val="25"/>
          <w:bdr w:val="nil"/>
        </w:rPr>
      </w:pPr>
      <w:r>
        <w:rPr>
          <w:rFonts w:ascii="微软雅黑" w:eastAsia="微软雅黑" w:hAnsi="微软雅黑" w:cs="微软雅黑" w:hint="eastAsia"/>
          <w:i w:val="0"/>
          <w:caps w:val="0"/>
          <w:color w:val="333333"/>
          <w:spacing w:val="0"/>
          <w:sz w:val="25"/>
          <w:szCs w:val="25"/>
          <w:bdr w:val="nil"/>
        </w:rPr>
        <w:t>故乡的面貌却是一种模糊地怅惘，</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jc w:val="center"/>
        <w:rPr>
          <w:rFonts w:ascii="微软雅黑" w:eastAsia="微软雅黑" w:hAnsi="微软雅黑" w:cs="微软雅黑" w:hint="eastAsia"/>
          <w:i w:val="0"/>
          <w:caps w:val="0"/>
          <w:color w:val="333333"/>
          <w:spacing w:val="0"/>
          <w:sz w:val="25"/>
          <w:szCs w:val="25"/>
          <w:bdr w:val="nil"/>
        </w:rPr>
      </w:pPr>
      <w:r>
        <w:rPr>
          <w:rFonts w:ascii="微软雅黑" w:eastAsia="微软雅黑" w:hAnsi="微软雅黑" w:cs="微软雅黑" w:hint="eastAsia"/>
          <w:i w:val="0"/>
          <w:caps w:val="0"/>
          <w:color w:val="333333"/>
          <w:spacing w:val="0"/>
          <w:sz w:val="25"/>
          <w:szCs w:val="25"/>
          <w:bdr w:val="nil"/>
        </w:rPr>
        <w:t>仿佛雾里的挥手别离。</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jc w:val="center"/>
        <w:rPr>
          <w:rFonts w:ascii="微软雅黑" w:eastAsia="微软雅黑" w:hAnsi="微软雅黑" w:cs="微软雅黑" w:hint="eastAsia"/>
          <w:i w:val="0"/>
          <w:caps w:val="0"/>
          <w:color w:val="333333"/>
          <w:spacing w:val="0"/>
          <w:sz w:val="25"/>
          <w:szCs w:val="25"/>
          <w:bdr w:val="nil"/>
        </w:rPr>
      </w:pPr>
      <w:r>
        <w:rPr>
          <w:rFonts w:ascii="微软雅黑" w:eastAsia="微软雅黑" w:hAnsi="微软雅黑" w:cs="微软雅黑" w:hint="eastAsia"/>
          <w:i w:val="0"/>
          <w:caps w:val="0"/>
          <w:color w:val="333333"/>
          <w:spacing w:val="0"/>
          <w:sz w:val="25"/>
          <w:szCs w:val="25"/>
          <w:bdr w:val="nil"/>
        </w:rPr>
        <w:t>别离后，乡愁是一棵没有年轮的树。</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jc w:val="center"/>
      </w:pPr>
      <w:r>
        <w:rPr>
          <w:rFonts w:ascii="微软雅黑" w:eastAsia="微软雅黑" w:hAnsi="微软雅黑" w:cs="微软雅黑" w:hint="eastAsia"/>
          <w:i w:val="0"/>
          <w:caps w:val="0"/>
          <w:color w:val="333333"/>
          <w:spacing w:val="0"/>
          <w:sz w:val="25"/>
          <w:szCs w:val="25"/>
          <w:bdr w:val="nil"/>
        </w:rPr>
        <w:t>永不老去。</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13.诗中用了哪些具体的形象来表现乡愁？（2分）</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答：故乡的歌谣，故乡的景致，古树的年轮，作者从浓浓并且熟悉的乡音入手，再从熟悉而又模糊的故乡曾经的景致续写乡愁，最后从内心绵延不绝的乡愁的形象化作大树的年轮，永远的思乡之愁就这样通过形象的景物，化抽象为具体的表现了出来。</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14.“故乡的面貌却是一种模糊的怅惘”，作者将“故乡的面貌”说成是“一种模糊的怅惘”，将具体的食物比喻成抽象的概念，这样合适吗？谈谈你的理解。（2分）</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答：合适，这里的故乡的面貌不仅仅指故乡的面貌，也只自己对故乡的思念之情，说不清道不明。模糊一次说明作者已离开故乡太久，故乡的面貌不知已有什么变化。而怅惘说出了作者想家而不能回的惆怅。</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15.“乡愁是一颗没有年轮的树/永不老去”表达了作者怎样的思想感情？（2分）</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答：家始终是每个人一生的守候，身在异乡，家始终是心中唯一的牵挂，思乡之情永远不会随时间而变淡，只会日益增加，永不相忘。</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（二）（6分）阅读下列诗歌，完成16—19题。</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jc w:val="center"/>
      </w:pPr>
      <w:r>
        <w:rPr>
          <w:rFonts w:ascii="微软雅黑" w:eastAsia="微软雅黑" w:hAnsi="微软雅黑" w:cs="微软雅黑" w:hint="eastAsia"/>
          <w:i w:val="0"/>
          <w:caps w:val="0"/>
          <w:color w:val="333333"/>
          <w:spacing w:val="0"/>
          <w:sz w:val="25"/>
          <w:szCs w:val="25"/>
          <w:bdr w:val="nil"/>
        </w:rPr>
        <w:t>今天啊，我竟没想到</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jc w:val="center"/>
      </w:pPr>
      <w:r>
        <w:rPr>
          <w:rFonts w:ascii="微软雅黑" w:eastAsia="微软雅黑" w:hAnsi="微软雅黑" w:cs="微软雅黑" w:hint="eastAsia"/>
          <w:i w:val="0"/>
          <w:caps w:val="0"/>
          <w:color w:val="333333"/>
          <w:spacing w:val="0"/>
          <w:sz w:val="25"/>
          <w:szCs w:val="25"/>
          <w:bdr w:val="nil"/>
        </w:rPr>
        <w:t>一颗从小飘来的种子</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jc w:val="center"/>
      </w:pPr>
      <w:r>
        <w:rPr>
          <w:rFonts w:ascii="微软雅黑" w:eastAsia="微软雅黑" w:hAnsi="微软雅黑" w:cs="微软雅黑" w:hint="eastAsia"/>
          <w:i w:val="0"/>
          <w:caps w:val="0"/>
          <w:color w:val="333333"/>
          <w:spacing w:val="0"/>
          <w:sz w:val="25"/>
          <w:szCs w:val="25"/>
          <w:bdr w:val="nil"/>
        </w:rPr>
        <w:t>却在我的心中扎下了深根</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jc w:val="center"/>
      </w:pPr>
      <w:r>
        <w:rPr>
          <w:rFonts w:ascii="微软雅黑" w:eastAsia="微软雅黑" w:hAnsi="微软雅黑" w:cs="微软雅黑" w:hint="eastAsia"/>
          <w:i w:val="0"/>
          <w:caps w:val="0"/>
          <w:color w:val="333333"/>
          <w:spacing w:val="0"/>
          <w:sz w:val="25"/>
          <w:szCs w:val="25"/>
          <w:bdr w:val="nil"/>
        </w:rPr>
        <w:t>是的，我曾一次又一次地失望过</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jc w:val="center"/>
      </w:pPr>
      <w:r>
        <w:rPr>
          <w:rFonts w:ascii="微软雅黑" w:eastAsia="微软雅黑" w:hAnsi="微软雅黑" w:cs="微软雅黑" w:hint="eastAsia"/>
          <w:i w:val="0"/>
          <w:caps w:val="0"/>
          <w:color w:val="333333"/>
          <w:spacing w:val="0"/>
          <w:sz w:val="25"/>
          <w:szCs w:val="25"/>
          <w:bdr w:val="nil"/>
        </w:rPr>
        <w:t>当我爬上那一座座诱惑着我的山顶</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jc w:val="center"/>
      </w:pPr>
      <w:r>
        <w:rPr>
          <w:rFonts w:ascii="微软雅黑" w:eastAsia="微软雅黑" w:hAnsi="微软雅黑" w:cs="微软雅黑" w:hint="eastAsia"/>
          <w:i w:val="0"/>
          <w:caps w:val="0"/>
          <w:color w:val="333333"/>
          <w:spacing w:val="0"/>
          <w:sz w:val="25"/>
          <w:szCs w:val="25"/>
          <w:bdr w:val="nil"/>
        </w:rPr>
        <w:t>但我又一次次鼓起信心向前走去</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jc w:val="center"/>
      </w:pPr>
      <w:r>
        <w:rPr>
          <w:rFonts w:ascii="微软雅黑" w:eastAsia="微软雅黑" w:hAnsi="微软雅黑" w:cs="微软雅黑" w:hint="eastAsia"/>
          <w:i w:val="0"/>
          <w:caps w:val="0"/>
          <w:color w:val="333333"/>
          <w:spacing w:val="0"/>
          <w:sz w:val="25"/>
          <w:szCs w:val="25"/>
          <w:bdr w:val="nil"/>
        </w:rPr>
        <w:t>因为我听到海依然在远方为我喧腾</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jc w:val="center"/>
      </w:pPr>
      <w:r>
        <w:rPr>
          <w:rFonts w:ascii="微软雅黑" w:eastAsia="微软雅黑" w:hAnsi="微软雅黑" w:cs="微软雅黑" w:hint="eastAsia"/>
          <w:i w:val="0"/>
          <w:caps w:val="0"/>
          <w:color w:val="333333"/>
          <w:spacing w:val="0"/>
          <w:sz w:val="25"/>
          <w:szCs w:val="25"/>
          <w:bdr w:val="nil"/>
        </w:rPr>
        <w:t>——那雪白的海潮啊，夜夜奔来</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jc w:val="center"/>
      </w:pPr>
      <w:r>
        <w:rPr>
          <w:rFonts w:ascii="微软雅黑" w:eastAsia="微软雅黑" w:hAnsi="微软雅黑" w:cs="微软雅黑" w:hint="eastAsia"/>
          <w:i w:val="0"/>
          <w:caps w:val="0"/>
          <w:color w:val="333333"/>
          <w:spacing w:val="0"/>
          <w:sz w:val="25"/>
          <w:szCs w:val="25"/>
          <w:bdr w:val="nil"/>
        </w:rPr>
        <w:t>一次次漫湿了我枯干的心灵……</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jc w:val="center"/>
      </w:pPr>
      <w:r>
        <w:rPr>
          <w:rFonts w:ascii="微软雅黑" w:eastAsia="微软雅黑" w:hAnsi="微软雅黑" w:cs="微软雅黑" w:hint="eastAsia"/>
          <w:i w:val="0"/>
          <w:caps w:val="0"/>
          <w:color w:val="333333"/>
          <w:spacing w:val="0"/>
          <w:sz w:val="25"/>
          <w:szCs w:val="25"/>
          <w:bdr w:val="nil"/>
        </w:rPr>
        <w:t>在山的那边，是海吗？</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jc w:val="center"/>
      </w:pPr>
      <w:r>
        <w:rPr>
          <w:rFonts w:ascii="微软雅黑" w:eastAsia="微软雅黑" w:hAnsi="微软雅黑" w:cs="微软雅黑" w:hint="eastAsia"/>
          <w:i w:val="0"/>
          <w:caps w:val="0"/>
          <w:color w:val="333333"/>
          <w:spacing w:val="0"/>
          <w:sz w:val="25"/>
          <w:szCs w:val="25"/>
          <w:bdr w:val="nil"/>
        </w:rPr>
        <w:t>是的！人们啊，请相信——</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jc w:val="center"/>
      </w:pPr>
      <w:r>
        <w:rPr>
          <w:rFonts w:ascii="微软雅黑" w:eastAsia="微软雅黑" w:hAnsi="微软雅黑" w:cs="微软雅黑" w:hint="eastAsia"/>
          <w:i w:val="0"/>
          <w:caps w:val="0"/>
          <w:color w:val="333333"/>
          <w:spacing w:val="0"/>
          <w:sz w:val="25"/>
          <w:szCs w:val="25"/>
          <w:bdr w:val="nil"/>
        </w:rPr>
        <w:t>在不停地翻过无数座山后</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jc w:val="center"/>
      </w:pPr>
      <w:r>
        <w:rPr>
          <w:rFonts w:ascii="微软雅黑" w:eastAsia="微软雅黑" w:hAnsi="微软雅黑" w:cs="微软雅黑" w:hint="eastAsia"/>
          <w:i w:val="0"/>
          <w:caps w:val="0"/>
          <w:color w:val="333333"/>
          <w:spacing w:val="0"/>
          <w:sz w:val="25"/>
          <w:szCs w:val="25"/>
          <w:bdr w:val="nil"/>
        </w:rPr>
        <w:t>你终会攀上这样一座山顶</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jc w:val="center"/>
      </w:pPr>
      <w:r>
        <w:rPr>
          <w:rFonts w:ascii="微软雅黑" w:eastAsia="微软雅黑" w:hAnsi="微软雅黑" w:cs="微软雅黑" w:hint="eastAsia"/>
          <w:i w:val="0"/>
          <w:caps w:val="0"/>
          <w:color w:val="333333"/>
          <w:spacing w:val="0"/>
          <w:sz w:val="25"/>
          <w:szCs w:val="25"/>
          <w:bdr w:val="nil"/>
        </w:rPr>
        <w:t>而在这座山的那边，就是海呀</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jc w:val="center"/>
      </w:pPr>
      <w:r>
        <w:rPr>
          <w:rFonts w:ascii="微软雅黑" w:eastAsia="微软雅黑" w:hAnsi="微软雅黑" w:cs="微软雅黑" w:hint="eastAsia"/>
          <w:i w:val="0"/>
          <w:caps w:val="0"/>
          <w:color w:val="333333"/>
          <w:spacing w:val="0"/>
          <w:sz w:val="25"/>
          <w:szCs w:val="25"/>
          <w:bdr w:val="nil"/>
        </w:rPr>
        <w:t>是一个全新的世界</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jc w:val="center"/>
      </w:pPr>
      <w:r>
        <w:rPr>
          <w:rFonts w:ascii="微软雅黑" w:eastAsia="微软雅黑" w:hAnsi="微软雅黑" w:cs="微软雅黑" w:hint="eastAsia"/>
          <w:i w:val="0"/>
          <w:caps w:val="0"/>
          <w:color w:val="333333"/>
          <w:spacing w:val="0"/>
          <w:sz w:val="25"/>
          <w:szCs w:val="25"/>
          <w:u w:val="single"/>
          <w:bdr w:val="nil"/>
        </w:rPr>
        <w:t>在一瞬间照亮你的眼睛……</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16.诗中“一颗从小飘来的种子”比喻什么？（1分）</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答：比喻为愿望、理想。</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17.诗中加点的“一座座”说明了</w:t>
      </w:r>
      <w:r>
        <w:rPr>
          <w:rFonts w:ascii="微软雅黑" w:eastAsia="微软雅黑" w:hAnsi="微软雅黑" w:cs="微软雅黑" w:hint="eastAsia"/>
          <w:i w:val="0"/>
          <w:caps w:val="0"/>
          <w:color w:val="333333"/>
          <w:spacing w:val="0"/>
          <w:sz w:val="25"/>
          <w:szCs w:val="25"/>
          <w:u w:val="single"/>
          <w:bdr w:val="nil"/>
        </w:rPr>
        <w:t>             </w:t>
      </w:r>
      <w:r>
        <w:rPr>
          <w:rFonts w:ascii="微软雅黑" w:eastAsia="微软雅黑" w:hAnsi="微软雅黑" w:cs="微软雅黑" w:hint="eastAsia"/>
          <w:i w:val="0"/>
          <w:caps w:val="0"/>
          <w:color w:val="333333"/>
          <w:spacing w:val="0"/>
          <w:sz w:val="25"/>
          <w:szCs w:val="25"/>
          <w:bdr w:val="nil"/>
        </w:rPr>
        <w:t>，“一次次”说明了</w:t>
      </w:r>
      <w:r>
        <w:rPr>
          <w:rFonts w:ascii="微软雅黑" w:eastAsia="微软雅黑" w:hAnsi="微软雅黑" w:cs="微软雅黑" w:hint="eastAsia"/>
          <w:i w:val="0"/>
          <w:caps w:val="0"/>
          <w:color w:val="333333"/>
          <w:spacing w:val="0"/>
          <w:sz w:val="25"/>
          <w:szCs w:val="25"/>
          <w:u w:val="single"/>
          <w:bdr w:val="nil"/>
        </w:rPr>
        <w:t>            </w:t>
      </w:r>
      <w:r>
        <w:rPr>
          <w:rFonts w:ascii="微软雅黑" w:eastAsia="微软雅黑" w:hAnsi="微软雅黑" w:cs="微软雅黑" w:hint="eastAsia"/>
          <w:i w:val="0"/>
          <w:caps w:val="0"/>
          <w:color w:val="333333"/>
          <w:spacing w:val="0"/>
          <w:sz w:val="25"/>
          <w:szCs w:val="25"/>
          <w:bdr w:val="nil"/>
        </w:rPr>
        <w:t>。（2分）</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答：在为理想奋斗的过程中遇到的困难、挫折；自己不气馁、不妥协的意志和精神</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18.诗中画线句“在一瞬间照亮你的眼睛”蕴涵着怎样的意义和感情？（1分）</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答：实现愿望和理想的一种胜利的欢欣和自豪。</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19.诗中“大海”象征理想，“群山”象征重重困难，生活中还有许多事物被人们赋予象征意义，你能举出这样的事物，并说出它们的象征意义吗？（2个即可。）（2分）</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答：示例：白雪象征纯洁，青松象征意志，风雨象征不幸或挫折等。</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（三）（8分）读下面文章，完成20—23题。</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飞机“不喝油”也能飞     王远</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“阳光动力2号”正在进行为期5个月的环球之旅。这架全球最大的太阳能飞机自3月初在阿联酋首都阿布扎比启航以来，吸引了世界关注的目光。</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这架“不喝油”的飞机完全由太阳能提供动力，零燃料消耗。它拥有72米</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宽的翼展，比波音747飞机多出了近</w:t>
      </w:r>
      <w:r>
        <w:rPr>
          <w:rFonts w:ascii="微软雅黑" w:eastAsia="微软雅黑" w:hAnsi="微软雅黑" w:cs="微软雅黑" w:hint="eastAsia"/>
          <w:i w:val="0"/>
          <w:caps w:val="0"/>
          <w:color w:val="333333"/>
          <w:spacing w:val="0"/>
          <w:kern w:val="0"/>
          <w:sz w:val="25"/>
          <w:szCs w:val="25"/>
          <w:lang w:val="en-US" w:eastAsia="zh-CN"/>
        </w:rPr>
        <w:t>4</w:t>
      </w:r>
      <w:r>
        <w:rPr>
          <w:rFonts w:ascii="微软雅黑" w:eastAsia="微软雅黑" w:hAnsi="微软雅黑" w:cs="微软雅黑" w:hint="eastAsia"/>
          <w:i w:val="0"/>
          <w:caps w:val="0"/>
          <w:color w:val="333333"/>
          <w:spacing w:val="0"/>
          <w:sz w:val="25"/>
          <w:szCs w:val="25"/>
          <w:bdr w:val="nil"/>
        </w:rPr>
        <w:t>米，重量只有2.3吨，仅相当于一辆运动型多用途汽车的重量。这架太阳能飞机的“动力之源”是机身上的</w:t>
      </w:r>
    </w:p>
    <w:p>
      <w:pPr>
        <w:keepNext w:val="0"/>
        <w:keepLines w:val="0"/>
        <w:widowControl/>
        <w:suppressLineNumbers w:val="0"/>
        <w:spacing w:before="300" w:beforeAutospacing="0"/>
        <w:jc w:val="left"/>
      </w:pPr>
      <w:r>
        <w:rPr>
          <w:rFonts w:ascii="微软雅黑" w:eastAsia="微软雅黑" w:hAnsi="微软雅黑" w:cs="微软雅黑" w:hint="eastAsia"/>
          <w:i w:val="0"/>
          <w:caps w:val="0"/>
          <w:color w:val="333333"/>
          <w:spacing w:val="0"/>
          <w:kern w:val="0"/>
          <w:sz w:val="25"/>
          <w:szCs w:val="25"/>
          <w:lang w:val="en-US" w:eastAsia="zh-CN"/>
        </w:rPr>
        <w:t>1.7</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万多块太阳能电池，这也是“阳光动力2号”的最大亮点所在。</w:t>
      </w:r>
    </w:p>
    <w:p>
      <w:pPr>
        <w:keepNext w:val="0"/>
        <w:keepLines w:val="0"/>
        <w:widowControl/>
        <w:suppressLineNumbers w:val="0"/>
        <w:spacing w:before="300" w:beforeAutospacing="0"/>
        <w:jc w:val="left"/>
      </w:pPr>
      <w:r>
        <w:rPr>
          <w:rFonts w:ascii="微软雅黑" w:eastAsia="微软雅黑" w:hAnsi="微软雅黑" w:cs="微软雅黑" w:hint="eastAsia"/>
          <w:i w:val="0"/>
          <w:caps w:val="0"/>
          <w:color w:val="333333"/>
          <w:spacing w:val="0"/>
          <w:kern w:val="0"/>
          <w:sz w:val="25"/>
          <w:szCs w:val="25"/>
          <w:u w:val="single"/>
          <w:lang w:val="en-US" w:eastAsia="zh-CN"/>
        </w:rPr>
        <w:t>这些太阳能电池直接平铺在巨大的机翼上，每一块电池板的厚度是135微米，仅相当于人类发丝的宽度，由其储存的电量可供“阳光动力2号”昼夜飞行，不需要一滴燃料。</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人类利用太阳能的历史由来已久，但将其作为一种能源和动力加以利用却仅有300年历史。1974年，第一架太阳能飞机“太阳高升”号进行了一次短暂飞行，首次实现了用太阳能给飞机提供动力的梦想。此后40余年间，各种太阳能飞机不断出现，但始终没有同时满足使用太阳能动力做载人、昼夜、长距离的飞行，“阳光动力2号”的出现，可谓刷新了人类飞行史上的纪录。</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光电转换是人类对太阳能的利用形式之一。它的基本原理是利用光生伏特效应，将太阳辐射能直接转换为电能。它的基本装置是太阳能电池，“阳光动力2号”的动力即来源于太阳能光伏发电。对太阳能电池而言，最重要的参数是光电转换效率。目前，太阳能光伏电池的转换效率大约在30%，通常需要采用并联与电池储存方式，才能达到增强续航里程和功率的效果。</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阳光动力2号”环球之旅的象征意义远大于商业价值。这架太阳能飞机从理念的萌发到由图纸变为现实历经12年时间。飞行总监雷德·克拉克认为，相比搭载乘客的普通飞机，它有着更艰巨的使命，那就是向世人传播“未来可以属于清洁技术和可再生能源”的信息和理念。放眼未来，这场长达3.5万公里的环球之旅恐怕还只是人类开辟未来探险的一小步，“光之翼”的无限潜能，昭示着清洁能源的美好明天。</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20. “阳光动力2号”飞机为什么会引起世界的关注？请通读全文，简要概括。（概括三点即可）</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答：①完全由太阳能提供动力，零燃料消耗；②刷新了人类飞行史上的纪录，能同时满足使用太阳能动力做载人、昼夜、长距离的飞行；③向世人传播了“未来可以属于清洁技术和可再生能源”的信息和理念。</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21. 文中画线的句子用了哪些说明方法？有什么作用？</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答：运用列数字、作比较的说明方法。列举电池板具体的厚度，将电池板的厚度与人类发丝的宽度做了比较，准确说明了电池板的厚度，强调了电池板之薄。</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22. 下列句子中加点的词语不能体现说明语言准确性的一项是(  D  )</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A．首次实现了用太阳能给飞机提供动力的梦想。</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B．光电转换是人类对太阳能的利用形式之一。</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C．目前，太阳能光伏电池的转换效率大约在30%。</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D．这场长达3.5万公里的环球之旅恐怕还只是人类开辟未来探险的一小步。</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23. 从“阳光动力2号”的环球之旅中，你获得了怎样的启示？</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答：一切不可能的事情正有待实现，清洁能源的发展前景美好（具有无限潜能）。</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（四）（8分）阅读下面文章，回答24—28题。</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一辈子做好一件事</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⑴</w:t>
      </w:r>
      <w:r>
        <w:rPr>
          <w:rFonts w:ascii="微软雅黑" w:eastAsia="微软雅黑" w:hAnsi="微软雅黑" w:cs="微软雅黑" w:hint="eastAsia"/>
          <w:i w:val="0"/>
          <w:caps w:val="0"/>
          <w:color w:val="333333"/>
          <w:spacing w:val="0"/>
          <w:sz w:val="25"/>
          <w:szCs w:val="25"/>
          <w:u w:val="single"/>
          <w:bdr w:val="nil"/>
        </w:rPr>
        <w:t>台湾著名剧作家、导演李国修，年少时，曾抱怨父亲做了一辈子鞋没有发财。父亲痛骂一通后，告诫他：一辈子只要做好一件事，就算功德圆满。李国修深受启发，用毕生的精力只做“开门、上台、演戏”这一件事，让他享有“台湾莫里哀”的美名</w:t>
      </w:r>
      <w:r>
        <w:rPr>
          <w:rFonts w:ascii="微软雅黑" w:eastAsia="微软雅黑" w:hAnsi="微软雅黑" w:cs="微软雅黑" w:hint="eastAsia"/>
          <w:i w:val="0"/>
          <w:caps w:val="0"/>
          <w:color w:val="333333"/>
          <w:spacing w:val="0"/>
          <w:sz w:val="25"/>
          <w:szCs w:val="25"/>
          <w:bdr w:val="nil"/>
        </w:rPr>
        <w:t>。对绝大多数人来说，一辈子专注做好一件事很重要。</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⑵在现实生活中，人们往往认识不到这点的重要性。他们信奉“艺多不压身”，礼赞“十八般武艺，样样精通”，谁知到头来却落得个“样样涉足，个个平平”的局面，导致“艺多不养家”的尴尬后果。对普通人来说，这其实是一种必然的结局，因为许多伟人亦无法达到多才多艺的人生高度。</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⑶法国作家莫泊桑小时候曾在福楼拜面前自信地说：“我上午用两个小时来读书写作，用另两个小时来弹钢琴，下午则用1个小时向邻居学习修理汽车，用3个小时来练习踢足球，晚上，我会去烧烤店学习怎样制作烧鸭，星期天则去乡下种菜。”说完后一脸得意。福楼拜听后笑了笑说：“我每天上午用4个小时来读书写作，下午用4个小时来读书写作，晚上，我还会用4个小时来读书写作。”福楼拜接着问：“你究竟有什么特长，比如有哪样事情你做得特别好？”这下，莫泊桑答不上来了。于是他便问福楼拜：“那么，您的特长又是什么呢？”福楼拜说：“写作。”原来特长便是专注地做好一件事情。于是，莫泊桑下决心拜福楼拜为文学导师，一心一意地读书写作，最终取得了丰硕的成果，跻身世界三大短篇小说之王的行列。</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⑷专注于一件事，看似简单，其实是对毅力与恒心的考量。成功学上有个著名的“两万小时理论”，即“经过两万小时锻炼，任何人都能从平凡变成卓越”。但芸芸众生平凡者不可计数，卓越者凤毛麟角。原因很简单，两万小时锻炼太过漫长、枯燥、无趣，没有坚如磐石的信念，没有钢铁般的意志，动摇、绝望直至放弃是顺理成章的事。</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⑸专注于一件事，看似艰难，其实也容易。只要我们选择的事业，是我们内心深处最渴望的，是我们最感兴趣的，漫长的“两万小时”就不会带来遥遥无期的恐惧，别人眼中枯燥、无趣的历程，便会成为时时给我们惊喜的旅程。只要我们拥有一颗任天边云卷云舒，静看庭前花开花落的淡泊之心，滚滚红尘的纷纷扰扰，便不会轻易动摇我们由平凡走向卓越的脚步。只要我们把“两万小时”分解到活着的每一天，我们每天为卓越所付出的不过是半小时、一小时而已。</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⑹一个人的职业生涯和精力十分有限，利用这有限的精力，在有限的时间里专注地做好一件事，就很有可能从众人中脱颖而出。                  （选文有改动）</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24.请找出选文的中心论点。（2分）</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答：对绝大多数人来说，一辈子专注做好一件事很重要。</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25.选文第⑶段主要运用了哪种论证方法？作用是什么？（2分）</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答：举例论证，举了莫泊桑在福楼拜教育下，专注于读书写作，最终取得了丰硕的成果的事例具体有力地论证了许多伟人亦无法达到多才多艺的人生高度这一分论点，进而论证了全文的中心论点。</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26.请围绕中心论点为选文补充一个事实论据。（1分）</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答：王羲之一生专注于书法，在书法上造诣极深，被后人誉为“书圣”。   (司马迁用毕生的精力专注于历史研究，完成了“无韵之《离骚》”的《史记》。)</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27.选文第⑴段划线句子在文中有什么作用？（1分）</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答：举李国修的事例引出中心论点，同时作为事实论据证明中心论点，激发读者的阅读兴趣。</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28.读了本文后，请结合自身生活实际谈谈你的感受。（2分）</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答：示例一：要想做好一件事，必须集中注意力专心做那件事。例如：我学了五年围棋，但棋艺一直不理想，原因就是我同时又参加了书法、乒乓球特长班，分散了注意力。</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示例二：要想把一件事做好，没有兴趣是不行的。例如：我学了六年钢琴，结果六级也没过，因为学钢琴是妈妈的主意，我毫无兴趣，上课时根本不用心。</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（五）（10分）                          退避三舍</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    及楚，楚子飨①之，曰：“公子若②返晋国，则何以报不谷③?”对曰： “子女④玉帛，则君有之；羽毛齿⑤革⑥，则君地生焉；其波及晋国者，君之余⑦也。其何以报君?”曰：“虽然，何以报我?”对曰：“若以君之灵⑧，得返晋国，晋、楚治兵⑨，遇于中原，其避君三舍⑩；若不获命⑾，其左执鞭弭⑿，右属⒀櫜鞬⒁，以与君周旋⒂。”</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  【注释】①飨：摆设酒席招待。②若：如果。③不谷：国君自称。④子女：美女侍从。⑤齿：象牙。⑥革：兽皮。⑦余：剩余。⑧以君之灵：托您的福。⑨治兵：指发生战事，调兵遣将。⑩舍：一舍是三十里。⑾获命：得到您的原谅。⑿鞭弭(mǐ)：鞭子和弓。⒀属：带着。⒁櫜鞬(9āojiān)：弓箭袋。⒂以与君周旋：即“以之与君周旋”。用它们和您周旋，意即跟大王较量。</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29．解释下列句中加点的词。  (4分)</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(1)及楚：及：</w:t>
      </w:r>
      <w:r>
        <w:rPr>
          <w:rFonts w:ascii="微软雅黑" w:eastAsia="微软雅黑" w:hAnsi="微软雅黑" w:cs="微软雅黑" w:hint="eastAsia"/>
          <w:i w:val="0"/>
          <w:caps w:val="0"/>
          <w:color w:val="333333"/>
          <w:spacing w:val="0"/>
          <w:sz w:val="25"/>
          <w:szCs w:val="25"/>
          <w:u w:val="single"/>
          <w:bdr w:val="nil"/>
        </w:rPr>
        <w:t>到</w:t>
      </w:r>
      <w:r>
        <w:rPr>
          <w:rFonts w:ascii="微软雅黑" w:eastAsia="微软雅黑" w:hAnsi="微软雅黑" w:cs="微软雅黑" w:hint="eastAsia"/>
          <w:i w:val="0"/>
          <w:caps w:val="0"/>
          <w:color w:val="333333"/>
          <w:spacing w:val="0"/>
          <w:sz w:val="25"/>
          <w:szCs w:val="25"/>
          <w:bdr w:val="nil"/>
        </w:rPr>
        <w:t>             (2)虽然，何以报我：然：</w:t>
      </w:r>
      <w:r>
        <w:rPr>
          <w:rFonts w:ascii="微软雅黑" w:eastAsia="微软雅黑" w:hAnsi="微软雅黑" w:cs="微软雅黑" w:hint="eastAsia"/>
          <w:i w:val="0"/>
          <w:caps w:val="0"/>
          <w:color w:val="333333"/>
          <w:spacing w:val="0"/>
          <w:sz w:val="25"/>
          <w:szCs w:val="25"/>
          <w:u w:val="single"/>
          <w:bdr w:val="nil"/>
        </w:rPr>
        <w:t>这样</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(3)则何以报不谷：何以：</w:t>
      </w:r>
      <w:r>
        <w:rPr>
          <w:rFonts w:ascii="微软雅黑" w:eastAsia="微软雅黑" w:hAnsi="微软雅黑" w:cs="微软雅黑" w:hint="eastAsia"/>
          <w:i w:val="0"/>
          <w:caps w:val="0"/>
          <w:color w:val="333333"/>
          <w:spacing w:val="0"/>
          <w:sz w:val="25"/>
          <w:szCs w:val="25"/>
          <w:u w:val="single"/>
          <w:bdr w:val="nil"/>
        </w:rPr>
        <w:t>即“以何”，用什么</w:t>
      </w:r>
      <w:r>
        <w:rPr>
          <w:rFonts w:ascii="微软雅黑" w:eastAsia="微软雅黑" w:hAnsi="微软雅黑" w:cs="微软雅黑" w:hint="eastAsia"/>
          <w:i w:val="0"/>
          <w:caps w:val="0"/>
          <w:color w:val="333333"/>
          <w:spacing w:val="0"/>
          <w:sz w:val="25"/>
          <w:szCs w:val="25"/>
          <w:bdr w:val="nil"/>
        </w:rPr>
        <w:t>  (4)遇于中原，其避君三舍：中原：</w:t>
      </w:r>
      <w:r>
        <w:rPr>
          <w:rFonts w:ascii="微软雅黑" w:eastAsia="微软雅黑" w:hAnsi="微软雅黑" w:cs="微软雅黑" w:hint="eastAsia"/>
          <w:i w:val="0"/>
          <w:caps w:val="0"/>
          <w:color w:val="333333"/>
          <w:spacing w:val="0"/>
          <w:sz w:val="25"/>
          <w:szCs w:val="25"/>
          <w:u w:val="single"/>
          <w:bdr w:val="nil"/>
        </w:rPr>
        <w:t>黄河流域中部一带</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30．用现代汉语翻译下列句子。，  (2分)</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(1)其波及晋国者，君之余也。</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译文：那些流传到晋国的东西．不过是大王您剩下的。</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(2)晋、楚治兵，遇于中原，其避君三舍。</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译文：以后晋楚两国发生战争，  (两军)在中原地区相遇， (我将命令我军)退避楚军三舍之地。</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31．楚成王问重耳“何以报不谷”的言下之意是什么?  (2分)</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答：你如果回到晋国，必须听我的。</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32．从重耳的回答中可以看出，他对楚成王抱着怎样的态度?  (2分)</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答：感激他也会报答他，但不卑不亢。</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四、写作训练。（50分）</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33.阅读下面的文字，根据要求作文。</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一个富人和一个旁人在谈论什么是幸福。穷人说：“幸福就是现在。”富人望着穷人的茅舍，破旧的穿着，轻蔑地说：“这怎么就叫幸福？我的幸福可是百间豪宅，千名奴仆啊。”世事无常，一把大火把富人的百间豪宅烧得片瓦不留，奴仆们各奔东西。一夜间，富人沦为了乞丐。正当三伏，汗流浃背的乞丐路过穷人的茅舍，想讨口水喝。穷人端来一碗清凉凉的水，问他：“你现在认为什么是幸福？”乞丐眼巴巴地说：“幸福就是此时你手中的这碗水。”确实，幸福就是现在。现在的幸福可能是干渴时的一碗清水，饥饿时的一块点心，苦闷时的一句安慰，危难时的一把帮扶……</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请以“幸福就是现在”为题写一篇记叙文。“现在”可以是“今天”，也可以是“昨日”“前天”等一个较近的时间段。</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要求：（1）文章中不得出现校名、人名，如必须出现，一律用“×××”代替；（2）不少于600字。</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命题意图】意在引导学生发现生活中的美，用感恩的心对待身边的人和事。欲望是无止境的，而我们的心灵能容纳的东西是有限的。中国有句古话“知足者常乐”，我们要有进取之心，但是在追寻的过程中也要学会欣赏我们已所得的，学会做一个快乐的人。</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b/>
          <w:i w:val="0"/>
          <w:caps w:val="0"/>
          <w:color w:val="333333"/>
          <w:spacing w:val="0"/>
          <w:sz w:val="25"/>
          <w:szCs w:val="25"/>
          <w:bdr w:val="nil"/>
        </w:rPr>
        <w:t>【审题】</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1.幸福这是命题人已经给同学定好的感情基调。幸福的含义是什么？每个人都有不同的定义，但总体是这种幸福是能给主人公带来快乐美好情绪的人或事。</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2.现在“现在”是一个较近的时间段。题目要求中提到，可以是“今天”“昨天”“前天”，并不是“去年”“小时候”。时间要清楚。</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3.就是“幸福就是现在”这是一个判断句。就是等于的意思。辨别一个句子是不是判断句有个很简单的方法，看前后两个词是否指同一人或事物。如“他就是爸爸”，他，爸爸是同一人，这就是判断句。题目的意思表示，幸福是现在，现在是幸福的。所以，同学要想好，你所写内容能不能同时满足这两个要求。    </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在引题中，一是通过富人境遇变化前后对“幸福”不同理解的对比，二是通过开始的富人和穷人对“幸福”不同理解作对比，从而点题：幸福就是现在。现在的幸福可能是干渴时的一碗清水，饥饿时的一块点心，苦闷时的一句安慰，危难时的一把帮扶……这种通过对比，最后点题式的谋篇布局是我们同学可以借鉴的。其实也是命题人给提供的小思路。</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习作例文：</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幸福就是现在</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A相信大多数人都有崇拜明星的情结吧，我也不例外，有许多明星都是我崇拜的对象，尤其是男明星，看他们帅帅的打扮，看万人迷的景象，我真是羡慕极了，觉得他们就是世界上最幸福的人。为什么他们就是幸福的呢?或许是他们打扮的阳光，富有朝气吧。自从我的脑袋里有了这个想法之后，为了幸福，我每天刻意打扮自己。</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B可是几天过去了，除了我自己觉得变帅了点，没有一个人注意到我的打扮，一切还是原来的样子，这样的结果让我不禁有些失落，我觉得老天对我不公，我的幸福到底在哪里?</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C有一天，我读到了这样一个故事：一只小狮子问妈妈：“妈妈，幸福在哪里?”妈妈笑着回答：“幸福就在你的尾巴上。”小狮子听后很高兴，急着想抓住尾巴上的幸福，但他转了很多圈，总是抓不到，于是它垂头丧气地问妈妈：“妈妈，为什么我总是抓不住尾巴上的幸福?”妈妈摸了摸小狮子的头说：“孩子，不要刻意去追，只要你一直往前走，幸福就会永远跟在你的身后，不论你走到哪里，幸福都会一直伴随着你!”小狮子似乎明白了妈妈的话，高兴地点了点头。</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D此后，不管小狮子遇到什么样的困难，它都会这样想：有幸福在我身后，有幸福跟随着我，有什么困难我克服不了呢?由于总是这样想，小狮子渐渐变成了一只成熟稳重的大狮子，统领了狮子家族。</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E通过这个故事我对幸福有了新的认识：其实，幸福就在我们身边，或许一个转身就能看见幸福，或许幸福一直伴随在我们的左右。每个人有每个人的幸福，明星有他们的山珍海味，我们有我们的粗茶淡饭;明星有他们的帅气打扮，我们有我们的朴素简洁。我的幸福就是做最好的自己。如果不能成为大海，就做晶莹的浪花;如果不能成为辉煌的宫殿，就做朴素的小屋。做最白的云朵，最亮的路灯，最红的花朵……</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幸福不需要刻意追求，因为幸福就在我们的身边。</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b/>
          <w:i w:val="0"/>
          <w:caps w:val="0"/>
          <w:color w:val="333333"/>
          <w:spacing w:val="0"/>
          <w:sz w:val="25"/>
          <w:szCs w:val="25"/>
          <w:bdr w:val="nil"/>
        </w:rPr>
        <w:t>【简评】</w:t>
      </w:r>
      <w:r>
        <w:rPr>
          <w:rFonts w:ascii="微软雅黑" w:eastAsia="微软雅黑" w:hAnsi="微软雅黑" w:cs="微软雅黑" w:hint="eastAsia"/>
          <w:i w:val="0"/>
          <w:caps w:val="0"/>
          <w:color w:val="333333"/>
          <w:spacing w:val="0"/>
          <w:sz w:val="25"/>
          <w:szCs w:val="25"/>
          <w:bdr w:val="nil"/>
        </w:rPr>
        <w:t>这篇满分作文整体来看，语言朴实无华，以身边事结合小故事的方式展现了“我”思维的变化轨迹，结构清晰明朗。小编从文中标出的划线处入手分析。</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A：做个有心人，从身边事入题。崇拜明星是初中阶段学生普遍存在的现象，看似很平常的事，小作者找到了与作文要求相通之处，生活与学习是分不开的。</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B：注重平常的阅读积累。这个故事是作者读到的，虽然我们写的时候也以是真实发生的事，但是我们从这信手拈来的小故事还是可以看出作者的平时积累，窥一斑见全豹。</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C：小故事引发“我”的新认识。</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D：通过与明星生活的比较，道出了“我”的认识内容，也很好的与文章开头做了呼应。</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E：点题。老师的阅卷时间有限，先是大致看开头和结尾，在结尾处做适当的点题，能让</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老师一眼明了你文章的逻辑顺序。</w:t>
      </w:r>
    </w:p>
    <w:p>
      <w:pPr>
        <w:pStyle w:val="NormalWeb"/>
        <w:keepNext w:val="0"/>
        <w:keepLines w:val="0"/>
        <w:widowControl/>
        <w:suppressLineNumbers w:val="0"/>
        <w:pBdr>
          <w:top w:val="nil"/>
          <w:left w:val="nil"/>
          <w:bottom w:val="nil"/>
          <w:right w:val="nil"/>
        </w:pBdr>
        <w:spacing w:before="300" w:beforeAutospacing="0" w:after="330" w:afterAutospacing="0" w:line="420" w:lineRule="atLeast"/>
        <w:ind w:left="0" w:right="0"/>
      </w:pPr>
      <w:r>
        <w:rPr>
          <w:rFonts w:ascii="微软雅黑" w:eastAsia="微软雅黑" w:hAnsi="微软雅黑" w:cs="微软雅黑" w:hint="eastAsia"/>
          <w:i w:val="0"/>
          <w:caps w:val="0"/>
          <w:color w:val="333333"/>
          <w:spacing w:val="0"/>
          <w:sz w:val="25"/>
          <w:szCs w:val="25"/>
          <w:bdr w:val="nil"/>
        </w:rPr>
        <w:t> </w:t>
      </w:r>
    </w:p>
    <w:p/>
    <w:sectPr>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paragraph" w:styleId="Heading1">
    <w:name w:val="heading 1"/>
    <w:basedOn w:val="Normal"/>
    <w:next w:val="Normal"/>
    <w:qFormat/>
    <w:pPr>
      <w:spacing w:before="0" w:beforeAutospacing="1" w:after="0" w:afterAutospacing="1"/>
      <w:jc w:val="left"/>
    </w:pPr>
    <w:rPr>
      <w:rFonts w:ascii="宋体" w:eastAsia="宋体" w:hAnsi="宋体" w:cs="宋体" w:hint="eastAsia"/>
      <w:b/>
      <w:kern w:val="44"/>
      <w:sz w:val="48"/>
      <w:szCs w:val="48"/>
      <w:lang w:val="en-US" w:eastAsia="zh-CN"/>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paragraph" w:styleId="NormalWeb">
    <w:name w:val="Normal (Web)"/>
    <w:basedOn w:val="Normal"/>
    <w:pPr>
      <w:spacing w:before="0" w:beforeAutospacing="1" w:after="0" w:afterAutospacing="1"/>
      <w:ind w:left="0" w:right="0"/>
      <w:jc w:val="left"/>
    </w:pPr>
    <w:rPr>
      <w:kern w:val="0"/>
      <w:sz w:val="24"/>
      <w:lang w:val="en-US" w:eastAsia="zh-CN"/>
    </w:rPr>
  </w:style>
  <w:style w:type="character" w:styleId="Hyperlink">
    <w:name w:val="Hyperlink"/>
    <w:basedOn w:val="DefaultParagraphFont"/>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2019-04-26T09:13:00Z</dcterms:created>
  <dcterms:modified xsi:type="dcterms:W3CDTF">2019-04-26T09:16:10Z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2052-11.1.0.8661</vt:lpwstr>
  </property>
</Properties>
</file>