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10541000</wp:posOffset>
            </wp:positionV>
            <wp:extent cx="292100" cy="292100"/>
            <wp:effectExtent l="0" t="0" r="1270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0"/>
        </w:rPr>
        <w:t>四川绵阳南山中学双语学校</w:t>
      </w: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2019年秋人教版九年级数学单元测试试卷</w:t>
      </w:r>
    </w:p>
    <w:p>
      <w:pPr>
        <w:jc w:val="center"/>
        <w:rPr>
          <w:sz w:val="40"/>
          <w:u w:val="single"/>
        </w:rPr>
      </w:pPr>
      <w:r>
        <w:rPr>
          <w:rFonts w:hint="eastAsia"/>
          <w:sz w:val="40"/>
        </w:rPr>
        <w:t>班级</w:t>
      </w:r>
      <w:r>
        <w:rPr>
          <w:rFonts w:hint="eastAsia"/>
          <w:sz w:val="40"/>
          <w:u w:val="single"/>
        </w:rPr>
        <w:t xml:space="preserve">       </w:t>
      </w:r>
      <w:r>
        <w:rPr>
          <w:rFonts w:hint="eastAsia"/>
          <w:sz w:val="40"/>
        </w:rPr>
        <w:t>姓名</w:t>
      </w:r>
      <w:r>
        <w:rPr>
          <w:rFonts w:hint="eastAsia"/>
          <w:sz w:val="40"/>
          <w:u w:val="single"/>
        </w:rPr>
        <w:t xml:space="preserve">       </w:t>
      </w:r>
    </w:p>
    <w:p>
      <w:pPr>
        <w:jc w:val="center"/>
        <w:rPr>
          <w:sz w:val="40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第二十一章     一元二次方程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一、选择题</w:t>
      </w:r>
    </w:p>
    <w:p>
      <w:pPr>
        <w:rPr>
          <w:rFonts w:ascii="Times New Roman" w:cs="+mn-cs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 w:ascii="Times New Roman" w:cs="+mn-cs"/>
          <w:color w:val="000000"/>
          <w:sz w:val="28"/>
          <w:szCs w:val="28"/>
        </w:rPr>
        <w:t>一元二次方程</w:t>
      </w:r>
      <w:r>
        <w:rPr>
          <w:rFonts w:asci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cs="+mn-cs"/>
          <w:color w:val="000000"/>
          <w:sz w:val="28"/>
          <w:szCs w:val="28"/>
          <w:vertAlign w:val="superscript"/>
        </w:rPr>
        <w:t>2</w:t>
      </w:r>
      <w:r>
        <w:rPr>
          <w:rFonts w:ascii="Times New Roman" w:cs="+mn-cs"/>
          <w:color w:val="000000"/>
          <w:sz w:val="28"/>
          <w:szCs w:val="28"/>
        </w:rPr>
        <w:t>+2</w:t>
      </w:r>
      <w:r>
        <w:rPr>
          <w:rFonts w:asci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cs="+mn-cs"/>
          <w:color w:val="000000"/>
          <w:sz w:val="28"/>
          <w:szCs w:val="28"/>
        </w:rPr>
        <w:t>+1=0的解是</w:t>
      </w:r>
      <w:r>
        <w:rPr>
          <w:rFonts w:ascii="Arial" w:hAnsi="Arial" w:cs="Arial"/>
          <w:color w:val="000000"/>
          <w:sz w:val="28"/>
          <w:szCs w:val="28"/>
        </w:rPr>
        <w:t> </w:t>
      </w:r>
      <w:r>
        <w:rPr>
          <w:rFonts w:ascii="Times New Roman" w:cs="+mn-cs"/>
          <w:color w:val="000000"/>
          <w:sz w:val="28"/>
          <w:szCs w:val="28"/>
        </w:rPr>
        <w:t xml:space="preserve">(　　) </w:t>
      </w:r>
    </w:p>
    <w:p>
      <w:pPr>
        <w:rPr>
          <w:rFonts w:ascii="Times New Roman" w:hAnsi="宋体" w:eastAsia="宋体" w:cs="+mn-cs"/>
          <w:color w:val="000000"/>
          <w:kern w:val="0"/>
          <w:sz w:val="28"/>
          <w:szCs w:val="28"/>
        </w:rPr>
      </w:pP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A.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1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=1,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2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 xml:space="preserve">=-1　    B. 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1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=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2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 xml:space="preserve">=1 </w:t>
      </w:r>
    </w:p>
    <w:p>
      <w:pPr>
        <w:rPr>
          <w:rFonts w:ascii="Times New Roman" w:hAnsi="宋体" w:eastAsia="宋体" w:cs="+mn-cs"/>
          <w:color w:val="000000"/>
          <w:kern w:val="0"/>
          <w:sz w:val="28"/>
          <w:szCs w:val="28"/>
        </w:rPr>
      </w:pP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C.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1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=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2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=-1　    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 xml:space="preserve">D. 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1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>=-1,</w:t>
      </w:r>
      <w:r>
        <w:rPr>
          <w:rFonts w:ascii="Times New Roman" w:hAnsi="宋体" w:eastAsia="宋体" w:cs="+mn-cs"/>
          <w:i/>
          <w:iCs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  <w:vertAlign w:val="subscript"/>
        </w:rPr>
        <w:t>2</w:t>
      </w:r>
      <w:r>
        <w:rPr>
          <w:rFonts w:ascii="Times New Roman" w:hAnsi="宋体" w:eastAsia="宋体" w:cs="+mn-cs"/>
          <w:color w:val="000000"/>
          <w:kern w:val="0"/>
          <w:sz w:val="28"/>
          <w:szCs w:val="28"/>
        </w:rPr>
        <w:t xml:space="preserve">=2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一元二次方程2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+3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-5=0的根的情况为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A.有两个相等的实数根　    B.有两个不相等的实数根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C.只有一个实数根　   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D.没有实数根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若一元二次方程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-2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=0有两个不相同的实数根,则实数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的取值范围是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≥</w:t>
      </w:r>
      <w:r>
        <w:rPr>
          <w:sz w:val="28"/>
          <w:szCs w:val="28"/>
        </w:rPr>
        <w:t>1　    B.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≤</w:t>
      </w:r>
      <w:r>
        <w:rPr>
          <w:sz w:val="28"/>
          <w:szCs w:val="28"/>
        </w:rPr>
        <w:t>1　    C.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&gt;1　    D.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&lt;1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国家实施“精准扶贫”政策以来,很多贫困人口走向了致富的道路.某地区2016年底有贫困人口9万人,通过社会各界的努力,2018年底贫困人口减少至1万人.设2016年底至2018年底该地区贫困人口的年平均下降率为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,根据题意列方程得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A.9(1-2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)=1　    B.9(1-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=1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C.9(1+2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)=1　    D.9(1+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=1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我国古代数学家刘徽将勾股形(古人称直角三角形为勾股形)分割成一个正方形和两对全等的三角形,如图所示,已知∠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=90</w:t>
      </w:r>
      <w:r>
        <w:rPr>
          <w:rFonts w:hint="eastAsia"/>
          <w:sz w:val="28"/>
          <w:szCs w:val="28"/>
        </w:rPr>
        <w:t>°</w:t>
      </w:r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BD</w:t>
      </w:r>
      <w:r>
        <w:rPr>
          <w:sz w:val="28"/>
          <w:szCs w:val="28"/>
        </w:rPr>
        <w:t>=4,</w:t>
      </w:r>
      <w:r>
        <w:rPr>
          <w:i/>
          <w:iCs/>
          <w:sz w:val="28"/>
          <w:szCs w:val="28"/>
        </w:rPr>
        <w:t>CF</w:t>
      </w:r>
      <w:r>
        <w:rPr>
          <w:sz w:val="28"/>
          <w:szCs w:val="28"/>
        </w:rPr>
        <w:t>=6,则正方形</w:t>
      </w:r>
      <w:r>
        <w:rPr>
          <w:i/>
          <w:iCs/>
          <w:sz w:val="28"/>
          <w:szCs w:val="28"/>
        </w:rPr>
        <w:t>ADOF</w:t>
      </w:r>
      <w:r>
        <w:rPr>
          <w:rFonts w:hint="eastAsia"/>
          <w:sz w:val="28"/>
          <w:szCs w:val="28"/>
        </w:rPr>
        <w:t>的边长是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0" distR="0">
            <wp:extent cx="3184525" cy="1762125"/>
            <wp:effectExtent l="19050" t="0" r="0" b="0"/>
            <wp:docPr id="2" name="图片 1" descr="textimag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textimage0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4818" cy="176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A.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rFonts w:hint="eastAsia"/>
          <w:sz w:val="28"/>
          <w:szCs w:val="28"/>
        </w:rPr>
        <w:t>    B.2　    C.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rFonts w:hint="eastAsia"/>
          <w:sz w:val="28"/>
          <w:szCs w:val="28"/>
        </w:rPr>
        <w:t>　    D.4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是一元二次方程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-5=0的两根,则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·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的值为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A.-5　    B.5　    C.-4　    D.4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的一元二次方程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-2</w:t>
      </w:r>
      <w:r>
        <w:rPr>
          <w:rFonts w:ascii="Arial" w:hAnsi="Arial" w:cs="Arial"/>
          <w:sz w:val="28"/>
          <w:szCs w:val="28"/>
        </w:rPr>
        <w:t> 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=0有两个不相等的实数根,则实数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的取值范围是</w:t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&lt;3　    B.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&gt;3　    C.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≤</w:t>
      </w:r>
      <w:r>
        <w:rPr>
          <w:sz w:val="28"/>
          <w:szCs w:val="28"/>
        </w:rPr>
        <w:t>3　    D.</w:t>
      </w:r>
      <w:r>
        <w:rPr>
          <w:i/>
          <w:iCs/>
          <w:sz w:val="28"/>
          <w:szCs w:val="28"/>
        </w:rPr>
        <w:t>m</w:t>
      </w:r>
      <w:r>
        <w:rPr>
          <w:rFonts w:hint="eastAsia"/>
          <w:sz w:val="28"/>
          <w:szCs w:val="28"/>
        </w:rPr>
        <w:t>≥</w:t>
      </w:r>
      <w:r>
        <w:rPr>
          <w:sz w:val="28"/>
          <w:szCs w:val="28"/>
        </w:rPr>
        <w:t xml:space="preserve">3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小刚在解关于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ax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c</w:t>
      </w:r>
      <w:r>
        <w:rPr>
          <w:sz w:val="28"/>
          <w:szCs w:val="28"/>
        </w:rPr>
        <w:t>=0(</w:t>
      </w:r>
      <w:r>
        <w:rPr>
          <w:i/>
          <w:iCs/>
          <w:sz w:val="28"/>
          <w:szCs w:val="28"/>
        </w:rPr>
        <w:t>a</w:t>
      </w:r>
      <w:r>
        <w:rPr>
          <w:rFonts w:hint="eastAsia"/>
          <w:sz w:val="28"/>
          <w:szCs w:val="28"/>
        </w:rPr>
        <w:t>≠</w:t>
      </w:r>
      <w:r>
        <w:rPr>
          <w:sz w:val="28"/>
          <w:szCs w:val="28"/>
        </w:rPr>
        <w:t>0)时,只抄对了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=1,</w:t>
      </w:r>
      <w:r>
        <w:rPr>
          <w:i/>
          <w:iCs/>
          <w:sz w:val="28"/>
          <w:szCs w:val="28"/>
        </w:rPr>
        <w:t>b</w:t>
      </w:r>
      <w:r>
        <w:rPr>
          <w:sz w:val="28"/>
          <w:szCs w:val="28"/>
        </w:rPr>
        <w:t>=4,解出其中一个根是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=-1.他</w:t>
      </w:r>
      <w:r>
        <w:rPr>
          <w:rFonts w:hint="eastAsia"/>
          <w:sz w:val="28"/>
          <w:szCs w:val="28"/>
        </w:rPr>
        <w:t>核对时发现所抄的</w:t>
      </w:r>
      <w:r>
        <w:rPr>
          <w:i/>
          <w:iCs/>
          <w:sz w:val="28"/>
          <w:szCs w:val="28"/>
        </w:rPr>
        <w:t>c</w:t>
      </w:r>
      <w:r>
        <w:rPr>
          <w:rFonts w:hint="eastAsia"/>
          <w:sz w:val="28"/>
          <w:szCs w:val="28"/>
        </w:rPr>
        <w:t>比原方程的</w:t>
      </w:r>
      <w:r>
        <w:rPr>
          <w:i/>
          <w:iCs/>
          <w:sz w:val="28"/>
          <w:szCs w:val="28"/>
        </w:rPr>
        <w:t>c</w:t>
      </w:r>
      <w:r>
        <w:rPr>
          <w:rFonts w:hint="eastAsia"/>
          <w:sz w:val="28"/>
          <w:szCs w:val="28"/>
        </w:rPr>
        <w:t>值小2,则原方程的根的情况是(　　)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A.不存在实数根　    B.有两个不相等的实数根 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C.有一个根是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=-1　    D.有两个相等的实数根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已知关于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的一元二次方程(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+1)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+2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+(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+1)=0有两个相等的实数根,下列判断正确的</w:t>
      </w:r>
      <w:r>
        <w:rPr>
          <w:rFonts w:hint="eastAsia"/>
          <w:sz w:val="28"/>
          <w:szCs w:val="28"/>
        </w:rPr>
        <w:t>是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A.1一定不是关于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 xml:space="preserve">=0的根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B.0一定不是关于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 xml:space="preserve">=0的根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C.1和-1都是关于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 xml:space="preserve">=0的根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D.1和-1不都是关于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bx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 xml:space="preserve">=0的根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下列一元二次方程中,没有实数根的是(　　)</w:t>
      </w:r>
      <w:r>
        <w:rPr>
          <w:sz w:val="28"/>
          <w:szCs w:val="28"/>
        </w:rPr>
        <w:t xml:space="preserve"> 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+2=0　  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B.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-3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+1=0    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C.2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-1=0　 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D.4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+1=0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>ax</w:t>
      </w:r>
      <w:r>
        <w:rPr>
          <w:sz w:val="28"/>
          <w:szCs w:val="28"/>
        </w:rPr>
        <w:t>+4=0有两个相等的实数根,则</w:t>
      </w:r>
      <w:r>
        <w:rPr>
          <w:i/>
          <w:iCs/>
          <w:sz w:val="28"/>
          <w:szCs w:val="28"/>
        </w:rPr>
        <w:t>a</w:t>
      </w:r>
      <w:r>
        <w:rPr>
          <w:rFonts w:hint="eastAsia"/>
          <w:sz w:val="28"/>
          <w:szCs w:val="28"/>
        </w:rPr>
        <w:t>的值为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A.2　    B.</w:t>
      </w:r>
      <w:r>
        <w:rPr>
          <w:rFonts w:hint="eastAsia"/>
          <w:sz w:val="28"/>
          <w:szCs w:val="28"/>
        </w:rPr>
        <w:t>±</w:t>
      </w:r>
      <w:r>
        <w:rPr>
          <w:sz w:val="28"/>
          <w:szCs w:val="28"/>
        </w:rPr>
        <w:t>2　    C.</w:t>
      </w:r>
      <w:r>
        <w:rPr>
          <w:rFonts w:hint="eastAsia"/>
          <w:sz w:val="28"/>
          <w:szCs w:val="28"/>
        </w:rPr>
        <w:t>±</w:t>
      </w:r>
      <w:r>
        <w:rPr>
          <w:sz w:val="28"/>
          <w:szCs w:val="28"/>
        </w:rPr>
        <w:t xml:space="preserve">4　    D.4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一元二次方程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-2)=0根的情况是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A.有两个不相等的实数根　    B.有两个相等的实数根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C.只有一个实数根　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  D.没有实数根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已知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、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是关于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>ax</w:t>
      </w:r>
      <w:r>
        <w:rPr>
          <w:sz w:val="28"/>
          <w:szCs w:val="28"/>
        </w:rPr>
        <w:t>-2=0的两根,下列结论一定正确的是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≠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　    B.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&gt;0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·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&gt;0　    D.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&lt;0,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&lt;0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三角形两边长分别为4和6,第三边的长是方程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-13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+36=0的根,则三角</w:t>
      </w:r>
      <w:r>
        <w:rPr>
          <w:rFonts w:hint="eastAsia"/>
          <w:sz w:val="28"/>
          <w:szCs w:val="28"/>
        </w:rPr>
        <w:t>形的周长为</w:t>
      </w:r>
      <w:r>
        <w:rPr>
          <w:rFonts w:ascii="Arial" w:hAnsi="Arial" w:cs="Arial"/>
          <w:sz w:val="28"/>
          <w:szCs w:val="28"/>
        </w:rPr>
        <w:t> </w:t>
      </w:r>
      <w:r>
        <w:rPr>
          <w:sz w:val="28"/>
          <w:szCs w:val="28"/>
        </w:rPr>
        <w:t xml:space="preserve">(　　)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A.14　    B.18　    C.19　    D.14或19 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二、填空题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已知关于</w:t>
      </w:r>
      <w:r>
        <w:rPr>
          <w:i/>
          <w:iCs/>
          <w:sz w:val="28"/>
          <w:szCs w:val="28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-3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+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=0有一个根为1,则方程的另一个根为</w:t>
      </w:r>
      <w:r>
        <w:rPr>
          <w:rFonts w:hint="eastAsia"/>
          <w:sz w:val="28"/>
          <w:szCs w:val="28"/>
          <w:u w:val="single"/>
        </w:rPr>
        <w:t>　　　    </w:t>
      </w:r>
      <w:r>
        <w:rPr>
          <w:sz w:val="28"/>
          <w:szCs w:val="28"/>
        </w:rPr>
        <w:t xml:space="preserve">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2.</w:t>
      </w:r>
      <w:r>
        <w:rPr>
          <w:rFonts w:hint="eastAsia" w:ascii="Times New Roman" w:cs="+mn-cs"/>
          <w:color w:val="00000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《田亩比类乘除捷法》是我国古代数学家杨辉的著作,其中有一个数学问题:</w:t>
      </w:r>
      <w:r>
        <w:rPr>
          <w:color w:val="000000" w:themeColor="text1"/>
          <w:sz w:val="28"/>
          <w:szCs w:val="28"/>
        </w:rPr>
        <w:t>“直田积八百六十四步,只云长阔共六十步,问长多阔几何.”意思是:一块矩形田地的面积为864平方步,只</w:t>
      </w:r>
      <w:r>
        <w:rPr>
          <w:rFonts w:hint="eastAsia"/>
          <w:color w:val="000000" w:themeColor="text1"/>
          <w:sz w:val="28"/>
          <w:szCs w:val="28"/>
        </w:rPr>
        <w:t>知道它的长与宽共60步,问它的长比宽多多少步?根据题意得,长比宽多</w:t>
      </w:r>
      <w:r>
        <w:rPr>
          <w:rFonts w:hint="eastAsia"/>
          <w:color w:val="000000" w:themeColor="text1"/>
          <w:sz w:val="28"/>
          <w:szCs w:val="28"/>
          <w:u w:val="single"/>
        </w:rPr>
        <w:t>　　　    </w:t>
      </w:r>
      <w:r>
        <w:rPr>
          <w:rFonts w:hint="eastAsia"/>
          <w:color w:val="000000" w:themeColor="text1"/>
          <w:sz w:val="28"/>
          <w:szCs w:val="28"/>
        </w:rPr>
        <w:t>步.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如图,在一块长12 m,宽8 m的矩形空地上,修建同样宽的两条互相垂直的道路(两条道路各与矩形的一条边平行),剩余部分栽种花草,且栽种花草的面积为77 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.设道路的宽为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 m,则根据题意,可列</w:t>
      </w:r>
      <w:r>
        <w:rPr>
          <w:rFonts w:hint="eastAsia"/>
          <w:color w:val="000000" w:themeColor="text1"/>
          <w:sz w:val="28"/>
          <w:szCs w:val="28"/>
        </w:rPr>
        <w:t>方程为</w:t>
      </w:r>
      <w:r>
        <w:rPr>
          <w:rFonts w:hint="eastAsia"/>
          <w:color w:val="000000" w:themeColor="text1"/>
          <w:sz w:val="28"/>
          <w:szCs w:val="28"/>
          <w:u w:val="single"/>
        </w:rPr>
        <w:t>　　　　　　　　　　    </w:t>
      </w:r>
      <w:r>
        <w:rPr>
          <w:color w:val="000000" w:themeColor="text1"/>
          <w:sz w:val="28"/>
          <w:szCs w:val="28"/>
        </w:rPr>
        <w:t xml:space="preserve">. </w:t>
      </w:r>
    </w:p>
    <w:p>
      <w:pPr>
        <w:jc w:val="left"/>
        <w:rPr>
          <w:rFonts w:hint="eastAsia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 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drawing>
          <wp:inline distT="0" distB="0" distL="0" distR="0">
            <wp:extent cx="2807970" cy="1896110"/>
            <wp:effectExtent l="19050" t="0" r="0" b="0"/>
            <wp:docPr id="6" name="图片 2" descr="text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text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312" cy="1896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4.</w:t>
      </w:r>
      <w:r>
        <w:rPr>
          <w:rFonts w:hint="eastAsia" w:ascii="Times New Roman" w:cs="+mn-cs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设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,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rFonts w:hint="eastAsia"/>
          <w:color w:val="000000" w:themeColor="text1"/>
          <w:sz w:val="28"/>
          <w:szCs w:val="28"/>
        </w:rPr>
        <w:t>是一元二次方程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-1=0的两根,则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>=</w:t>
      </w:r>
      <w:r>
        <w:rPr>
          <w:rFonts w:hint="eastAsia"/>
          <w:color w:val="000000" w:themeColor="text1"/>
          <w:sz w:val="28"/>
          <w:szCs w:val="28"/>
          <w:u w:val="single"/>
        </w:rPr>
        <w:t>　　　    </w:t>
      </w:r>
      <w:r>
        <w:rPr>
          <w:color w:val="000000" w:themeColor="text1"/>
          <w:sz w:val="28"/>
          <w:szCs w:val="28"/>
        </w:rPr>
        <w:t>.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5.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当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=</w:t>
      </w:r>
      <w:r>
        <w:rPr>
          <w:rFonts w:hint="eastAsia"/>
          <w:color w:val="000000" w:themeColor="text1"/>
          <w:sz w:val="28"/>
          <w:szCs w:val="28"/>
          <w:u w:val="single"/>
        </w:rPr>
        <w:t>　　　    </w:t>
      </w:r>
      <w:r>
        <w:rPr>
          <w:rFonts w:hint="eastAsia"/>
          <w:color w:val="000000" w:themeColor="text1"/>
          <w:sz w:val="28"/>
          <w:szCs w:val="28"/>
        </w:rPr>
        <w:t>时,代数式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+2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与-6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-1的值互为相反数.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6.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菱形的两条对角线的长是方程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-7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+1=0的两根,则菱形的面积是</w:t>
      </w:r>
      <w:r>
        <w:rPr>
          <w:rFonts w:hint="eastAsia"/>
          <w:color w:val="000000" w:themeColor="text1"/>
          <w:sz w:val="28"/>
          <w:szCs w:val="28"/>
          <w:u w:val="single"/>
        </w:rPr>
        <w:t>　　　    </w:t>
      </w:r>
      <w:r>
        <w:rPr>
          <w:color w:val="000000" w:themeColor="text1"/>
          <w:sz w:val="28"/>
          <w:szCs w:val="28"/>
        </w:rPr>
        <w:t xml:space="preserve">. </w:t>
      </w:r>
    </w:p>
    <w:p>
      <w:pPr>
        <w:jc w:val="left"/>
        <w:rPr>
          <w:rFonts w:hint="eastAsia"/>
          <w:color w:val="000000" w:themeColor="text1"/>
          <w:sz w:val="28"/>
          <w:szCs w:val="28"/>
        </w:rPr>
      </w:pPr>
    </w:p>
    <w:p>
      <w:pPr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三、解答题</w:t>
      </w:r>
    </w:p>
    <w:p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 xml:space="preserve">解方程(1)  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-2=0. </w:t>
      </w:r>
    </w:p>
    <w:p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        (2)  </w:t>
      </w:r>
      <w:r>
        <w:rPr>
          <w:color w:val="000000" w:themeColor="text1"/>
          <w:sz w:val="28"/>
          <w:szCs w:val="28"/>
        </w:rPr>
        <w:t>(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-1)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=4.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        (3) </w:t>
      </w:r>
      <w:r>
        <w:rPr>
          <w:color w:val="000000" w:themeColor="text1"/>
          <w:sz w:val="28"/>
          <w:szCs w:val="28"/>
        </w:rPr>
        <w:t>(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+1)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=3(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+1). 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关于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的一元二次方程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color w:val="000000" w:themeColor="text1"/>
          <w:sz w:val="28"/>
          <w:szCs w:val="28"/>
        </w:rPr>
        <w:t xml:space="preserve">=0有实数根.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(1)求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rFonts w:hint="eastAsia"/>
          <w:color w:val="000000" w:themeColor="text1"/>
          <w:sz w:val="28"/>
          <w:szCs w:val="28"/>
        </w:rPr>
        <w:t>的取值范围;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(2)如果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rFonts w:hint="eastAsia"/>
          <w:color w:val="000000" w:themeColor="text1"/>
          <w:sz w:val="28"/>
          <w:szCs w:val="28"/>
        </w:rPr>
        <w:t>是符合条件的最大整数,且一元二次方程(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-1)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-3=0与方程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color w:val="000000" w:themeColor="text1"/>
          <w:sz w:val="28"/>
          <w:szCs w:val="28"/>
        </w:rPr>
        <w:t>=0有一个相同的根,求此时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rFonts w:hint="eastAsia"/>
          <w:color w:val="000000" w:themeColor="text1"/>
          <w:sz w:val="28"/>
          <w:szCs w:val="28"/>
        </w:rPr>
        <w:t>的值.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rFonts w:hint="eastAsia"/>
          <w:color w:val="000000" w:themeColor="text1"/>
          <w:sz w:val="28"/>
          <w:szCs w:val="28"/>
        </w:rPr>
      </w:pPr>
    </w:p>
    <w:p>
      <w:pPr>
        <w:rPr>
          <w:rFonts w:hint="eastAsia"/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近日,长沙市教育局出台《长沙市中小学教师志愿辅导工作实施意见》,鼓励教师参与志愿辅导.某区率先示范,推出名师公益大课堂,为学生提供线上线下免费辅导.据统计,第一批公益课受益学生2万人次,第三批公益课受益学生2.42万人次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(1)如果第二批,第三批公益课受益学生人次的增长率相同,求这个增长率;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(2)按照这个增长率,预计第四批公益课受益学生将达到多少万人次. </w:t>
      </w:r>
    </w:p>
    <w:p>
      <w:pPr>
        <w:rPr>
          <w:rFonts w:hint="eastAsia"/>
          <w:color w:val="000000" w:themeColor="text1"/>
          <w:sz w:val="28"/>
          <w:szCs w:val="28"/>
        </w:rPr>
      </w:pPr>
    </w:p>
    <w:p>
      <w:pPr>
        <w:rPr>
          <w:rFonts w:hint="eastAsia"/>
          <w:color w:val="000000" w:themeColor="text1"/>
          <w:sz w:val="28"/>
          <w:szCs w:val="28"/>
        </w:rPr>
      </w:pPr>
    </w:p>
    <w:p>
      <w:pPr>
        <w:rPr>
          <w:rFonts w:hint="eastAsia"/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一所学校为了绿化校园环境,向某园林公司购买了一批树苗,园林公司规定:如果购买树苗不超过60棵,每棵售价为120元;如果购买树苗超过60棵,每增加1棵,所出售的这批树苗每棵售价均降低0.5元,但每棵树苗最低售价不得少于100元,该校最终向园林公司支付树苗款8 800元,请问该校共购买了多少棵树苗?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rFonts w:hint="eastAsia"/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5.</w:t>
      </w:r>
      <w:r>
        <w:rPr>
          <w:rFonts w:hint="eastAsia" w:ascii="Times New Roman" w:hAnsi="宋体" w:eastAsia="宋体" w:cs="+mn-cs"/>
          <w:color w:val="000000" w:themeColor="text1"/>
          <w:kern w:val="0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在美丽乡村建设中,某县通过政府投入进行村级道路硬化和道路拓宽改造.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(1)原计划今年1至5月,村级道路硬化和道路拓宽的里程数共50千米,其中道路硬化的里程数至少是道路拓</w:t>
      </w:r>
      <w:r>
        <w:rPr>
          <w:rFonts w:hint="eastAsia"/>
          <w:color w:val="000000" w:themeColor="text1"/>
          <w:sz w:val="28"/>
          <w:szCs w:val="28"/>
        </w:rPr>
        <w:t>宽的里程数的4倍,那么,原计划今年1至5月,道路硬化的里程数至少是多少千米?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(2)到今年5月底,道路硬化和道路拓宽的里程数刚好按原计划完成,且道路硬化的里程数正好是原计划的最</w:t>
      </w:r>
      <w:r>
        <w:rPr>
          <w:rFonts w:hint="eastAsia"/>
          <w:color w:val="000000" w:themeColor="text1"/>
          <w:sz w:val="28"/>
          <w:szCs w:val="28"/>
        </w:rPr>
        <w:t>小值.2018年通过政府投入780万元进行村级道路硬化和道路拓宽的里程数共45千米,每千米的道路硬化和道路拓宽的经费之比为1∶2,且里程数之比为2∶1.为加快美丽乡村建设,政府决定加大投入.经测算:从今年</w:t>
      </w:r>
      <w:r>
        <w:rPr>
          <w:color w:val="000000" w:themeColor="text1"/>
          <w:sz w:val="28"/>
          <w:szCs w:val="28"/>
        </w:rPr>
        <w:t>6月起至年底,如果政府投入经费在201</w:t>
      </w:r>
      <w:r>
        <w:rPr>
          <w:rFonts w:hint="eastAsia"/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年的基础上增加10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%(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&gt;0),并全部用于道路硬化和道路拓宽,而每</w:t>
      </w:r>
      <w:r>
        <w:rPr>
          <w:rFonts w:hint="eastAsia"/>
          <w:color w:val="000000" w:themeColor="text1"/>
          <w:sz w:val="28"/>
          <w:szCs w:val="28"/>
        </w:rPr>
        <w:t>千米道路硬化、道路拓宽的费用也在2018年的基础上分别增加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%,5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%,那么道路硬化和道路拓宽的里程</w:t>
      </w:r>
      <w:r>
        <w:rPr>
          <w:rFonts w:hint="eastAsia"/>
          <w:color w:val="000000" w:themeColor="text1"/>
          <w:sz w:val="28"/>
          <w:szCs w:val="28"/>
        </w:rPr>
        <w:t>数将会在今年1至5月的基础上分别增加5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%,8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%,求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rFonts w:hint="eastAsia"/>
          <w:color w:val="000000" w:themeColor="text1"/>
          <w:sz w:val="28"/>
          <w:szCs w:val="28"/>
        </w:rPr>
        <w:t>的值.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jc w:val="left"/>
        <w:rPr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rFonts w:hint="eastAsia"/>
          <w:color w:val="FF0000"/>
          <w:sz w:val="28"/>
          <w:szCs w:val="28"/>
        </w:rPr>
      </w:pPr>
    </w:p>
    <w:p>
      <w:pPr>
        <w:jc w:val="center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参考答案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一、选择题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1、C    2、B    3、D     4、B     5、B</w:t>
      </w:r>
    </w:p>
    <w:p>
      <w:pPr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6、A   7、A    8、A     9、B    10、A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11、C    12、A  13.  A   14.D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二、填空题</w:t>
      </w:r>
    </w:p>
    <w:p>
      <w:pPr>
        <w:rPr>
          <w:rFonts w:hint="eastAsia" w:ascii="Times New Roman" w:hAnsi="Times New Roman" w:cs="+mn-cs"/>
          <w:color w:val="000000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1.</w:t>
      </w:r>
      <w:r>
        <w:rPr>
          <w:rFonts w:ascii="Times New Roman" w:hAnsi="Times New Roman" w:cs="+mn-cs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cs="+mn-cs"/>
          <w:color w:val="000000"/>
          <w:sz w:val="28"/>
          <w:szCs w:val="28"/>
        </w:rPr>
        <w:t xml:space="preserve">  2</w:t>
      </w:r>
    </w:p>
    <w:p>
      <w:pPr>
        <w:rPr>
          <w:rFonts w:hint="eastAsia" w:ascii="Times New Roman" w:hAnsi="Times New Roman" w:cs="+mn-cs"/>
          <w:color w:val="000000"/>
          <w:sz w:val="28"/>
          <w:szCs w:val="28"/>
        </w:rPr>
      </w:pPr>
      <w:r>
        <w:rPr>
          <w:rFonts w:hint="eastAsia" w:ascii="Times New Roman" w:hAnsi="Times New Roman" w:cs="+mn-cs"/>
          <w:color w:val="000000"/>
          <w:sz w:val="28"/>
          <w:szCs w:val="28"/>
        </w:rPr>
        <w:t>2.  12</w:t>
      </w:r>
    </w:p>
    <w:p>
      <w:pPr>
        <w:rPr>
          <w:rFonts w:ascii="Times New Roman" w:hAnsi="Times New Roman" w:cs="+mn-cs"/>
          <w:color w:val="000000"/>
          <w:sz w:val="28"/>
          <w:szCs w:val="28"/>
        </w:rPr>
      </w:pPr>
      <w:r>
        <w:rPr>
          <w:rFonts w:hint="eastAsia" w:ascii="Times New Roman" w:hAnsi="Times New Roman" w:cs="+mn-cs"/>
          <w:color w:val="000000"/>
          <w:sz w:val="28"/>
          <w:szCs w:val="28"/>
        </w:rPr>
        <w:t>3.</w:t>
      </w:r>
      <w:r>
        <w:rPr>
          <w:rFonts w:ascii="Times New Roman" w:hAnsi="Times New Roman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cs="+mn-cs"/>
          <w:color w:val="000000"/>
          <w:sz w:val="28"/>
          <w:szCs w:val="28"/>
        </w:rPr>
        <w:t>(12-</w:t>
      </w:r>
      <w:r>
        <w:rPr>
          <w:rFonts w:ascii="Times New Roman" w:hAns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hAnsi="Times New Roman" w:cs="+mn-cs"/>
          <w:color w:val="000000"/>
          <w:sz w:val="28"/>
          <w:szCs w:val="28"/>
        </w:rPr>
        <w:t>)(8-</w:t>
      </w:r>
      <w:r>
        <w:rPr>
          <w:rFonts w:ascii="Times New Roman" w:hAns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hAnsi="Times New Roman" w:cs="+mn-cs"/>
          <w:color w:val="000000"/>
          <w:sz w:val="28"/>
          <w:szCs w:val="28"/>
        </w:rPr>
        <w:t>)=77(或</w:t>
      </w:r>
      <w:r>
        <w:rPr>
          <w:rFonts w:ascii="Times New Roman" w:hAns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hAnsi="Times New Roman" w:cs="+mn-cs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+mn-cs"/>
          <w:color w:val="000000"/>
          <w:sz w:val="28"/>
          <w:szCs w:val="28"/>
        </w:rPr>
        <w:t>-20</w:t>
      </w:r>
      <w:r>
        <w:rPr>
          <w:rFonts w:ascii="Times New Roman" w:hAnsi="Times New Roman" w:cs="+mn-cs"/>
          <w:i/>
          <w:iCs/>
          <w:color w:val="000000"/>
          <w:sz w:val="28"/>
          <w:szCs w:val="28"/>
        </w:rPr>
        <w:t>x</w:t>
      </w:r>
      <w:r>
        <w:rPr>
          <w:rFonts w:ascii="Times New Roman" w:hAnsi="Times New Roman" w:cs="+mn-cs"/>
          <w:color w:val="000000"/>
          <w:sz w:val="28"/>
          <w:szCs w:val="28"/>
        </w:rPr>
        <w:t xml:space="preserve">+19=0) </w:t>
      </w:r>
    </w:p>
    <w:p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4.   0</w:t>
      </w:r>
    </w:p>
    <w:p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5.  2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±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e>
        </m:rad>
      </m:oMath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6.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tabs>
          <w:tab w:val="left" w:pos="2254"/>
        </w:tabs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三、解答题</w:t>
      </w:r>
      <w:r>
        <w:rPr>
          <w:color w:val="000000" w:themeColor="text1"/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(1)</w:t>
      </w:r>
      <w:r>
        <w:rPr>
          <w:rFonts w:hint="eastAsia" w:ascii="Times New Roman" w:hAnsi="宋体" w:eastAsia="宋体" w:cs="+mn-cs"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　∵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</w:rPr>
        <w:t>=1,</w:t>
      </w:r>
      <w:r>
        <w:rPr>
          <w:i/>
          <w:iCs/>
          <w:sz w:val="28"/>
          <w:szCs w:val="28"/>
        </w:rPr>
        <w:t>b</w:t>
      </w:r>
      <w:r>
        <w:rPr>
          <w:sz w:val="28"/>
          <w:szCs w:val="28"/>
        </w:rPr>
        <w:t>=-3,</w:t>
      </w:r>
      <w:r>
        <w:rPr>
          <w:i/>
          <w:iCs/>
          <w:sz w:val="28"/>
          <w:szCs w:val="28"/>
        </w:rPr>
        <w:t>c</w:t>
      </w:r>
      <w:r>
        <w:rPr>
          <w:sz w:val="28"/>
          <w:szCs w:val="28"/>
        </w:rPr>
        <w:t xml:space="preserve">=-2, </w:t>
      </w:r>
    </w:p>
    <w:p>
      <w:pPr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b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</w:t>
      </w:r>
      <w:r>
        <w:rPr>
          <w:i/>
          <w:iCs/>
          <w:sz w:val="28"/>
          <w:szCs w:val="28"/>
        </w:rPr>
        <w:t>ac</w:t>
      </w:r>
      <w:r>
        <w:rPr>
          <w:sz w:val="28"/>
          <w:szCs w:val="28"/>
        </w:rPr>
        <w:t>=(-3)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-4</w:t>
      </w:r>
      <w:r>
        <w:rPr>
          <w:rFonts w:hint="eastAsia"/>
          <w:sz w:val="28"/>
          <w:szCs w:val="28"/>
        </w:rPr>
        <w:t>×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×</w:t>
      </w:r>
      <w:r>
        <w:rPr>
          <w:sz w:val="28"/>
          <w:szCs w:val="28"/>
        </w:rPr>
        <w:t xml:space="preserve">(-2)=9+8=17, 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-b±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-4ac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2a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3±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3-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17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.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 xml:space="preserve">(2)  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-1)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=4,所以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-1=2或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-1=-2,即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=3或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=-1.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>所以原方程的解为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=3,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=-1.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 xml:space="preserve">(3) 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+1)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=3(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+1),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+1)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-3(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+1)=0,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+1)(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-2)=0,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+1=0或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-2=0,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=-1,</w:t>
      </w:r>
      <w:r>
        <w:rPr>
          <w:rFonts w:ascii="Times New Roman" w:hAnsi="Times New Roman" w:eastAsia="楷体_GB2312" w:cs="Times New Roman"/>
          <w:i/>
          <w:iCs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 xml:space="preserve">=2. </w:t>
      </w:r>
    </w:p>
    <w:p>
      <w:pPr>
        <w:rPr>
          <w:rFonts w:ascii="Times New Roman" w:hAnsi="Times New Roman" w:eastAsia="楷体_GB2312" w:cs="Times New Roman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2.</w:t>
      </w:r>
      <w:r>
        <w:rPr>
          <w:rFonts w:hint="eastAsia"/>
          <w:b/>
          <w:bCs/>
          <w:color w:val="000000" w:themeColor="text1"/>
          <w:sz w:val="28"/>
          <w:szCs w:val="28"/>
        </w:rPr>
        <w:t>解析</w:t>
      </w:r>
      <w:r>
        <w:rPr>
          <w:rFonts w:hint="eastAsia"/>
          <w:color w:val="000000" w:themeColor="text1"/>
          <w:sz w:val="28"/>
          <w:szCs w:val="28"/>
        </w:rPr>
        <w:t>　(1)由关于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的一元二次方程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color w:val="000000" w:themeColor="text1"/>
          <w:sz w:val="28"/>
          <w:szCs w:val="28"/>
        </w:rPr>
        <w:t xml:space="preserve">=0有实数根,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得</w:t>
      </w:r>
      <w:r>
        <w:rPr>
          <w:i/>
          <w:iCs/>
          <w:color w:val="000000" w:themeColor="text1"/>
          <w:sz w:val="28"/>
          <w:szCs w:val="28"/>
        </w:rPr>
        <w:t>Δ</w:t>
      </w:r>
      <w:r>
        <w:rPr>
          <w:color w:val="000000" w:themeColor="text1"/>
          <w:sz w:val="28"/>
          <w:szCs w:val="28"/>
        </w:rPr>
        <w:t>=9-4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rFonts w:hint="eastAsia"/>
          <w:color w:val="000000" w:themeColor="text1"/>
          <w:sz w:val="28"/>
          <w:szCs w:val="28"/>
        </w:rPr>
        <w:t>≥</w:t>
      </w:r>
      <w:r>
        <w:rPr>
          <w:color w:val="000000" w:themeColor="text1"/>
          <w:sz w:val="28"/>
          <w:szCs w:val="28"/>
        </w:rPr>
        <w:t>0,解得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rFonts w:hint="eastAsia"/>
          <w:color w:val="000000" w:themeColor="text1"/>
          <w:sz w:val="28"/>
          <w:szCs w:val="28"/>
        </w:rPr>
        <w:t>≤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.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(2)由(1)得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rFonts w:hint="eastAsia"/>
          <w:color w:val="000000" w:themeColor="text1"/>
          <w:sz w:val="28"/>
          <w:szCs w:val="28"/>
        </w:rPr>
        <w:t>的最大整数值为2,所以方程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color w:val="000000" w:themeColor="text1"/>
          <w:sz w:val="28"/>
          <w:szCs w:val="28"/>
        </w:rPr>
        <w:t>=0,即为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+2=0,此方程的根为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=1,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 xml:space="preserve">=2.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由方程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-3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k</w:t>
      </w:r>
      <w:r>
        <w:rPr>
          <w:color w:val="000000" w:themeColor="text1"/>
          <w:sz w:val="28"/>
          <w:szCs w:val="28"/>
        </w:rPr>
        <w:t>=0与一元二次方程(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-1)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+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 xml:space="preserve">-3=0有一个相同的根,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得(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-1)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+1+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-3=0或(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-1)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+2+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 xml:space="preserve">-3=0,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即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rFonts w:hint="eastAsia"/>
          <w:color w:val="000000" w:themeColor="text1"/>
          <w:sz w:val="28"/>
          <w:szCs w:val="28"/>
        </w:rPr>
        <w:t>或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 xml:space="preserve">=1. </w:t>
      </w:r>
    </w:p>
    <w:p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当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=1时,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-1=0,不合题意,故</w:t>
      </w:r>
      <w:r>
        <w:rPr>
          <w:i/>
          <w:iCs/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.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3.</w:t>
      </w:r>
      <w:r>
        <w:rPr>
          <w:rFonts w:hint="eastAsia" w:ascii="Times New Roman" w:hAnsi="宋体" w:eastAsia="宋体" w:cs="+mn-cs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b/>
          <w:bCs/>
          <w:color w:val="000000" w:themeColor="text1"/>
          <w:sz w:val="28"/>
          <w:szCs w:val="28"/>
        </w:rPr>
        <w:t>解析</w:t>
      </w:r>
      <w:r>
        <w:rPr>
          <w:rFonts w:hint="eastAsia"/>
          <w:color w:val="000000" w:themeColor="text1"/>
          <w:sz w:val="28"/>
          <w:szCs w:val="28"/>
        </w:rPr>
        <w:t>　(1)设第二批,第三批公益课受益学生人次的增长率均为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,根据题意得2(1+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=2.42,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解此方程得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=0.1,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 xml:space="preserve">=-2.1(不合题意,舍去).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答:第二批,第三批公益课受益学生人次的增长率均为10%.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(2)2.42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 xml:space="preserve">(1+10%)=2.662.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答:第四批公益课受益学生将达到2.662万人次.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4.</w:t>
      </w:r>
      <w:r>
        <w:rPr>
          <w:rFonts w:hint="eastAsia" w:ascii="Times New Roman" w:hAnsi="宋体" w:eastAsia="宋体" w:cs="+mn-cs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b/>
          <w:bCs/>
          <w:color w:val="000000" w:themeColor="text1"/>
          <w:sz w:val="28"/>
          <w:szCs w:val="28"/>
        </w:rPr>
        <w:t>解析</w:t>
      </w:r>
      <w:r>
        <w:rPr>
          <w:rFonts w:hint="eastAsia"/>
          <w:color w:val="000000" w:themeColor="text1"/>
          <w:sz w:val="28"/>
          <w:szCs w:val="28"/>
        </w:rPr>
        <w:t>　∵60棵树苗的售价为120×</w:t>
      </w:r>
      <w:r>
        <w:rPr>
          <w:color w:val="000000" w:themeColor="text1"/>
          <w:sz w:val="28"/>
          <w:szCs w:val="28"/>
        </w:rPr>
        <w:t xml:space="preserve">60=7 200元&lt;8 800元,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∴</w:t>
      </w:r>
      <w:r>
        <w:rPr>
          <w:color w:val="000000" w:themeColor="text1"/>
          <w:sz w:val="28"/>
          <w:szCs w:val="28"/>
        </w:rPr>
        <w:t xml:space="preserve">该校购买树苗超过60棵.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设该校共购买了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棵树苗,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由题意得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[120-0.5(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-60)]=8 800,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解得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=220,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 xml:space="preserve">=80.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当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=220时,120-0.5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 xml:space="preserve">(220-60)=40&lt;100,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∴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=220不合题意,舍去.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当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>=80时,120-0.5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 xml:space="preserve">(80-60)=110&gt;100,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∴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=80.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答:该校共购买了80棵树苗.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5.</w:t>
      </w:r>
      <w:r>
        <w:rPr>
          <w:rFonts w:ascii="Times New Roman" w:hAnsi="Times New Roman" w:eastAsia="宋体" w:cs="+mn-cs"/>
          <w:color w:val="000000"/>
          <w:kern w:val="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(1)设今年1至5月道路硬化的里程数为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千米,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根据题意,得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≥</w:t>
      </w:r>
      <w:r>
        <w:rPr>
          <w:color w:val="000000" w:themeColor="text1"/>
          <w:sz w:val="28"/>
          <w:szCs w:val="28"/>
        </w:rPr>
        <w:t>4(50-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color w:val="000000" w:themeColor="text1"/>
          <w:sz w:val="28"/>
          <w:szCs w:val="28"/>
        </w:rPr>
        <w:t xml:space="preserve">),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解得</w:t>
      </w:r>
      <w:r>
        <w:rPr>
          <w:i/>
          <w:iCs/>
          <w:color w:val="000000" w:themeColor="text1"/>
          <w:sz w:val="28"/>
          <w:szCs w:val="28"/>
        </w:rPr>
        <w:t>x</w:t>
      </w:r>
      <w:r>
        <w:rPr>
          <w:rFonts w:hint="eastAsia"/>
          <w:color w:val="000000" w:themeColor="text1"/>
          <w:sz w:val="28"/>
          <w:szCs w:val="28"/>
        </w:rPr>
        <w:t>≥</w:t>
      </w:r>
      <w:r>
        <w:rPr>
          <w:color w:val="000000" w:themeColor="text1"/>
          <w:sz w:val="28"/>
          <w:szCs w:val="28"/>
        </w:rPr>
        <w:t xml:space="preserve">40.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答:今年1至5月道路硬化的里程数至少为40千米.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(2)因为2017年道路硬化与道路拓宽的里程数共45千米,它们的里程数之比为2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∶</w:t>
      </w:r>
      <w:r>
        <w:rPr>
          <w:rFonts w:ascii="Calibri" w:hAnsi="Calibri" w:cs="Calibri"/>
          <w:color w:val="000000" w:themeColor="text1"/>
          <w:sz w:val="28"/>
          <w:szCs w:val="28"/>
        </w:rPr>
        <w:t>1,</w:t>
      </w:r>
      <w:r>
        <w:rPr>
          <w:color w:val="000000" w:themeColor="text1"/>
          <w:sz w:val="28"/>
          <w:szCs w:val="28"/>
        </w:rPr>
        <w:t>所以,道路硬化的里程数</w:t>
      </w:r>
      <w:r>
        <w:rPr>
          <w:rFonts w:hint="eastAsia"/>
          <w:color w:val="000000" w:themeColor="text1"/>
          <w:sz w:val="28"/>
          <w:szCs w:val="28"/>
        </w:rPr>
        <w:t>为30千米,道路拓宽的里程数为15千米.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设2018年道路硬化每千米的经费为</w:t>
      </w:r>
      <w:r>
        <w:rPr>
          <w:i/>
          <w:iCs/>
          <w:color w:val="000000" w:themeColor="text1"/>
          <w:sz w:val="28"/>
          <w:szCs w:val="28"/>
        </w:rPr>
        <w:t>y</w:t>
      </w:r>
      <w:r>
        <w:rPr>
          <w:rFonts w:hint="eastAsia"/>
          <w:color w:val="000000" w:themeColor="text1"/>
          <w:sz w:val="28"/>
          <w:szCs w:val="28"/>
        </w:rPr>
        <w:t>万元,则道路拓宽每千米的经费为2</w:t>
      </w:r>
      <w:r>
        <w:rPr>
          <w:i/>
          <w:iCs/>
          <w:color w:val="000000" w:themeColor="text1"/>
          <w:sz w:val="28"/>
          <w:szCs w:val="28"/>
        </w:rPr>
        <w:t>y</w:t>
      </w:r>
      <w:r>
        <w:rPr>
          <w:rFonts w:hint="eastAsia"/>
          <w:color w:val="000000" w:themeColor="text1"/>
          <w:sz w:val="28"/>
          <w:szCs w:val="28"/>
        </w:rPr>
        <w:t>万元.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由题意,得30</w:t>
      </w:r>
      <w:r>
        <w:rPr>
          <w:i/>
          <w:iCs/>
          <w:color w:val="000000" w:themeColor="text1"/>
          <w:sz w:val="28"/>
          <w:szCs w:val="28"/>
        </w:rPr>
        <w:t>y</w:t>
      </w:r>
      <w:r>
        <w:rPr>
          <w:color w:val="000000" w:themeColor="text1"/>
          <w:sz w:val="28"/>
          <w:szCs w:val="28"/>
        </w:rPr>
        <w:t>+15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>2</w:t>
      </w:r>
      <w:r>
        <w:rPr>
          <w:i/>
          <w:iCs/>
          <w:color w:val="000000" w:themeColor="text1"/>
          <w:sz w:val="28"/>
          <w:szCs w:val="28"/>
        </w:rPr>
        <w:t>y</w:t>
      </w:r>
      <w:r>
        <w:rPr>
          <w:color w:val="000000" w:themeColor="text1"/>
          <w:sz w:val="28"/>
          <w:szCs w:val="28"/>
        </w:rPr>
        <w:t xml:space="preserve">=780,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解得</w:t>
      </w:r>
      <w:r>
        <w:rPr>
          <w:i/>
          <w:iCs/>
          <w:color w:val="000000" w:themeColor="text1"/>
          <w:sz w:val="28"/>
          <w:szCs w:val="28"/>
        </w:rPr>
        <w:t>y</w:t>
      </w:r>
      <w:r>
        <w:rPr>
          <w:color w:val="000000" w:themeColor="text1"/>
          <w:sz w:val="28"/>
          <w:szCs w:val="28"/>
        </w:rPr>
        <w:t xml:space="preserve">=13.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所以,2018年每千米道路硬化的经费为13万元,每千米道路拓宽的经费为26万元.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根据题意,得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13(1+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%)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>40(1+5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%)+26(1+5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%)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color w:val="000000" w:themeColor="text1"/>
          <w:sz w:val="28"/>
          <w:szCs w:val="28"/>
        </w:rPr>
        <w:t>10(1+8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%)=780(1+10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 xml:space="preserve">%).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令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%=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 xml:space="preserve">,原方程可化为: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520(1+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>)(1+5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>)+260(1+5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>)(1+8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>)=780(1+10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 xml:space="preserve">).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整理得10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-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</w:rPr>
        <w:t>=0,解得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=0,</w:t>
      </w:r>
      <w:r>
        <w:rPr>
          <w:i/>
          <w:iCs/>
          <w:color w:val="000000" w:themeColor="text1"/>
          <w:sz w:val="28"/>
          <w:szCs w:val="28"/>
        </w:rPr>
        <w:t>t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 xml:space="preserve">=0.1.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∴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%=0(舍去)或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>%=0.1,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∴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color w:val="000000" w:themeColor="text1"/>
          <w:sz w:val="28"/>
          <w:szCs w:val="28"/>
        </w:rPr>
        <w:t xml:space="preserve">=10. 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答:</w:t>
      </w:r>
      <w:r>
        <w:rPr>
          <w:i/>
          <w:iCs/>
          <w:color w:val="000000" w:themeColor="text1"/>
          <w:sz w:val="28"/>
          <w:szCs w:val="28"/>
        </w:rPr>
        <w:t>a</w:t>
      </w:r>
      <w:r>
        <w:rPr>
          <w:rFonts w:hint="eastAsia"/>
          <w:color w:val="000000" w:themeColor="text1"/>
          <w:sz w:val="28"/>
          <w:szCs w:val="28"/>
        </w:rPr>
        <w:t>的值是10.</w:t>
      </w:r>
      <w:r>
        <w:rPr>
          <w:color w:val="000000" w:themeColor="text1"/>
          <w:sz w:val="28"/>
          <w:szCs w:val="28"/>
        </w:rPr>
        <w:t xml:space="preserve"> </w:t>
      </w:r>
    </w:p>
    <w:p>
      <w:pPr>
        <w:rPr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04F"/>
    <w:rsid w:val="001667F6"/>
    <w:rsid w:val="00221F7E"/>
    <w:rsid w:val="00233A3E"/>
    <w:rsid w:val="0035273C"/>
    <w:rsid w:val="003868D1"/>
    <w:rsid w:val="003E7DE5"/>
    <w:rsid w:val="00442833"/>
    <w:rsid w:val="0053629D"/>
    <w:rsid w:val="005E24AD"/>
    <w:rsid w:val="0073614E"/>
    <w:rsid w:val="00842294"/>
    <w:rsid w:val="009651FB"/>
    <w:rsid w:val="00A615CE"/>
    <w:rsid w:val="00A73860"/>
    <w:rsid w:val="00B2609D"/>
    <w:rsid w:val="00C13C6A"/>
    <w:rsid w:val="00CA77DC"/>
    <w:rsid w:val="00CB53CF"/>
    <w:rsid w:val="00CE6CF4"/>
    <w:rsid w:val="00D03B45"/>
    <w:rsid w:val="00D6304F"/>
    <w:rsid w:val="00D7678C"/>
    <w:rsid w:val="00DF3B04"/>
    <w:rsid w:val="00EC5AA9"/>
    <w:rsid w:val="00EE31E1"/>
    <w:rsid w:val="00F23FE6"/>
    <w:rsid w:val="00F323C2"/>
    <w:rsid w:val="00F435E2"/>
    <w:rsid w:val="00FD2AB3"/>
    <w:rsid w:val="348F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character" w:styleId="13">
    <w:name w:val="Placeholder Text"/>
    <w:basedOn w:val="8"/>
    <w:semiHidden/>
    <w:uiPriority w:val="99"/>
    <w:rPr>
      <w:color w:val="808080"/>
    </w:rPr>
  </w:style>
  <w:style w:type="character" w:customStyle="1" w:styleId="14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678</Words>
  <Characters>3869</Characters>
  <Lines>32</Lines>
  <Paragraphs>9</Paragraphs>
  <TotalTime>28</TotalTime>
  <ScaleCrop>false</ScaleCrop>
  <LinksUpToDate>false</LinksUpToDate>
  <CharactersWithSpaces>4538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2019-09-28T11:17:00Z</dcterms:created>
  <dc:creator>Lenovo</dc:creator>
  <cp:lastModifiedBy>戴尔</cp:lastModifiedBy>
  <dcterms:modified xsi:type="dcterms:W3CDTF">2019-10-02T05:52:48Z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