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446" w:firstLineChars="300"/>
        <w:rPr>
          <w:rFonts w:asciiTheme="majorEastAsia" w:hAnsiTheme="majorEastAsia" w:eastAsiaTheme="majorEastAsia" w:cstheme="majorEastAsia"/>
          <w:b/>
          <w:bCs/>
          <w:sz w:val="48"/>
          <w:szCs w:val="48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8"/>
          <w:szCs w:val="48"/>
        </w:rPr>
        <w:t>二年级上册期中测试题</w:t>
      </w:r>
    </w:p>
    <w:p>
      <w:pPr>
        <w:ind w:firstLine="1687" w:firstLineChars="600"/>
        <w:rPr>
          <w:rFonts w:asciiTheme="majorEastAsia" w:hAnsiTheme="majorEastAsia" w:eastAsiaTheme="majorEastAsia" w:cstheme="majorEastAsia"/>
          <w:b/>
          <w:bCs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（时间：90分钟 满分：100）</w:t>
      </w:r>
    </w:p>
    <w:p>
      <w:pPr>
        <w:ind w:firstLine="1687" w:firstLineChars="600"/>
        <w:rPr>
          <w:rFonts w:asciiTheme="majorEastAsia" w:hAnsiTheme="majorEastAsia" w:eastAsiaTheme="majorEastAsia" w:cstheme="majorEastAsia"/>
          <w:b/>
          <w:bCs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（考试范围：第一~第四单元）</w:t>
      </w:r>
    </w:p>
    <w:p>
      <w:pPr>
        <w:ind w:firstLine="321" w:firstLineChars="100"/>
        <w:rPr>
          <w:rFonts w:asciiTheme="majorEastAsia" w:hAnsiTheme="majorEastAsia" w:eastAsiaTheme="majorEastAsia" w:cstheme="majorEastAsia"/>
          <w:b/>
          <w:bCs/>
          <w:sz w:val="32"/>
          <w:szCs w:val="32"/>
          <w:u w:val="single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>班级：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u w:val="single"/>
        </w:rPr>
        <w:t xml:space="preserve">       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 xml:space="preserve">   姓名：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u w:val="single"/>
        </w:rPr>
        <w:t xml:space="preserve">       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 xml:space="preserve">   得分：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u w:val="single"/>
        </w:rPr>
        <w:t xml:space="preserve">        </w:t>
      </w:r>
    </w:p>
    <w:p>
      <w:pPr>
        <w:widowControl/>
        <w:spacing w:line="500" w:lineRule="exact"/>
        <w:jc w:val="left"/>
        <w:rPr>
          <w:rFonts w:asciiTheme="majorEastAsia" w:hAnsiTheme="majorEastAsia" w:eastAsiaTheme="majorEastAsia" w:cstheme="majorEastAsia"/>
          <w:b/>
          <w:bCs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一、给加点字选择正确的读音画“√”。（4分）</w:t>
      </w:r>
      <w:r>
        <w:rPr>
          <w:rFonts w:asciiTheme="majorEastAsia" w:hAnsiTheme="majorEastAsia" w:eastAsiaTheme="majorEastAsia" w:cstheme="majorEastAsia"/>
          <w:b/>
          <w:bCs/>
          <w:color w:val="FFFFFF"/>
          <w:sz w:val="4"/>
          <w:szCs w:val="28"/>
        </w:rPr>
        <w:t>[来源:学科网]</w:t>
      </w:r>
    </w:p>
    <w:p>
      <w:pPr>
        <w:widowControl/>
        <w:spacing w:line="500" w:lineRule="exact"/>
        <w:ind w:firstLine="280" w:firstLineChars="10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 xml:space="preserve"> 1</w:t>
      </w:r>
      <w:r>
        <w:rPr>
          <w:rFonts w:hint="eastAsia" w:asciiTheme="minorEastAsia" w:hAnsiTheme="minorEastAsia" w:cstheme="minorEastAsia"/>
          <w:sz w:val="28"/>
          <w:szCs w:val="28"/>
        </w:rPr>
        <w:drawing>
          <wp:inline distT="0" distB="0" distL="0" distR="0">
            <wp:extent cx="13970" cy="2159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8"/>
          <w:szCs w:val="28"/>
        </w:rPr>
        <w:t>.孩子如果已经长大，就</w:t>
      </w:r>
      <w:r>
        <w:rPr>
          <w:rFonts w:hint="eastAsia" w:asciiTheme="minorEastAsia" w:hAnsiTheme="minorEastAsia" w:cstheme="minorEastAsia"/>
          <w:sz w:val="28"/>
          <w:szCs w:val="28"/>
          <w:em w:val="dot"/>
        </w:rPr>
        <w:t>得</w:t>
      </w:r>
      <w:r>
        <w:rPr>
          <w:rFonts w:hint="eastAsia" w:asciiTheme="minorEastAsia" w:hAnsiTheme="minorEastAsia" w:cstheme="minorEastAsia"/>
          <w:sz w:val="28"/>
          <w:szCs w:val="28"/>
        </w:rPr>
        <w:t>（dé   děi）告别妈妈，四海</w:t>
      </w:r>
      <w:r>
        <w:rPr>
          <w:rFonts w:hint="eastAsia" w:asciiTheme="minorEastAsia" w:hAnsiTheme="minorEastAsia" w:cstheme="minorEastAsia"/>
          <w:sz w:val="28"/>
          <w:szCs w:val="28"/>
          <w:em w:val="dot"/>
        </w:rPr>
        <w:t>为</w:t>
      </w:r>
      <w:r>
        <w:rPr>
          <w:rFonts w:hint="eastAsia" w:asciiTheme="minorEastAsia" w:hAnsiTheme="minorEastAsia" w:cstheme="minorEastAsia"/>
          <w:sz w:val="28"/>
          <w:szCs w:val="28"/>
        </w:rPr>
        <w:t>（wéi  wèi）家。</w:t>
      </w:r>
    </w:p>
    <w:p>
      <w:pPr>
        <w:spacing w:line="500" w:lineRule="exact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 xml:space="preserve">   2.这里生产的葡萄</w:t>
      </w:r>
      <w:r>
        <w:rPr>
          <w:rFonts w:hint="eastAsia" w:asciiTheme="minorEastAsia" w:hAnsiTheme="minorEastAsia" w:cstheme="minorEastAsia"/>
          <w:sz w:val="28"/>
          <w:szCs w:val="28"/>
          <w:em w:val="dot"/>
        </w:rPr>
        <w:t>干</w:t>
      </w:r>
      <w:r>
        <w:rPr>
          <w:rFonts w:hint="eastAsia" w:asciiTheme="minorEastAsia" w:hAnsiTheme="minorEastAsia" w:cstheme="minorEastAsia"/>
          <w:sz w:val="28"/>
          <w:szCs w:val="28"/>
        </w:rPr>
        <w:t>（gàn  gān ）颜色鲜，味道甜，非常有名。</w:t>
      </w:r>
    </w:p>
    <w:p>
      <w:pPr>
        <w:spacing w:line="500" w:lineRule="exact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 xml:space="preserve">   3.洪水淹</w:t>
      </w:r>
      <w:r>
        <w:rPr>
          <w:rFonts w:hint="eastAsia" w:asciiTheme="minorEastAsia" w:hAnsiTheme="minorEastAsia" w:cstheme="minorEastAsia"/>
          <w:sz w:val="28"/>
          <w:szCs w:val="28"/>
          <w:em w:val="dot"/>
        </w:rPr>
        <w:t>没</w:t>
      </w:r>
      <w:r>
        <w:rPr>
          <w:rFonts w:hint="eastAsia" w:asciiTheme="minorEastAsia" w:hAnsiTheme="minorEastAsia" w:cstheme="minorEastAsia"/>
          <w:sz w:val="28"/>
          <w:szCs w:val="28"/>
        </w:rPr>
        <w:t>（mò  méi）了庄稼，冲毁了房屋，给人们带来灾害。</w:t>
      </w:r>
    </w:p>
    <w:p>
      <w:pPr>
        <w:rPr>
          <w:rFonts w:asciiTheme="majorEastAsia" w:hAnsiTheme="majorEastAsia" w:eastAsiaTheme="majorEastAsia" w:cstheme="majorEastAsia"/>
          <w:b/>
          <w:bCs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二、看拼音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drawing>
          <wp:inline distT="0" distB="0" distL="0" distR="0">
            <wp:extent cx="17780" cy="1397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写词语。(10分)</w:t>
      </w:r>
    </w:p>
    <w:p>
      <w:pPr>
        <w:ind w:firstLine="280" w:firstLineChars="1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zǎo chén     wēn nuǎn      diào yú      méi huā     sēn lín</w:t>
      </w: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 xml:space="preserve"> </w:t>
      </w:r>
      <w:r>
        <w:rPr>
          <w:rFonts w:hint="eastAsia" w:asciiTheme="minorEastAsia" w:hAnsiTheme="minorEastAsia" w:cstheme="minorEastAsia"/>
          <w:sz w:val="28"/>
          <w:szCs w:val="28"/>
        </w:rPr>
        <w:drawing>
          <wp:inline distT="0" distB="0" distL="0" distR="0">
            <wp:extent cx="19050" cy="1905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8"/>
          <w:szCs w:val="28"/>
        </w:rPr>
        <w:t xml:space="preserve">（       ）  （       ）  （     </w:t>
      </w:r>
      <w:r>
        <w:rPr>
          <w:rFonts w:hint="eastAsia" w:asciiTheme="minorEastAsia" w:hAnsiTheme="minorEastAsia" w:cstheme="minorEastAsia"/>
          <w:sz w:val="28"/>
          <w:szCs w:val="28"/>
        </w:rPr>
        <w:drawing>
          <wp:inline distT="0" distB="0" distL="0" distR="0">
            <wp:extent cx="16510" cy="2159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8"/>
          <w:szCs w:val="28"/>
        </w:rPr>
        <w:t xml:space="preserve">   ） （  </w:t>
      </w:r>
      <w:bookmarkStart w:id="0" w:name="_GoBack"/>
      <w:bookmarkEnd w:id="0"/>
      <w:r>
        <w:rPr>
          <w:rFonts w:hint="eastAsia" w:asciiTheme="minorEastAsia" w:hAnsiTheme="minorEastAsia" w:cstheme="minorEastAsia"/>
          <w:sz w:val="28"/>
          <w:szCs w:val="28"/>
        </w:rPr>
        <w:t xml:space="preserve">     ） （       ）</w:t>
      </w:r>
    </w:p>
    <w:p>
      <w:pPr>
        <w:ind w:firstLine="280" w:firstLineChars="1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yáo yuǎn    lán tiān     hán lěnɡ     yóu yǒnɡ   zhuānɡ jia</w:t>
      </w: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  <w:r>
        <w:rPr>
          <w:rFonts w:hint="eastAsia" w:asciiTheme="minorEastAsia" w:hAnsiTheme="minorEastAsia" w:cstheme="minorEastAsia"/>
          <w:sz w:val="28"/>
          <w:szCs w:val="28"/>
        </w:rPr>
        <w:t>（       ） （       ）  （        ） （       ） （       ）</w:t>
      </w:r>
      <w:r>
        <w:rPr>
          <w:rFonts w:asciiTheme="minorEastAsia" w:hAnsiTheme="minorEastAsia" w:cstheme="minorEastAsia"/>
          <w:color w:val="FFFFFF"/>
          <w:sz w:val="4"/>
          <w:szCs w:val="28"/>
        </w:rPr>
        <w:t>[来源:学§科§网Z§X§X§K]</w:t>
      </w:r>
    </w:p>
    <w:p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三、变一变，再组词。（6分）</w:t>
      </w:r>
    </w:p>
    <w:p>
      <w:pPr>
        <w:ind w:firstLine="281" w:firstLineChars="1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="宋体" w:hAnsi="宋体" w:cs="仿宋_GB2312"/>
          <w:b/>
          <w:kern w:val="0"/>
          <w:sz w:val="28"/>
          <w:szCs w:val="18"/>
        </w:rPr>
        <w:t xml:space="preserve"> </w:t>
      </w:r>
      <w:r>
        <w:rPr>
          <w:rFonts w:hint="eastAsia" w:asciiTheme="minorEastAsia" w:hAnsiTheme="minorEastAsia" w:cstheme="minorEastAsia"/>
          <w:sz w:val="28"/>
          <w:szCs w:val="28"/>
        </w:rPr>
        <w:t>减法 ：给——合（        ）     洗——</w:t>
      </w:r>
      <w:r>
        <w:rPr>
          <w:rFonts w:hint="eastAsia" w:asciiTheme="minorEastAsia" w:hAnsiTheme="minorEastAsia" w:cstheme="minorEastAsia"/>
          <w:sz w:val="28"/>
          <w:szCs w:val="28"/>
          <w:u w:val="single"/>
        </w:rPr>
        <w:t xml:space="preserve">     </w:t>
      </w:r>
      <w:r>
        <w:rPr>
          <w:rFonts w:hint="eastAsia" w:asciiTheme="minorEastAsia" w:hAnsiTheme="minorEastAsia" w:cstheme="minorEastAsia"/>
          <w:sz w:val="28"/>
          <w:szCs w:val="28"/>
        </w:rPr>
        <w:t xml:space="preserve">（        ）  </w:t>
      </w:r>
    </w:p>
    <w:p>
      <w:pPr>
        <w:ind w:firstLine="280" w:firstLineChars="1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 xml:space="preserve"> 加法： 白——柏（        ）     尤——</w:t>
      </w:r>
      <w:r>
        <w:rPr>
          <w:rFonts w:hint="eastAsia" w:asciiTheme="minorEastAsia" w:hAnsiTheme="minorEastAsia" w:cstheme="minorEastAsia"/>
          <w:sz w:val="28"/>
          <w:szCs w:val="28"/>
          <w:u w:val="single"/>
        </w:rPr>
        <w:t xml:space="preserve">     </w:t>
      </w:r>
      <w:r>
        <w:rPr>
          <w:rFonts w:hint="eastAsia" w:asciiTheme="minorEastAsia" w:hAnsiTheme="minorEastAsia" w:cstheme="minorEastAsia"/>
          <w:sz w:val="28"/>
          <w:szCs w:val="28"/>
        </w:rPr>
        <w:t>（        ）</w:t>
      </w:r>
    </w:p>
    <w:p>
      <w:pPr>
        <w:rPr>
          <w:rFonts w:asciiTheme="majorEastAsia" w:hAnsiTheme="majorEastAsia" w:eastAsiaTheme="majorEastAsia" w:cstheme="majorEastAsia"/>
          <w:b/>
          <w:bCs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四、排列句子的顺序。(10分)</w:t>
      </w:r>
    </w:p>
    <w:p>
      <w:pPr>
        <w:ind w:firstLine="280" w:firstLineChars="1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(    )小芽钻出了地面。</w:t>
      </w:r>
    </w:p>
    <w:p>
      <w:pPr>
        <w:ind w:firstLine="280" w:firstLineChars="1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(    )蓖(bì)麻开花了。</w:t>
      </w:r>
    </w:p>
    <w:p>
      <w:pPr>
        <w:ind w:firstLine="280" w:firstLineChars="1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 xml:space="preserve">(  </w:t>
      </w:r>
      <w:r>
        <w:rPr>
          <w:rFonts w:hint="eastAsia" w:asciiTheme="minorEastAsia" w:hAnsiTheme="minorEastAsia" w:cstheme="minorEastAsia"/>
          <w:sz w:val="28"/>
          <w:szCs w:val="28"/>
        </w:rPr>
        <w:drawing>
          <wp:inline distT="0" distB="0" distL="0" distR="0">
            <wp:extent cx="21590" cy="1778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8"/>
          <w:szCs w:val="28"/>
        </w:rPr>
        <w:t xml:space="preserve">  )蓖麻越长越高。</w:t>
      </w:r>
    </w:p>
    <w:p>
      <w:pPr>
        <w:ind w:firstLine="280" w:firstLineChars="1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(    )种子在地里膨(pénɡ)胀(zhànɡ)发芽。</w:t>
      </w:r>
    </w:p>
    <w:p>
      <w:pPr>
        <w:ind w:firstLine="280" w:firstLineChars="1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(    )蓖麻结果实</w:t>
      </w:r>
      <w:r>
        <w:rPr>
          <w:rFonts w:hint="eastAsia" w:asciiTheme="minorEastAsia" w:hAnsiTheme="minorEastAsia" w:cstheme="minorEastAsia"/>
          <w:sz w:val="28"/>
          <w:szCs w:val="28"/>
        </w:rPr>
        <w:drawing>
          <wp:inline distT="0" distB="0" distL="0" distR="0">
            <wp:extent cx="20320" cy="1905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8"/>
          <w:szCs w:val="28"/>
        </w:rPr>
        <w:t>了。</w:t>
      </w:r>
    </w:p>
    <w:p>
      <w:pPr>
        <w:numPr>
          <w:ilvl w:val="0"/>
          <w:numId w:val="1"/>
        </w:num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根据音节，写同音字组词。（8分）</w:t>
      </w:r>
    </w:p>
    <w:p>
      <w:pPr>
        <w:ind w:firstLine="280" w:firstLineChars="1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yánɡ (    )树 海(    ) 太(    ) 白(    )</w:t>
      </w:r>
    </w:p>
    <w:p>
      <w:pPr>
        <w:ind w:firstLine="280" w:firstLineChars="1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shì 城(    ) (    )非 小(    ) (    )民</w:t>
      </w:r>
    </w:p>
    <w:p>
      <w:pPr>
        <w:ind w:firstLine="280" w:firstLineChars="1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jīn 毛(    ) (    )色 (    )天 丝(    )</w:t>
      </w:r>
    </w:p>
    <w:p>
      <w:pPr>
        <w:ind w:firstLine="280" w:firstLineChars="1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shēnɡ 上(    ) (    )音 (    )起 花(    )</w:t>
      </w:r>
    </w:p>
    <w:p>
      <w:pPr>
        <w:rPr>
          <w:rFonts w:asciiTheme="majorEastAsia" w:hAnsiTheme="majorEastAsia" w:eastAsiaTheme="majorEastAsia" w:cstheme="majorEastAsia"/>
          <w:b/>
          <w:bCs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六、照样子，写句子。（8分）</w:t>
      </w:r>
    </w:p>
    <w:p>
      <w:pPr>
        <w:ind w:firstLine="280" w:firstLineChars="1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1.小水滴聚在一起落下来。</w:t>
      </w:r>
    </w:p>
    <w:p>
      <w:pPr>
        <w:ind w:left="279" w:leftChars="133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  <w:u w:val="single"/>
        </w:rPr>
        <w:t xml:space="preserve">                       </w:t>
      </w:r>
      <w:r>
        <w:rPr>
          <w:rFonts w:hint="eastAsia" w:asciiTheme="minorEastAsia" w:hAnsiTheme="minorEastAsia" w:cstheme="minorEastAsia"/>
          <w:sz w:val="28"/>
          <w:szCs w:val="28"/>
        </w:rPr>
        <w:t>落</w:t>
      </w:r>
      <w:r>
        <w:rPr>
          <w:rFonts w:hint="eastAsia" w:asciiTheme="minorEastAsia" w:hAnsiTheme="minorEastAsia" w:cstheme="minorEastAsia"/>
          <w:sz w:val="28"/>
          <w:szCs w:val="28"/>
          <w:u w:val="single"/>
        </w:rPr>
        <w:t xml:space="preserve">                                  </w:t>
      </w:r>
      <w:r>
        <w:rPr>
          <w:rFonts w:hint="eastAsia" w:asciiTheme="minorEastAsia" w:hAnsiTheme="minorEastAsia" w:cstheme="minorEastAsia"/>
          <w:sz w:val="28"/>
          <w:szCs w:val="28"/>
        </w:rPr>
        <w:t>2.曹操的儿子曹冲才七岁。</w:t>
      </w:r>
    </w:p>
    <w:p>
      <w:pPr>
        <w:ind w:firstLine="280" w:firstLineChars="100"/>
        <w:rPr>
          <w:rFonts w:asciiTheme="minorEastAsia" w:hAnsiTheme="minorEastAsia" w:cstheme="minorEastAsia"/>
          <w:sz w:val="28"/>
          <w:szCs w:val="28"/>
          <w:u w:val="single"/>
        </w:rPr>
      </w:pPr>
      <w:r>
        <w:rPr>
          <w:rFonts w:hint="eastAsia" w:asciiTheme="minorEastAsia" w:hAnsiTheme="minorEastAsia" w:cstheme="minorEastAsia"/>
          <w:sz w:val="28"/>
          <w:szCs w:val="28"/>
          <w:u w:val="single"/>
        </w:rPr>
        <w:t xml:space="preserve">                       </w:t>
      </w:r>
      <w:r>
        <w:rPr>
          <w:rFonts w:hint="eastAsia" w:asciiTheme="minorEastAsia" w:hAnsiTheme="minorEastAsia" w:cstheme="minorEastAsia"/>
          <w:sz w:val="28"/>
          <w:szCs w:val="28"/>
        </w:rPr>
        <w:t>才</w:t>
      </w:r>
      <w:r>
        <w:rPr>
          <w:rFonts w:hint="eastAsia" w:asciiTheme="minorEastAsia" w:hAnsiTheme="minorEastAsia" w:cstheme="minorEastAsia"/>
          <w:sz w:val="28"/>
          <w:szCs w:val="28"/>
          <w:u w:val="single"/>
        </w:rPr>
        <w:t xml:space="preserve">                       </w:t>
      </w:r>
    </w:p>
    <w:p>
      <w:pPr>
        <w:ind w:firstLine="280" w:firstLineChars="1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3.这样，我们就能自己修台灯了。</w:t>
      </w:r>
    </w:p>
    <w:p>
      <w:pPr>
        <w:ind w:firstLine="280" w:firstLineChars="100"/>
        <w:rPr>
          <w:rFonts w:asciiTheme="minorEastAsia" w:hAnsiTheme="minorEastAsia" w:cstheme="minorEastAsia"/>
          <w:sz w:val="28"/>
          <w:szCs w:val="28"/>
          <w:u w:val="single"/>
        </w:rPr>
      </w:pPr>
      <w:r>
        <w:rPr>
          <w:rFonts w:hint="eastAsia" w:asciiTheme="minorEastAsia" w:hAnsiTheme="minorEastAsia" w:cstheme="minorEastAsia"/>
          <w:sz w:val="28"/>
          <w:szCs w:val="28"/>
          <w:u w:val="single"/>
        </w:rPr>
        <w:t xml:space="preserve">         </w:t>
      </w:r>
      <w:r>
        <w:rPr>
          <w:rFonts w:hint="eastAsia" w:asciiTheme="minorEastAsia" w:hAnsiTheme="minorEastAsia" w:cstheme="minorEastAsia"/>
          <w:sz w:val="28"/>
          <w:szCs w:val="28"/>
          <w:u w:val="single"/>
        </w:rPr>
        <w:drawing>
          <wp:inline distT="0" distB="0" distL="0" distR="0">
            <wp:extent cx="17780" cy="2159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8"/>
          <w:szCs w:val="28"/>
          <w:u w:val="single"/>
        </w:rPr>
        <w:t xml:space="preserve">              </w:t>
      </w:r>
      <w:r>
        <w:rPr>
          <w:rFonts w:hint="eastAsia" w:asciiTheme="minorEastAsia" w:hAnsiTheme="minorEastAsia" w:cstheme="minorEastAsia"/>
          <w:sz w:val="28"/>
          <w:szCs w:val="28"/>
        </w:rPr>
        <w:t>就能</w:t>
      </w:r>
      <w:r>
        <w:rPr>
          <w:rFonts w:hint="eastAsia" w:asciiTheme="minorEastAsia" w:hAnsiTheme="minorEastAsia" w:cstheme="minorEastAsia"/>
          <w:sz w:val="28"/>
          <w:szCs w:val="28"/>
          <w:u w:val="single"/>
        </w:rPr>
        <w:t xml:space="preserve">                       </w:t>
      </w:r>
    </w:p>
    <w:p>
      <w:pPr>
        <w:ind w:firstLine="280" w:firstLineChars="1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4.爸爸，我们天天想你。</w:t>
      </w:r>
    </w:p>
    <w:p>
      <w:pPr>
        <w:ind w:firstLine="280" w:firstLineChars="1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  <w:u w:val="single"/>
        </w:rPr>
        <w:t xml:space="preserve">                       </w:t>
      </w:r>
      <w:r>
        <w:rPr>
          <w:rFonts w:hint="eastAsia" w:asciiTheme="minorEastAsia" w:hAnsiTheme="minorEastAsia" w:cstheme="minorEastAsia"/>
          <w:sz w:val="28"/>
          <w:szCs w:val="28"/>
        </w:rPr>
        <w:t>天天</w:t>
      </w:r>
      <w:r>
        <w:rPr>
          <w:rFonts w:hint="eastAsia" w:asciiTheme="minorEastAsia" w:hAnsiTheme="minorEastAsia" w:cstheme="minorEastAsia"/>
          <w:sz w:val="28"/>
          <w:szCs w:val="28"/>
          <w:u w:val="single"/>
        </w:rPr>
        <w:t xml:space="preserve">                       </w:t>
      </w:r>
    </w:p>
    <w:p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七、古诗填空。（7分）</w:t>
      </w:r>
    </w:p>
    <w:p>
      <w:pPr>
        <w:ind w:firstLine="280" w:firstLineChars="1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 xml:space="preserve">1.遥知 </w:t>
      </w:r>
      <w:r>
        <w:rPr>
          <w:rFonts w:hint="eastAsia" w:asciiTheme="minorEastAsia" w:hAnsiTheme="minorEastAsia" w:cstheme="minorEastAsia"/>
          <w:sz w:val="28"/>
          <w:szCs w:val="28"/>
          <w:u w:val="single"/>
        </w:rPr>
        <w:t xml:space="preserve">              </w:t>
      </w:r>
      <w:r>
        <w:rPr>
          <w:rFonts w:hint="eastAsia" w:asciiTheme="minorEastAsia" w:hAnsiTheme="minorEastAsia" w:cstheme="minorEastAsia"/>
          <w:sz w:val="28"/>
          <w:szCs w:val="28"/>
        </w:rPr>
        <w:t>，为有暗香来。</w:t>
      </w:r>
    </w:p>
    <w:p>
      <w:pPr>
        <w:ind w:firstLine="280" w:firstLineChars="1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 xml:space="preserve">2.路人借问遥 </w:t>
      </w:r>
      <w:r>
        <w:rPr>
          <w:rFonts w:hint="eastAsia" w:asciiTheme="minorEastAsia" w:hAnsiTheme="minorEastAsia" w:cstheme="minorEastAsia"/>
          <w:sz w:val="28"/>
          <w:szCs w:val="28"/>
          <w:u w:val="single"/>
        </w:rPr>
        <w:t xml:space="preserve">          </w:t>
      </w:r>
      <w:r>
        <w:rPr>
          <w:rFonts w:hint="eastAsia" w:asciiTheme="minorEastAsia" w:hAnsiTheme="minorEastAsia" w:cstheme="minorEastAsia"/>
          <w:sz w:val="28"/>
          <w:szCs w:val="28"/>
        </w:rPr>
        <w:t xml:space="preserve">，怕得 </w:t>
      </w:r>
      <w:r>
        <w:rPr>
          <w:rFonts w:hint="eastAsia" w:asciiTheme="minorEastAsia" w:hAnsiTheme="minorEastAsia" w:cstheme="minorEastAsia"/>
          <w:sz w:val="28"/>
          <w:szCs w:val="28"/>
          <w:u w:val="single"/>
        </w:rPr>
        <w:t xml:space="preserve">       </w:t>
      </w:r>
      <w:r>
        <w:rPr>
          <w:rFonts w:hint="eastAsia" w:asciiTheme="minorEastAsia" w:hAnsiTheme="minorEastAsia" w:cstheme="minorEastAsia"/>
          <w:sz w:val="28"/>
          <w:szCs w:val="28"/>
        </w:rPr>
        <w:t>惊不应人。</w:t>
      </w:r>
    </w:p>
    <w:p>
      <w:pPr>
        <w:ind w:left="559" w:leftChars="133" w:hanging="280" w:hangingChars="100"/>
        <w:rPr>
          <w:rFonts w:asciiTheme="minorEastAsia" w:hAnsiTheme="minorEastAsia" w:cstheme="minorEastAsia"/>
          <w:sz w:val="28"/>
          <w:szCs w:val="28"/>
          <w:u w:val="single"/>
        </w:rPr>
      </w:pPr>
      <w:r>
        <w:rPr>
          <w:rFonts w:hint="eastAsia" w:asciiTheme="minorEastAsia" w:hAnsiTheme="minorEastAsia" w:cstheme="minorEastAsia"/>
          <w:sz w:val="28"/>
          <w:szCs w:val="28"/>
        </w:rPr>
        <w:t xml:space="preserve">3.日照香炉生紫烟，遥看瀑布 </w:t>
      </w:r>
      <w:r>
        <w:rPr>
          <w:rFonts w:hint="eastAsia" w:asciiTheme="minorEastAsia" w:hAnsiTheme="minorEastAsia" w:cstheme="minorEastAsia"/>
          <w:sz w:val="28"/>
          <w:szCs w:val="28"/>
          <w:u w:val="single"/>
        </w:rPr>
        <w:t xml:space="preserve">              </w:t>
      </w:r>
      <w:r>
        <w:rPr>
          <w:rFonts w:hint="eastAsia" w:asciiTheme="minorEastAsia" w:hAnsiTheme="minorEastAsia" w:cstheme="minorEastAsia"/>
          <w:sz w:val="28"/>
          <w:szCs w:val="28"/>
        </w:rPr>
        <w:t xml:space="preserve">。飞流 </w:t>
      </w:r>
      <w:r>
        <w:rPr>
          <w:rFonts w:hint="eastAsia" w:asciiTheme="minorEastAsia" w:hAnsiTheme="minorEastAsia" w:cstheme="minorEastAsia"/>
          <w:sz w:val="28"/>
          <w:szCs w:val="28"/>
          <w:u w:val="single"/>
        </w:rPr>
        <w:t xml:space="preserve">           </w:t>
      </w:r>
    </w:p>
    <w:p>
      <w:pPr>
        <w:ind w:left="559" w:leftChars="133" w:hanging="280" w:hangingChars="1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  <w:u w:val="single"/>
        </w:rPr>
        <w:t xml:space="preserve">              </w:t>
      </w:r>
      <w:r>
        <w:rPr>
          <w:rFonts w:hint="eastAsia" w:asciiTheme="minorEastAsia" w:hAnsiTheme="minorEastAsia" w:cstheme="minorEastAsia"/>
          <w:sz w:val="28"/>
          <w:szCs w:val="28"/>
        </w:rPr>
        <w:t xml:space="preserve"> 。</w:t>
      </w:r>
    </w:p>
    <w:p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八、阅读理解。（27分）</w:t>
      </w:r>
    </w:p>
    <w:p>
      <w:pPr>
        <w:tabs>
          <w:tab w:val="center" w:pos="4153"/>
        </w:tabs>
        <w:spacing w:line="440" w:lineRule="exact"/>
        <w:ind w:firstLine="2240" w:firstLineChars="800"/>
        <w:rPr>
          <w:rFonts w:asciiTheme="minorEastAsia" w:hAnsiTheme="minorEastAsia" w:cstheme="minorEastAsia"/>
          <w:bCs/>
          <w:color w:val="000000"/>
          <w:sz w:val="28"/>
          <w:szCs w:val="28"/>
        </w:rPr>
      </w:pPr>
      <w:r>
        <w:rPr>
          <w:rFonts w:hint="eastAsia" w:asciiTheme="minorEastAsia" w:hAnsiTheme="minorEastAsia" w:cstheme="minorEastAsia"/>
          <w:bCs/>
          <w:color w:val="000000"/>
          <w:sz w:val="28"/>
          <w:szCs w:val="28"/>
        </w:rPr>
        <w:t>（一）猫 头 鹰（10分）</w:t>
      </w:r>
    </w:p>
    <w:p>
      <w:pPr>
        <w:tabs>
          <w:tab w:val="center" w:pos="4153"/>
        </w:tabs>
        <w:spacing w:line="440" w:lineRule="exact"/>
        <w:rPr>
          <w:rFonts w:asciiTheme="minorEastAsia" w:hAnsiTheme="minorEastAsia" w:cstheme="minorEastAsia"/>
          <w:bCs/>
          <w:color w:val="000000"/>
          <w:sz w:val="28"/>
          <w:szCs w:val="28"/>
        </w:rPr>
      </w:pPr>
      <w:r>
        <w:rPr>
          <w:rFonts w:hint="eastAsia" w:asciiTheme="minorEastAsia" w:hAnsiTheme="minorEastAsia" w:cstheme="minorEastAsia"/>
          <w:bCs/>
          <w:color w:val="000000"/>
          <w:sz w:val="28"/>
          <w:szCs w:val="28"/>
        </w:rPr>
        <w:t xml:space="preserve">    猫头鹰的面部像猫，身子像老鹰，所以人们叫它“猫头鹰”。</w:t>
      </w:r>
    </w:p>
    <w:p>
      <w:pPr>
        <w:tabs>
          <w:tab w:val="center" w:pos="4153"/>
        </w:tabs>
        <w:spacing w:line="440" w:lineRule="exact"/>
        <w:rPr>
          <w:rFonts w:asciiTheme="minorEastAsia" w:hAnsiTheme="minorEastAsia" w:cstheme="minorEastAsia"/>
          <w:bCs/>
          <w:color w:val="000000"/>
          <w:sz w:val="28"/>
          <w:szCs w:val="28"/>
        </w:rPr>
      </w:pPr>
      <w:r>
        <w:rPr>
          <w:rFonts w:hint="eastAsia" w:asciiTheme="minorEastAsia" w:hAnsiTheme="minorEastAsia" w:cstheme="minorEastAsia"/>
          <w:bCs/>
          <w:color w:val="000000"/>
          <w:sz w:val="28"/>
          <w:szCs w:val="28"/>
        </w:rPr>
        <w:t xml:space="preserve">    猫头鹰的眼睛同别的鸟儿不同，是长在正前方的。白天，它常常站在树枝上闭目养神，可是，到了夜晚，它就像一名哨（shào）兵，睁(zhēng)着两只闪闪发光的大眼睛，注视着田野。</w:t>
      </w:r>
    </w:p>
    <w:p>
      <w:pPr>
        <w:tabs>
          <w:tab w:val="center" w:pos="4153"/>
        </w:tabs>
        <w:spacing w:line="440" w:lineRule="exact"/>
        <w:rPr>
          <w:rFonts w:asciiTheme="minorEastAsia" w:hAnsiTheme="minorEastAsia" w:cstheme="minorEastAsia"/>
          <w:bCs/>
          <w:color w:val="000000"/>
          <w:sz w:val="28"/>
          <w:szCs w:val="28"/>
        </w:rPr>
      </w:pPr>
      <w:r>
        <w:rPr>
          <w:rFonts w:hint="eastAsia" w:asciiTheme="minorEastAsia" w:hAnsiTheme="minorEastAsia" w:cstheme="minorEastAsia"/>
          <w:bCs/>
          <w:color w:val="000000"/>
          <w:sz w:val="28"/>
          <w:szCs w:val="28"/>
        </w:rPr>
        <w:t xml:space="preserve">    猫头鹰的耳朵也很特别，耳孔很大，周围排列着很长的羽毛，好像一对竖起的猫耳朵。它的听觉很灵，哪怕一点轻微的声音，它都能听见。</w:t>
      </w:r>
    </w:p>
    <w:p>
      <w:pPr>
        <w:tabs>
          <w:tab w:val="center" w:pos="4153"/>
        </w:tabs>
        <w:spacing w:line="440" w:lineRule="exact"/>
        <w:rPr>
          <w:rFonts w:asciiTheme="minorEastAsia" w:hAnsiTheme="minorEastAsia" w:cstheme="minorEastAsia"/>
          <w:bCs/>
          <w:color w:val="000000"/>
          <w:sz w:val="28"/>
          <w:szCs w:val="28"/>
        </w:rPr>
      </w:pPr>
      <w:r>
        <w:rPr>
          <w:rFonts w:hint="eastAsia" w:asciiTheme="minorEastAsia" w:hAnsiTheme="minorEastAsia" w:cstheme="minorEastAsia"/>
          <w:bCs/>
          <w:color w:val="000000"/>
          <w:sz w:val="28"/>
          <w:szCs w:val="28"/>
        </w:rPr>
        <w:t>1．因为猫头鹰面部像</w:t>
      </w:r>
      <w:r>
        <w:rPr>
          <w:rFonts w:hint="eastAsia" w:asciiTheme="minorEastAsia" w:hAnsiTheme="minorEastAsia" w:cstheme="minorEastAsia"/>
          <w:bCs/>
          <w:color w:val="000000"/>
          <w:sz w:val="28"/>
          <w:szCs w:val="28"/>
          <w:u w:val="single"/>
        </w:rPr>
        <w:t xml:space="preserve">        </w:t>
      </w:r>
      <w:r>
        <w:rPr>
          <w:rFonts w:hint="eastAsia" w:asciiTheme="minorEastAsia" w:hAnsiTheme="minorEastAsia" w:cstheme="minorEastAsia"/>
          <w:bCs/>
          <w:color w:val="000000"/>
          <w:sz w:val="28"/>
          <w:szCs w:val="28"/>
        </w:rPr>
        <w:t>，身子像</w:t>
      </w:r>
      <w:r>
        <w:rPr>
          <w:rFonts w:hint="eastAsia" w:asciiTheme="minorEastAsia" w:hAnsiTheme="minorEastAsia" w:cstheme="minorEastAsia"/>
          <w:bCs/>
          <w:color w:val="000000"/>
          <w:sz w:val="28"/>
          <w:szCs w:val="28"/>
          <w:u w:val="single"/>
        </w:rPr>
        <w:t xml:space="preserve">         </w:t>
      </w:r>
      <w:r>
        <w:rPr>
          <w:rFonts w:hint="eastAsia" w:asciiTheme="minorEastAsia" w:hAnsiTheme="minorEastAsia" w:cstheme="minorEastAsia"/>
          <w:bCs/>
          <w:color w:val="000000"/>
          <w:sz w:val="28"/>
          <w:szCs w:val="28"/>
        </w:rPr>
        <w:t>，所以人们叫它“猫头鹰”。（2分）</w:t>
      </w:r>
    </w:p>
    <w:p>
      <w:pPr>
        <w:tabs>
          <w:tab w:val="center" w:pos="4153"/>
        </w:tabs>
        <w:spacing w:line="440" w:lineRule="exact"/>
        <w:rPr>
          <w:rFonts w:asciiTheme="minorEastAsia" w:hAnsiTheme="minorEastAsia" w:cstheme="minorEastAsia"/>
          <w:bCs/>
          <w:color w:val="000000"/>
          <w:sz w:val="28"/>
          <w:szCs w:val="28"/>
        </w:rPr>
      </w:pPr>
      <w:r>
        <w:rPr>
          <w:rFonts w:hint="eastAsia" w:asciiTheme="minorEastAsia" w:hAnsiTheme="minorEastAsia" w:cstheme="minorEastAsia"/>
          <w:bCs/>
          <w:color w:val="000000"/>
          <w:sz w:val="28"/>
          <w:szCs w:val="28"/>
        </w:rPr>
        <w:t>2.选择：文</w:t>
      </w:r>
      <w:r>
        <w:rPr>
          <w:rFonts w:hint="eastAsia" w:asciiTheme="minorEastAsia" w:hAnsiTheme="minorEastAsia" w:cstheme="minorEastAsia"/>
          <w:bCs/>
          <w:color w:val="000000"/>
          <w:sz w:val="28"/>
          <w:szCs w:val="28"/>
        </w:rPr>
        <w:drawing>
          <wp:inline distT="0" distB="0" distL="0" distR="0">
            <wp:extent cx="21590" cy="1524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bCs/>
          <w:color w:val="000000"/>
          <w:sz w:val="28"/>
          <w:szCs w:val="28"/>
        </w:rPr>
        <w:t>中“注视”的意思是</w:t>
      </w:r>
      <w:r>
        <w:rPr>
          <w:rFonts w:hint="eastAsia" w:asciiTheme="minorEastAsia" w:hAnsiTheme="minorEastAsia" w:cstheme="minorEastAsia"/>
          <w:bCs/>
          <w:color w:val="000000"/>
          <w:sz w:val="28"/>
          <w:szCs w:val="28"/>
          <w:u w:val="single"/>
        </w:rPr>
        <w:t xml:space="preserve">          </w:t>
      </w:r>
      <w:r>
        <w:rPr>
          <w:rFonts w:hint="eastAsia" w:asciiTheme="minorEastAsia" w:hAnsiTheme="minorEastAsia" w:cstheme="minorEastAsia"/>
          <w:bCs/>
          <w:color w:val="000000"/>
          <w:sz w:val="28"/>
          <w:szCs w:val="28"/>
        </w:rPr>
        <w:t>（①很注意地看 ②东张西望）（2分）</w:t>
      </w:r>
    </w:p>
    <w:p>
      <w:pPr>
        <w:tabs>
          <w:tab w:val="center" w:pos="4153"/>
        </w:tabs>
        <w:spacing w:line="440" w:lineRule="exact"/>
        <w:rPr>
          <w:rFonts w:asciiTheme="minorEastAsia" w:hAnsiTheme="minorEastAsia" w:cstheme="minorEastAsia"/>
          <w:bCs/>
          <w:color w:val="000000"/>
          <w:sz w:val="28"/>
          <w:szCs w:val="28"/>
        </w:rPr>
      </w:pPr>
      <w:r>
        <w:rPr>
          <w:rFonts w:hint="eastAsia" w:asciiTheme="minorEastAsia" w:hAnsiTheme="minorEastAsia" w:cstheme="minorEastAsia"/>
          <w:bCs/>
          <w:color w:val="000000"/>
          <w:sz w:val="28"/>
          <w:szCs w:val="28"/>
        </w:rPr>
        <w:t>3.细读2、3自然段，作者在描写猫头鹰的外形时，具体写了</w:t>
      </w:r>
    </w:p>
    <w:p>
      <w:pPr>
        <w:tabs>
          <w:tab w:val="center" w:pos="4153"/>
        </w:tabs>
        <w:spacing w:line="440" w:lineRule="exact"/>
        <w:rPr>
          <w:rFonts w:asciiTheme="minorEastAsia" w:hAnsiTheme="minorEastAsia" w:cstheme="minorEastAsia"/>
          <w:bCs/>
          <w:color w:val="000000"/>
          <w:sz w:val="28"/>
          <w:szCs w:val="28"/>
        </w:rPr>
      </w:pPr>
      <w:r>
        <w:rPr>
          <w:rFonts w:hint="eastAsia" w:asciiTheme="minorEastAsia" w:hAnsiTheme="minorEastAsia" w:cstheme="minorEastAsia"/>
          <w:bCs/>
          <w:color w:val="000000"/>
          <w:sz w:val="28"/>
          <w:szCs w:val="28"/>
        </w:rPr>
        <w:t>它的</w:t>
      </w:r>
      <w:r>
        <w:rPr>
          <w:rFonts w:hint="eastAsia" w:asciiTheme="minorEastAsia" w:hAnsiTheme="minorEastAsia" w:cstheme="minorEastAsia"/>
          <w:bCs/>
          <w:color w:val="000000"/>
          <w:sz w:val="28"/>
          <w:szCs w:val="28"/>
          <w:u w:val="single"/>
        </w:rPr>
        <w:t xml:space="preserve">       </w:t>
      </w:r>
      <w:r>
        <w:rPr>
          <w:rFonts w:hint="eastAsia" w:asciiTheme="minorEastAsia" w:hAnsiTheme="minorEastAsia" w:cstheme="minorEastAsia"/>
          <w:bCs/>
          <w:color w:val="000000"/>
          <w:sz w:val="28"/>
          <w:szCs w:val="28"/>
          <w:u w:val="single"/>
        </w:rPr>
        <w:drawing>
          <wp:inline distT="0" distB="0" distL="0" distR="0">
            <wp:extent cx="22860" cy="1778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bCs/>
          <w:color w:val="000000"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 w:cstheme="minorEastAsia"/>
          <w:bCs/>
          <w:color w:val="000000"/>
          <w:sz w:val="28"/>
          <w:szCs w:val="28"/>
        </w:rPr>
        <w:t>和</w:t>
      </w:r>
      <w:r>
        <w:rPr>
          <w:rFonts w:hint="eastAsia" w:asciiTheme="minorEastAsia" w:hAnsiTheme="minorEastAsia" w:cstheme="minorEastAsia"/>
          <w:bCs/>
          <w:color w:val="000000"/>
          <w:sz w:val="28"/>
          <w:szCs w:val="28"/>
          <w:u w:val="single"/>
        </w:rPr>
        <w:t xml:space="preserve">           </w:t>
      </w:r>
      <w:r>
        <w:rPr>
          <w:rFonts w:hint="eastAsia" w:asciiTheme="minorEastAsia" w:hAnsiTheme="minorEastAsia" w:cstheme="minorEastAsia"/>
          <w:bCs/>
          <w:color w:val="000000"/>
          <w:sz w:val="28"/>
          <w:szCs w:val="28"/>
        </w:rPr>
        <w:t xml:space="preserve"> 。（4分）</w:t>
      </w:r>
    </w:p>
    <w:p>
      <w:pPr>
        <w:tabs>
          <w:tab w:val="center" w:pos="4153"/>
        </w:tabs>
        <w:spacing w:line="440" w:lineRule="exact"/>
        <w:rPr>
          <w:rFonts w:asciiTheme="minorEastAsia" w:hAnsiTheme="minorEastAsia" w:cstheme="minorEastAsia"/>
          <w:bCs/>
          <w:color w:val="000000"/>
          <w:sz w:val="28"/>
          <w:szCs w:val="28"/>
        </w:rPr>
      </w:pPr>
      <w:r>
        <w:rPr>
          <w:rFonts w:hint="eastAsia" w:asciiTheme="minorEastAsia" w:hAnsiTheme="minorEastAsia" w:cstheme="minorEastAsia"/>
          <w:bCs/>
          <w:color w:val="000000"/>
          <w:sz w:val="28"/>
          <w:szCs w:val="28"/>
        </w:rPr>
        <w:t>4.用“</w:t>
      </w:r>
      <w:r>
        <w:rPr>
          <w:rFonts w:hint="eastAsia" w:asciiTheme="minorEastAsia" w:hAnsiTheme="minorEastAsia" w:cstheme="minorEastAsia"/>
          <w:bCs/>
          <w:color w:val="000000"/>
          <w:sz w:val="28"/>
          <w:szCs w:val="28"/>
          <w:u w:val="single"/>
        </w:rPr>
        <w:t xml:space="preserve">       </w:t>
      </w:r>
      <w:r>
        <w:rPr>
          <w:rFonts w:hint="eastAsia" w:asciiTheme="minorEastAsia" w:hAnsiTheme="minorEastAsia" w:cstheme="minorEastAsia"/>
          <w:bCs/>
          <w:color w:val="000000"/>
          <w:sz w:val="28"/>
          <w:szCs w:val="28"/>
        </w:rPr>
        <w:t>”画出写猫头鹰耳朵特别的句子。（2分）</w:t>
      </w:r>
    </w:p>
    <w:p>
      <w:pPr>
        <w:ind w:firstLine="2800" w:firstLineChars="10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（二）（17分）</w:t>
      </w:r>
    </w:p>
    <w:p>
      <w:pPr>
        <w:ind w:firstLine="420" w:firstLineChars="2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/>
        </w:rPr>
        <w:t xml:space="preserve">    </w:t>
      </w:r>
      <w:r>
        <w:rPr>
          <w:rFonts w:hint="eastAsia" w:asciiTheme="minorEastAsia" w:hAnsiTheme="minorEastAsia" w:cstheme="minorEastAsia"/>
          <w:sz w:val="28"/>
          <w:szCs w:val="28"/>
        </w:rPr>
        <w:t>露珠的身形很小，生命也很短暂，但它却是</w:t>
      </w:r>
      <w:r>
        <w:rPr>
          <w:rFonts w:hint="eastAsia" w:asciiTheme="minorEastAsia" w:hAnsiTheme="minorEastAsia" w:cstheme="minorEastAsia"/>
          <w:sz w:val="28"/>
          <w:szCs w:val="28"/>
        </w:rPr>
        <w:drawing>
          <wp:inline distT="0" distB="0" distL="0" distR="0">
            <wp:extent cx="17780" cy="1397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8"/>
          <w:szCs w:val="28"/>
        </w:rPr>
        <w:t>不平凡的。当夜幕笼罩的时候，它像慈母用乳汁哺育婴儿一样地滋润着禾苗；每当黎明到来的时候，它又最早睁开它那不知疲倦的眼睛；它白天隐自于空气中，夜晚无声地在黑暗中工作。它不像暴雨挟风雷鸣电闪以炫耀它们的威力，更不像冰雹那样对一切残酷无情，</w:t>
      </w:r>
      <w:r>
        <w:rPr>
          <w:rFonts w:hint="eastAsia" w:asciiTheme="minorEastAsia" w:hAnsiTheme="minorEastAsia" w:cstheme="minorEastAsia"/>
          <w:sz w:val="28"/>
          <w:szCs w:val="28"/>
        </w:rPr>
        <w:drawing>
          <wp:inline distT="0" distB="0" distL="0" distR="0">
            <wp:extent cx="21590" cy="2032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8"/>
          <w:szCs w:val="28"/>
        </w:rPr>
        <w:t>它默默地工作，又默默地逝去。它把短暂的一生献给禾苗，面对禾苗却从来无所求。它多么像辛勤的园丁，培养着祖国的花朵；多么像我们敬爱的老师，灯下伏案夜以继日地工作，把毕生的心血滴滴洒在我们的心田上！</w:t>
      </w: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1.文中的“它”是指</w:t>
      </w:r>
      <w:r>
        <w:rPr>
          <w:rFonts w:hint="eastAsia" w:asciiTheme="minorEastAsia" w:hAnsiTheme="minorEastAsia" w:cstheme="minorEastAsia"/>
          <w:sz w:val="28"/>
          <w:szCs w:val="28"/>
          <w:u w:val="single"/>
        </w:rPr>
        <w:t xml:space="preserve">          </w:t>
      </w:r>
      <w:r>
        <w:rPr>
          <w:rFonts w:hint="eastAsia" w:asciiTheme="minorEastAsia" w:hAnsiTheme="minorEastAsia" w:cstheme="minorEastAsia"/>
          <w:sz w:val="28"/>
          <w:szCs w:val="28"/>
        </w:rPr>
        <w:t xml:space="preserve">，“园丁”是指 </w:t>
      </w:r>
      <w:r>
        <w:rPr>
          <w:rFonts w:hint="eastAsia" w:asciiTheme="minorEastAsia" w:hAnsiTheme="minorEastAsia" w:cstheme="minorEastAsia"/>
          <w:sz w:val="28"/>
          <w:szCs w:val="28"/>
          <w:u w:val="single"/>
        </w:rPr>
        <w:t xml:space="preserve">           </w:t>
      </w:r>
      <w:r>
        <w:rPr>
          <w:rFonts w:hint="eastAsia" w:asciiTheme="minorEastAsia" w:hAnsiTheme="minorEastAsia" w:cstheme="minorEastAsia"/>
          <w:sz w:val="28"/>
          <w:szCs w:val="28"/>
        </w:rPr>
        <w:t xml:space="preserve">。 （2分）   </w:t>
      </w: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2.联系上下文解释：（3分）</w:t>
      </w:r>
    </w:p>
    <w:p>
      <w:pPr>
        <w:rPr>
          <w:rFonts w:asciiTheme="minorEastAsia" w:hAnsiTheme="minorEastAsia" w:cstheme="minorEastAsia"/>
          <w:sz w:val="28"/>
          <w:szCs w:val="28"/>
          <w:u w:val="single"/>
        </w:rPr>
      </w:pPr>
      <w:r>
        <w:rPr>
          <w:rFonts w:hint="eastAsia" w:asciiTheme="minorEastAsia" w:hAnsiTheme="minorEastAsia" w:cstheme="minorEastAsia"/>
          <w:sz w:val="28"/>
          <w:szCs w:val="28"/>
        </w:rPr>
        <w:t>（1）炫耀——</w:t>
      </w:r>
      <w:r>
        <w:rPr>
          <w:rFonts w:hint="eastAsia" w:asciiTheme="minorEastAsia" w:hAnsiTheme="minorEastAsia" w:cstheme="minorEastAsia"/>
          <w:sz w:val="28"/>
          <w:szCs w:val="28"/>
          <w:u w:val="single"/>
        </w:rPr>
        <w:t xml:space="preserve">                                                         </w:t>
      </w: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（2）夜以继日——</w:t>
      </w:r>
      <w:r>
        <w:rPr>
          <w:rFonts w:hint="eastAsia" w:asciiTheme="minorEastAsia" w:hAnsiTheme="minorEastAsia" w:cstheme="minorEastAsia"/>
          <w:sz w:val="28"/>
          <w:szCs w:val="28"/>
          <w:u w:val="single"/>
        </w:rPr>
        <w:t xml:space="preserve">                       </w:t>
      </w:r>
      <w:r>
        <w:rPr>
          <w:rFonts w:hint="eastAsia" w:asciiTheme="minorEastAsia" w:hAnsiTheme="minorEastAsia" w:cstheme="minorEastAsia"/>
          <w:sz w:val="28"/>
          <w:szCs w:val="28"/>
          <w:u w:val="single"/>
        </w:rPr>
        <w:drawing>
          <wp:inline distT="0" distB="0" distL="0" distR="0">
            <wp:extent cx="22860" cy="1905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8"/>
          <w:szCs w:val="28"/>
          <w:u w:val="single"/>
        </w:rPr>
        <w:t xml:space="preserve">                                </w:t>
      </w:r>
      <w:r>
        <w:rPr>
          <w:rFonts w:hint="eastAsia" w:asciiTheme="minorEastAsia" w:hAnsiTheme="minorEastAsia" w:cstheme="minorEastAsia"/>
          <w:sz w:val="28"/>
          <w:szCs w:val="28"/>
          <w:u w:val="single"/>
        </w:rPr>
        <w:drawing>
          <wp:inline distT="0" distB="0" distL="0" distR="0">
            <wp:extent cx="22860" cy="1270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8"/>
          <w:szCs w:val="28"/>
          <w:u w:val="single"/>
        </w:rPr>
        <w:t xml:space="preserve">                  </w:t>
      </w: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3.写出与下列词语的意思相近或相反的词。（3分）</w:t>
      </w:r>
    </w:p>
    <w:p>
      <w:pPr>
        <w:ind w:firstLine="280" w:firstLineChars="1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近义词：黎明（      ）平凡（      ）培育（      ）</w:t>
      </w:r>
    </w:p>
    <w:p>
      <w:pPr>
        <w:ind w:firstLine="280" w:firstLineChars="1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反义词：黑暗（      ）平凡（      ）短暂（      ）</w:t>
      </w: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4.在原文中用“</w:t>
      </w:r>
      <w:r>
        <w:rPr>
          <w:rFonts w:hint="eastAsia" w:asciiTheme="minorEastAsia" w:hAnsiTheme="minorEastAsia" w:cstheme="minorEastAsia"/>
          <w:sz w:val="28"/>
          <w:szCs w:val="28"/>
          <w:u w:val="single"/>
        </w:rPr>
        <w:t xml:space="preserve">    </w:t>
      </w:r>
      <w:r>
        <w:rPr>
          <w:rFonts w:hint="eastAsia" w:asciiTheme="minorEastAsia" w:hAnsiTheme="minorEastAsia" w:cstheme="minorEastAsia"/>
          <w:sz w:val="28"/>
          <w:szCs w:val="28"/>
        </w:rPr>
        <w:t>”线画出一个比喻句。（2分）</w:t>
      </w: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5.找出中心句，在句子下面用“</w:t>
      </w:r>
      <w:r>
        <w:rPr>
          <w:rFonts w:hint="eastAsia" w:asciiTheme="minorEastAsia" w:hAnsiTheme="minorEastAsia" w:cstheme="minorEastAsia"/>
          <w:sz w:val="28"/>
          <w:szCs w:val="28"/>
          <w:u w:val="single"/>
        </w:rPr>
        <w:t xml:space="preserve">     </w:t>
      </w:r>
      <w:r>
        <w:rPr>
          <w:rFonts w:hint="eastAsia" w:asciiTheme="minorEastAsia" w:hAnsiTheme="minorEastAsia" w:cstheme="minorEastAsia"/>
          <w:sz w:val="28"/>
          <w:szCs w:val="28"/>
        </w:rPr>
        <w:t>”线画出来。（2分）</w:t>
      </w: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6.用（   ）画出表现“露珠精神”的句子。（2分）</w:t>
      </w:r>
    </w:p>
    <w:p>
      <w:pPr>
        <w:ind w:firstLine="280" w:firstLineChars="1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7.这段话主要表达作者什么样的思想感情？（3分）</w:t>
      </w:r>
    </w:p>
    <w:p>
      <w:pPr>
        <w:ind w:firstLine="280" w:firstLineChars="1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  <w:u w:val="single"/>
        </w:rPr>
        <w:t xml:space="preserve">             </w:t>
      </w:r>
      <w:r>
        <w:rPr>
          <w:rFonts w:hint="eastAsia" w:asciiTheme="minorEastAsia" w:hAnsiTheme="minorEastAsia" w:cstheme="minorEastAsia"/>
          <w:sz w:val="28"/>
          <w:szCs w:val="28"/>
          <w:u w:val="single"/>
        </w:rPr>
        <w:drawing>
          <wp:inline distT="0" distB="0" distL="0" distR="0">
            <wp:extent cx="20320" cy="1270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8"/>
          <w:szCs w:val="28"/>
          <w:u w:val="single"/>
        </w:rPr>
        <w:t xml:space="preserve">                                             </w:t>
      </w:r>
    </w:p>
    <w:p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九、习作。（20分）</w:t>
      </w:r>
    </w:p>
    <w:p>
      <w:pPr>
        <w:shd w:val="solid" w:color="FCFEFC" w:fill="auto"/>
        <w:autoSpaceDN w:val="0"/>
        <w:textAlignment w:val="center"/>
        <w:rPr>
          <w:rFonts w:asciiTheme="minorEastAsia" w:hAnsiTheme="minorEastAsia" w:cstheme="minorEastAsia"/>
          <w:bCs/>
          <w:sz w:val="28"/>
          <w:szCs w:val="28"/>
          <w:shd w:val="clear" w:color="auto" w:fill="FCFEFC"/>
        </w:rPr>
      </w:pPr>
      <w:r>
        <w:rPr>
          <w:rFonts w:hint="eastAsia" w:asciiTheme="minorEastAsia" w:hAnsiTheme="minorEastAsia" w:cstheme="minorEastAsia"/>
          <w:bCs/>
          <w:sz w:val="28"/>
          <w:szCs w:val="28"/>
          <w:shd w:val="clear" w:color="auto" w:fill="FCFEFC"/>
        </w:rPr>
        <w:t xml:space="preserve">你喜欢什么小动物？它是什么样子的？它喜欢吃什么？喜欢做什么？快拿起笔，也来写一写吧！ 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hint="eastAsia"/>
          <w:color w:val="FFFFFF"/>
          <w:sz w:val="4"/>
          <w:szCs w:val="28"/>
        </w:rPr>
        <w:t>[来源:学#科#网Z#X#X#K]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hint="eastAsia"/>
          <w:color w:val="FFFFFF"/>
          <w:sz w:val="4"/>
          <w:szCs w:val="28"/>
        </w:rPr>
        <w:t>[来源:学科网]</w:t>
      </w:r>
    </w:p>
    <w:p>
      <w:pPr>
        <w:rPr>
          <w:sz w:val="28"/>
          <w:szCs w:val="28"/>
        </w:rPr>
      </w:pPr>
      <w:r>
        <w:rPr>
          <w:rFonts w:hint="eastAsia"/>
          <w:color w:val="FFFFFF"/>
          <w:sz w:val="4"/>
          <w:szCs w:val="28"/>
        </w:rPr>
        <w:t>[来源:学科网ZXXK]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答案</w:t>
      </w:r>
    </w:p>
    <w:p>
      <w:r>
        <w:rPr>
          <w:rFonts w:hint="eastAsia"/>
          <w:sz w:val="28"/>
          <w:szCs w:val="28"/>
        </w:rPr>
        <w:t>一、</w:t>
      </w:r>
      <w:r>
        <w:rPr>
          <w:rFonts w:hint="eastAsia" w:asciiTheme="minorEastAsia" w:hAnsiTheme="minorEastAsia" w:cstheme="minorEastAsia"/>
          <w:sz w:val="28"/>
          <w:szCs w:val="28"/>
        </w:rPr>
        <w:t>对的：dé wéi gān mò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二、早晨 温暖 钓鱼 梅花 森林遥远 蓝天  寒冷 游泳  庄稼 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三、合作  先 先生 柏树 犹 犹如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四、2  4  3  1  5</w:t>
      </w: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 xml:space="preserve">五、杨树   海洋   太阳   白杨  城市   是非   小事   市民  </w:t>
      </w: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毛巾   金色   今天   丝巾  上升   声音   升起   花生</w:t>
      </w: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六、1.豆大的雨点落</w:t>
      </w:r>
      <w:r>
        <w:rPr>
          <w:rFonts w:hint="eastAsia" w:asciiTheme="minorEastAsia" w:hAnsiTheme="minorEastAsia" w:cstheme="minorEastAsia"/>
          <w:sz w:val="28"/>
          <w:szCs w:val="28"/>
        </w:rPr>
        <w:drawing>
          <wp:inline distT="0" distB="0" distL="0" distR="0">
            <wp:extent cx="22860" cy="1905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8"/>
          <w:szCs w:val="28"/>
        </w:rPr>
        <w:t>下来。   2.八点了，小红才来到学校。</w:t>
      </w: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3.爸爸在家，我就能出去玩了。   4.我们应该天天读书。</w:t>
      </w:r>
    </w:p>
    <w:p>
      <w:r>
        <w:rPr>
          <w:rFonts w:hint="eastAsia" w:asciiTheme="minorEastAsia" w:hAnsiTheme="minorEastAsia" w:cstheme="minorEastAsia"/>
          <w:sz w:val="28"/>
          <w:szCs w:val="28"/>
        </w:rPr>
        <w:t>七、1.</w:t>
      </w:r>
      <w:r>
        <w:rPr>
          <w:rFonts w:hint="eastAsia"/>
          <w:sz w:val="28"/>
          <w:szCs w:val="28"/>
        </w:rPr>
        <w:t xml:space="preserve">不 是 雪 2.招 手 鱼 3.挂  前 川 直 下 三  千 尺 </w:t>
      </w:r>
    </w:p>
    <w:p>
      <w:pPr>
        <w:numPr>
          <w:ilvl w:val="0"/>
          <w:numId w:val="2"/>
        </w:numPr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八、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（一）1.猫  老鹰  2. ①    3.眼睛   耳朵  4.猫头鹰的耳朵也很特别，耳孔很大，周围排列着很长的羽毛，好像一对竖起的猫耳朵。</w:t>
      </w:r>
    </w:p>
    <w:p>
      <w:pPr>
        <w:pStyle w:val="4"/>
        <w:widowControl/>
        <w:shd w:val="clear" w:color="auto" w:fill="FFFFFF"/>
        <w:spacing w:beforeAutospacing="0" w:after="240" w:afterAutospacing="0"/>
        <w:rPr>
          <w:rFonts w:ascii="Times New Roman" w:hAnsi="Times New Roman" w:eastAsia="宋体"/>
          <w:kern w:val="2"/>
          <w:sz w:val="28"/>
          <w:szCs w:val="28"/>
        </w:rPr>
      </w:pPr>
      <w:r>
        <w:rPr>
          <w:rFonts w:hint="eastAsia" w:ascii="Times New Roman" w:hAnsi="Times New Roman" w:eastAsia="宋体"/>
          <w:kern w:val="2"/>
          <w:sz w:val="28"/>
          <w:szCs w:val="28"/>
        </w:rPr>
        <w:t>（二）1.露珠  露珠  2.夸耀，展示。   形容连续辛勤劳动</w:t>
      </w:r>
    </w:p>
    <w:p>
      <w:pPr>
        <w:rPr>
          <w:rFonts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t>3.清晨  普通  培养  光明  伟大  永恒</w:t>
      </w:r>
    </w:p>
    <w:p>
      <w:pPr>
        <w:rPr>
          <w:rFonts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t>4.当夜幕笼罩的时候，它像慈母用乳汁哺育婴儿一样地滋润着禾苗；每当黎明到来的时候，它又最早睁开它那不知疲倦的眼睛；</w:t>
      </w:r>
    </w:p>
    <w:p>
      <w:pPr>
        <w:rPr>
          <w:rFonts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t>5.露珠的身形很小，生命也很短暂，但它却是不平凡的。</w:t>
      </w:r>
    </w:p>
    <w:p>
      <w:pPr>
        <w:rPr>
          <w:rFonts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t>6.表达了作者对露珠默默无闻的奉献精神的赞扬和钦佩。</w:t>
      </w:r>
    </w:p>
    <w:p>
      <w:pPr>
        <w:rPr>
          <w:rFonts w:asciiTheme="minorEastAsia" w:hAnsiTheme="minorEastAsia" w:cstheme="minorEastAsia"/>
          <w:sz w:val="28"/>
          <w:szCs w:val="28"/>
        </w:rPr>
      </w:pPr>
    </w:p>
    <w:p>
      <w:pPr>
        <w:pStyle w:val="4"/>
        <w:widowControl/>
        <w:shd w:val="clear" w:color="auto" w:fill="FFFFFF"/>
        <w:spacing w:beforeAutospacing="0" w:after="240" w:afterAutospacing="0"/>
        <w:rPr>
          <w:rFonts w:asciiTheme="minorEastAsia" w:hAnsiTheme="minorEastAsia" w:cstheme="minorEastAsia"/>
          <w:kern w:val="2"/>
          <w:sz w:val="28"/>
          <w:szCs w:val="28"/>
        </w:rPr>
      </w:pPr>
    </w:p>
    <w:p>
      <w:pPr>
        <w:rPr>
          <w:sz w:val="28"/>
          <w:szCs w:val="28"/>
        </w:rPr>
      </w:pP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5274310" cy="306070"/>
          <wp:effectExtent l="0" t="0" r="2540" b="0"/>
          <wp:docPr id="2" name="图片 2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306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0" distR="0">
          <wp:extent cx="5274310" cy="479425"/>
          <wp:effectExtent l="0" t="0" r="2540" b="0"/>
          <wp:docPr id="1" name="图片 1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479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3D9FC"/>
    <w:multiLevelType w:val="singleLevel"/>
    <w:tmpl w:val="19D3D9FC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A89EDA0"/>
    <w:multiLevelType w:val="singleLevel"/>
    <w:tmpl w:val="1A89EDA0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E43298"/>
    <w:rsid w:val="006F6FDF"/>
    <w:rsid w:val="00CF2A03"/>
    <w:rsid w:val="0E9646B1"/>
    <w:rsid w:val="1108172C"/>
    <w:rsid w:val="12B95DE6"/>
    <w:rsid w:val="219F14C4"/>
    <w:rsid w:val="21A96089"/>
    <w:rsid w:val="22B33E83"/>
    <w:rsid w:val="24EB5A13"/>
    <w:rsid w:val="267B5F90"/>
    <w:rsid w:val="2BC5102B"/>
    <w:rsid w:val="2BE43298"/>
    <w:rsid w:val="2E573115"/>
    <w:rsid w:val="30BC53FE"/>
    <w:rsid w:val="30F951FB"/>
    <w:rsid w:val="34DD2EA2"/>
    <w:rsid w:val="358565D2"/>
    <w:rsid w:val="372A4DD5"/>
    <w:rsid w:val="417053D1"/>
    <w:rsid w:val="51482133"/>
    <w:rsid w:val="51BD2733"/>
    <w:rsid w:val="536E29C3"/>
    <w:rsid w:val="53E01761"/>
    <w:rsid w:val="5E0A2895"/>
    <w:rsid w:val="65DD4F95"/>
    <w:rsid w:val="7232127E"/>
    <w:rsid w:val="79C92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7">
    <w:name w:val="页眉 字符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字符"/>
    <w:basedOn w:val="6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3.GI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6</Pages>
  <Words>1488</Words>
  <Characters>1549</Characters>
  <Lines>103</Lines>
  <Paragraphs>132</Paragraphs>
  <TotalTime>3</TotalTime>
  <ScaleCrop>false</ScaleCrop>
  <LinksUpToDate>false</LinksUpToDate>
  <CharactersWithSpaces>2905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2019-10-12T05:01:00Z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2019-10-17T02:10:11Z</dcterms:modified>
  <dc:subject>二年级上册期中真题预测B（人教部编版，含答案）.docx</dc:subject>
  <dc:title>二年级上册期中真题预测B（人教部编版，含答案）.docx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2052-11.1.0.9145</vt:lpwstr>
  </property>
</Properties>
</file>