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10909300</wp:posOffset>
            </wp:positionV>
            <wp:extent cx="495300" cy="3175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0516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河南省实验中学</w:t>
      </w:r>
      <w:r>
        <w:rPr>
          <w:rFonts w:hint="eastAsia"/>
          <w:b/>
          <w:bCs/>
          <w:sz w:val="24"/>
          <w:szCs w:val="32"/>
          <w:lang w:val="en-US" w:eastAsia="zh-CN"/>
        </w:rPr>
        <w:t>2019-2020学年上学期月考试题</w:t>
      </w:r>
      <w:bookmarkEnd w:id="0"/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八年级  语文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命题人：金作为    审题人：张丹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（时间：110分钟，满分120分）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注意事项：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1.本试卷共四个大题，请用黑色水笔将答案写在答题卡上。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2.答题前请将个人信息填涂清楚。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一、积累与运用（共28分）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1.下列词语加点的字，每对读音都不相同的一项是（    ）（2分）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A. 要</w:t>
      </w:r>
      <w:r>
        <w:rPr>
          <w:rFonts w:eastAsiaTheme="minorEastAsia" w:hint="eastAsia"/>
          <w:em w:val="dot"/>
          <w:lang w:val="en-US" w:eastAsia="zh-CN"/>
        </w:rPr>
        <w:t>塞</w:t>
      </w:r>
      <w:r>
        <w:rPr>
          <w:rFonts w:hint="eastAsia"/>
          <w:lang w:val="en-US" w:eastAsia="zh-CN"/>
        </w:rPr>
        <w:t>/阻</w:t>
      </w:r>
      <w:r>
        <w:rPr>
          <w:rFonts w:eastAsiaTheme="minorEastAsia" w:hint="eastAsia"/>
          <w:em w:val="dot"/>
          <w:lang w:val="en-US" w:eastAsia="zh-CN"/>
        </w:rPr>
        <w:t>塞</w:t>
      </w:r>
      <w:r>
        <w:rPr>
          <w:rFonts w:hint="eastAsia"/>
          <w:lang w:val="en-US" w:eastAsia="zh-CN"/>
        </w:rPr>
        <w:t xml:space="preserve">   </w:t>
      </w:r>
      <w:r>
        <w:rPr>
          <w:rFonts w:eastAsiaTheme="minorEastAsia" w:hint="eastAsia"/>
          <w:em w:val="dot"/>
          <w:lang w:val="en-US" w:eastAsia="zh-CN"/>
        </w:rPr>
        <w:t>刹</w:t>
      </w:r>
      <w:r>
        <w:rPr>
          <w:rFonts w:hint="eastAsia"/>
          <w:lang w:val="en-US" w:eastAsia="zh-CN"/>
        </w:rPr>
        <w:t>车/</w:t>
      </w:r>
      <w:r>
        <w:rPr>
          <w:rFonts w:eastAsiaTheme="minorEastAsia" w:hint="eastAsia"/>
          <w:em w:val="dot"/>
          <w:lang w:val="en-US" w:eastAsia="zh-CN"/>
        </w:rPr>
        <w:t>刹</w:t>
      </w:r>
      <w:r>
        <w:rPr>
          <w:rFonts w:hint="eastAsia"/>
          <w:lang w:val="en-US" w:eastAsia="zh-CN"/>
        </w:rPr>
        <w:t>那间   同</w:t>
      </w:r>
      <w:r>
        <w:rPr>
          <w:rFonts w:eastAsiaTheme="minorEastAsia" w:hint="eastAsia"/>
          <w:em w:val="dot"/>
          <w:lang w:val="en-US" w:eastAsia="zh-CN"/>
        </w:rPr>
        <w:t>胞</w:t>
      </w:r>
      <w:r>
        <w:rPr>
          <w:rFonts w:hint="eastAsia"/>
          <w:lang w:val="en-US" w:eastAsia="zh-CN"/>
        </w:rPr>
        <w:t>/细</w:t>
      </w:r>
      <w:r>
        <w:rPr>
          <w:rFonts w:eastAsiaTheme="minorEastAsia" w:hint="eastAsia"/>
          <w:em w:val="dot"/>
          <w:lang w:val="en-US" w:eastAsia="zh-CN"/>
        </w:rPr>
        <w:t>胞</w:t>
      </w:r>
      <w:r>
        <w:rPr>
          <w:rFonts w:hint="eastAsia"/>
          <w:lang w:val="en-US" w:eastAsia="zh-CN"/>
        </w:rPr>
        <w:t xml:space="preserve">   </w:t>
      </w:r>
      <w:r>
        <w:rPr>
          <w:rFonts w:eastAsiaTheme="minorEastAsia" w:hint="eastAsia"/>
          <w:em w:val="dot"/>
          <w:lang w:val="en-US" w:eastAsia="zh-CN"/>
        </w:rPr>
        <w:t>屏</w:t>
      </w:r>
      <w:r>
        <w:rPr>
          <w:rFonts w:hint="eastAsia"/>
          <w:lang w:val="en-US" w:eastAsia="zh-CN"/>
        </w:rPr>
        <w:t>气敛声/</w:t>
      </w:r>
      <w:r>
        <w:rPr>
          <w:rFonts w:eastAsiaTheme="minorEastAsia" w:hint="eastAsia"/>
          <w:em w:val="dot"/>
          <w:lang w:val="en-US" w:eastAsia="zh-CN"/>
        </w:rPr>
        <w:t>屏</w:t>
      </w:r>
      <w:r>
        <w:rPr>
          <w:rFonts w:hint="eastAsia"/>
          <w:lang w:val="en-US" w:eastAsia="zh-CN"/>
        </w:rPr>
        <w:t>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B. 澎</w:t>
      </w:r>
      <w:r>
        <w:rPr>
          <w:rFonts w:eastAsiaTheme="minorEastAsia" w:hint="eastAsia"/>
          <w:em w:val="dot"/>
          <w:lang w:val="en-US" w:eastAsia="zh-CN"/>
        </w:rPr>
        <w:t>湃</w:t>
      </w:r>
      <w:r>
        <w:rPr>
          <w:rFonts w:hint="eastAsia"/>
          <w:lang w:val="en-US" w:eastAsia="zh-CN"/>
        </w:rPr>
        <w:t>/</w:t>
      </w:r>
      <w:r>
        <w:rPr>
          <w:rFonts w:eastAsiaTheme="minorEastAsia" w:hint="eastAsia"/>
          <w:em w:val="dot"/>
          <w:lang w:val="en-US" w:eastAsia="zh-CN"/>
        </w:rPr>
        <w:t>拜</w:t>
      </w:r>
      <w:r>
        <w:rPr>
          <w:rFonts w:hint="eastAsia"/>
          <w:lang w:val="en-US" w:eastAsia="zh-CN"/>
        </w:rPr>
        <w:t>年   承</w:t>
      </w:r>
      <w:r>
        <w:rPr>
          <w:rFonts w:eastAsiaTheme="minorEastAsia" w:hint="eastAsia"/>
          <w:em w:val="dot"/>
          <w:lang w:val="en-US" w:eastAsia="zh-CN"/>
        </w:rPr>
        <w:t>载</w:t>
      </w:r>
      <w:r>
        <w:rPr>
          <w:rFonts w:hint="eastAsia"/>
          <w:lang w:val="en-US" w:eastAsia="zh-CN"/>
        </w:rPr>
        <w:t>/舰</w:t>
      </w:r>
      <w:r>
        <w:rPr>
          <w:rFonts w:eastAsiaTheme="minorEastAsia" w:hint="eastAsia"/>
          <w:em w:val="dot"/>
          <w:lang w:val="en-US" w:eastAsia="zh-CN"/>
        </w:rPr>
        <w:t>载</w:t>
      </w:r>
      <w:r>
        <w:rPr>
          <w:rFonts w:hint="eastAsia"/>
          <w:lang w:val="en-US" w:eastAsia="zh-CN"/>
        </w:rPr>
        <w:t xml:space="preserve">机   </w:t>
      </w:r>
      <w:r>
        <w:rPr>
          <w:rFonts w:eastAsiaTheme="minorEastAsia" w:hint="eastAsia"/>
          <w:em w:val="dot"/>
          <w:lang w:val="en-US" w:eastAsia="zh-CN"/>
        </w:rPr>
        <w:t>旋</w:t>
      </w:r>
      <w:r>
        <w:rPr>
          <w:rFonts w:hint="eastAsia"/>
          <w:lang w:val="en-US" w:eastAsia="zh-CN"/>
        </w:rPr>
        <w:t>风/凯</w:t>
      </w:r>
      <w:r>
        <w:rPr>
          <w:rFonts w:eastAsiaTheme="minorEastAsia" w:hint="eastAsia"/>
          <w:em w:val="dot"/>
          <w:lang w:val="en-US" w:eastAsia="zh-CN"/>
        </w:rPr>
        <w:t>旋</w:t>
      </w:r>
      <w:r>
        <w:rPr>
          <w:rFonts w:hint="eastAsia"/>
          <w:lang w:val="en-US" w:eastAsia="zh-CN"/>
        </w:rPr>
        <w:t xml:space="preserve">   一语</w:t>
      </w:r>
      <w:r>
        <w:rPr>
          <w:rFonts w:eastAsiaTheme="minorEastAsia" w:hint="eastAsia"/>
          <w:em w:val="dot"/>
          <w:lang w:val="en-US" w:eastAsia="zh-CN"/>
        </w:rPr>
        <w:t>中</w:t>
      </w:r>
      <w:r>
        <w:rPr>
          <w:rFonts w:hint="eastAsia"/>
          <w:lang w:val="en-US" w:eastAsia="zh-CN"/>
        </w:rPr>
        <w:t>的/</w:t>
      </w:r>
      <w:r>
        <w:rPr>
          <w:rFonts w:eastAsiaTheme="minorEastAsia" w:hint="eastAsia"/>
          <w:em w:val="dot"/>
          <w:lang w:val="en-US" w:eastAsia="zh-CN"/>
        </w:rPr>
        <w:t>仲</w:t>
      </w:r>
      <w:r>
        <w:rPr>
          <w:rFonts w:hint="eastAsia"/>
          <w:lang w:val="en-US" w:eastAsia="zh-CN"/>
        </w:rPr>
        <w:t>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C. </w:t>
      </w:r>
      <w:r>
        <w:rPr>
          <w:rFonts w:eastAsiaTheme="minorEastAsia" w:hint="eastAsia"/>
          <w:em w:val="dot"/>
          <w:lang w:val="en-US" w:eastAsia="zh-CN"/>
        </w:rPr>
        <w:t>曲</w:t>
      </w:r>
      <w:r>
        <w:rPr>
          <w:rFonts w:hint="eastAsia"/>
          <w:lang w:val="en-US" w:eastAsia="zh-CN"/>
        </w:rPr>
        <w:t>线/歌</w:t>
      </w:r>
      <w:r>
        <w:rPr>
          <w:rFonts w:eastAsiaTheme="minorEastAsia" w:hint="eastAsia"/>
          <w:em w:val="dot"/>
          <w:lang w:val="en-US" w:eastAsia="zh-CN"/>
        </w:rPr>
        <w:t>曲</w:t>
      </w:r>
      <w:r>
        <w:rPr>
          <w:rFonts w:hint="eastAsia"/>
          <w:lang w:val="en-US" w:eastAsia="zh-CN"/>
        </w:rPr>
        <w:t xml:space="preserve">   签</w:t>
      </w:r>
      <w:r>
        <w:rPr>
          <w:rFonts w:eastAsiaTheme="minorEastAsia" w:hint="eastAsia"/>
          <w:em w:val="dot"/>
          <w:lang w:val="en-US" w:eastAsia="zh-CN"/>
        </w:rPr>
        <w:t>订</w:t>
      </w:r>
      <w:r>
        <w:rPr>
          <w:rFonts w:hint="eastAsia"/>
          <w:lang w:val="en-US" w:eastAsia="zh-CN"/>
        </w:rPr>
        <w:t>/</w:t>
      </w:r>
      <w:r>
        <w:rPr>
          <w:rFonts w:eastAsiaTheme="minorEastAsia" w:hint="eastAsia"/>
          <w:em w:val="dot"/>
          <w:lang w:val="en-US" w:eastAsia="zh-CN"/>
        </w:rPr>
        <w:t>订</w:t>
      </w:r>
      <w:r>
        <w:rPr>
          <w:rFonts w:hint="eastAsia"/>
          <w:lang w:val="en-US" w:eastAsia="zh-CN"/>
        </w:rPr>
        <w:t xml:space="preserve">书机   </w:t>
      </w:r>
      <w:r>
        <w:rPr>
          <w:rFonts w:eastAsiaTheme="minorEastAsia" w:hint="eastAsia"/>
          <w:em w:val="dot"/>
          <w:lang w:val="en-US" w:eastAsia="zh-CN"/>
        </w:rPr>
        <w:t>篡</w:t>
      </w:r>
      <w:r>
        <w:rPr>
          <w:rFonts w:hint="eastAsia"/>
          <w:lang w:val="en-US" w:eastAsia="zh-CN"/>
        </w:rPr>
        <w:t>改/编</w:t>
      </w:r>
      <w:r>
        <w:rPr>
          <w:rFonts w:eastAsiaTheme="minorEastAsia" w:hint="eastAsia"/>
          <w:em w:val="dot"/>
          <w:lang w:val="en-US" w:eastAsia="zh-CN"/>
        </w:rPr>
        <w:t>纂</w:t>
      </w:r>
      <w:r>
        <w:rPr>
          <w:rFonts w:hint="eastAsia"/>
          <w:lang w:val="en-US" w:eastAsia="zh-CN"/>
        </w:rPr>
        <w:t xml:space="preserve">   </w:t>
      </w:r>
      <w:r>
        <w:rPr>
          <w:rFonts w:eastAsiaTheme="minorEastAsia" w:hint="eastAsia"/>
          <w:em w:val="dot"/>
          <w:lang w:val="en-US" w:eastAsia="zh-CN"/>
        </w:rPr>
        <w:t>殚</w:t>
      </w:r>
      <w:r>
        <w:rPr>
          <w:rFonts w:hint="eastAsia"/>
          <w:lang w:val="en-US" w:eastAsia="zh-CN"/>
        </w:rPr>
        <w:t>精竭虑/忌</w:t>
      </w:r>
      <w:r>
        <w:rPr>
          <w:rFonts w:eastAsiaTheme="minorEastAsia" w:hint="eastAsia"/>
          <w:em w:val="dot"/>
          <w:lang w:val="en-US" w:eastAsia="zh-CN"/>
        </w:rPr>
        <w:t>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D. </w:t>
      </w:r>
      <w:r>
        <w:rPr>
          <w:rFonts w:eastAsiaTheme="minorEastAsia" w:hint="eastAsia"/>
          <w:em w:val="dot"/>
          <w:lang w:val="en-US" w:eastAsia="zh-CN"/>
        </w:rPr>
        <w:t>镌</w:t>
      </w:r>
      <w:r>
        <w:rPr>
          <w:rFonts w:hint="eastAsia"/>
          <w:lang w:val="en-US" w:eastAsia="zh-CN"/>
        </w:rPr>
        <w:t>刻/</w:t>
      </w:r>
      <w:r>
        <w:rPr>
          <w:rFonts w:eastAsiaTheme="minorEastAsia" w:hint="eastAsia"/>
          <w:em w:val="dot"/>
          <w:lang w:val="en-US" w:eastAsia="zh-CN"/>
        </w:rPr>
        <w:t>隽</w:t>
      </w:r>
      <w:r>
        <w:rPr>
          <w:rFonts w:hint="eastAsia"/>
          <w:lang w:val="en-US" w:eastAsia="zh-CN"/>
        </w:rPr>
        <w:t xml:space="preserve">永   </w:t>
      </w:r>
      <w:r>
        <w:rPr>
          <w:rFonts w:eastAsiaTheme="minorEastAsia" w:hint="eastAsia"/>
          <w:em w:val="dot"/>
          <w:lang w:val="en-US" w:eastAsia="zh-CN"/>
        </w:rPr>
        <w:t>悄</w:t>
      </w:r>
      <w:r>
        <w:rPr>
          <w:rFonts w:hint="eastAsia"/>
          <w:lang w:val="en-US" w:eastAsia="zh-CN"/>
        </w:rPr>
        <w:t>然/轻</w:t>
      </w:r>
      <w:r>
        <w:rPr>
          <w:rFonts w:eastAsiaTheme="minorEastAsia" w:hint="eastAsia"/>
          <w:em w:val="dot"/>
          <w:lang w:val="en-US" w:eastAsia="zh-CN"/>
        </w:rPr>
        <w:t>悄悄</w:t>
      </w:r>
      <w:r>
        <w:rPr>
          <w:rFonts w:hint="eastAsia"/>
          <w:lang w:val="en-US" w:eastAsia="zh-CN"/>
        </w:rPr>
        <w:t xml:space="preserve">   </w:t>
      </w:r>
      <w:r>
        <w:rPr>
          <w:rFonts w:eastAsiaTheme="minorEastAsia" w:hint="eastAsia"/>
          <w:em w:val="dot"/>
          <w:lang w:val="en-US" w:eastAsia="zh-CN"/>
        </w:rPr>
        <w:t>磅</w:t>
      </w:r>
      <w:r>
        <w:rPr>
          <w:rFonts w:hint="eastAsia"/>
          <w:lang w:val="en-US" w:eastAsia="zh-CN"/>
        </w:rPr>
        <w:t>礴/</w:t>
      </w:r>
      <w:r>
        <w:rPr>
          <w:rFonts w:eastAsiaTheme="minorEastAsia" w:hint="eastAsia"/>
          <w:em w:val="dot"/>
          <w:lang w:val="en-US" w:eastAsia="zh-CN"/>
        </w:rPr>
        <w:t>傍</w:t>
      </w:r>
      <w:r>
        <w:rPr>
          <w:rFonts w:hint="eastAsia"/>
          <w:lang w:val="en-US" w:eastAsia="zh-CN"/>
        </w:rPr>
        <w:t xml:space="preserve">晚  </w:t>
      </w:r>
      <w:r>
        <w:rPr>
          <w:rFonts w:eastAsiaTheme="minorEastAsia" w:hint="eastAsia"/>
          <w:em w:val="dot"/>
          <w:lang w:val="en-US" w:eastAsia="zh-CN"/>
        </w:rPr>
        <w:t>锲</w:t>
      </w:r>
      <w:r>
        <w:rPr>
          <w:rFonts w:hint="eastAsia"/>
          <w:lang w:val="en-US" w:eastAsia="zh-CN"/>
        </w:rPr>
        <w:t>而不舍/默</w:t>
      </w:r>
      <w:r>
        <w:rPr>
          <w:rFonts w:eastAsiaTheme="minorEastAsia" w:hint="eastAsia"/>
          <w:em w:val="dot"/>
          <w:lang w:val="en-US" w:eastAsia="zh-CN"/>
        </w:rPr>
        <w:t>契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2.下列各组词语中错别字最多的一项是（    ）（2分）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A. 溃退   颁发   阻拦索   震聋发聩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B. 慷慨   桅竿   挖墙角   精采别致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C. 咆哮   呓语   下工夫   沧海桑田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D. 杀戮   泻气   侯车室   惨绝人寰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3.下列句子中加点成语使用不恰当的一项是（    ）（2分）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A. 共和国的老一辈革命家</w:t>
      </w:r>
      <w:r>
        <w:rPr>
          <w:rFonts w:eastAsiaTheme="minorEastAsia" w:hint="eastAsia"/>
          <w:em w:val="dot"/>
          <w:lang w:val="en-US" w:eastAsia="zh-CN"/>
        </w:rPr>
        <w:t>白手起家</w:t>
      </w:r>
      <w:r>
        <w:rPr>
          <w:rFonts w:hint="eastAsia"/>
          <w:lang w:val="en-US" w:eastAsia="zh-CN"/>
        </w:rPr>
        <w:t>，不畏艰难，艰苦创业，建设成了如今美丽富饶的新中国。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B. 奶奶八十多岁了，视力越来越差，看什么都</w:t>
      </w:r>
      <w:r>
        <w:rPr>
          <w:rFonts w:eastAsiaTheme="minorEastAsia" w:hint="eastAsia"/>
          <w:em w:val="dot"/>
          <w:lang w:val="en-US" w:eastAsia="zh-CN"/>
        </w:rPr>
        <w:t>眼花缭乱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C. 河南省实验中学经历了六十几年的发展，在追求百年名校的道路上以</w:t>
      </w:r>
      <w:r>
        <w:rPr>
          <w:rFonts w:eastAsiaTheme="minorEastAsia" w:hint="eastAsia"/>
          <w:em w:val="dot"/>
          <w:lang w:val="en-US" w:eastAsia="zh-CN"/>
        </w:rPr>
        <w:t>锐不可当</w:t>
      </w:r>
      <w:r>
        <w:rPr>
          <w:rFonts w:hint="eastAsia"/>
          <w:lang w:val="en-US" w:eastAsia="zh-CN"/>
        </w:rPr>
        <w:t>的气势勇往直前。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D. 今日得闻这番议论，</w:t>
      </w:r>
      <w:r>
        <w:rPr>
          <w:rFonts w:eastAsiaTheme="minorEastAsia" w:hint="eastAsia"/>
          <w:em w:val="dot"/>
          <w:lang w:val="en-US" w:eastAsia="zh-CN"/>
        </w:rPr>
        <w:t>如梦初醒</w:t>
      </w:r>
      <w:r>
        <w:rPr>
          <w:rFonts w:hint="eastAsia"/>
          <w:lang w:val="en-US" w:eastAsia="zh-CN"/>
        </w:rPr>
        <w:t>，如病初愈，真是万千之幸。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4.古诗词默写（8分）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>，志在千里。（曹操《龟虽寿》）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（2）馨香盈怀袖，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lang w:val="en-US" w:eastAsia="zh-CN"/>
        </w:rPr>
        <w:t>。（《古诗十九首》）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（3）《答谢中书书》的极力描写山之高、水之净的句子：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（4）崔颢《黄鹤楼》中，用对偶手法描写黄鹤楼两岸视野开阔景象优美的诗句是：</w:t>
      </w:r>
      <w:r>
        <w:rPr>
          <w:rFonts w:hint="eastAsia"/>
          <w:u w:val="single"/>
          <w:lang w:val="en-US" w:eastAsia="zh-CN"/>
        </w:rPr>
        <w:t xml:space="preserve">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           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（5）白居易在《钱塘湖春行》中用“</w:t>
      </w:r>
      <w:r>
        <w:rPr>
          <w:rFonts w:hint="eastAsia"/>
          <w:u w:val="single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>。”描绘了一幅鸟儿在早春的阳光中嬉戏忙碌的画面。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5.名著阅读（4分）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一位同学阅读《红星照耀中国》后想要制作一张名为“斯诺眼中的毛泽东”的读书卡片，请根据你对这部名著的了解帮这位同学再补充两点。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毛泽东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身份：中华人民苏维埃共和国主席</w:t>
      </w:r>
    </w:p>
    <w:p>
      <w:pPr>
        <w:ind w:firstLine="2520" w:firstLineChars="1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斯诺眼中的毛泽东：</w:t>
      </w:r>
    </w:p>
    <w:p>
      <w:pPr>
        <w:ind w:firstLine="2310" w:firstLineChars="1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（1）质朴纯真而又机智老练</w:t>
      </w:r>
    </w:p>
    <w:p>
      <w:pPr>
        <w:ind w:firstLine="2310" w:firstLineChars="1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（2）在中国共产党的势力范围内影响很大</w:t>
      </w:r>
    </w:p>
    <w:p>
      <w:pPr>
        <w:ind w:firstLine="2310" w:firstLineChars="1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  <w:u w:val="single"/>
          <w:lang w:val="en-US" w:eastAsia="zh-CN"/>
        </w:rPr>
        <w:t xml:space="preserve">                                 </w:t>
      </w:r>
      <w:r>
        <w:rPr>
          <w:rFonts w:hint="eastAsia"/>
          <w:lang w:val="en-US" w:eastAsia="zh-CN"/>
        </w:rPr>
        <w:t xml:space="preserve"> </w:t>
      </w:r>
    </w:p>
    <w:p>
      <w:pPr>
        <w:ind w:firstLine="2310" w:firstLineChars="1100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（4）</w:t>
      </w:r>
      <w:r>
        <w:rPr>
          <w:rFonts w:hint="eastAsia"/>
          <w:u w:val="single"/>
          <w:lang w:val="en-US" w:eastAsia="zh-CN"/>
        </w:rPr>
        <w:t xml:space="preserve">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6.在下面一段文字横线处补写恰当的语句，使整段文字语意完整连贯，内容贴切，逻辑严密。每处不超过15个字。（4分）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“一阴一阳之谓道”是中国古代哲学中的一个重要论断。那么，阴阳二者是什么关系呢？首先，①</w:t>
      </w:r>
      <w:r>
        <w:rPr>
          <w:rFonts w:hint="eastAsia"/>
          <w:u w:val="single"/>
          <w:lang w:val="en-US" w:eastAsia="zh-CN"/>
        </w:rPr>
        <w:tab/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lang w:val="en-US" w:eastAsia="zh-CN"/>
        </w:rPr>
        <w:t>万事万物都存在这种关系，比如自然界的天地、四季山水、风火等，都有阴阳之别。其次，阴阳种属性尽管是对立的，②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lang w:val="en-US" w:eastAsia="zh-CN"/>
        </w:rPr>
        <w:t>阳中有阴，阴中有阳，阴阳互相配合，才能化生万物。再次，阴阳是可以互相转化的，比如赢与食、泰与否、损与益等，都不是一成不变的。由上所述可见，阴阳两种属性是对立统一的关系。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7.阅读下面材料，按要求答题。（6分）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材料一：（河南商报讯）2019年9月1日，河南移动5G网络郑州全城试启动仪式在郑州举行。郑州市市长王新伟、河南省通信管理局局长宋灵恩出席启动仪式。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启动现场设立“5G+民族运动会”展区，系统展示了高清直播、AR/VR、智慧公交等5G业务应用。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前，郑州市已开通5G基站1455个，其中，移动公司1093个，实现了郑州市三环以内主要道路的连续覆盖，以及龙子湖智慧岛、郑大一附院、第十一届全国民运会主要场馆、交通枢纽、主要景区等重点区域的5G覆盖。今年年底前，郑州市四环以内和航空港区建成区将实现5G网络连续覆盖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材料二：中国联通研究院院长张云勇委员这样描述：“清晨，5G路由器悦耳的声音叫醒你，智能床垫感知你的睡眠情况，然后连接咖啡机送上一杯浓谈相宜的咖啡…”在他看来，5G不仅快，而且非常智能，将改变行业，改变社会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材料三：“近来，皮影戏利用数字化技术支撑，采用大屏来放映，吸引了很多年轻的观众群体，产业发展进入了一个新的阶段。”中国人民大学文化创意产业研究所所长金元说，随着5G时代的到来，如果把皮影戏中的一些传统元素融入动漫、网络游戏之中，将会在融合中产生新业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（1）请结合材料一的新闻拟写一个标题。（不超过16个字）（2分）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（2）请结合材料二、材料三的内容，写出你的探究结果。（2分）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（3）请结合图片内容说明5G的主要特点。（至少用上一种修辞手法）（2分）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2405" cy="1252220"/>
            <wp:effectExtent l="0" t="0" r="4445" b="5080"/>
            <wp:docPr id="1" name="图片 1" descr="微信截图_2019101613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019970" name="图片 1" descr="微信截图_201910161310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5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二、现代文阅读（28分）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（一）阅读下文，完成8-11题。（16分）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永远挺拔的白杨树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出生在林区的我，自小便喜欢树，各种各样的树。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长大离开家乡的我，认识了更多的树木。我想，每一个人也一定对应了某一种树，有的如红松般高大伟岸，有的如樱花般旖旎繁华……而我们社区的那个保安队长小刘，应该就是那株朴素且挺拔的白树吧。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小刘是个退伍兵，皮肤黝黑，个头儿虽算不上高大，却也显得很结实、健壮。一双不怎么大却黑黑亮亮的眼睛里绽放出神采，逢人总是很腼腆地笑一下，露出两排整洁的牙齿。有一次，我因下班走得匆忙，忘了带家门的钥匙，那天正下着瓢泼大雨。恰巧是小刘值班，也是我们第一次见面，得知情况后，他很热情地给我倒了一杯热茶，让我安心坐在保安室里等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于是我和小刘聊了起来，他告诉我以前是当兵的。他还告诉我，会把每个月菲薄的薪水都邮寄给远在老家生活的父母，而自己不需要花什么钱，因为单位管食宿，自己平时也不喜欢抽烟、喝酒。听到这些，我被眼前这个男孩莫名地感动了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之后的日子里，每天下班，我总会在小区门口留意他那挺拔的身姿，一种亲切感随之而来。每次看到他时，眼前总会自然而然地浮现出家乡河边的那一排排挺拔向上的白杨，不浮夸、不张扬，却站成一排翠绿的风景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他是一个普通的男孩，普通到如果你不是特别的注意，仿佛可以忽略他的存在。但他的善良又时刻提醒你，他偏偏是一个无法忽略的存在。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有一阵子，我接母亲过来住，母亲总是下楼去菜市场买回好多东西来，只要小刘在岗他都会很热心地帮母亲把东西送到家。一来二去，家里人也都跟他越来越热悉，没事儿就邀请他到家里坐坐。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每次来家做客他都显得很拘谨，但当他的目光扫到我书柜上摆放的那些藏书时，就不由自主地站起身来像被磁石吸住一般，小声地问我，这些书能借给他看吗？我不曾想到的是，他竟然也喜欢中国古典文学。他告诉我，在部队当兵时，每天除了训练和执行任务他都会去部队的阅览室里借阅很多的书籍。他说如果不是因为家里的条件差，他应该也会大学毕业，他也曾有过很多的梦想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莲出淤泥不染，鹰生断崖不伤。简单朴素的白杨树，虽植根荒溪的旷野，但依旧梦向蓝天，那片片生机勃发的翠绿树叶，个个都是心的形状，向着太阳的方向生长。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那天开车送母亲回老家返程时，车子突然坏在了高速公路上，距离市区还有四五十公里远，我真是急坏了。家人出差在外不能帮我，看着身旁一辆辆疾驰而过，我好多次招手试图拦下一辆车帮我，却没有一辆车肯停下。天色渐渐地暗了下来，一种绝望和无助的感觉渐渐滋生、蔓延……我猛然想起了万能的微信圈，当朋友圈发出去不到两分钟，我的手机突然响起，来电显示竟然是：保安小刘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四十分钟后，当满头大汗的小刘焦急地冲下车出现在我面前时，我心中涌起一种深深的感动。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今年春节过后，有好一段时间没有见到小刘的身影，我跑到物业去询问，才知道原来他受伤了。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说在春节前一天回老家的途中，他看到一位老人家正在喊抓小偷，他想都没想一阵猛追，毫不犹豫地住了小偷，小偷气急败坏，回过身来拿起手中的刀向他刺去。老人看病用的救命钱追回来了，可小刘却倒在了血泊中。整个春节他都是在医院中度过的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我带着水果去看望他时，问他当时有没有害怕，</w:t>
      </w:r>
      <w:r>
        <w:rPr>
          <w:rFonts w:ascii="楷体" w:eastAsia="楷体" w:hAnsi="楷体" w:cs="楷体" w:hint="eastAsia"/>
          <w:u w:val="single"/>
          <w:lang w:val="en-US" w:eastAsia="zh-CN"/>
        </w:rPr>
        <w:t>他羞涩地点了一下头，又马上摇了摇头，说“不怕，我当过兵，在部队训练过，就是有危险，我也会毫不优豫冲上去的，否则怎么对得起我穿过的那身军装呢？”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当他悄无声息地返回保安岗位时，我悬着的心总算落了地。好一个热血男儿，就像棵不惧风雨的白杨树。只要给它一片土地，无论风吹雨淋，无论贫瘠富饶，它都会努力地生长。每一个枝条，都合拢向上；每一片树叶，都闪烁金光；每一根树干，都高耸挺拔。树树无声，树树有声。就算秋来冬至树叶凋零，那光秃的枝条，也都枝枝透着锐气、迎着阳光。</w:t>
      </w:r>
    </w:p>
    <w:p>
      <w:pPr>
        <w:ind w:firstLine="5250" w:firstLineChars="25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作者：王洁。有删改</w:t>
      </w:r>
      <w:r>
        <w:rPr>
          <w:rFonts w:hint="eastAsia"/>
          <w:lang w:val="en-US" w:eastAsia="zh-CN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8.本</w:t>
      </w:r>
      <w:r>
        <w:rPr>
          <w:rFonts w:hint="default"/>
          <w:lang w:val="en-US" w:eastAsia="zh-CN"/>
        </w:rPr>
        <w:t>文记叙了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我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与小刘交往的哪几件事？请用简洁的语言概括。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4分</w:t>
      </w:r>
      <w:r>
        <w:rPr>
          <w:rFonts w:hint="eastAsia"/>
          <w:lang w:val="en-US" w:eastAsia="zh-CN"/>
        </w:rPr>
        <w:t>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9.“我”为什么认为小刘是株“朴素挺拔的白杨树”？（4分）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10.结合文中画横线的句子，说说作者四如何表现人物形象的。（4分）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ascii="楷体" w:eastAsia="楷体" w:hAnsi="楷体" w:cs="楷体" w:hint="eastAsia"/>
          <w:u w:val="none"/>
          <w:lang w:val="en-US" w:eastAsia="zh-CN"/>
        </w:rPr>
        <w:t>他羞涩地点了一下头，又马上摇了摇头，说“不怕，我当过兵，在部队训练过，就是有危险，我也会毫不优豫冲上去的，否则怎么对得起我穿过的那身军装呢？”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11.本文以“永远挺拔的白杨树”为题有何妙处？请简要分析。（4分）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（二）阅读下文，完成12-15题（12分）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人脸识别：安全不能只靠“颜值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何晓亮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①北京天坛公园引入人险识别技术发放卫生纸的消息，近来引发了《纽约时报</w:t>
      </w:r>
      <w:r>
        <w:rPr>
          <w:rFonts w:hint="eastAsia"/>
          <w:lang w:val="en-US" w:eastAsia="zh-CN"/>
        </w:rPr>
        <w:t>》</w:t>
      </w:r>
      <w:r>
        <w:rPr>
          <w:rFonts w:hint="default"/>
          <w:lang w:val="en-US" w:eastAsia="zh-CN"/>
        </w:rPr>
        <w:t>等多家外媒的兴趣。据报道，天坛公园的访客，如今需要和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一台计算机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进行视觉接触，才能够获得免费的卫生纸，这种脸部识别技术能够防止设备给同一个人重复发放卫生纸。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②人脸识别技术，是基于人的脸部特征信息进行身份识别的一种生物识别技术。它属于非接触式识别技术，操作更方便快捷。推广方面，当前普通摄像头可以作为传感器，人脸识别主要依靠人脸识别软件和算法进行处理，普通摄像头可以作为采集人脸信息的传感器，推广起来成本比较低，客户也较容易接受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③阿里巴巴围绕着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安全支什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同蚂蚁金服和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Fac</w:t>
      </w:r>
      <w:r>
        <w:rPr>
          <w:rFonts w:hint="eastAsia"/>
          <w:lang w:val="en-US" w:eastAsia="zh-CN"/>
        </w:rPr>
        <w:t>e</w:t>
      </w:r>
      <w:r>
        <w:rPr>
          <w:rFonts w:hint="default"/>
          <w:lang w:val="en-US" w:eastAsia="zh-CN"/>
        </w:rPr>
        <w:t>+</w:t>
      </w:r>
      <w:r>
        <w:rPr>
          <w:rFonts w:hint="eastAsia"/>
          <w:lang w:val="en-US" w:eastAsia="zh-CN"/>
        </w:rPr>
        <w:t>+”</w:t>
      </w:r>
      <w:r>
        <w:rPr>
          <w:rFonts w:hint="default"/>
          <w:lang w:val="en-US" w:eastAsia="zh-CN"/>
        </w:rPr>
        <w:t>合作研发的人脸识别技木备受关注，蚂蚁金服花费7000万美元收购了美国生物验证公司 Eye Verify进一步加深其在生物识别领域的布局。腾讯的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优图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基于人脸识别、图像识别和深度学习的技术也逐步应用于各产品线，而百度则在吴恩达博士的率领下将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面部识别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作为百度深度学习研究室的重点研究项目。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④据2015全球安防设备市场报告显示，受人口基数大、互联网普及程度高、人脸识别技术优势等</w:t>
      </w:r>
      <w:r>
        <w:rPr>
          <w:rFonts w:hint="eastAsia"/>
          <w:lang w:val="en-US" w:eastAsia="zh-CN"/>
        </w:rPr>
        <w:t>因</w:t>
      </w:r>
      <w:r>
        <w:rPr>
          <w:rFonts w:hint="default"/>
          <w:lang w:val="en-US" w:eastAsia="zh-CN"/>
        </w:rPr>
        <w:t>素影响，中国将成为人脸识别领域的主战场。我国人脸识别市场规模，从2012年的16.7亿元，上升至2015年的75亿元，</w:t>
      </w:r>
      <w:r>
        <w:rPr>
          <w:rFonts w:hint="eastAsia"/>
          <w:lang w:val="en-US" w:eastAsia="zh-CN"/>
        </w:rPr>
        <w:t>未</w:t>
      </w:r>
      <w:r>
        <w:rPr>
          <w:rFonts w:hint="default"/>
          <w:lang w:val="en-US" w:eastAsia="zh-CN"/>
        </w:rPr>
        <w:t>来潜在的市场规模巨大。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⑤但是，</w:t>
      </w:r>
      <w:r>
        <w:rPr>
          <w:rFonts w:hint="default"/>
          <w:u w:val="single"/>
          <w:lang w:val="en-US" w:eastAsia="zh-CN"/>
        </w:rPr>
        <w:tab/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default"/>
          <w:lang w:val="en-US" w:eastAsia="zh-CN"/>
        </w:rPr>
        <w:t>尤其是在关乎个人财产安全的金融支付领域。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⑥</w:t>
      </w:r>
      <w:r>
        <w:rPr>
          <w:rFonts w:hint="default"/>
          <w:lang w:val="en-US" w:eastAsia="zh-CN"/>
        </w:rPr>
        <w:t>3·15晚会对刷脸登陆</w:t>
      </w:r>
      <w:r>
        <w:rPr>
          <w:rFonts w:hint="eastAsia"/>
          <w:lang w:val="en-US" w:eastAsia="zh-CN"/>
        </w:rPr>
        <w:t>漏洞</w:t>
      </w:r>
      <w:r>
        <w:rPr>
          <w:rFonts w:hint="default"/>
          <w:lang w:val="en-US" w:eastAsia="zh-CN"/>
        </w:rPr>
        <w:t>的曝光，更是将这一焦虑刺激到了顶点。晚会上，主持</w:t>
      </w:r>
      <w:r>
        <w:rPr>
          <w:rFonts w:hint="eastAsia"/>
          <w:lang w:val="en-US" w:eastAsia="zh-CN"/>
        </w:rPr>
        <w:t>人通过网络上随便找来的</w:t>
      </w:r>
      <w:r>
        <w:rPr>
          <w:rFonts w:hint="default"/>
          <w:lang w:val="en-US" w:eastAsia="zh-CN"/>
        </w:rPr>
        <w:t>一张人物自拍</w:t>
      </w:r>
      <w:r>
        <w:rPr>
          <w:rFonts w:hint="eastAsia"/>
          <w:lang w:val="en-US" w:eastAsia="zh-CN"/>
        </w:rPr>
        <w:t>，通过简单的图像处理和动态合成技术，讲网络人脸</w:t>
      </w:r>
      <w:r>
        <w:rPr>
          <w:rFonts w:hint="default"/>
          <w:lang w:val="en-US" w:eastAsia="zh-CN"/>
        </w:rPr>
        <w:t>合成到事先准备好的视频上，覆</w:t>
      </w:r>
      <w:r>
        <w:rPr>
          <w:rFonts w:hint="eastAsia"/>
          <w:lang w:val="en-US" w:eastAsia="zh-CN"/>
        </w:rPr>
        <w:t>盖</w:t>
      </w:r>
      <w:r>
        <w:rPr>
          <w:rFonts w:hint="default"/>
          <w:lang w:val="en-US" w:eastAsia="zh-CN"/>
        </w:rPr>
        <w:t>原视频的人脸，就能简单骗过一些通过面部识别作</w:t>
      </w:r>
      <w:r>
        <w:rPr>
          <w:rFonts w:hint="eastAsia"/>
          <w:lang w:val="en-US" w:eastAsia="zh-CN"/>
        </w:rPr>
        <w:t>为认证信息的软件</w:t>
      </w:r>
      <w:r>
        <w:rPr>
          <w:rFonts w:hint="default"/>
          <w:lang w:val="en-US" w:eastAsia="zh-CN"/>
        </w:rPr>
        <w:t>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⑦今天，人脸识别技术在业界的准确率已经达到9</w:t>
      </w:r>
      <w:r>
        <w:rPr>
          <w:rFonts w:hint="eastAsia"/>
          <w:lang w:val="en-US" w:eastAsia="zh-CN"/>
        </w:rPr>
        <w:t>9</w:t>
      </w:r>
      <w:r>
        <w:rPr>
          <w:rFonts w:hint="default"/>
          <w:lang w:val="en-US" w:eastAsia="zh-CN"/>
        </w:rPr>
        <w:t>%，超过人</w:t>
      </w:r>
      <w:r>
        <w:rPr>
          <w:rFonts w:hint="eastAsia"/>
          <w:lang w:val="en-US" w:eastAsia="zh-CN"/>
        </w:rPr>
        <w:t>类</w:t>
      </w:r>
      <w:r>
        <w:rPr>
          <w:rFonts w:hint="default"/>
          <w:lang w:val="en-US" w:eastAsia="zh-CN"/>
        </w:rPr>
        <w:t>水平的97%，在深度学</w:t>
      </w:r>
      <w:r>
        <w:rPr>
          <w:rFonts w:hint="eastAsia"/>
          <w:lang w:val="en-US" w:eastAsia="zh-CN"/>
        </w:rPr>
        <w:t>习</w:t>
      </w:r>
      <w:r>
        <w:rPr>
          <w:rFonts w:hint="default"/>
          <w:lang w:val="en-US" w:eastAsia="zh-CN"/>
        </w:rPr>
        <w:t>等技术的助力下，准确率的继续提升并不是难事。可以预见，人脸识别技术逐渐深入社会生活的潮流，难以阻档。但如何把这一技术真正的商业化，减少落地应用的阻碍才是真正需要</w:t>
      </w:r>
      <w:r>
        <w:rPr>
          <w:rFonts w:hint="eastAsia"/>
          <w:lang w:val="en-US" w:eastAsia="zh-CN"/>
        </w:rPr>
        <w:t>探究</w:t>
      </w:r>
      <w:r>
        <w:rPr>
          <w:rFonts w:hint="default"/>
          <w:lang w:val="en-US" w:eastAsia="zh-CN"/>
        </w:rPr>
        <w:t>的问题。在这一过程中，除了精确度以外，需要考虑的</w:t>
      </w:r>
      <w:r>
        <w:rPr>
          <w:rFonts w:hint="eastAsia"/>
          <w:lang w:val="en-US" w:eastAsia="zh-CN"/>
        </w:rPr>
        <w:t>因素</w:t>
      </w:r>
      <w:r>
        <w:rPr>
          <w:rFonts w:hint="default"/>
          <w:lang w:val="en-US" w:eastAsia="zh-CN"/>
        </w:rPr>
        <w:t>还有很多很多</w:t>
      </w:r>
      <w:r>
        <w:rPr>
          <w:rFonts w:hint="eastAsia"/>
          <w:lang w:val="en-US" w:eastAsia="zh-CN"/>
        </w:rPr>
        <w:t>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⑧</w:t>
      </w:r>
      <w:r>
        <w:rPr>
          <w:rFonts w:hint="default"/>
          <w:lang w:val="en-US" w:eastAsia="zh-CN"/>
        </w:rPr>
        <w:t>首先还是技术方面，由于</w:t>
      </w:r>
      <w:r>
        <w:rPr>
          <w:rFonts w:hint="eastAsia"/>
          <w:lang w:val="en-US" w:eastAsia="zh-CN"/>
        </w:rPr>
        <w:t>关键</w:t>
      </w:r>
      <w:r>
        <w:rPr>
          <w:rFonts w:hint="default"/>
          <w:lang w:val="en-US" w:eastAsia="zh-CN"/>
        </w:rPr>
        <w:t>技术的封</w:t>
      </w:r>
      <w:r>
        <w:rPr>
          <w:rFonts w:hint="eastAsia"/>
          <w:lang w:val="en-US" w:eastAsia="zh-CN"/>
        </w:rPr>
        <w:t>锁</w:t>
      </w:r>
      <w:r>
        <w:rPr>
          <w:rFonts w:hint="default"/>
          <w:lang w:val="en-US" w:eastAsia="zh-CN"/>
        </w:rPr>
        <w:t>，以及在现实应用领域，光钱、角度等因素仍对识别结果有着一定的影响，识别结果的精确度和安全性仍有很大的提高空间。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⑨同样，有关人脸识别所涉及的隐私和道德问题也一直备受争议。此前， Facebook因为</w:t>
      </w:r>
      <w:r>
        <w:rPr>
          <w:rFonts w:hint="eastAsia"/>
          <w:lang w:val="en-US" w:eastAsia="zh-CN"/>
        </w:rPr>
        <w:t>未</w:t>
      </w:r>
      <w:r>
        <w:rPr>
          <w:rFonts w:hint="default"/>
          <w:lang w:val="en-US" w:eastAsia="zh-CN"/>
        </w:rPr>
        <w:t>经用户允许而私自储存和使用用户的人脸识别数据而饱受</w:t>
      </w:r>
      <w:r>
        <w:rPr>
          <w:rFonts w:hint="eastAsia"/>
          <w:lang w:val="en-US" w:eastAsia="zh-CN"/>
        </w:rPr>
        <w:t>诟病</w:t>
      </w:r>
      <w:r>
        <w:rPr>
          <w:rFonts w:hint="default"/>
          <w:lang w:val="en-US" w:eastAsia="zh-CN"/>
        </w:rPr>
        <w:t>；而 Google则</w:t>
      </w:r>
      <w:r>
        <w:rPr>
          <w:rFonts w:hint="eastAsia"/>
          <w:lang w:val="en-US" w:eastAsia="zh-CN"/>
        </w:rPr>
        <w:t>因</w:t>
      </w:r>
      <w:r>
        <w:rPr>
          <w:rFonts w:hint="default"/>
          <w:lang w:val="en-US" w:eastAsia="zh-CN"/>
        </w:rPr>
        <w:t>隐私政策和舆论压力而禁止 Glass App使用人脸识别功能</w:t>
      </w:r>
      <w:r>
        <w:rPr>
          <w:rFonts w:hint="eastAsia"/>
          <w:lang w:val="en-US" w:eastAsia="zh-CN"/>
        </w:rPr>
        <w:t>。</w:t>
      </w:r>
    </w:p>
    <w:p>
      <w:pPr>
        <w:ind w:firstLine="5460" w:firstLineChars="26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(选自《科技日报》，有删改)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2.下列说法不符合原文意思的一项是</w:t>
      </w:r>
      <w:r>
        <w:rPr>
          <w:rFonts w:hint="eastAsia"/>
          <w:lang w:val="en-US" w:eastAsia="zh-CN"/>
        </w:rPr>
        <w:t>（    ）（2分）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人脸识别技术是一种生物识别技术，主要基于人的脸部特征进行身份识别。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3·15晚会对刷脸登陆漏洞的曝光，证明人脸识别技术在业界的准确率并不高，我们要谨慎对待这一技术。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>中国人口基数大、互联网普及程度高、人脸识别技术具有优势，中国将成为人脸识别领域的主战场。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人脸识别技术受各种技术条件的限制，结果的精确度和安全性仍有很大的提升空间。13.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本文是针对哪一事物的说明，请说说其有哪些特征？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4分</w:t>
      </w:r>
      <w:r>
        <w:rPr>
          <w:rFonts w:hint="eastAsia"/>
          <w:lang w:val="en-US" w:eastAsia="zh-CN"/>
        </w:rPr>
        <w:t>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根据文段内容，在第⑤段的横线处补写一个恰当的句子。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2分</w:t>
      </w:r>
      <w:r>
        <w:rPr>
          <w:rFonts w:hint="eastAsia"/>
          <w:lang w:val="en-US" w:eastAsia="zh-CN"/>
        </w:rPr>
        <w:t>）</w:t>
      </w:r>
    </w:p>
    <w:p>
      <w:pPr>
        <w:ind w:firstLine="420" w:firstLineChars="20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5.张阿姨喜欢尝试新鲜事物，人脸支付刚刚兴起张阿姨就开始积极使用，请结合文章⑥段内容，给张阿姨提提建议。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4分</w:t>
      </w:r>
      <w:r>
        <w:rPr>
          <w:rFonts w:hint="eastAsia"/>
          <w:lang w:val="en-US" w:eastAsia="zh-CN"/>
        </w:rPr>
        <w:t>）</w:t>
      </w:r>
    </w:p>
    <w:p>
      <w:pPr>
        <w:ind w:firstLine="420" w:firstLineChars="20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三、古诗文阅读（14分）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（一）阅读甲乙两篇文言文，回答16-19小题（10分）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（甲）自三峡七百里中，两岸连山，略无阙处。重岩叠嶂，隐天蔽日。自非亭午夜分，不见曦月。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至于夏水襄陵，沿溯阻</w:t>
      </w:r>
      <w:r>
        <w:rPr>
          <w:rFonts w:hint="eastAsia"/>
          <w:lang w:val="en-US" w:eastAsia="zh-CN"/>
        </w:rPr>
        <w:t>绝</w:t>
      </w:r>
      <w:r>
        <w:rPr>
          <w:rFonts w:hint="default"/>
          <w:lang w:val="en-US" w:eastAsia="zh-CN"/>
        </w:rPr>
        <w:t>。或王命急宣，有时朝发白帝，暮到江陵，</w:t>
      </w:r>
      <w:r>
        <w:rPr>
          <w:rFonts w:hint="default"/>
          <w:u w:val="single"/>
          <w:lang w:val="en-US" w:eastAsia="zh-CN"/>
        </w:rPr>
        <w:t>其间千</w:t>
      </w:r>
      <w:r>
        <w:rPr>
          <w:rFonts w:hint="eastAsia"/>
          <w:u w:val="single"/>
          <w:lang w:val="en-US" w:eastAsia="zh-CN"/>
        </w:rPr>
        <w:t>二</w:t>
      </w:r>
      <w:r>
        <w:rPr>
          <w:rFonts w:hint="default"/>
          <w:u w:val="single"/>
          <w:lang w:val="en-US" w:eastAsia="zh-CN"/>
        </w:rPr>
        <w:t>百里</w:t>
      </w:r>
      <w:r>
        <w:rPr>
          <w:rFonts w:hint="eastAsia"/>
          <w:u w:val="single"/>
          <w:lang w:val="en-US" w:eastAsia="zh-CN"/>
        </w:rPr>
        <w:t>，</w:t>
      </w:r>
      <w:r>
        <w:rPr>
          <w:rFonts w:hint="default"/>
          <w:u w:val="single"/>
          <w:lang w:val="en-US" w:eastAsia="zh-CN"/>
        </w:rPr>
        <w:t>虽乘奔御风，不以疾也</w:t>
      </w:r>
      <w:r>
        <w:rPr>
          <w:rFonts w:hint="eastAsia"/>
          <w:u w:val="single"/>
          <w:lang w:val="en-US" w:eastAsia="zh-CN"/>
        </w:rPr>
        <w:t>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春冬之时，则素</w:t>
      </w:r>
      <w:r>
        <w:rPr>
          <w:rFonts w:hint="eastAsia"/>
          <w:lang w:val="en-US" w:eastAsia="zh-CN"/>
        </w:rPr>
        <w:t>湍</w:t>
      </w:r>
      <w:r>
        <w:rPr>
          <w:rFonts w:hint="default"/>
          <w:lang w:val="en-US" w:eastAsia="zh-CN"/>
        </w:rPr>
        <w:t>绿潭，</w:t>
      </w:r>
      <w:r>
        <w:rPr>
          <w:rFonts w:hint="eastAsia"/>
          <w:lang w:val="en-US" w:eastAsia="zh-CN"/>
        </w:rPr>
        <w:t>回</w:t>
      </w:r>
      <w:r>
        <w:rPr>
          <w:rFonts w:hint="default"/>
          <w:lang w:val="en-US" w:eastAsia="zh-CN"/>
        </w:rPr>
        <w:t>清倒影，</w:t>
      </w:r>
      <w:r>
        <w:rPr>
          <w:rFonts w:hint="eastAsia"/>
          <w:lang w:val="en-US" w:eastAsia="zh-CN"/>
        </w:rPr>
        <w:t>绝巘多生怪柏</w:t>
      </w:r>
      <w:r>
        <w:rPr>
          <w:rFonts w:hint="default"/>
          <w:lang w:val="en-US" w:eastAsia="zh-CN"/>
        </w:rPr>
        <w:t>，悬泉瀑布，飞漱其间。清荣峻茂，良多趣味。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每至晴初霜旦，林寒涧肃，常有高猿长啸，属引凄异，空谷传响，哀转久</w:t>
      </w:r>
      <w:r>
        <w:rPr>
          <w:rFonts w:hint="eastAsia"/>
          <w:lang w:val="en-US" w:eastAsia="zh-CN"/>
        </w:rPr>
        <w:t>绝</w:t>
      </w:r>
      <w:r>
        <w:rPr>
          <w:rFonts w:hint="default"/>
          <w:lang w:val="en-US" w:eastAsia="zh-CN"/>
        </w:rPr>
        <w:t>。故渔者歌曰：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巴东三块巫峡长，猿鸣三声泪沾裳。</w:t>
      </w:r>
      <w:r>
        <w:rPr>
          <w:rFonts w:hint="eastAsia"/>
          <w:lang w:val="en-US" w:eastAsia="zh-CN"/>
        </w:rPr>
        <w:t>”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——</w:t>
      </w:r>
      <w:r>
        <w:rPr>
          <w:rFonts w:hint="default"/>
          <w:lang w:val="en-US" w:eastAsia="zh-CN"/>
        </w:rPr>
        <w:t>《三峡》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（乙）</w:t>
      </w:r>
      <w:r>
        <w:rPr>
          <w:rFonts w:hint="default"/>
          <w:lang w:val="en-US" w:eastAsia="zh-CN"/>
        </w:rPr>
        <w:t>孟门，即龙门之上口也。实为河之巨</w:t>
      </w:r>
      <w:r>
        <w:rPr>
          <w:rFonts w:hint="eastAsia"/>
          <w:lang w:val="en-US" w:eastAsia="zh-CN"/>
        </w:rPr>
        <w:t>阨</w:t>
      </w:r>
      <w:r>
        <w:rPr>
          <w:rFonts w:hint="default"/>
          <w:lang w:val="en-US" w:eastAsia="zh-CN"/>
        </w:rPr>
        <w:t>，兼孟门津之名矣。此石经始禹凿，河中</w:t>
      </w:r>
      <w:r>
        <w:rPr>
          <w:rFonts w:hint="eastAsia"/>
          <w:lang w:val="en-US" w:eastAsia="zh-CN"/>
        </w:rPr>
        <w:t>漱</w:t>
      </w:r>
      <w:r>
        <w:rPr>
          <w:rFonts w:hint="default"/>
          <w:lang w:val="en-US" w:eastAsia="zh-CN"/>
        </w:rPr>
        <w:t>广。夹岸崇深，倾崖返捍，巨石临危，若坠复</w:t>
      </w:r>
      <w:r>
        <w:rPr>
          <w:rFonts w:hint="eastAsia"/>
          <w:lang w:val="en-US" w:eastAsia="zh-CN"/>
        </w:rPr>
        <w:t>倚</w:t>
      </w:r>
      <w:r>
        <w:rPr>
          <w:rFonts w:hint="default"/>
          <w:lang w:val="en-US" w:eastAsia="zh-CN"/>
        </w:rPr>
        <w:t>。古之人有言，水非石凿，而能入石，信哉！其中水流交冲，素气云浮，往来</w:t>
      </w:r>
      <w:r>
        <w:rPr>
          <w:rFonts w:hint="eastAsia"/>
          <w:lang w:val="en-US" w:eastAsia="zh-CN"/>
        </w:rPr>
        <w:t>遥</w:t>
      </w:r>
      <w:r>
        <w:rPr>
          <w:rFonts w:hint="default"/>
          <w:lang w:val="en-US" w:eastAsia="zh-CN"/>
        </w:rPr>
        <w:t>观者，常若雾露沾人，窥深悸魄。其水尚奔浪万寻，悬流千丈，浑洪贔怒，鼓若山腾，浚波</w:t>
      </w:r>
      <w:r>
        <w:rPr>
          <w:rFonts w:hint="eastAsia"/>
          <w:lang w:val="en-US" w:eastAsia="zh-CN"/>
        </w:rPr>
        <w:t>颓垒</w:t>
      </w:r>
      <w:r>
        <w:rPr>
          <w:rFonts w:hint="default"/>
          <w:lang w:val="en-US" w:eastAsia="zh-CN"/>
        </w:rPr>
        <w:t>，迄于下口，方知《</w:t>
      </w:r>
      <w:r>
        <w:rPr>
          <w:rFonts w:hint="eastAsia"/>
          <w:lang w:val="en-US" w:eastAsia="zh-CN"/>
        </w:rPr>
        <w:t>慎</w:t>
      </w:r>
      <w:r>
        <w:rPr>
          <w:rFonts w:hint="default"/>
          <w:lang w:val="en-US" w:eastAsia="zh-CN"/>
        </w:rPr>
        <w:t>子》，下龙门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流浮竹，非</w:t>
      </w:r>
      <w:r>
        <w:rPr>
          <w:rFonts w:hint="eastAsia"/>
          <w:lang w:val="en-US" w:eastAsia="zh-CN"/>
        </w:rPr>
        <w:t>驷马</w:t>
      </w:r>
      <w:r>
        <w:rPr>
          <w:rFonts w:hint="default"/>
          <w:lang w:val="en-US" w:eastAsia="zh-CN"/>
        </w:rPr>
        <w:t>之追也。</w:t>
      </w:r>
    </w:p>
    <w:p>
      <w:pPr>
        <w:ind w:firstLine="5460" w:firstLineChars="26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《水经注·河水(孟门山)》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注：</w:t>
      </w:r>
      <w:r>
        <w:rPr>
          <w:rFonts w:hint="eastAsia"/>
          <w:lang w:val="en-US" w:eastAsia="zh-CN"/>
        </w:rPr>
        <w:t>阨：</w:t>
      </w:r>
      <w:r>
        <w:rPr>
          <w:rFonts w:hint="default"/>
          <w:lang w:val="en-US" w:eastAsia="zh-CN"/>
        </w:rPr>
        <w:t>这里指阻塞的地方。贔怒：发怒。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16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下列加点字解释相同的一项是</w:t>
      </w:r>
      <w:r>
        <w:rPr>
          <w:rFonts w:hint="eastAsia"/>
          <w:lang w:val="en-US" w:eastAsia="zh-CN"/>
        </w:rPr>
        <w:t>（    ）（2分）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eastAsiaTheme="minorEastAsia" w:hint="default"/>
          <w:em w:val="dot"/>
          <w:lang w:val="en-US" w:eastAsia="zh-CN"/>
        </w:rPr>
        <w:t>绝</w:t>
      </w:r>
      <w:r>
        <w:rPr>
          <w:rFonts w:hint="eastAsia"/>
          <w:lang w:val="en-US" w:eastAsia="zh-CN"/>
        </w:rPr>
        <w:t>巘</w:t>
      </w:r>
      <w:r>
        <w:rPr>
          <w:rFonts w:hint="default"/>
          <w:lang w:val="en-US" w:eastAsia="zh-CN"/>
        </w:rPr>
        <w:t>多生怪柏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哀转久</w:t>
      </w:r>
      <w:r>
        <w:rPr>
          <w:rFonts w:eastAsiaTheme="minorEastAsia" w:hint="default"/>
          <w:em w:val="dot"/>
          <w:lang w:val="en-US" w:eastAsia="zh-CN"/>
        </w:rPr>
        <w:t>绝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则</w:t>
      </w:r>
      <w:r>
        <w:rPr>
          <w:rFonts w:eastAsiaTheme="minorEastAsia" w:hint="default"/>
          <w:em w:val="dot"/>
          <w:lang w:val="en-US" w:eastAsia="zh-CN"/>
        </w:rPr>
        <w:t>素</w:t>
      </w:r>
      <w:r>
        <w:rPr>
          <w:rFonts w:hint="default"/>
          <w:lang w:val="en-US" w:eastAsia="zh-CN"/>
        </w:rPr>
        <w:t>湍绿潭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eastAsiaTheme="minorEastAsia" w:hint="default"/>
          <w:em w:val="dot"/>
          <w:lang w:val="en-US" w:eastAsia="zh-CN"/>
        </w:rPr>
        <w:t>素</w:t>
      </w:r>
      <w:r>
        <w:rPr>
          <w:rFonts w:hint="default"/>
          <w:lang w:val="en-US" w:eastAsia="zh-CN"/>
        </w:rPr>
        <w:t>气云浮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>回</w:t>
      </w:r>
      <w:r>
        <w:rPr>
          <w:rFonts w:eastAsiaTheme="minorEastAsia" w:hint="default"/>
          <w:em w:val="dot"/>
          <w:lang w:val="en-US" w:eastAsia="zh-CN"/>
        </w:rPr>
        <w:t>清</w:t>
      </w:r>
      <w:r>
        <w:rPr>
          <w:rFonts w:hint="default"/>
          <w:lang w:val="en-US" w:eastAsia="zh-CN"/>
        </w:rPr>
        <w:t>倒影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eastAsiaTheme="minorEastAsia" w:hint="default"/>
          <w:em w:val="dot"/>
          <w:lang w:val="en-US" w:eastAsia="zh-CN"/>
        </w:rPr>
        <w:t>清</w:t>
      </w:r>
      <w:r>
        <w:rPr>
          <w:rFonts w:hint="default"/>
          <w:lang w:val="en-US" w:eastAsia="zh-CN"/>
        </w:rPr>
        <w:t>荣峻茂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>负势竟</w:t>
      </w:r>
      <w:r>
        <w:rPr>
          <w:rFonts w:eastAsiaTheme="minorEastAsia" w:hint="default"/>
          <w:em w:val="dot"/>
          <w:lang w:val="en-US" w:eastAsia="zh-CN"/>
        </w:rPr>
        <w:t>上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横柯</w:t>
      </w:r>
      <w:r>
        <w:rPr>
          <w:rFonts w:eastAsiaTheme="minorEastAsia" w:hint="default"/>
          <w:em w:val="dot"/>
          <w:lang w:val="en-US" w:eastAsia="zh-CN"/>
        </w:rPr>
        <w:t>上</w:t>
      </w:r>
      <w:r>
        <w:rPr>
          <w:rFonts w:hint="default"/>
          <w:lang w:val="en-US" w:eastAsia="zh-CN"/>
        </w:rPr>
        <w:t>蔽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17.把语段甲中画横线的句子翻译成现代汉语。</w:t>
      </w:r>
      <w:r>
        <w:rPr>
          <w:rFonts w:hint="eastAsia"/>
          <w:lang w:val="en-US" w:eastAsia="zh-CN"/>
        </w:rPr>
        <w:t>（2分）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其间千二百里，虽乘奔御风，不以疾也。</w:t>
      </w:r>
    </w:p>
    <w:p>
      <w:pPr>
        <w:ind w:firstLine="420" w:firstLineChars="20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18.“</w:t>
      </w:r>
      <w:r>
        <w:rPr>
          <w:rFonts w:hint="default"/>
          <w:lang w:val="en-US" w:eastAsia="zh-CN"/>
        </w:rPr>
        <w:t>素湍绿潭，回清倒影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描写得形神兼备，试分析好在哪里？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2分</w:t>
      </w:r>
      <w:r>
        <w:rPr>
          <w:rFonts w:hint="eastAsia"/>
          <w:lang w:val="en-US" w:eastAsia="zh-CN"/>
        </w:rPr>
        <w:t>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19.甲乙两文都采用了侧面描写来表现水的特点，请分别从甲乙两文找出一处，并说说共同突出了水的什么特点。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4分</w:t>
      </w:r>
      <w:r>
        <w:rPr>
          <w:rFonts w:hint="eastAsia"/>
          <w:lang w:val="en-US" w:eastAsia="zh-CN"/>
        </w:rPr>
        <w:t>）</w:t>
      </w:r>
    </w:p>
    <w:p>
      <w:pPr>
        <w:ind w:firstLine="420" w:firstLineChars="20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阅读下面一首诗，完成21-22题。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共4分</w:t>
      </w:r>
      <w:r>
        <w:rPr>
          <w:rFonts w:hint="eastAsia"/>
          <w:lang w:val="en-US" w:eastAsia="zh-CN"/>
        </w:rPr>
        <w:t>）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使至塞上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唐·王维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单车欲问边，属国过居延。征蓬出汉塞，归雁入胡天。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大漠孤烟直，长河落日圆。萧关逢候骑，都护在燕然。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20.“大漠孤烟直，长河落日圆”，笔力苍劲，意境雄浑，被王国维赞为“千古壮观”，请你运用想象和联想，描述这两句话。（2分）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21.全诗表达了怎样的思想感情？（2分）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四、作文（50分）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23.任选一题作文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（1）题目：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伴我远行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要求：①先在横线上填写恰当的内容，把题目补充完整，然后作文。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②除诗歌外，文体不限。不少于600字。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③文中不得出现真实的人名、校名、地名。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（2）材料作文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萤火虫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小小流萤，在黑沉沉的暮色里，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你多么快乐地展开你的翅膀。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你不是太阳，你不是月亮，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你点亮了你自己的灯。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你冲破了黑暗的束缚，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你微笑，但你并不渺小，</w:t>
      </w:r>
    </w:p>
    <w:p>
      <w:pPr>
        <w:jc w:val="center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因为宇宙间一切光芒，都是你的亲人。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要求：①自拟题目，选好角度，确定立意。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②明确文体，但不得写成诗歌。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③不少于600字。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④不要出现含个人信息的地名、校名、人名等。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footerReference w:type="default" r:id="rId7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783E48E"/>
    <w:multiLevelType w:val="singleLevel"/>
    <w:tmpl w:val="E783E48E"/>
    <w:lvl w:ilvl="0">
      <w:start w:val="1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353539"/>
    <w:rsid w:val="0E4E7A8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浮华落</cp:lastModifiedBy>
  <cp:revision>0</cp:revision>
  <dcterms:created xsi:type="dcterms:W3CDTF">2014-10-29T12:08:00Z</dcterms:created>
  <dcterms:modified xsi:type="dcterms:W3CDTF">2019-10-16T09:08:45Z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