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</w:rPr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10947400</wp:posOffset>
            </wp:positionV>
            <wp:extent cx="495300" cy="3302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38240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2019-2020第一学期单元（一）检测、</w:t>
      </w:r>
    </w:p>
    <w:p>
      <w:pPr>
        <w:jc w:val="center"/>
        <w:rPr>
          <w:rFonts w:hint="eastAsia"/>
        </w:rPr>
      </w:pPr>
      <w:r>
        <w:rPr>
          <w:rFonts w:hint="eastAsia"/>
        </w:rPr>
        <w:t>八年级语文2019.9</w:t>
      </w:r>
    </w:p>
    <w:p>
      <w:pPr>
        <w:jc w:val="center"/>
        <w:rPr>
          <w:rFonts w:hint="eastAsia"/>
        </w:rPr>
      </w:pPr>
      <w:r>
        <w:rPr>
          <w:rFonts w:hint="eastAsia"/>
        </w:rPr>
        <w:t>(总分：150分__时间：150分钟）</w:t>
      </w:r>
    </w:p>
    <w:p>
      <w:pPr>
        <w:rPr>
          <w:rFonts w:hint="eastAsia"/>
        </w:rPr>
      </w:pPr>
      <w:r>
        <w:rPr>
          <w:rFonts w:hint="eastAsia"/>
        </w:rPr>
        <w:t>一、积累运用（32分）</w:t>
      </w:r>
    </w:p>
    <w:p>
      <w:pPr>
        <w:rPr>
          <w:rFonts w:hint="eastAsia"/>
        </w:rPr>
      </w:pPr>
      <w:r>
        <w:rPr>
          <w:rFonts w:hint="eastAsia"/>
        </w:rPr>
        <w:t>1.下列加点字注音，全部正确的一项是（2分）(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.要事（</w:t>
      </w:r>
      <w:r>
        <w:rPr>
          <w:rFonts w:hint="eastAsia"/>
          <w:lang w:val="en-US" w:eastAsia="zh-CN"/>
        </w:rPr>
        <w:t>zh</w:t>
      </w:r>
      <w:r>
        <w:rPr>
          <w:rFonts w:hint="eastAsia"/>
        </w:rPr>
        <w:t>ai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颁发（ban) 潇酒（xido) 吃哮（xi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o)</w:t>
      </w:r>
    </w:p>
    <w:p>
      <w:pPr>
        <w:rPr>
          <w:rFonts w:eastAsiaTheme="minorEastAsia" w:hint="default"/>
          <w:lang w:val="en-US" w:eastAsia="zh-CN"/>
        </w:rPr>
      </w:pPr>
      <w:r>
        <w:rPr>
          <w:rFonts w:hint="eastAsia"/>
          <w:lang w:val="en-US" w:eastAsia="zh-CN"/>
        </w:rPr>
        <w:t>B.溃退（kui） 翘首（qiao）悄然（qiao）浩瀚（han）</w:t>
      </w:r>
    </w:p>
    <w:p>
      <w:pPr>
        <w:rPr>
          <w:rFonts w:hint="eastAsia"/>
        </w:rPr>
      </w:pPr>
      <w:r>
        <w:rPr>
          <w:rFonts w:hint="eastAsia"/>
        </w:rPr>
        <w:t>C.督战（d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 xml:space="preserve">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歼灭（jian) 仲戴（zhong) 由衷（zhong).</w:t>
      </w:r>
    </w:p>
    <w:p>
      <w:pPr>
        <w:rPr>
          <w:rFonts w:eastAsiaTheme="minorEastAsia" w:hint="default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娴熟（xi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n)</w:t>
      </w:r>
      <w:r>
        <w:rPr>
          <w:rFonts w:hint="eastAsia"/>
          <w:lang w:val="en-US" w:eastAsia="zh-CN"/>
        </w:rPr>
        <w:t xml:space="preserve"> 杀戮（lv）抵赖（lai）惨绝人寰（huan）</w:t>
      </w:r>
    </w:p>
    <w:p>
      <w:pPr>
        <w:rPr>
          <w:rFonts w:hint="eastAsia"/>
        </w:rPr>
      </w:pPr>
      <w:r>
        <w:rPr>
          <w:rFonts w:hint="eastAsia"/>
        </w:rPr>
        <w:t>(2)下列各句中，加点词语使用正确的一项是（2分）(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A.国民党军队在长江防线上</w:t>
      </w:r>
      <w:r>
        <w:rPr>
          <w:rFonts w:hint="eastAsia"/>
          <w:u w:val="single"/>
          <w:lang w:eastAsia="zh-CN"/>
        </w:rPr>
        <w:t>摧枯拉朽</w:t>
      </w:r>
      <w:r>
        <w:rPr>
          <w:rFonts w:hint="eastAsia"/>
        </w:rPr>
        <w:t>，被百万维师击溃。</w:t>
      </w:r>
    </w:p>
    <w:p>
      <w:pPr>
        <w:rPr>
          <w:rFonts w:hint="eastAsia"/>
        </w:rPr>
      </w:pPr>
      <w:r>
        <w:rPr>
          <w:rFonts w:hint="eastAsia"/>
        </w:rPr>
        <w:t>B中央电视台中秋晚会上的乐曲情意绵绵，令人</w:t>
      </w:r>
      <w:r>
        <w:rPr>
          <w:rFonts w:hint="eastAsia"/>
          <w:u w:val="single"/>
        </w:rPr>
        <w:t>眼花缭乱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.特朗普为了让“美国再次伟大”</w:t>
      </w:r>
      <w:r>
        <w:rPr>
          <w:rFonts w:hint="eastAsia"/>
          <w:u w:val="single"/>
          <w:lang w:eastAsia="zh-CN"/>
        </w:rPr>
        <w:t>殚精竭虑</w:t>
      </w:r>
      <w:r>
        <w:rPr>
          <w:rFonts w:hint="eastAsia"/>
        </w:rPr>
        <w:t>，试图</w:t>
      </w:r>
      <w:r>
        <w:rPr>
          <w:rFonts w:hint="eastAsia"/>
          <w:lang w:eastAsia="zh-CN"/>
        </w:rPr>
        <w:t>讹诈</w:t>
      </w:r>
      <w:r>
        <w:rPr>
          <w:rFonts w:hint="eastAsia"/>
        </w:rPr>
        <w:t>全世界，</w:t>
      </w:r>
      <w:r>
        <w:rPr>
          <w:rFonts w:hint="eastAsia"/>
          <w:lang w:eastAsia="zh-CN"/>
        </w:rPr>
        <w:t>掠夺</w:t>
      </w:r>
      <w:r>
        <w:rPr>
          <w:rFonts w:hint="eastAsia"/>
        </w:rPr>
        <w:t>别国财富。</w:t>
      </w:r>
    </w:p>
    <w:p>
      <w:pPr>
        <w:rPr>
          <w:rFonts w:hint="eastAsia"/>
        </w:rPr>
      </w:pPr>
      <w:r>
        <w:rPr>
          <w:rFonts w:hint="eastAsia"/>
        </w:rPr>
        <w:t>D.“铸</w:t>
      </w:r>
      <w:r>
        <w:rPr>
          <w:rFonts w:hint="eastAsia"/>
          <w:lang w:eastAsia="zh-CN"/>
        </w:rPr>
        <w:t>兹</w:t>
      </w:r>
      <w:r>
        <w:rPr>
          <w:rFonts w:hint="eastAsia"/>
        </w:rPr>
        <w:t>宝鼎，祀我国孩……”国家公禁鼎文和长鸣的警钟</w:t>
      </w:r>
      <w:r>
        <w:rPr>
          <w:rFonts w:hint="eastAsia"/>
          <w:u w:val="single"/>
          <w:lang w:eastAsia="zh-CN"/>
        </w:rPr>
        <w:t>振聋发聩</w:t>
      </w:r>
      <w:r>
        <w:rPr>
          <w:rFonts w:hint="eastAsia"/>
        </w:rPr>
        <w:t>，在南京上空回响。</w:t>
      </w:r>
    </w:p>
    <w:p>
      <w:pPr>
        <w:rPr>
          <w:rFonts w:hint="eastAsia"/>
        </w:rPr>
      </w:pPr>
      <w:r>
        <w:rPr>
          <w:rFonts w:hint="eastAsia"/>
        </w:rPr>
        <w:t>3.下列解说正确的一项是（3分）(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简要列迅速地报道新闻事实，是新闻特写与消息的共同点所在。</w:t>
      </w:r>
    </w:p>
    <w:p>
      <w:pPr>
        <w:rPr>
          <w:rFonts w:hint="eastAsia"/>
        </w:rPr>
      </w:pPr>
      <w:r>
        <w:rPr>
          <w:rFonts w:hint="eastAsia"/>
        </w:rPr>
        <w:t>解说：上面的说法正确，</w:t>
      </w:r>
    </w:p>
    <w:p>
      <w:pPr>
        <w:rPr>
          <w:rFonts w:hint="eastAsia"/>
        </w:rPr>
      </w:pPr>
      <w:r>
        <w:rPr>
          <w:rFonts w:hint="eastAsia"/>
        </w:rPr>
        <w:t>B.干得很好 密得不透气 热得难受 吓跑了</w:t>
      </w:r>
    </w:p>
    <w:p>
      <w:pPr>
        <w:rPr>
          <w:rFonts w:hint="eastAsia"/>
        </w:rPr>
      </w:pPr>
      <w:r>
        <w:rPr>
          <w:rFonts w:hint="eastAsia"/>
        </w:rPr>
        <w:t>解说：这四个短语不都是补充短语。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</w:rPr>
        <w:t>6.封</w:t>
      </w:r>
      <w:r>
        <w:rPr>
          <w:rFonts w:hint="eastAsia"/>
          <w:lang w:eastAsia="zh-CN"/>
        </w:rPr>
        <w:t>锁</w:t>
      </w:r>
      <w:r>
        <w:rPr>
          <w:rFonts w:hint="eastAsia"/>
        </w:rPr>
        <w:t>长江 翘首而望 屏息</w:t>
      </w:r>
      <w:r>
        <w:rPr>
          <w:rFonts w:hint="eastAsia"/>
          <w:lang w:eastAsia="zh-CN"/>
        </w:rPr>
        <w:t>敛</w:t>
      </w:r>
      <w:r>
        <w:rPr>
          <w:rFonts w:hint="eastAsia"/>
        </w:rPr>
        <w:t xml:space="preserve">声 </w:t>
      </w:r>
      <w:r>
        <w:rPr>
          <w:rFonts w:hint="eastAsia"/>
          <w:lang w:eastAsia="zh-CN"/>
        </w:rPr>
        <w:t>缅怀先烈</w:t>
      </w:r>
    </w:p>
    <w:p>
      <w:pPr>
        <w:rPr>
          <w:rFonts w:hint="eastAsia"/>
        </w:rPr>
      </w:pPr>
      <w:r>
        <w:rPr>
          <w:rFonts w:hint="eastAsia"/>
        </w:rPr>
        <w:t>解说：这四个短语类型各不相同。</w:t>
      </w:r>
    </w:p>
    <w:p>
      <w:pPr>
        <w:rPr>
          <w:rFonts w:hint="eastAsia"/>
        </w:rPr>
      </w:pPr>
      <w:r>
        <w:rPr>
          <w:rFonts w:hint="eastAsia"/>
        </w:rPr>
        <w:t>D.消息的正文一般包括导语、主体、背景和标题四部分（后两部分有时暗含在主体之中）。</w:t>
      </w:r>
    </w:p>
    <w:p>
      <w:pPr>
        <w:rPr>
          <w:rFonts w:hint="eastAsia"/>
        </w:rPr>
      </w:pPr>
      <w:r>
        <w:rPr>
          <w:rFonts w:hint="eastAsia"/>
        </w:rPr>
        <w:t>标题，导语、主体、背景、结</w:t>
      </w:r>
    </w:p>
    <w:p>
      <w:pPr>
        <w:rPr>
          <w:rFonts w:hint="eastAsia"/>
        </w:rPr>
      </w:pPr>
      <w:r>
        <w:rPr>
          <w:rFonts w:hint="eastAsia"/>
        </w:rPr>
        <w:t>解说：上面判断正确。</w:t>
      </w:r>
    </w:p>
    <w:p>
      <w:pPr>
        <w:rPr>
          <w:rFonts w:hint="eastAsia"/>
        </w:rPr>
      </w:pPr>
      <w:r>
        <w:rPr>
          <w:rFonts w:hint="eastAsia"/>
        </w:rPr>
        <w:t>4.下列有关文学作品内容及常识的表述，不完全正确的一项是（2分）(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A.消息是迅速、简要地报道新近发生的事件的一种新闻体裁，《人民解放军百万大军横渡长江》这则消息是毛泽东一九四九年四月的作品</w:t>
      </w:r>
    </w:p>
    <w:p>
      <w:pPr>
        <w:rPr>
          <w:rFonts w:hint="eastAsia"/>
        </w:rPr>
      </w:pPr>
      <w:r>
        <w:rPr>
          <w:rFonts w:hint="eastAsia"/>
        </w:rPr>
        <w:t>B.《“飞天”凌空》是介绍中国运动员吕伟获得女子十米台跳水比赛冠军的新闻特写，截取了吕伟起跳、腾空、入水的生动画面，运用侧面描写赞叹她的完美表现。</w:t>
      </w:r>
    </w:p>
    <w:p>
      <w:pPr>
        <w:rPr>
          <w:rFonts w:hint="eastAsia"/>
        </w:rPr>
      </w:pPr>
      <w:r>
        <w:rPr>
          <w:rFonts w:hint="eastAsia"/>
        </w:rPr>
        <w:t>C.《三峡》选自我国古代地理名著《水经注》，该书记载了一千多条大小河流及有关的历史遗迹、人物掌故、神话传说等，作者是南北朝时期北齐的地理学家。</w:t>
      </w:r>
    </w:p>
    <w:p>
      <w:pPr>
        <w:rPr>
          <w:rFonts w:hint="eastAsia"/>
        </w:rPr>
      </w:pPr>
      <w:r>
        <w:rPr>
          <w:rFonts w:hint="eastAsia"/>
        </w:rPr>
        <w:t>D.《答谢中书书》是南朝思想家陶弘景写给中书舍人谢征的回信，表达了自己寄情山水的闲情逸致。</w:t>
      </w:r>
    </w:p>
    <w:p>
      <w:pPr>
        <w:rPr>
          <w:rFonts w:hint="eastAsia"/>
        </w:rPr>
      </w:pPr>
      <w:r>
        <w:rPr>
          <w:rFonts w:hint="eastAsia"/>
        </w:rPr>
        <w:t>5.根据拼音写汉字，(用</w:t>
      </w:r>
      <w:r>
        <w:rPr>
          <w:rFonts w:hint="eastAsia"/>
          <w:lang w:eastAsia="zh-CN"/>
        </w:rPr>
        <w:t>正楷</w:t>
      </w:r>
      <w:r>
        <w:rPr>
          <w:rFonts w:hint="eastAsia"/>
        </w:rPr>
        <w:t>依次写在田字格内，4分）</w:t>
      </w:r>
    </w:p>
    <w:p>
      <w:pPr>
        <w:rPr>
          <w:rFonts w:hint="eastAsia"/>
        </w:rPr>
      </w:pPr>
      <w:r>
        <w:rPr>
          <w:rFonts w:hint="eastAsia"/>
        </w:rPr>
        <w:t>中秋佳节，熙春台、五亭桥、二十四桥处人头</w:t>
      </w:r>
      <w:r>
        <w:rPr>
          <w:rFonts w:hint="eastAsia"/>
          <w:lang w:val="en-US" w:eastAsia="zh-CN"/>
        </w:rPr>
        <w:t>cuan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)动，从五事桥连账，瘦西湖内</w:t>
      </w:r>
      <w:r>
        <w:rPr>
          <w:rFonts w:hint="eastAsia"/>
          <w:lang w:eastAsia="zh-CN"/>
        </w:rPr>
        <w:t>画</w:t>
      </w:r>
      <w:r>
        <w:rPr>
          <w:rFonts w:hint="eastAsia"/>
        </w:rPr>
        <w:t>fang()来回</w:t>
      </w:r>
      <w:r>
        <w:rPr>
          <w:rFonts w:hint="eastAsia"/>
          <w:lang w:eastAsia="zh-CN"/>
        </w:rPr>
        <w:t>穿</w:t>
      </w:r>
      <w:r>
        <w:rPr>
          <w:rFonts w:hint="eastAsia"/>
          <w:lang w:val="en-US" w:eastAsia="zh-CN"/>
        </w:rPr>
        <w:t>suo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),人潮涌动。夜某降临；华灯初上；古城古</w:t>
      </w:r>
      <w:r>
        <w:rPr>
          <w:rFonts w:hint="eastAsia"/>
          <w:lang w:eastAsia="zh-CN"/>
        </w:rPr>
        <w:t>巷</w:t>
      </w:r>
      <w:r>
        <w:rPr>
          <w:rFonts w:hint="eastAsia"/>
        </w:rPr>
        <w:t>游人依然</w:t>
      </w:r>
      <w:r>
        <w:rPr>
          <w:rFonts w:hint="eastAsia"/>
          <w:lang w:eastAsia="zh-CN"/>
        </w:rPr>
        <w:t>络绎不绝</w:t>
      </w:r>
      <w:r>
        <w:rPr>
          <w:rFonts w:hint="eastAsia"/>
        </w:rPr>
        <w:t>。东关街上的游人</w:t>
      </w:r>
      <w:r>
        <w:rPr>
          <w:rFonts w:hint="eastAsia"/>
          <w:lang w:val="en-US" w:eastAsia="zh-CN"/>
        </w:rPr>
        <w:t>mo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lang w:eastAsia="zh-CN"/>
        </w:rPr>
        <w:t>肩接踵</w:t>
      </w:r>
      <w:r>
        <w:rPr>
          <w:rFonts w:hint="eastAsia"/>
        </w:rPr>
        <w:t>，</w:t>
      </w:r>
      <w:r>
        <w:rPr>
          <w:rFonts w:hint="eastAsia"/>
          <w:lang w:eastAsia="zh-CN"/>
        </w:rPr>
        <w:t>豆腐脑</w:t>
      </w:r>
      <w:r>
        <w:rPr>
          <w:rFonts w:hint="eastAsia"/>
        </w:rPr>
        <w:t>、</w:t>
      </w:r>
      <w:r>
        <w:rPr>
          <w:rFonts w:hint="eastAsia"/>
          <w:lang w:eastAsia="zh-CN"/>
        </w:rPr>
        <w:t>姜</w:t>
      </w:r>
      <w:r>
        <w:rPr>
          <w:rFonts w:hint="eastAsia"/>
        </w:rPr>
        <w:t>糖等特色小吃店内更是挤满了游客。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6.默写。（每空1分，共9分）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）青林翠竹，</w:t>
      </w:r>
      <w:r>
        <w:rPr>
          <w:rFonts w:hint="eastAsia"/>
          <w:u w:val="single"/>
          <w:lang w:val="en-US" w:eastAsia="zh-CN"/>
        </w:rPr>
        <w:t xml:space="preserve">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）夕日欲颓，</w:t>
      </w:r>
      <w:r>
        <w:rPr>
          <w:rFonts w:hint="eastAsia"/>
          <w:u w:val="single"/>
          <w:lang w:val="en-US" w:eastAsia="zh-CN"/>
        </w:rPr>
        <w:t xml:space="preserve">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）自非亭午夜分，</w:t>
      </w:r>
      <w:r>
        <w:rPr>
          <w:rFonts w:hint="eastAsia"/>
          <w:u w:val="single"/>
          <w:lang w:val="en-US" w:eastAsia="zh-CN"/>
        </w:rPr>
        <w:t xml:space="preserve">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</w:rPr>
        <w:t>_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,良多趣味。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）念天地之悠悠，</w:t>
      </w:r>
      <w:r>
        <w:rPr>
          <w:rFonts w:hint="eastAsia"/>
          <w:u w:val="single"/>
          <w:lang w:val="en-US" w:eastAsia="zh-CN"/>
        </w:rPr>
        <w:t xml:space="preserve">             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_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>，一</w:t>
      </w:r>
      <w:r>
        <w:rPr>
          <w:rFonts w:hint="eastAsia"/>
        </w:rPr>
        <w:t>览众山</w:t>
      </w:r>
      <w:r>
        <w:rPr>
          <w:rFonts w:hint="eastAsia"/>
          <w:lang w:eastAsia="zh-CN"/>
        </w:rPr>
        <w:t>小。</w:t>
      </w:r>
    </w:p>
    <w:p>
      <w:pPr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山重水复疑无路，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）龚自珍《己亥杂诗（其五）》中“</w:t>
      </w:r>
      <w:r>
        <w:rPr>
          <w:rFonts w:hint="eastAsia"/>
          <w:u w:val="single"/>
          <w:lang w:val="en-US" w:eastAsia="zh-CN"/>
        </w:rPr>
        <w:t xml:space="preserve">                 ，                 </w:t>
      </w:r>
      <w:r>
        <w:rPr>
          <w:rFonts w:hint="eastAsia"/>
          <w:lang w:eastAsia="zh-CN"/>
        </w:rPr>
        <w:t>”</w:t>
      </w:r>
      <w:r>
        <w:rPr>
          <w:rFonts w:hint="eastAsia"/>
        </w:rPr>
        <w:t>运用比喻</w:t>
      </w:r>
      <w:r>
        <w:rPr>
          <w:rFonts w:hint="eastAsia"/>
          <w:lang w:eastAsia="zh-CN"/>
        </w:rPr>
        <w:t>手</w:t>
      </w:r>
      <w:r>
        <w:rPr>
          <w:rFonts w:hint="eastAsia"/>
        </w:rPr>
        <w:t>法表达了虽然辞官，但仍然关心国家的前途和命运</w:t>
      </w:r>
    </w:p>
    <w:p>
      <w:pPr>
        <w:rPr>
          <w:rFonts w:hint="eastAsia"/>
        </w:rPr>
      </w:pPr>
      <w:r>
        <w:rPr>
          <w:rFonts w:hint="eastAsia"/>
        </w:rPr>
        <w:t>7、综合实践活动。（10分）</w:t>
      </w:r>
    </w:p>
    <w:p>
      <w:pPr>
        <w:rPr>
          <w:rFonts w:hint="eastAsia"/>
        </w:rPr>
      </w:pPr>
      <w:r>
        <w:rPr>
          <w:rFonts w:hint="eastAsia"/>
        </w:rPr>
        <w:t>(1)补充完整下列内容。（5分）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</w:rPr>
        <w:t>消息的最大特点是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和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，消息必须报道新近发生的事件，要用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说话，消息正文的结构通常是按照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的原则安排，即所谓“</w:t>
      </w:r>
      <w:r>
        <w:rPr>
          <w:rFonts w:hint="eastAsia"/>
          <w:u w:val="single"/>
          <w:lang w:val="en-US" w:eastAsia="zh-CN"/>
        </w:rPr>
        <w:t xml:space="preserve">            ”</w:t>
      </w:r>
    </w:p>
    <w:p>
      <w:pPr>
        <w:rPr>
          <w:rFonts w:hint="eastAsia"/>
        </w:rPr>
      </w:pPr>
      <w:r>
        <w:rPr>
          <w:rFonts w:hint="eastAsia"/>
        </w:rPr>
        <w:t>(2)请为下列消息拟一则标题，不超过十二个字。（3分）</w:t>
      </w:r>
    </w:p>
    <w:p>
      <w:pPr>
        <w:rPr>
          <w:rFonts w:hint="eastAsia"/>
        </w:rPr>
      </w:pPr>
      <w:r>
        <w:rPr>
          <w:rFonts w:hint="eastAsia"/>
        </w:rPr>
        <w:t>(扬州晚报讯）(记者 要传刚）金湾路是我市城市东部在建的一条南北向空通大动脉，也是我市在加快江广融合发展的重大民生城建工程。记者昨天在金湾路重要节点工程——天山路跨线桥施工现场看到，工程已进入最后的栏杆施工等扫尾工作，9月28日建成通车后，金湾路将全线通车，江都北区的交通出行将大为顺畅。</w:t>
      </w:r>
    </w:p>
    <w:p>
      <w:pPr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(3)扬州市邦江实验学校书上分校创新学生培养模式，从2019年3月起试行“成长导师制”、为优秀学生聘请人生导师，将社会、家庭和学校的教育资源融合，帮助学生规划人生，指引方向。在“校园一日开放”活动中，你作为一名小记者有机会采访到干江区实验学校的杜成替校长，“成长导师制”的话题，你怎么来提问？(2分）</w:t>
      </w:r>
    </w:p>
    <w:p>
      <w:pPr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阅读理解</w:t>
      </w:r>
      <w:r>
        <w:rPr>
          <w:rFonts w:hint="eastAsia"/>
        </w:rPr>
        <w:t>（55分）</w:t>
      </w:r>
    </w:p>
    <w:p>
      <w:pPr>
        <w:rPr>
          <w:rFonts w:hint="eastAsia"/>
        </w:rPr>
      </w:pPr>
      <w:r>
        <w:rPr>
          <w:rFonts w:hint="eastAsia"/>
        </w:rPr>
        <w:t>(一）名著阅读，完成第8题。（10分）</w:t>
      </w:r>
    </w:p>
    <w:p>
      <w:pPr>
        <w:rPr>
          <w:rFonts w:hint="eastAsia"/>
        </w:rPr>
      </w:pPr>
      <w:r>
        <w:rPr>
          <w:rFonts w:hint="eastAsia"/>
        </w:rPr>
        <w:t>8.(1)《骆驼</w:t>
      </w:r>
      <w:r>
        <w:rPr>
          <w:rFonts w:hint="eastAsia"/>
          <w:lang w:eastAsia="zh-CN"/>
        </w:rPr>
        <w:t>祥子</w:t>
      </w:r>
      <w:r>
        <w:rPr>
          <w:rFonts w:hint="eastAsia"/>
        </w:rPr>
        <w:t>》是现代作家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。的代表作，他描写了一个小人物样子，样子来到北京后，他选择了当时城市庭屋百姓常见的职业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，想凭力气吃饭，但在当时社会条件下，他的希望一次次破灭，最后他在黑暗冷漠的社会中放弃了自己的理想，从一个诚实可爱的青年变成了___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__的行户走肉。（4分）</w:t>
      </w:r>
    </w:p>
    <w:p>
      <w:pPr>
        <w:rPr>
          <w:rFonts w:hint="eastAsia"/>
        </w:rPr>
      </w:pPr>
      <w:r>
        <w:rPr>
          <w:rFonts w:hint="eastAsia"/>
        </w:rPr>
        <w:t>(2)《西游记》中白骨精依次变为哪三位人物来哄骗唐借，但都被孙悟空一一识破？(3分）</w:t>
      </w:r>
    </w:p>
    <w:p>
      <w:pPr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《海底两万里》是借勒·凡尔纳的科幻代表作，写了一位叫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的船长驾驶自己设计制造的潜水解“诺第留斯号”在大海中自由航行的故事，你认为船长具有什么性格，请列举出相关情节。（3分）</w:t>
      </w:r>
    </w:p>
    <w:p>
      <w:pPr>
        <w:numPr>
          <w:numId w:val="0"/>
        </w:numPr>
        <w:rPr>
          <w:rFonts w:hint="eastAsia"/>
          <w:u w:val="single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(二）诗歌阅读，完成第9题。（6分）,</w:t>
      </w:r>
    </w:p>
    <w:p>
      <w:pPr>
        <w:jc w:val="center"/>
        <w:rPr>
          <w:rFonts w:hint="eastAsia"/>
        </w:rPr>
      </w:pPr>
      <w:r>
        <w:rPr>
          <w:rFonts w:hint="eastAsia"/>
        </w:rPr>
        <w:t>寻曲居不遇</w:t>
      </w:r>
    </w:p>
    <w:p>
      <w:pPr>
        <w:jc w:val="center"/>
        <w:rPr>
          <w:rFonts w:eastAsiaTheme="minorEastAsia" w:hint="eastAsia"/>
          <w:lang w:eastAsia="zh-CN"/>
        </w:rPr>
      </w:pPr>
      <w:r>
        <w:rPr>
          <w:rFonts w:hint="eastAsia"/>
        </w:rPr>
        <w:t>庄</w:t>
      </w:r>
      <w:r>
        <w:rPr>
          <w:rFonts w:hint="eastAsia"/>
          <w:lang w:eastAsia="zh-CN"/>
        </w:rPr>
        <w:t>翱</w:t>
      </w:r>
    </w:p>
    <w:p>
      <w:pPr>
        <w:jc w:val="center"/>
        <w:rPr>
          <w:rFonts w:hint="eastAsia"/>
        </w:rPr>
      </w:pPr>
      <w:r>
        <w:rPr>
          <w:rFonts w:hint="eastAsia"/>
        </w:rPr>
        <w:t>满庭花落</w:t>
      </w:r>
      <w:r>
        <w:rPr>
          <w:rFonts w:hint="eastAsia"/>
          <w:lang w:eastAsia="zh-CN"/>
        </w:rPr>
        <w:t>迷</w:t>
      </w:r>
      <w:r>
        <w:rPr>
          <w:rFonts w:hint="eastAsia"/>
        </w:rPr>
        <w:t>行路，绕院泉声写半山。</w:t>
      </w:r>
    </w:p>
    <w:p>
      <w:pPr>
        <w:jc w:val="center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向暮此中回首去，洞门深处鸟关关。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(1)这首诗写出了朋友幽居之处的哪些特点？(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分）</w:t>
      </w:r>
    </w:p>
    <w:p>
      <w:pPr>
        <w:numPr>
          <w:numId w:val="0"/>
        </w:numPr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numPr>
          <w:ilvl w:val="0"/>
          <w:numId w:val="3"/>
        </w:numPr>
        <w:ind w:left="315" w:firstLine="0" w:leftChars="0" w:firstLineChars="0"/>
        <w:rPr>
          <w:rFonts w:hint="eastAsia"/>
        </w:rPr>
      </w:pPr>
      <w:r>
        <w:rPr>
          <w:rFonts w:hint="eastAsia"/>
        </w:rPr>
        <w:t>这首诗最后两句表达了作者什么样的感情？(3分）</w:t>
      </w:r>
    </w:p>
    <w:p>
      <w:pPr>
        <w:numPr>
          <w:numId w:val="0"/>
        </w:numPr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(三）阅读文言文，完成10-13题。（13分）</w:t>
      </w:r>
    </w:p>
    <w:p>
      <w:pPr>
        <w:rPr>
          <w:rFonts w:hint="eastAsia"/>
        </w:rPr>
      </w:pPr>
      <w:r>
        <w:rPr>
          <w:rFonts w:hint="eastAsia"/>
        </w:rPr>
        <w:t>二十三日，过些山凝真观，调划用真人祠。真人即世所谓垂山神女也。祖正对丞山，峰击上入青汉，山脚直播江中，议者谓太、华、街、庐，昏无此奇。然十二峰者不可志见，所见八九峰，推神女峰最为纤丽奇哨，宜为仙真所托，视史云：“每八月十五夜月明时，有丝竹之音，往来峰顶，山猜管鸣，达旦方渐止。”店后山半有石坛千旷。传会：“夏禹见神女，授将书于此。坛上观十二峰，宽如屏障，是日，天字晴雾，四颗无纤野？,推神女峰上有白云数片，如雾鹤翔舞神细，久之不做，亦可</w:t>
      </w:r>
      <w:r>
        <w:rPr>
          <w:rFonts w:hint="eastAsia"/>
          <w:lang w:eastAsia="zh-CN"/>
        </w:rPr>
        <w:t>异</w:t>
      </w:r>
      <w:r>
        <w:rPr>
          <w:rFonts w:hint="eastAsia"/>
        </w:rPr>
        <w:t>也。</w:t>
      </w:r>
    </w:p>
    <w:p>
      <w:pPr>
        <w:jc w:val="right"/>
        <w:rPr>
          <w:rFonts w:hint="eastAsia"/>
        </w:rPr>
      </w:pPr>
      <w:r>
        <w:rPr>
          <w:rFonts w:hint="eastAsia"/>
        </w:rPr>
        <w:t>(节选自陆游《入蜀记》）</w:t>
      </w:r>
    </w:p>
    <w:p>
      <w:pPr>
        <w:rPr>
          <w:rFonts w:hint="eastAsia"/>
        </w:rPr>
      </w:pPr>
      <w:r>
        <w:rPr>
          <w:rFonts w:hint="eastAsia"/>
        </w:rPr>
        <w:t>【注释】①泰山、华山、衡山、庐山。②选施，这里指云。</w:t>
      </w:r>
    </w:p>
    <w:p>
      <w:pPr>
        <w:rPr>
          <w:rFonts w:hint="eastAsia"/>
        </w:rPr>
      </w:pPr>
      <w:r>
        <w:rPr>
          <w:rFonts w:hint="eastAsia"/>
        </w:rPr>
        <w:t>10.解释下列加点的词。（2分）</w:t>
      </w:r>
    </w:p>
    <w:p>
      <w:pPr>
        <w:rPr>
          <w:rFonts w:eastAsiaTheme="minorEastAsia" w:hint="default"/>
          <w:lang w:val="en-US" w:eastAsia="zh-CN"/>
        </w:rPr>
      </w:pPr>
      <w:r>
        <w:rPr>
          <w:rFonts w:hint="eastAsia"/>
        </w:rPr>
        <w:t>(1)然十二峰不可悉见（</w:t>
      </w:r>
      <w:r>
        <w:rPr>
          <w:rFonts w:hint="eastAsia"/>
          <w:lang w:val="en-US" w:eastAsia="zh-CN"/>
        </w:rPr>
        <w:t xml:space="preserve">      ）</w:t>
      </w:r>
    </w:p>
    <w:p>
      <w:pPr>
        <w:rPr>
          <w:rFonts w:hint="eastAsia"/>
        </w:rPr>
      </w:pPr>
      <w:r>
        <w:rPr>
          <w:rFonts w:hint="eastAsia"/>
        </w:rPr>
        <w:t>(2)亦可异也（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11.用“/”为文中画波浪线的句子断句。（限2处）.(2分）...</w:t>
      </w:r>
    </w:p>
    <w:p>
      <w:pPr>
        <w:rPr>
          <w:rFonts w:hint="eastAsia"/>
        </w:rPr>
      </w:pPr>
      <w:r>
        <w:rPr>
          <w:rFonts w:hint="eastAsia"/>
        </w:rPr>
        <w:t>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矿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lang w:eastAsia="zh-CN"/>
        </w:rPr>
        <w:t>翻译</w:t>
      </w:r>
      <w:r>
        <w:rPr>
          <w:rFonts w:hint="eastAsia"/>
        </w:rPr>
        <w:t>句子。（6分）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）素湍绿潭</w:t>
      </w:r>
      <w:r>
        <w:rPr>
          <w:rFonts w:hint="eastAsia"/>
        </w:rPr>
        <w:t>，回清倒影。（2分）</w:t>
      </w:r>
    </w:p>
    <w:p>
      <w:pPr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自康乐以来，未复有能与其奇者。（2分）</w:t>
      </w:r>
    </w:p>
    <w:p>
      <w:pPr>
        <w:numPr>
          <w:numId w:val="0"/>
        </w:numPr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一切景语皆情语，作者描绘的入罚所见所闻之景有何特点？表达了作者什么样的情感？(3分）</w:t>
      </w:r>
    </w:p>
    <w:p>
      <w:pPr>
        <w:numPr>
          <w:numId w:val="0"/>
        </w:numPr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(四）阅读下文，完成14-17题。（12分）</w:t>
      </w:r>
    </w:p>
    <w:p>
      <w:pPr>
        <w:rPr>
          <w:rFonts w:hint="eastAsia"/>
        </w:rPr>
      </w:pPr>
      <w:r>
        <w:rPr>
          <w:rFonts w:hint="eastAsia"/>
        </w:rPr>
        <w:t>时尚减肥“轻断食</w:t>
      </w:r>
    </w:p>
    <w:p>
      <w:pPr>
        <w:rPr>
          <w:rFonts w:hint="eastAsia"/>
        </w:rPr>
      </w:pPr>
      <w:r>
        <w:rPr>
          <w:rFonts w:hint="eastAsia"/>
        </w:rPr>
        <w:t>①减肥或许是当今社会最火然的健康话题。各种宝称能在“不饥颂”的前提下“少吃”的减肥法，吸引了无数人前仆后继。轻断食，就是其中颜具号召力的一种。</w:t>
      </w:r>
    </w:p>
    <w:p>
      <w:pPr>
        <w:rPr>
          <w:rFonts w:hint="eastAsia"/>
        </w:rPr>
      </w:pPr>
      <w:r>
        <w:rPr>
          <w:rFonts w:hint="eastAsia"/>
        </w:rPr>
        <w:t>②“轻断食”是一种控制饮食的方式，而不是一种具体的“减肥食谱”。它是指在一定的时阿内不吃或者少吃，而在其他的时间内正常进食。</w:t>
      </w:r>
    </w:p>
    <w:p>
      <w:pPr>
        <w:rPr>
          <w:rFonts w:hint="eastAsia"/>
        </w:rPr>
      </w:pPr>
      <w:r>
        <w:rPr>
          <w:rFonts w:hint="eastAsia"/>
        </w:rPr>
        <w:t>③轻断食有各种形式。在中国古代就有“过午不食”的说法，大致相当于每天“16小时断食”，就是轻断食的一种形式。古代还有人每天只吃一顿，相当于“23小时断食”。</w:t>
      </w:r>
    </w:p>
    <w:p>
      <w:pPr>
        <w:rPr>
          <w:rFonts w:hint="eastAsia"/>
        </w:rPr>
      </w:pPr>
      <w:r>
        <w:rPr>
          <w:rFonts w:hint="eastAsia"/>
        </w:rPr>
        <w:t>4现在最流行的是“5:2轻断食”。它是指在7天的一个德环之中，5天正常进食，两天大大减少进食量。一般原则是，断食的两天中女性控制到500大卡（热量单位）,男性控制到600大卡。</w:t>
      </w:r>
    </w:p>
    <w:p>
      <w:pPr>
        <w:rPr>
          <w:rFonts w:hint="eastAsia"/>
        </w:rPr>
      </w:pPr>
      <w:r>
        <w:rPr>
          <w:rFonts w:hint="eastAsia"/>
        </w:rPr>
        <w:t>与还有比“5:2轻断食”强度更大的“交替轻断食”。在这种方式下，每隔一天就断会一天断食那天的食物量是正常饮食的25%,也就是500大卡左右。</w:t>
      </w:r>
    </w:p>
    <w:p>
      <w:pPr>
        <w:rPr>
          <w:rFonts w:hint="eastAsia"/>
        </w:rPr>
      </w:pPr>
      <w:r>
        <w:rPr>
          <w:rFonts w:hint="eastAsia"/>
        </w:rPr>
        <w:t>2015年一项关于轻断食的研究显示：“轻断食能够有效减肥”，效果是“10周之内减少了6到10斤”。也就是说，跟完全不加控制相比，轻断食确实有助于减肥。</w:t>
      </w:r>
    </w:p>
    <w:p>
      <w:pPr>
        <w:rPr>
          <w:rFonts w:hint="eastAsia"/>
        </w:rPr>
      </w:pPr>
      <w:r>
        <w:rPr>
          <w:rFonts w:hint="eastAsia"/>
        </w:rPr>
        <w:t>乙轻断食的理论依热是：当人体大量减少进食，细胞就处于“逆境状态”，会产生各种“应数反应”，而这些应激反应有助于增强细胞活力、提高人体免疫力。这种理念在理论上说得通，在细胞实验和动物实验中也得到了很多验证。除了减轻体重，这些应激反应还对降低甘油三酯、胆固醇、血压、脂肪、血糖等生理指标，促进人体健康甚至延长寿命，都有一定的积极影响。因当然，轻断食并不是过合所有人，例如，孩子正处于生长发育期，需要保证充足的营养，所以不能进行轻断食。孕妇、产妇也需要保证营养充足，也不应该进行轻断食。同时，轻断食会导致血糖的大幅波动，而以也不适合糖尿病人。</w:t>
      </w:r>
    </w:p>
    <w:p>
      <w:pPr>
        <w:rPr>
          <w:rFonts w:hint="eastAsia"/>
        </w:rPr>
      </w:pPr>
      <w:r>
        <w:rPr>
          <w:rFonts w:hint="eastAsia"/>
        </w:rPr>
        <w:t>⑤总而宫之，深不加控制的饮食习惯相比，轻断食对于减肥和健康有积极的作用。突质上，它也是减肥金律“少吃多幼”的一种实现形式。如果通过它的“仪式感”和心理暗示，能更好地八年级语文试准，第4页，共6页</w:t>
      </w:r>
    </w:p>
    <w:p>
      <w:pPr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整持，那么它就有意义。反之，如果不能在本上做到“总体上减少食物城入？,而其是应付考试量地“新食时少吃，不断食时暴饮基食补偿”，那么就没有意义。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                   </w:t>
      </w:r>
      <w:r>
        <w:rPr>
          <w:rFonts w:ascii="宋体" w:eastAsia="宋体" w:hAnsi="宋体" w:cs="宋体"/>
          <w:sz w:val="24"/>
          <w:szCs w:val="24"/>
        </w:rPr>
        <w:t>(选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自</w:t>
      </w:r>
      <w:r>
        <w:rPr>
          <w:rFonts w:ascii="宋体" w:eastAsia="宋体" w:hAnsi="宋体" w:cs="宋体"/>
          <w:sz w:val="24"/>
          <w:szCs w:val="24"/>
        </w:rPr>
        <w:t>2018年8月29日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果壳网</w:t>
      </w:r>
      <w:r>
        <w:rPr>
          <w:rFonts w:ascii="宋体" w:eastAsia="宋体" w:hAnsi="宋体" w:cs="宋体"/>
          <w:sz w:val="24"/>
          <w:szCs w:val="24"/>
        </w:rPr>
        <w:t>，有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删改</w:t>
      </w:r>
      <w:r>
        <w:rPr>
          <w:rFonts w:ascii="宋体" w:eastAsia="宋体" w:hAnsi="宋体" w:cs="宋体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14.本文主要介绍了轻断食的定义、     、      、      、和禁忌对象等内容。</w:t>
      </w:r>
    </w:p>
    <w:p>
      <w:pPr>
        <w:numPr>
          <w:numId w:val="0"/>
        </w:numPr>
        <w:ind w:leftChars="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15.</w:t>
      </w:r>
      <w:r>
        <w:rPr>
          <w:rFonts w:ascii="宋体" w:eastAsia="宋体" w:hAnsi="宋体" w:cs="宋体"/>
          <w:sz w:val="24"/>
          <w:szCs w:val="24"/>
        </w:rPr>
        <w:t>本文第@画线句运用了什么说明方法，有什么作用？(3分）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16.本文第6与第7两段能否互换顺序？为什么？(4分）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17.贾老师中度肥胖，经体检其他指标还算正常，于是想尝试“轻斯食”减肥。请你结合文章内容，给贾老师提两条建议。（2分）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(1)________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(2)_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(五）阅读短文，完成18-21题。（14分）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                 </w:t>
      </w:r>
      <w:r>
        <w:rPr>
          <w:rFonts w:ascii="宋体" w:eastAsia="宋体" w:hAnsi="宋体" w:cs="宋体"/>
          <w:sz w:val="24"/>
          <w:szCs w:val="24"/>
        </w:rPr>
        <w:t>良心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①父亲因腹痛难恶进医院急诊，B超显示是急性阐尾炎，肠腔上还有一个直径4厘米的不明包块，医生怀疑这个包块是痛。“如果在闲尾手术中病人园其他病灶的影响而死在手术台上，本院不承担医疗责任。同意的话，请你们在手术单上签字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②“你们”是指大哥和我。医生的话让大哥的脸“刷”地变白，手术单在他手中“峡奖”抖动。他把国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句我，突然的灾难他的脸上充满同舟共济的金盼。他问，二子，你看呢？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“签就签呗！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。甚至我还打了一个哈欠，不耐烦地说：“昨晚我打了通育麻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将，太国了，想早点回家，手术时你就一个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④我想，既然没有大满俗头的感觉，何必要虚张声势地悲伤。大哥最终还是忍住了愤怒，在手术单上猪博一样谨慎地写下自己的名字。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5我的冷血是存心的，因为我对父亲有着深深的不满，父亲原来是一名工人，45岁那年他病退回家，让与我同班读书的大哥辑学“顶替”。大哥比我大一岁，我俩的成绩不相上下，都是庭上的尖子生。可那时家里穷，父亲怕裁俩都考上又都读不“终局”，于是决定让大母回来“顶替”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⑥就这样，我和大哥开始了不同的人生。大哥进厂不久，厂里更新了机器设备，他的工作只是坐在电脑监控室里按电钮，轻松自在，养得自自辞牌，并按都就班地！要，生了子，节假日一家三口共用一辆摩托车，像一事幸福的糖葫芦在大街小巷鬼风，活得好不滋润。而我这个世纪末的大学生却赶上不包分配，在一个又一个人才市场里完售了两年，赔尽了笑脸，仍然没能把白己推销出去，个中辛酸，一言难尽。正是我们见弟俩概然不同的生活境况让我开始僧慢父亲，他明知我自幼体弱多病，为什么不以保险起见让我“项替”呢？既然父亲把他的爱以最实急的方式给了大每一个人，那么就让大哥一个人来承担养老道终的义务吧！我虽然冷血却不矫情，言为心声是我最大的优点。所以我说要回家睡觉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》“请你们帮着把病人裕上手水床。”医生对我们说。我只好跟着大哥来到父亲的病房。病床上的父亲已被自己的汗水淋湿，扭曲的表情略示着体内的环痛正像风暴一样辞虑。生命在这一刻显得无比脆弱，大哥白青终于坚持不住溪出红红的雾气，这份兼情有伴于他一贯的钢铁个性。父亲瞬间明白了自己的病情，他怎然想起什么来，吃力地叮嘱大哥：“假如我就这么走了，你只能给我立一根举子棒（我们的风俗，一个儿子立一根）,写上你的名字……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八年级语文试卷第5页共6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因“为什么？”大母吃惊地问。我也对父亲的“遗言”感到不满。到死还在偏心儿，这不是变相地马我不拿，不认我这个儿子吗！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图“国为二子是我企来的孩子，我得把这个权利智给他的亲生父母，万一他们以后有机会相认，我可不能味了良心……父亲说着又把最光待到我脸上，“二子到现在还没找到工作，我实在不放心，谁会科到大学生就业这么。那时让他多读书，我是想不能亏待了人家的孩子……二于青，你别想爸，老就这点儿能耐。往后，让大哥多照顾着流儿大明，记看我的话，对养弟要多帮村，有。”父亲展难地说完这些，汗水已几乎特他港波。他疼爱的目光久久地停在我脸上，眼眶里溢出浑浊的润珠。而他对我二十多年的疼爱却得不到回报，他要把写有我的名字的孝子棒给别人——为了良心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(10)我的身世让我震惊。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(11)我的狭随让我盖愧。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(12)我的灵魂被父亲的良心打了一记响亮的耳光！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(13)我没有离开医院，直至手术结束。医生告诉我们，“不明包块”原来是肠腔积液，真是虚惊一场。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(14)而我，已学着乌鸦反哺的姿势，给父亲喂饭。我的良心会背真如山的父爱，走过今生。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18.请赏析第②段中划线句的语言。（3分）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19.阅读文章，依据“我”思想感情的变化过程，在括号中填入合适的词语。（3分）不满→（)→（)→羞愧→（)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20.仔细阅读文章，说说你对第14段中划线句子的理解。（4分）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我的良心会背负如山的父爱，走过今生。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21.好的标题能提示文章内容，揭示文章主题。请你仔细阅读文章，谈谈文章以“良心”为标题在揭示文章主题上的作用。（4分）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三、作文（60+3分）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22.在青春年华，我们会游览扬州和其他地方更多的美景，慢慢感悟自我奋斗的过程中蓝含的乐趣和充实，逐渐懂得普通人也具备关德，亲身体验到一种艺术形式背后的故事和深厚文化底蕴……只要我们用心去观察、体情，就会感受到生活中的类好与温情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请以“发现美好”为题，写一篇文章。要求：</w:t>
      </w:r>
    </w:p>
    <w:p>
      <w:pPr>
        <w:numPr>
          <w:ilvl w:val="0"/>
          <w:numId w:val="5"/>
        </w:numPr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要有自己的经历、体验，感情真禁，不得抄袭和套作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</w:p>
    <w:p>
      <w:pPr>
        <w:numPr>
          <w:ilvl w:val="0"/>
          <w:numId w:val="5"/>
        </w:num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自选文体，不少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szCs w:val="24"/>
        </w:rPr>
        <w:t>于600字。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(3)文中不得出现真实的人名、校名、地名等信息。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(4)书写3分，请认真书写。</w:t>
      </w:r>
    </w:p>
    <w:p>
      <w:pPr>
        <w:rPr>
          <w:rFonts w:ascii="宋体" w:eastAsia="宋体" w:hAnsi="宋体" w:cs="宋体"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1664802"/>
    <w:multiLevelType w:val="singleLevel"/>
    <w:tmpl w:val="81664802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C5C7B0D6"/>
    <w:multiLevelType w:val="singleLevel"/>
    <w:tmpl w:val="C5C7B0D6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0E4B5BAB"/>
    <w:multiLevelType w:val="singleLevel"/>
    <w:tmpl w:val="0E4B5BAB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1CFBFEA"/>
    <w:multiLevelType w:val="singleLevel"/>
    <w:tmpl w:val="11CFBFEA"/>
    <w:lvl w:ilvl="0">
      <w:start w:val="2"/>
      <w:numFmt w:val="decimal"/>
      <w:lvlText w:val="(%1)"/>
      <w:lvlJc w:val="left"/>
      <w:pPr>
        <w:tabs>
          <w:tab w:val="left" w:pos="312"/>
        </w:tabs>
        <w:ind w:left="315" w:firstLine="0" w:leftChars="0" w:firstLineChars="0"/>
      </w:pPr>
    </w:lvl>
  </w:abstractNum>
  <w:abstractNum w:abstractNumId="4">
    <w:nsid w:val="7487D543"/>
    <w:multiLevelType w:val="singleLevel"/>
    <w:tmpl w:val="7487D543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BA209D"/>
    <w:rsid w:val="38CE43A4"/>
    <w:rsid w:val="750D311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2019-10-11T12:56:00Z</dcterms:created>
  <dcterms:modified xsi:type="dcterms:W3CDTF">2019-10-16T08:08:08Z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