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隶书"/>
          <w:b/>
          <w:sz w:val="32"/>
          <w:szCs w:val="32"/>
        </w:rPr>
      </w:pPr>
      <w:bookmarkStart w:id="0" w:name="_GoBack"/>
      <w:bookmarkEnd w:id="0"/>
      <w:r>
        <w:rPr>
          <w:rFonts w:hint="eastAsia" w:eastAsia="隶书"/>
          <w:b/>
          <w:sz w:val="32"/>
          <w:szCs w:val="32"/>
        </w:rPr>
        <w:t>重难点突破卷1</w:t>
      </w:r>
    </w:p>
    <w:p>
      <w:pPr>
        <w:spacing w:after="312" w:afterLines="100"/>
        <w:jc w:val="center"/>
        <w:rPr>
          <w:rFonts w:eastAsia="隶书"/>
          <w:b/>
          <w:sz w:val="32"/>
          <w:szCs w:val="32"/>
        </w:rPr>
      </w:pPr>
      <w:r>
        <w:rPr>
          <w:rFonts w:hint="eastAsia" w:eastAsia="隶书"/>
          <w:b/>
          <w:sz w:val="32"/>
          <w:szCs w:val="32"/>
        </w:rPr>
        <w:t>求单位“1”和已知单位“1”的对比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一、我会填。(每空2分，共16分)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\f(1,2)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\f(1,5)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是(　　)，(　　)的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\f(1,5)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是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\f(1,2)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2．某服装市场计划10月份批发服装4.2万套，实际超额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\f(1,6)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，实际超额了(　　)万套。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3．噪声对人的健康有害，绿化造林可以降低噪声。树林能将噪声降低12.5%，汽车的噪声有80分贝，经过树林时人所能听到的噪声是(　　)分贝。</w:t>
      </w:r>
    </w:p>
    <w:p>
      <w:pPr>
        <w:spacing w:line="360" w:lineRule="auto"/>
        <w:ind w:left="283" w:hanging="283" w:hangingChars="135"/>
        <w:jc w:val="center"/>
        <w:rPr>
          <w:sz w:val="28"/>
          <w:szCs w:val="28"/>
        </w:rPr>
      </w:pPr>
      <w:r>
        <w:drawing>
          <wp:inline distT="0" distB="0" distL="0" distR="0">
            <wp:extent cx="815975" cy="920115"/>
            <wp:effectExtent l="0" t="0" r="3175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8264" cy="9222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4．一件毛衣售价从200元降低到160元，降低了(　　)%。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5．30吨比(　　)吨多20%，比30吨少20%是(　　)吨。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6．市政局要修一条外环公路，第一周修了全长的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\f(3,10)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，第二周修了全长的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\f(9,20)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，比第一周多修了12 km，这条外环公路全长(　　)km。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二、我会辨。(对的在括号里画“√”，错的画“×”)(每题2分，共6分)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1．3吨的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比1吨的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要重。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(　　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2．如果甲数是乙数的5倍(甲、乙两数均不为0)，那么乙数是甲数的20%。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(　　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3．甲数的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\f(5,6)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和乙数的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\f(3,7)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同样多(甲、乙两数均不为0)，那么甲数大于乙数。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(　　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三、我会选。(把正确答案前的字母填在括号里)(每题2分，共6分)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1．小红有30本故事书，小英比小红少20%，小英有多少本故事书？正确列式是(　　)。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A．30÷20%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B．30÷(1－20%)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C．30×(1－20%)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2．甲数是10的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\f(3,5)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，乙数的60%是6，丙数是6个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\f(2,3)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的和，把甲、乙、丙三个数按照从大到小的顺序排列是(　　)。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A．甲＞乙＞丙  B．乙＞丙＞甲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C．甲＞丙＞乙  D．乙＞甲＞丙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3．把一根铁丝截成两段，第一段长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\f(4,9)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米，第二段占全长的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\f(4,9)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，两段铁丝相比，(　　)。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A．一样长  B．第一段长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C．第二段长  D．无法判断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四、我会计算。(共18分)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1．直接写出得数。(每题1分，共6分)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 xml:space="preserve">20×2%＝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1.3×50%＝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 xml:space="preserve">35%＋75%＝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>1－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\f(5,23)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＝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\f(1,3)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÷3＝  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\f(13,17)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×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\f(34,39)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＝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2．下面各题怎样算简便就怎样算。(每题3分，共6分)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\b\lc\(\</w:instrText>
      </w:r>
      <w:r>
        <w:rPr>
          <w:i/>
          <w:sz w:val="28"/>
          <w:szCs w:val="28"/>
        </w:rPr>
        <w:instrText xml:space="preserve">r</w:instrText>
      </w:r>
      <w:r>
        <w:rPr>
          <w:sz w:val="28"/>
          <w:szCs w:val="28"/>
        </w:rPr>
        <w:instrText xml:space="preserve">c\)(\a\vs4\al\co1(\f(7,8)＋\f(7,3)－\f(5,6)))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÷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\f(1,24)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 　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\f(3,34)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×101－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\f(3,34)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3．解方程。(每题3分，共6分)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  <w:r>
        <w:rPr>
          <w:sz w:val="28"/>
          <w:szCs w:val="28"/>
        </w:rPr>
        <w:t>2．3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－50%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＝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\f(18,5)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 　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\b\lc\(\</w:instrText>
      </w:r>
      <w:r>
        <w:rPr>
          <w:i/>
          <w:sz w:val="28"/>
          <w:szCs w:val="28"/>
        </w:rPr>
        <w:instrText xml:space="preserve">r</w:instrText>
      </w:r>
      <w:r>
        <w:rPr>
          <w:sz w:val="28"/>
          <w:szCs w:val="28"/>
        </w:rPr>
        <w:instrText xml:space="preserve">c\)(\a\vs4\al\co1(1＋\f(3,10)))</w:instrText>
      </w:r>
      <w:r>
        <w:rPr>
          <w:sz w:val="28"/>
          <w:szCs w:val="28"/>
        </w:rPr>
        <w:fldChar w:fldCharType="end"/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＝45.5</w:t>
      </w: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</w:p>
    <w:p>
      <w:pPr>
        <w:spacing w:line="360" w:lineRule="auto"/>
        <w:ind w:left="378" w:leftChars="180" w:firstLine="47" w:firstLineChars="17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五、对比练习。(共33分)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1．购物问题。(每题5分，共25分)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(1)某种商品原价500元，现价比原价多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，现价多少元？</w:t>
      </w:r>
    </w:p>
    <w:p>
      <w:pPr>
        <w:spacing w:line="360" w:lineRule="auto"/>
        <w:ind w:left="283" w:hanging="283" w:hangingChars="135"/>
        <w:jc w:val="right"/>
        <w:rPr>
          <w:sz w:val="28"/>
          <w:szCs w:val="28"/>
        </w:rPr>
      </w:pPr>
      <w:r>
        <w:drawing>
          <wp:inline distT="0" distB="0" distL="0" distR="0">
            <wp:extent cx="3782060" cy="968375"/>
            <wp:effectExtent l="0" t="0" r="0" b="317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87060" cy="969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(2)某种商品原价500元，比现价多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，现价多少元？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(3)某种商品原价500元，比现价少20%，现价多少元？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(4)某种商品原价500元，现价比原价多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，现价比原价多多少元？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(5)某种商品原价500元，比现价多25%，比现价多多少元？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2．根据算式补充条件。(每题4分，共8分)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数码城新进相机200台，________，新进电脑多少台？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(1)200×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\b\lc\(\</w:instrText>
      </w:r>
      <w:r>
        <w:rPr>
          <w:i/>
          <w:sz w:val="28"/>
          <w:szCs w:val="28"/>
        </w:rPr>
        <w:instrText xml:space="preserve">r</w:instrText>
      </w:r>
      <w:r>
        <w:rPr>
          <w:sz w:val="28"/>
          <w:szCs w:val="28"/>
        </w:rPr>
        <w:instrText xml:space="preserve">c\)(\a\vs4\al\co1(1－\f(1,5)))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：_________________________________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(2)200÷(1＋25%)：___________________________________</w:t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六、我会应用。(第1题10分，第2题11分，共21分)</w:t>
      </w:r>
    </w:p>
    <w:p>
      <w:pPr>
        <w:spacing w:line="360" w:lineRule="auto"/>
        <w:ind w:left="378" w:hanging="378" w:hangingChars="135"/>
        <w:rPr>
          <w:rFonts w:hint="eastAsia"/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1．小敏看一本故事书，已经看了这本故事书总页数的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\f(3,5)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，剩下的比已看的页数少24页。</w:t>
      </w:r>
    </w:p>
    <w:p>
      <w:pPr>
        <w:spacing w:line="360" w:lineRule="auto"/>
        <w:ind w:left="283" w:hanging="283" w:hangingChars="135"/>
        <w:jc w:val="right"/>
        <w:rPr>
          <w:sz w:val="28"/>
          <w:szCs w:val="28"/>
        </w:rPr>
      </w:pPr>
      <w:r>
        <w:drawing>
          <wp:inline distT="0" distB="0" distL="0" distR="0">
            <wp:extent cx="1991995" cy="1031240"/>
            <wp:effectExtent l="0" t="0" r="8255" b="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93337" cy="1032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</w:p>
    <w:p>
      <w:pPr>
        <w:spacing w:line="360" w:lineRule="auto"/>
        <w:ind w:left="378" w:hanging="378" w:hangingChars="135"/>
        <w:rPr>
          <w:sz w:val="28"/>
          <w:szCs w:val="28"/>
        </w:rPr>
      </w:pPr>
      <w:r>
        <w:rPr>
          <w:sz w:val="28"/>
          <w:szCs w:val="28"/>
        </w:rPr>
        <w:t>2．刘叔叔家买了一袋大米，第一周吃了8千克，第二周吃了10千克，还剩下这袋大米的40%。还剩下多少千克？</w:t>
      </w:r>
    </w:p>
    <w:p>
      <w:pPr>
        <w:spacing w:line="360" w:lineRule="auto"/>
        <w:ind w:left="283" w:hanging="283" w:hangingChars="135"/>
        <w:jc w:val="right"/>
        <w:rPr>
          <w:sz w:val="28"/>
          <w:szCs w:val="28"/>
        </w:rPr>
      </w:pPr>
      <w:r>
        <w:drawing>
          <wp:inline distT="0" distB="0" distL="0" distR="0">
            <wp:extent cx="1097915" cy="1241425"/>
            <wp:effectExtent l="0" t="0" r="6985" b="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7336" cy="1240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spacing w:after="312" w:afterLines="100"/>
        <w:jc w:val="center"/>
        <w:rPr>
          <w:rFonts w:ascii="隶书" w:eastAsia="隶书"/>
          <w:b/>
          <w:sz w:val="32"/>
          <w:szCs w:val="32"/>
        </w:rPr>
      </w:pPr>
      <w:r>
        <w:rPr>
          <w:rFonts w:hint="eastAsia" w:ascii="隶书" w:eastAsia="隶书"/>
          <w:b/>
          <w:sz w:val="32"/>
          <w:szCs w:val="32"/>
        </w:rPr>
        <w:t>答案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一、1.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\f(1,10)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　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\f(5,2)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　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2．0.7　3.70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4．20　【点拨】求现价比原价降低了百分之几，原价是单位“1”。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5．25　24</w:t>
      </w:r>
    </w:p>
    <w:p>
      <w:pPr>
        <w:spacing w:line="360" w:lineRule="auto"/>
        <w:ind w:left="426" w:hanging="425" w:hangingChars="152"/>
        <w:rPr>
          <w:sz w:val="28"/>
          <w:szCs w:val="28"/>
        </w:rPr>
      </w:pPr>
      <w:r>
        <w:rPr>
          <w:sz w:val="28"/>
          <w:szCs w:val="28"/>
        </w:rPr>
        <w:t>6．80　【点拨】多修的12 km对应的分率就是第二周比第一周多修的全长的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\b\lc\(\</w:instrText>
      </w:r>
      <w:r>
        <w:rPr>
          <w:i/>
          <w:sz w:val="28"/>
          <w:szCs w:val="28"/>
        </w:rPr>
        <w:instrText xml:space="preserve">r</w:instrText>
      </w:r>
      <w:r>
        <w:rPr>
          <w:sz w:val="28"/>
          <w:szCs w:val="28"/>
        </w:rPr>
        <w:instrText xml:space="preserve">c\)(\a\vs4\al\co1(\f(9,20)－\f(3,10)))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二、1.×　2.√　3.×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三、1.C　2.D　3.B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四、1.0.4　0.65　1.1　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\f(18,23)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　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\f(1,9)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　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\f(2,3)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2．　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\b\lc\(\</w:instrText>
      </w:r>
      <w:r>
        <w:rPr>
          <w:i/>
          <w:sz w:val="28"/>
          <w:szCs w:val="28"/>
        </w:rPr>
        <w:instrText xml:space="preserve">r</w:instrText>
      </w:r>
      <w:r>
        <w:rPr>
          <w:sz w:val="28"/>
          <w:szCs w:val="28"/>
        </w:rPr>
        <w:instrText xml:space="preserve">c\)(\a\vs4\al\co1(\f(7,8)＋\f(7,3)－\f(5,6)))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÷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\f(1,24)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ind w:left="283" w:leftChars="135"/>
        <w:rPr>
          <w:sz w:val="28"/>
          <w:szCs w:val="28"/>
        </w:rPr>
      </w:pPr>
      <w:r>
        <w:rPr>
          <w:sz w:val="28"/>
          <w:szCs w:val="28"/>
        </w:rPr>
        <w:t>＝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\f(7,8)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×24＋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\f(7,3)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×24－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\f(5,6)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×24</w:t>
      </w:r>
    </w:p>
    <w:p>
      <w:pPr>
        <w:spacing w:line="360" w:lineRule="auto"/>
        <w:ind w:left="283" w:leftChars="135"/>
        <w:rPr>
          <w:sz w:val="28"/>
          <w:szCs w:val="28"/>
        </w:rPr>
      </w:pPr>
      <w:r>
        <w:rPr>
          <w:sz w:val="28"/>
          <w:szCs w:val="28"/>
        </w:rPr>
        <w:t>＝21＋56－20</w:t>
      </w:r>
    </w:p>
    <w:p>
      <w:pPr>
        <w:spacing w:line="360" w:lineRule="auto"/>
        <w:ind w:left="283" w:leftChars="135"/>
        <w:rPr>
          <w:sz w:val="28"/>
          <w:szCs w:val="28"/>
        </w:rPr>
      </w:pPr>
      <w:r>
        <w:rPr>
          <w:sz w:val="28"/>
          <w:szCs w:val="28"/>
        </w:rPr>
        <w:t>＝57</w:t>
      </w:r>
    </w:p>
    <w:p>
      <w:pPr>
        <w:spacing w:line="360" w:lineRule="auto"/>
        <w:ind w:left="283" w:leftChars="135"/>
        <w:rPr>
          <w:sz w:val="28"/>
          <w:szCs w:val="28"/>
        </w:rPr>
      </w:pPr>
      <w:r>
        <w:rPr>
          <w:sz w:val="28"/>
          <w:szCs w:val="28"/>
        </w:rPr>
        <w:t>　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\f(3,34)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×101－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\f(3,34)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ind w:left="283" w:leftChars="135"/>
        <w:rPr>
          <w:sz w:val="28"/>
          <w:szCs w:val="28"/>
        </w:rPr>
      </w:pPr>
      <w:r>
        <w:rPr>
          <w:sz w:val="28"/>
          <w:szCs w:val="28"/>
        </w:rPr>
        <w:t>＝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\f(3,34)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×(101－1)</w:t>
      </w:r>
    </w:p>
    <w:p>
      <w:pPr>
        <w:spacing w:line="360" w:lineRule="auto"/>
        <w:ind w:left="283" w:leftChars="135"/>
        <w:rPr>
          <w:sz w:val="28"/>
          <w:szCs w:val="28"/>
        </w:rPr>
      </w:pPr>
      <w:r>
        <w:rPr>
          <w:sz w:val="28"/>
          <w:szCs w:val="28"/>
        </w:rPr>
        <w:t>＝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\f(3,34)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×100</w:t>
      </w:r>
    </w:p>
    <w:p>
      <w:pPr>
        <w:spacing w:line="360" w:lineRule="auto"/>
        <w:ind w:left="283" w:leftChars="135"/>
        <w:rPr>
          <w:sz w:val="28"/>
          <w:szCs w:val="28"/>
        </w:rPr>
      </w:pPr>
      <w:r>
        <w:rPr>
          <w:sz w:val="28"/>
          <w:szCs w:val="28"/>
        </w:rPr>
        <w:t>＝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\f(150,17)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3．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2.3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－50%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＝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\f(18,5)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解：  2.3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－0.5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＝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\f(18,5)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>1.8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＝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\f(18,5)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＝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\f(18,5)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÷1.8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＝2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　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\b\lc\(\</w:instrText>
      </w:r>
      <w:r>
        <w:rPr>
          <w:i/>
          <w:sz w:val="28"/>
          <w:szCs w:val="28"/>
        </w:rPr>
        <w:instrText xml:space="preserve">r</w:instrText>
      </w:r>
      <w:r>
        <w:rPr>
          <w:sz w:val="28"/>
          <w:szCs w:val="28"/>
        </w:rPr>
        <w:instrText xml:space="preserve">c\)(\a\vs4\al\co1(1＋\f(3,10)))</w:instrText>
      </w:r>
      <w:r>
        <w:rPr>
          <w:sz w:val="28"/>
          <w:szCs w:val="28"/>
        </w:rPr>
        <w:fldChar w:fldCharType="end"/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＝45.5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解：  1.3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＝45.5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＝45.5÷1.3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x</w:t>
      </w:r>
      <w:r>
        <w:rPr>
          <w:sz w:val="28"/>
          <w:szCs w:val="28"/>
        </w:rPr>
        <w:t>＝35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五、1.(1)500×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\b\lc\(\</w:instrText>
      </w:r>
      <w:r>
        <w:rPr>
          <w:i/>
          <w:sz w:val="28"/>
          <w:szCs w:val="28"/>
        </w:rPr>
        <w:instrText xml:space="preserve">r</w:instrText>
      </w:r>
      <w:r>
        <w:rPr>
          <w:sz w:val="28"/>
          <w:szCs w:val="28"/>
        </w:rPr>
        <w:instrText xml:space="preserve">c\)(\a\vs4\al\co1(1＋\f(1,4)))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＝625(元)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答：现价625元。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(2)500÷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\b\lc\(\</w:instrText>
      </w:r>
      <w:r>
        <w:rPr>
          <w:i/>
          <w:sz w:val="28"/>
          <w:szCs w:val="28"/>
        </w:rPr>
        <w:instrText xml:space="preserve">r</w:instrText>
      </w:r>
      <w:r>
        <w:rPr>
          <w:sz w:val="28"/>
          <w:szCs w:val="28"/>
        </w:rPr>
        <w:instrText xml:space="preserve">c\)(\a\vs4\al\co1(1＋\f(1,4)))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＝400(元)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答：现价400元。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(3)500÷(1－20%)＝625(元)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答：现价625元。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(4)500×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＝125(元)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答：现价比原价多125元。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【点拨】单位“1”是原价，而原价就是500元，求现价比原价多多少元，就是求500元的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\f(1,4)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是多少元。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(5)现价：500÷(1＋25%)＝400(元)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500－400＝100(元)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答：比现价多100元。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【点拨】单位“1”是现价，可现价是未知量，因此，此类题一定先要求出单位“1”的量。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2．(1)新进电脑比新进相机少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\f(1,5)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(2)新进相机比新进电脑多25%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六、1.1－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\f(3,5)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＝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\f(2,5)</w:instrText>
      </w:r>
      <w:r>
        <w:rPr>
          <w:sz w:val="28"/>
          <w:szCs w:val="28"/>
        </w:rPr>
        <w:fldChar w:fldCharType="end"/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24÷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eq \b\lc\(\</w:instrText>
      </w:r>
      <w:r>
        <w:rPr>
          <w:i/>
          <w:sz w:val="28"/>
          <w:szCs w:val="28"/>
        </w:rPr>
        <w:instrText xml:space="preserve">r</w:instrText>
      </w:r>
      <w:r>
        <w:rPr>
          <w:sz w:val="28"/>
          <w:szCs w:val="28"/>
        </w:rPr>
        <w:instrText xml:space="preserve">c\)(\a\vs4\al\co1(\f(3,5)－\f(2,5)))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＝120(页)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答：这本故事书共有120页。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2．(8＋10)÷(1－40%)＝30(千克)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30－8－10＝12(千克)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或30×40%＝12(千克)</w:t>
      </w:r>
    </w:p>
    <w:p>
      <w:pPr>
        <w:spacing w:line="360" w:lineRule="auto"/>
        <w:ind w:left="424" w:leftChars="202"/>
        <w:rPr>
          <w:sz w:val="28"/>
          <w:szCs w:val="28"/>
        </w:rPr>
      </w:pPr>
      <w:r>
        <w:rPr>
          <w:sz w:val="28"/>
          <w:szCs w:val="28"/>
        </w:rPr>
        <w:t>答：还剩下12千克。</w:t>
      </w:r>
    </w:p>
    <w:p>
      <w:pPr>
        <w:rPr>
          <w:sz w:val="28"/>
          <w:szCs w:val="28"/>
        </w:rPr>
      </w:pP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9144038" o:spid="_x0000_s2050" o:spt="136" type="#_x0000_t136" style="position:absolute;left:0pt;height:146.35pt;width:439.15pt;mso-position-horizontal:center;mso-position-horizontal-relative:margin;mso-position-vertical:center;mso-position-vertical-relative:margin;rotation:20643840f;z-index:-25165414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荣德基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PowerPlusWaterMarkObject19144037" o:spid="_x0000_s2049" o:spt="136" type="#_x0000_t136" style="position:absolute;left:0pt;height:146.35pt;width:439.15pt;mso-position-horizontal:center;mso-position-horizontal-relative:margin;mso-position-vertical:center;mso-position-vertical-relative:margin;rotation:20643840f;z-index:-25165619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荣德基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FAA"/>
    <w:rsid w:val="00001EDE"/>
    <w:rsid w:val="0000598A"/>
    <w:rsid w:val="00016B00"/>
    <w:rsid w:val="00033BAC"/>
    <w:rsid w:val="00036A5A"/>
    <w:rsid w:val="00054CEF"/>
    <w:rsid w:val="00070B13"/>
    <w:rsid w:val="0007564F"/>
    <w:rsid w:val="00100D31"/>
    <w:rsid w:val="0011107A"/>
    <w:rsid w:val="0013072F"/>
    <w:rsid w:val="00177FBD"/>
    <w:rsid w:val="001A2E7E"/>
    <w:rsid w:val="00211359"/>
    <w:rsid w:val="0023449B"/>
    <w:rsid w:val="00295AB7"/>
    <w:rsid w:val="002D6BB1"/>
    <w:rsid w:val="0039797E"/>
    <w:rsid w:val="00401B11"/>
    <w:rsid w:val="004111C9"/>
    <w:rsid w:val="0044010A"/>
    <w:rsid w:val="00511394"/>
    <w:rsid w:val="0053293F"/>
    <w:rsid w:val="00551B00"/>
    <w:rsid w:val="0056727D"/>
    <w:rsid w:val="005B6C4E"/>
    <w:rsid w:val="006474A6"/>
    <w:rsid w:val="006C27EC"/>
    <w:rsid w:val="006E67BA"/>
    <w:rsid w:val="00723275"/>
    <w:rsid w:val="00763438"/>
    <w:rsid w:val="00770B7C"/>
    <w:rsid w:val="00784785"/>
    <w:rsid w:val="0079236A"/>
    <w:rsid w:val="0080749A"/>
    <w:rsid w:val="00842018"/>
    <w:rsid w:val="00950598"/>
    <w:rsid w:val="009926C9"/>
    <w:rsid w:val="009B2483"/>
    <w:rsid w:val="009C186B"/>
    <w:rsid w:val="009C6545"/>
    <w:rsid w:val="009E2459"/>
    <w:rsid w:val="00A154CD"/>
    <w:rsid w:val="00A84DFD"/>
    <w:rsid w:val="00A85BAC"/>
    <w:rsid w:val="00AB1BDE"/>
    <w:rsid w:val="00AB660A"/>
    <w:rsid w:val="00B9755E"/>
    <w:rsid w:val="00BA345D"/>
    <w:rsid w:val="00BC3D5E"/>
    <w:rsid w:val="00BD7BA6"/>
    <w:rsid w:val="00C06337"/>
    <w:rsid w:val="00C5097D"/>
    <w:rsid w:val="00C54FAA"/>
    <w:rsid w:val="00CA040A"/>
    <w:rsid w:val="00CF442C"/>
    <w:rsid w:val="00D30A4C"/>
    <w:rsid w:val="00D53042"/>
    <w:rsid w:val="00D67AD6"/>
    <w:rsid w:val="00DA47E0"/>
    <w:rsid w:val="00DB5455"/>
    <w:rsid w:val="00DE74F7"/>
    <w:rsid w:val="00DF6618"/>
    <w:rsid w:val="00E77C2E"/>
    <w:rsid w:val="00EB7FCF"/>
    <w:rsid w:val="00EE28A1"/>
    <w:rsid w:val="00F770DA"/>
    <w:rsid w:val="00F93386"/>
    <w:rsid w:val="00FC582D"/>
    <w:rsid w:val="00FD540B"/>
    <w:rsid w:val="2D6D73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Title"/>
    <w:basedOn w:val="1"/>
    <w:link w:val="1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11">
    <w:name w:val="标题 Char"/>
    <w:basedOn w:val="7"/>
    <w:link w:val="5"/>
    <w:uiPriority w:val="0"/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74D1AA-6E1C-4521-BEA6-88D94C10D5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1571</Words>
  <Characters>1973</Characters>
  <Lines>22</Lines>
  <Paragraphs>6</Paragraphs>
  <TotalTime>72</TotalTime>
  <ScaleCrop>false</ScaleCrop>
  <LinksUpToDate>false</LinksUpToDate>
  <CharactersWithSpaces>2167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2017-05-29T13:29:00Z</dcterms:created>
  <dc:creator>Administrator</dc:creator>
  <cp:lastModifiedBy>Administrator</cp:lastModifiedBy>
  <dcterms:modified xsi:type="dcterms:W3CDTF">2019-08-30T03:13:33Z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