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2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</w:rPr>
        <w:t>2018—2019</w:t>
      </w:r>
      <w:r>
        <w:rPr>
          <w:rFonts w:ascii="Times New Roman" w:hAnsi="Times New Roman" w:eastAsia="黑体" w:cs="Times New Roman"/>
        </w:rPr>
        <w:t>学年度第一学期期末教学质量评估</w:t>
      </w: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</w:rPr>
        <w:t>二年级数学试卷</w:t>
      </w:r>
      <w:r>
        <w:rPr>
          <w:rFonts w:ascii="Times New Roman" w:hAnsi="Times New Roman" w:eastAsia="楷体_GB2312" w:cs="Times New Roman"/>
        </w:rPr>
        <w:t>(时间：60分钟　满分：100分)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tbl>
      <w:tblPr>
        <w:tblStyle w:val="3"/>
        <w:tblW w:w="46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五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一、想一想，填一填。</w:t>
      </w:r>
      <w:r>
        <w:rPr>
          <w:rFonts w:ascii="Times New Roman" w:hAnsi="Times New Roman" w:eastAsia="楷体_GB2312" w:cs="Times New Roman"/>
        </w:rPr>
        <w:t>(22分)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．在下面的(　　)里填上合适的单位。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一棵树高25(　　　)　　小明身高1(　　　)22(　　　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桌子高70(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．最大的两位数与最小的两位数的差是(　　　)。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．写出积是18的两句乘法口诀：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　　________________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57225" cy="657225"/>
            <wp:effectExtent l="0" t="0" r="952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．观察右图，分针从1走到6，走了(　　　)分钟，时针从6走到10，走了(　　　)小时。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．一个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33400" cy="542925"/>
            <wp:effectExtent l="0" t="0" r="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有(　　　)个面，观察时，每个面都是(　　　)形。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4676775" cy="50482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要计算一共有多少个桃子，用加法算式(　　　　　　　　　)，乘法算式(　　　　　　)。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．在</w:t>
      </w:r>
      <w:r>
        <w:rPr>
          <w:rFonts w:hAnsi="宋体" w:cs="Times New Roman"/>
        </w:rPr>
        <w:t>○</w:t>
      </w:r>
      <w:r>
        <w:rPr>
          <w:rFonts w:ascii="Times New Roman" w:hAnsi="Times New Roman" w:cs="Times New Roman"/>
        </w:rPr>
        <w:t>中填上“&gt;”、“&lt;”或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1米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6225" cy="276225"/>
            <wp:effectExtent l="0" t="0" r="9525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10厘米　　　1时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6225" cy="276225"/>
            <wp:effectExtent l="0" t="0" r="9525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61分钟　　　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5＋46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6225" cy="276225"/>
            <wp:effectExtent l="0" t="0" r="9525" b="952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81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．小明、小刚和小红3名同学排成一排，有(　　　)种排法。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．早餐店的八宝粥3元一杯，小明和5个小朋友每人买一杯八宝粥，一共花了(　　　)元。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．一根绳子对折再对折后长2厘米，这根绳子全长(　　　)厘米。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．写出下面钟表上的时间。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448050" cy="1000125"/>
            <wp:effectExtent l="0" t="0" r="0" b="9525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二、判断，对的在括号里打</w:t>
      </w:r>
      <w:r>
        <w:rPr>
          <w:rFonts w:hAnsi="宋体" w:cs="Times New Roman"/>
        </w:rPr>
        <w:t>“</w:t>
      </w:r>
      <w:r>
        <w:rPr>
          <w:rFonts w:hAnsi="宋体" w:eastAsia="黑体" w:cs="Times New Roman"/>
        </w:rPr>
        <w:t>√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，错的打</w:t>
      </w:r>
      <w:r>
        <w:rPr>
          <w:rFonts w:hAnsi="宋体" w:cs="Times New Roman"/>
        </w:rPr>
        <w:t>“×”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．一节课的时间是40分钟。(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．线段是直的，可以量出长度。(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．测量手掌的长度，用米做单位比较合适。(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．画一条6厘米长的线段，从尺子的刻度1画到6。(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．2时15分也可以说成2时1刻。(　　　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三、细心观察，动手操作。</w:t>
      </w:r>
      <w:r>
        <w:rPr>
          <w:rFonts w:ascii="Times New Roman" w:hAnsi="Times New Roman" w:eastAsia="楷体_GB2312" w:cs="Times New Roman"/>
        </w:rPr>
        <w:t>(17分)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．画一条比3厘米长4厘米的线段。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．以下边的点为顶点，分别画一个锐角和钝角。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371600" cy="571500"/>
            <wp:effectExtent l="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．右图中一共有(　　　)个角，其中(　　　)个锐角，(　　　)个钝角。在图形里加画一条线段，使它增加3</w:t>
      </w:r>
      <w:r>
        <w:rPr>
          <w:rFonts w:hint="eastAsia" w:ascii="Times New Roman" w:hAnsi="Times New Roman" w:cs="Times New Roman"/>
        </w:rPr>
        <w:t>个直角。</w:t>
      </w:r>
      <w:r>
        <w:rPr>
          <w:rFonts w:ascii="Times New Roman" w:hAnsi="Times New Roman" w:eastAsia="楷体_GB2312" w:cs="Times New Roman"/>
        </w:rPr>
        <w:t>(5分)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．观察下图，小成看到的是(　　)，小英看到的是(　　)，小冬看成的是(　　)。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867275" cy="1228725"/>
            <wp:effectExtent l="0" t="0" r="9525" b="9525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四、计算。</w:t>
      </w:r>
      <w:r>
        <w:rPr>
          <w:rFonts w:ascii="Times New Roman" w:hAnsi="Times New Roman" w:eastAsia="楷体_GB2312" w:cs="Times New Roman"/>
        </w:rPr>
        <w:t>(28分)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．直接写得数。</w:t>
      </w:r>
      <w:r>
        <w:rPr>
          <w:rFonts w:ascii="Times New Roman" w:hAnsi="Times New Roman" w:eastAsia="楷体_GB2312" w:cs="Times New Roman"/>
        </w:rPr>
        <w:t>(12分)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9＝　　　　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7＝　　　　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4＝　　　　56－8－8＝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8＝  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9＝  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6＝  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8＋9＝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43＋37＝  55－9＝  82－6＝  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7＋30＝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．写竖式计算。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76－28＝　　　　57＋16＝　　　　91－56＝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74－(30＋35)＝ 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90－24－36＝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．(　　)里最大</w:t>
      </w:r>
      <w:r>
        <w:rPr>
          <w:rFonts w:hint="eastAsia" w:ascii="Times New Roman" w:hAnsi="Times New Roman" w:cs="Times New Roman"/>
        </w:rPr>
        <w:t>能填几？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6&lt;39　　　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8&lt;60　　　65&gt;(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五、解决问题。</w:t>
      </w:r>
      <w:r>
        <w:rPr>
          <w:rFonts w:ascii="Times New Roman" w:hAnsi="Times New Roman" w:eastAsia="楷体_GB2312" w:cs="Times New Roman"/>
        </w:rPr>
        <w:t>(23分)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．爸爸外出学习了5个星期，爸爸外出学习了多少天？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口答：爸爸外出学习了(　　)天。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．公园里原来有68只鸽子，飞走了35只，又飞来了49</w:t>
      </w:r>
      <w:r>
        <w:rPr>
          <w:rFonts w:hint="eastAsia" w:ascii="Times New Roman" w:hAnsi="Times New Roman" w:cs="Times New Roman"/>
        </w:rPr>
        <w:t>只，现在有多少只鸽子？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口答：现在有(　　)只鸽子。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4867275" cy="1095375"/>
            <wp:effectExtent l="0" t="0" r="9525" b="9525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(1)买8枝百合需要多少钱？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口答：需要(　　)元。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(2)买3枝康乃馨和1枝玫瑰一共需要多少钱？</w:t>
      </w:r>
      <w:r>
        <w:rPr>
          <w:rFonts w:ascii="Times New Roman" w:hAnsi="Times New Roman" w:eastAsia="楷体_GB2312" w:cs="Times New Roman"/>
        </w:rPr>
        <w:t>(5分)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口答：一共需要(　　)元。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(3)你还能提出其它数学问题并解答吗？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35B49"/>
    <w:rsid w:val="488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C96.TIF" TargetMode="External"/><Relationship Id="rId8" Type="http://schemas.openxmlformats.org/officeDocument/2006/relationships/image" Target="media/image3.png"/><Relationship Id="rId7" Type="http://schemas.openxmlformats.org/officeDocument/2006/relationships/image" Target="C95.TIF" TargetMode="External"/><Relationship Id="rId6" Type="http://schemas.openxmlformats.org/officeDocument/2006/relationships/image" Target="media/image2.png"/><Relationship Id="rId5" Type="http://schemas.openxmlformats.org/officeDocument/2006/relationships/image" Target="C94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C100.TIF" TargetMode="External"/><Relationship Id="rId18" Type="http://schemas.openxmlformats.org/officeDocument/2006/relationships/image" Target="media/image8.png"/><Relationship Id="rId17" Type="http://schemas.openxmlformats.org/officeDocument/2006/relationships/image" Target="C99.TIF" TargetMode="External"/><Relationship Id="rId16" Type="http://schemas.openxmlformats.org/officeDocument/2006/relationships/image" Target="media/image7.png"/><Relationship Id="rId15" Type="http://schemas.openxmlformats.org/officeDocument/2006/relationships/image" Target="C98.TIF" TargetMode="External"/><Relationship Id="rId14" Type="http://schemas.openxmlformats.org/officeDocument/2006/relationships/image" Target="media/image6.png"/><Relationship Id="rId13" Type="http://schemas.openxmlformats.org/officeDocument/2006/relationships/image" Target="C97.TIF" TargetMode="External"/><Relationship Id="rId12" Type="http://schemas.openxmlformats.org/officeDocument/2006/relationships/image" Target="media/image5.png"/><Relationship Id="rId11" Type="http://schemas.openxmlformats.org/officeDocument/2006/relationships/image" Target="C49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2019-05-09T11:10:00Z</dcterms:created>
  <dc:creator>Administrator</dc:creator>
  <cp:lastModifiedBy>Administrator</cp:lastModifiedBy>
  <dcterms:modified xsi:type="dcterms:W3CDTF">2019-05-09T11:11:07Z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